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431" w:tblpY="510"/>
        <w:tblW w:w="16297" w:type="dxa"/>
        <w:tblLook w:val="04A0" w:firstRow="1" w:lastRow="0" w:firstColumn="1" w:lastColumn="0" w:noHBand="0" w:noVBand="1"/>
      </w:tblPr>
      <w:tblGrid>
        <w:gridCol w:w="5560"/>
        <w:gridCol w:w="5356"/>
        <w:gridCol w:w="5381"/>
      </w:tblGrid>
      <w:tr w:rsidR="00504661" w:rsidRPr="004E56C5" w14:paraId="6D05CD11" w14:textId="77777777" w:rsidTr="004E56C5">
        <w:tc>
          <w:tcPr>
            <w:tcW w:w="16297" w:type="dxa"/>
            <w:gridSpan w:val="3"/>
          </w:tcPr>
          <w:p w14:paraId="2A3C794A" w14:textId="5E077EEE" w:rsidR="00504661" w:rsidRPr="005D7880" w:rsidRDefault="00504661" w:rsidP="004E56C5">
            <w:pPr>
              <w:rPr>
                <w:rFonts w:cstheme="minorHAnsi"/>
                <w:b/>
                <w:sz w:val="16"/>
                <w:szCs w:val="16"/>
              </w:rPr>
            </w:pPr>
            <w:r w:rsidRPr="005D7880">
              <w:rPr>
                <w:rFonts w:cstheme="minorHAnsi"/>
                <w:b/>
                <w:sz w:val="16"/>
                <w:szCs w:val="16"/>
              </w:rPr>
              <w:t xml:space="preserve">The curriculum for this stage of students’ education has been designed </w:t>
            </w:r>
            <w:r w:rsidR="009A181F" w:rsidRPr="005D7880">
              <w:rPr>
                <w:rFonts w:cstheme="minorHAnsi"/>
                <w:b/>
                <w:sz w:val="16"/>
                <w:szCs w:val="16"/>
              </w:rPr>
              <w:t xml:space="preserve">to </w:t>
            </w:r>
            <w:r w:rsidR="00A64017" w:rsidRPr="005D7880">
              <w:rPr>
                <w:rFonts w:cstheme="minorHAnsi"/>
                <w:b/>
                <w:sz w:val="16"/>
                <w:szCs w:val="16"/>
              </w:rPr>
              <w:t>continue</w:t>
            </w:r>
            <w:r w:rsidR="009A181F" w:rsidRPr="005D7880">
              <w:rPr>
                <w:rFonts w:cstheme="minorHAnsi"/>
                <w:b/>
                <w:sz w:val="16"/>
                <w:szCs w:val="16"/>
              </w:rPr>
              <w:t xml:space="preserve"> students</w:t>
            </w:r>
            <w:r w:rsidR="00A9524B" w:rsidRPr="005D7880">
              <w:rPr>
                <w:rFonts w:cstheme="minorHAnsi"/>
                <w:b/>
                <w:sz w:val="16"/>
                <w:szCs w:val="16"/>
              </w:rPr>
              <w:t xml:space="preserve">’ </w:t>
            </w:r>
            <w:r w:rsidR="009A181F" w:rsidRPr="005D7880">
              <w:rPr>
                <w:rFonts w:cstheme="minorHAnsi"/>
                <w:b/>
                <w:sz w:val="16"/>
                <w:szCs w:val="16"/>
              </w:rPr>
              <w:t xml:space="preserve">study of </w:t>
            </w:r>
            <w:r w:rsidR="00A9524B" w:rsidRPr="005D7880">
              <w:rPr>
                <w:rFonts w:cstheme="minorHAnsi"/>
                <w:b/>
                <w:sz w:val="16"/>
                <w:szCs w:val="16"/>
              </w:rPr>
              <w:t xml:space="preserve">GCSE </w:t>
            </w:r>
            <w:r w:rsidR="009A181F" w:rsidRPr="005D7880">
              <w:rPr>
                <w:rFonts w:cstheme="minorHAnsi"/>
                <w:b/>
                <w:sz w:val="16"/>
                <w:szCs w:val="16"/>
              </w:rPr>
              <w:t xml:space="preserve">English literature texts as well as </w:t>
            </w:r>
            <w:r w:rsidR="00177275" w:rsidRPr="005D7880">
              <w:rPr>
                <w:rFonts w:cstheme="minorHAnsi"/>
                <w:b/>
                <w:sz w:val="16"/>
                <w:szCs w:val="16"/>
              </w:rPr>
              <w:t>developing</w:t>
            </w:r>
            <w:r w:rsidR="009A181F" w:rsidRPr="005D7880">
              <w:rPr>
                <w:rFonts w:cstheme="minorHAnsi"/>
                <w:b/>
                <w:sz w:val="16"/>
                <w:szCs w:val="16"/>
              </w:rPr>
              <w:t xml:space="preserve"> students</w:t>
            </w:r>
            <w:r w:rsidR="00177275" w:rsidRPr="005D7880">
              <w:rPr>
                <w:rFonts w:cstheme="minorHAnsi"/>
                <w:b/>
                <w:sz w:val="16"/>
                <w:szCs w:val="16"/>
              </w:rPr>
              <w:t>’ understanding of</w:t>
            </w:r>
            <w:r w:rsidR="009A181F" w:rsidRPr="005D7880">
              <w:rPr>
                <w:rFonts w:cstheme="minorHAnsi"/>
                <w:b/>
                <w:sz w:val="16"/>
                <w:szCs w:val="16"/>
              </w:rPr>
              <w:t xml:space="preserve"> the requirements of English Language Paper 1 and 2 through </w:t>
            </w:r>
            <w:r w:rsidR="00177275" w:rsidRPr="005D7880">
              <w:rPr>
                <w:rFonts w:cstheme="minorHAnsi"/>
                <w:b/>
                <w:sz w:val="16"/>
                <w:szCs w:val="16"/>
              </w:rPr>
              <w:t xml:space="preserve">interleaved units within </w:t>
            </w:r>
            <w:r w:rsidR="0077543E">
              <w:rPr>
                <w:rFonts w:cstheme="minorHAnsi"/>
                <w:b/>
                <w:sz w:val="16"/>
                <w:szCs w:val="16"/>
              </w:rPr>
              <w:t xml:space="preserve">and between </w:t>
            </w:r>
            <w:r w:rsidR="00177275" w:rsidRPr="005D7880">
              <w:rPr>
                <w:rFonts w:cstheme="minorHAnsi"/>
                <w:b/>
                <w:sz w:val="16"/>
                <w:szCs w:val="16"/>
              </w:rPr>
              <w:t>half terms</w:t>
            </w:r>
            <w:r w:rsidR="00873622" w:rsidRPr="005D7880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="0036351F" w:rsidRPr="005D7880">
              <w:rPr>
                <w:rFonts w:cstheme="minorHAnsi"/>
                <w:b/>
                <w:sz w:val="16"/>
                <w:szCs w:val="16"/>
              </w:rPr>
              <w:t>Our aim is</w:t>
            </w:r>
            <w:r w:rsidR="00873622" w:rsidRPr="005D7880">
              <w:rPr>
                <w:rFonts w:cstheme="minorHAnsi"/>
                <w:b/>
                <w:sz w:val="16"/>
                <w:szCs w:val="16"/>
              </w:rPr>
              <w:t xml:space="preserve"> to build o</w:t>
            </w:r>
            <w:r w:rsidR="00D42DC3" w:rsidRPr="005D7880">
              <w:rPr>
                <w:rFonts w:cstheme="minorHAnsi"/>
                <w:b/>
                <w:sz w:val="16"/>
                <w:szCs w:val="16"/>
              </w:rPr>
              <w:t xml:space="preserve">n </w:t>
            </w:r>
            <w:r w:rsidR="00DA6CD0" w:rsidRPr="005D7880">
              <w:rPr>
                <w:rFonts w:cstheme="minorHAnsi"/>
                <w:b/>
                <w:sz w:val="16"/>
                <w:szCs w:val="16"/>
              </w:rPr>
              <w:t xml:space="preserve">the skills and knowledge established in Year </w:t>
            </w:r>
            <w:r w:rsidR="00177275" w:rsidRPr="005D7880">
              <w:rPr>
                <w:rFonts w:cstheme="minorHAnsi"/>
                <w:b/>
                <w:sz w:val="16"/>
                <w:szCs w:val="16"/>
              </w:rPr>
              <w:t>10</w:t>
            </w:r>
            <w:r w:rsidR="00D42DC3" w:rsidRPr="005D7880">
              <w:rPr>
                <w:rFonts w:cstheme="minorHAnsi"/>
                <w:b/>
                <w:sz w:val="16"/>
                <w:szCs w:val="16"/>
              </w:rPr>
              <w:t xml:space="preserve">. All </w:t>
            </w:r>
            <w:r w:rsidR="00AC60D1" w:rsidRPr="005D7880">
              <w:rPr>
                <w:rFonts w:cstheme="minorHAnsi"/>
                <w:b/>
                <w:sz w:val="16"/>
                <w:szCs w:val="16"/>
              </w:rPr>
              <w:t>students</w:t>
            </w:r>
            <w:r w:rsidR="00D42DC3" w:rsidRPr="005D788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>should have a</w:t>
            </w:r>
            <w:r w:rsidR="0079614C" w:rsidRPr="005D7880">
              <w:rPr>
                <w:rFonts w:cstheme="minorHAnsi"/>
                <w:b/>
                <w:sz w:val="16"/>
                <w:szCs w:val="16"/>
              </w:rPr>
              <w:t xml:space="preserve"> secure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 xml:space="preserve"> grasp </w:t>
            </w:r>
            <w:r w:rsidR="00DA6CD0" w:rsidRPr="005D7880">
              <w:rPr>
                <w:rFonts w:cstheme="minorHAnsi"/>
                <w:b/>
                <w:sz w:val="16"/>
                <w:szCs w:val="16"/>
              </w:rPr>
              <w:t xml:space="preserve">of key 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>reading skills with a</w:t>
            </w:r>
            <w:r w:rsidR="00A9524B" w:rsidRPr="005D7880">
              <w:rPr>
                <w:rFonts w:cstheme="minorHAnsi"/>
                <w:b/>
                <w:sz w:val="16"/>
                <w:szCs w:val="16"/>
              </w:rPr>
              <w:t xml:space="preserve"> developed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 xml:space="preserve"> appreciation of language and writers’ craft</w:t>
            </w:r>
            <w:r w:rsidR="00DA6CD0" w:rsidRPr="005D7880">
              <w:rPr>
                <w:rFonts w:cstheme="minorHAnsi"/>
                <w:b/>
                <w:sz w:val="16"/>
                <w:szCs w:val="16"/>
              </w:rPr>
              <w:t xml:space="preserve"> as well as</w:t>
            </w:r>
            <w:r w:rsidR="0079614C" w:rsidRPr="005D7880">
              <w:rPr>
                <w:rFonts w:cstheme="minorHAnsi"/>
                <w:b/>
                <w:sz w:val="16"/>
                <w:szCs w:val="16"/>
              </w:rPr>
              <w:t xml:space="preserve"> a deeper understanding of contextual</w:t>
            </w:r>
            <w:r w:rsidR="00DA6CD0" w:rsidRPr="005D7880">
              <w:rPr>
                <w:rFonts w:cstheme="minorHAnsi"/>
                <w:b/>
                <w:sz w:val="16"/>
                <w:szCs w:val="16"/>
              </w:rPr>
              <w:t xml:space="preserve"> influences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 xml:space="preserve">. In </w:t>
            </w:r>
            <w:r w:rsidR="005D7880" w:rsidRPr="005D7880">
              <w:rPr>
                <w:rFonts w:cstheme="minorHAnsi"/>
                <w:b/>
                <w:sz w:val="16"/>
                <w:szCs w:val="16"/>
              </w:rPr>
              <w:t>writing students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 xml:space="preserve"> should be able to adapt their writing to suit</w:t>
            </w:r>
            <w:r w:rsidR="007E11CA" w:rsidRPr="005D7880">
              <w:rPr>
                <w:rFonts w:cstheme="minorHAnsi"/>
                <w:b/>
                <w:sz w:val="16"/>
                <w:szCs w:val="16"/>
              </w:rPr>
              <w:t xml:space="preserve"> mature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 xml:space="preserve"> audience</w:t>
            </w:r>
            <w:r w:rsidR="007E11CA" w:rsidRPr="005D7880">
              <w:rPr>
                <w:rFonts w:cstheme="minorHAnsi"/>
                <w:b/>
                <w:sz w:val="16"/>
                <w:szCs w:val="16"/>
              </w:rPr>
              <w:t>s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 xml:space="preserve">, purpose and </w:t>
            </w:r>
            <w:r w:rsidR="007E11CA" w:rsidRPr="005D7880">
              <w:rPr>
                <w:rFonts w:cstheme="minorHAnsi"/>
                <w:b/>
                <w:sz w:val="16"/>
                <w:szCs w:val="16"/>
              </w:rPr>
              <w:t xml:space="preserve">challenging </w:t>
            </w:r>
            <w:r w:rsidR="00BD5F46" w:rsidRPr="005D7880">
              <w:rPr>
                <w:rFonts w:cstheme="minorHAnsi"/>
                <w:b/>
                <w:sz w:val="16"/>
                <w:szCs w:val="16"/>
              </w:rPr>
              <w:t>form</w:t>
            </w:r>
            <w:r w:rsidR="007E11CA" w:rsidRPr="005D7880">
              <w:rPr>
                <w:rFonts w:cstheme="minorHAnsi"/>
                <w:b/>
                <w:sz w:val="16"/>
                <w:szCs w:val="16"/>
              </w:rPr>
              <w:t>s</w:t>
            </w:r>
            <w:r w:rsidR="009178AE" w:rsidRPr="005D7880">
              <w:rPr>
                <w:rFonts w:cstheme="minorHAnsi"/>
                <w:b/>
                <w:sz w:val="16"/>
                <w:szCs w:val="16"/>
              </w:rPr>
              <w:t xml:space="preserve"> with increasing sophistication</w:t>
            </w:r>
            <w:r w:rsidR="009E006D" w:rsidRPr="005D7880">
              <w:rPr>
                <w:rFonts w:cstheme="minorHAnsi"/>
                <w:b/>
                <w:sz w:val="16"/>
                <w:szCs w:val="16"/>
              </w:rPr>
              <w:t>.</w:t>
            </w:r>
            <w:r w:rsidR="00A06C28" w:rsidRPr="005D788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2662" w:rsidRPr="004E56C5" w14:paraId="43CF1D8A" w14:textId="77777777" w:rsidTr="00AE42A8">
        <w:tc>
          <w:tcPr>
            <w:tcW w:w="10916" w:type="dxa"/>
            <w:gridSpan w:val="2"/>
          </w:tcPr>
          <w:p w14:paraId="1FB81472" w14:textId="452C3E9F" w:rsidR="00482662" w:rsidRDefault="00482662" w:rsidP="004E56C5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 xml:space="preserve"> TERM </w:t>
            </w:r>
            <w:r w:rsidR="002C03CB" w:rsidRPr="008F1BB3">
              <w:rPr>
                <w:rFonts w:cstheme="minorHAnsi"/>
                <w:b/>
                <w:sz w:val="18"/>
                <w:szCs w:val="18"/>
                <w:u w:val="single"/>
              </w:rPr>
              <w:t>1</w:t>
            </w:r>
            <w:r w:rsidR="002C03CB">
              <w:rPr>
                <w:rFonts w:cstheme="minorHAnsi"/>
                <w:b/>
                <w:sz w:val="18"/>
                <w:szCs w:val="18"/>
                <w:u w:val="single"/>
              </w:rPr>
              <w:t>:</w:t>
            </w:r>
            <w:r w:rsidR="002C03CB" w:rsidRPr="008F1BB3">
              <w:rPr>
                <w:rFonts w:cstheme="minorHAnsi"/>
                <w:sz w:val="18"/>
                <w:szCs w:val="18"/>
              </w:rPr>
              <w:t xml:space="preserve"> </w:t>
            </w:r>
            <w:r w:rsidR="002C03CB">
              <w:rPr>
                <w:rFonts w:cstheme="minorHAnsi"/>
                <w:sz w:val="18"/>
                <w:szCs w:val="18"/>
              </w:rPr>
              <w:t>‘</w:t>
            </w:r>
            <w:r>
              <w:rPr>
                <w:rFonts w:cstheme="minorHAnsi"/>
                <w:sz w:val="18"/>
                <w:szCs w:val="18"/>
              </w:rPr>
              <w:t>A Christmas Carol</w:t>
            </w:r>
            <w:r w:rsidR="00B37C4F">
              <w:rPr>
                <w:rFonts w:cstheme="minorHAnsi"/>
                <w:sz w:val="18"/>
                <w:szCs w:val="18"/>
              </w:rPr>
              <w:t>,</w:t>
            </w:r>
            <w:r w:rsidR="002C03CB">
              <w:rPr>
                <w:rFonts w:cstheme="minorHAnsi"/>
                <w:sz w:val="18"/>
                <w:szCs w:val="18"/>
              </w:rPr>
              <w:t>’ English</w:t>
            </w:r>
            <w:r w:rsidR="00B37C4F">
              <w:rPr>
                <w:rFonts w:cstheme="minorHAnsi"/>
                <w:sz w:val="18"/>
                <w:szCs w:val="18"/>
              </w:rPr>
              <w:t xml:space="preserve"> Language Paper 1 Revision + Macbeth Revision </w:t>
            </w: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br/>
            </w: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73F51CFF" w14:textId="77777777" w:rsidR="00482662" w:rsidRDefault="00482662" w:rsidP="004E56C5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 xml:space="preserve">Reading </w:t>
            </w:r>
          </w:p>
          <w:p w14:paraId="1D665CB3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 xml:space="preserve">The events of ‘A Christmas Carol’ </w:t>
            </w:r>
          </w:p>
          <w:p w14:paraId="7AFEEE74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Dickens uses the novella to explore key themes.</w:t>
            </w:r>
          </w:p>
          <w:p w14:paraId="210ED785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form ideas about characters and themes</w:t>
            </w:r>
          </w:p>
          <w:p w14:paraId="516EDB10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support their ideas with evidence from the text.</w:t>
            </w:r>
          </w:p>
          <w:p w14:paraId="24D6D52C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apply subject specific Tier 3 vocabulary as specified in the KS4 Key vocabulary list.</w:t>
            </w:r>
          </w:p>
          <w:p w14:paraId="60BCC316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analyse the writer’s use of language and structure and their intended effects.</w:t>
            </w:r>
          </w:p>
          <w:p w14:paraId="4495157C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the writer uses conventions of the genre – including fable/allegory</w:t>
            </w:r>
          </w:p>
          <w:p w14:paraId="2665FE81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 xml:space="preserve">How the play was influenced by important historical and social contexts. </w:t>
            </w:r>
          </w:p>
          <w:p w14:paraId="31E16724" w14:textId="77777777" w:rsidR="00482662" w:rsidRPr="00B37C4F" w:rsidRDefault="00482662" w:rsidP="00FE009B">
            <w:pPr>
              <w:rPr>
                <w:rFonts w:cstheme="minorHAnsi"/>
                <w:b/>
                <w:sz w:val="16"/>
                <w:szCs w:val="16"/>
              </w:rPr>
            </w:pPr>
            <w:r w:rsidRPr="00B37C4F">
              <w:rPr>
                <w:rFonts w:cstheme="minorHAnsi"/>
                <w:b/>
                <w:sz w:val="16"/>
                <w:szCs w:val="16"/>
              </w:rPr>
              <w:t>English Language Paper 1:</w:t>
            </w:r>
          </w:p>
          <w:p w14:paraId="2F3EA679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 xml:space="preserve">The requirements and timings of Section A. </w:t>
            </w:r>
          </w:p>
          <w:p w14:paraId="118533FF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 xml:space="preserve">Tier 3 Vocabulary for structure and language analysis. </w:t>
            </w:r>
          </w:p>
          <w:p w14:paraId="3E286E6A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accurately identify sophisticated language and structural features</w:t>
            </w:r>
          </w:p>
          <w:p w14:paraId="3020BBDD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 xml:space="preserve">How to select quotations judiciously. </w:t>
            </w:r>
          </w:p>
          <w:p w14:paraId="72D3E194" w14:textId="77777777" w:rsidR="00482662" w:rsidRPr="00C860FF" w:rsidRDefault="00482662" w:rsidP="00FE009B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analyse language and structural choices.</w:t>
            </w:r>
          </w:p>
          <w:p w14:paraId="4581D1DE" w14:textId="77777777" w:rsidR="00482662" w:rsidRPr="00C860FF" w:rsidRDefault="00482662" w:rsidP="00C860FF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evaluate a view and support interpretations.</w:t>
            </w:r>
          </w:p>
          <w:p w14:paraId="205D0918" w14:textId="77777777" w:rsidR="00482662" w:rsidRPr="00C860FF" w:rsidRDefault="00482662" w:rsidP="004E56C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C860FF">
              <w:rPr>
                <w:rFonts w:cstheme="minorHAnsi"/>
                <w:sz w:val="16"/>
                <w:szCs w:val="16"/>
                <w:u w:val="single"/>
              </w:rPr>
              <w:t xml:space="preserve">Writing </w:t>
            </w:r>
          </w:p>
          <w:p w14:paraId="2C329039" w14:textId="77777777" w:rsidR="00482662" w:rsidRPr="00C860FF" w:rsidRDefault="00482662" w:rsidP="004E56C5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write a sustained response to the novella</w:t>
            </w:r>
          </w:p>
          <w:p w14:paraId="2AD39E85" w14:textId="77777777" w:rsidR="00482662" w:rsidRPr="00C860FF" w:rsidRDefault="00482662" w:rsidP="004E56C5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 xml:space="preserve">The features of an academic essays including how to construct effective introductions and conclusions. </w:t>
            </w:r>
          </w:p>
          <w:p w14:paraId="1375168E" w14:textId="77777777" w:rsidR="00482662" w:rsidRPr="00C860FF" w:rsidRDefault="00482662" w:rsidP="00C860FF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C860FF">
              <w:rPr>
                <w:rFonts w:cstheme="minorHAnsi"/>
                <w:b/>
                <w:sz w:val="16"/>
                <w:szCs w:val="16"/>
                <w:u w:val="single"/>
              </w:rPr>
              <w:t>English Language Paper 1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 Section B</w:t>
            </w:r>
            <w:r w:rsidRPr="00C860FF">
              <w:rPr>
                <w:rFonts w:cstheme="minorHAnsi"/>
                <w:b/>
                <w:sz w:val="16"/>
                <w:szCs w:val="16"/>
                <w:u w:val="single"/>
              </w:rPr>
              <w:t>:</w:t>
            </w:r>
          </w:p>
          <w:p w14:paraId="0DEF0EF2" w14:textId="77777777" w:rsidR="00482662" w:rsidRPr="00C860FF" w:rsidRDefault="00482662" w:rsidP="00C860FF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craft a description</w:t>
            </w:r>
            <w:r>
              <w:rPr>
                <w:rFonts w:cstheme="minorHAnsi"/>
                <w:sz w:val="16"/>
                <w:szCs w:val="16"/>
              </w:rPr>
              <w:t>/narrative</w:t>
            </w:r>
            <w:r w:rsidRPr="00C860FF">
              <w:rPr>
                <w:rFonts w:cstheme="minorHAnsi"/>
                <w:sz w:val="16"/>
                <w:szCs w:val="16"/>
              </w:rPr>
              <w:t xml:space="preserve"> using a picture as a stimulus. </w:t>
            </w:r>
          </w:p>
          <w:p w14:paraId="271D06B9" w14:textId="77777777" w:rsidR="00482662" w:rsidRPr="00C860FF" w:rsidRDefault="00482662" w:rsidP="00C860FF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select and apply Tier 2 vocabulary for effect.</w:t>
            </w:r>
          </w:p>
          <w:p w14:paraId="1F97B283" w14:textId="77777777" w:rsidR="00482662" w:rsidRPr="00C860FF" w:rsidRDefault="00482662" w:rsidP="00C860FF">
            <w:pPr>
              <w:rPr>
                <w:rFonts w:cstheme="minorHAnsi"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apply structural devices (Drop, Zoom, Flash, End) for effect including shifts in time, setting and place.</w:t>
            </w:r>
          </w:p>
          <w:p w14:paraId="19A81420" w14:textId="77777777" w:rsidR="00482662" w:rsidRPr="00C860FF" w:rsidRDefault="00482662" w:rsidP="00C860FF">
            <w:pPr>
              <w:rPr>
                <w:rFonts w:cstheme="minorHAnsi"/>
                <w:b/>
                <w:sz w:val="16"/>
                <w:szCs w:val="16"/>
              </w:rPr>
            </w:pPr>
            <w:r w:rsidRPr="00C860FF">
              <w:rPr>
                <w:rFonts w:cstheme="minorHAnsi"/>
                <w:sz w:val="16"/>
                <w:szCs w:val="16"/>
              </w:rPr>
              <w:t>How to apply a range of sentences for specific effect.</w:t>
            </w:r>
          </w:p>
          <w:p w14:paraId="6018BC81" w14:textId="77777777" w:rsidR="00482662" w:rsidRDefault="00482662" w:rsidP="004E56C5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 xml:space="preserve">Grammar </w:t>
            </w:r>
          </w:p>
          <w:p w14:paraId="1F88F6BE" w14:textId="77777777" w:rsidR="00B37C4F" w:rsidRPr="000D5D95" w:rsidRDefault="00B37C4F" w:rsidP="00B37C4F">
            <w:pPr>
              <w:rPr>
                <w:rFonts w:cstheme="minorHAnsi"/>
                <w:sz w:val="18"/>
                <w:szCs w:val="18"/>
              </w:rPr>
            </w:pPr>
            <w:r w:rsidRPr="000D5D95">
              <w:rPr>
                <w:rFonts w:cstheme="minorHAnsi"/>
                <w:sz w:val="18"/>
                <w:szCs w:val="18"/>
              </w:rPr>
              <w:t xml:space="preserve">Connectives for Emphasis and Illustration </w:t>
            </w:r>
          </w:p>
          <w:p w14:paraId="646E97FC" w14:textId="77777777" w:rsidR="00B37C4F" w:rsidRPr="000D5D95" w:rsidRDefault="00B37C4F" w:rsidP="00B37C4F">
            <w:pPr>
              <w:rPr>
                <w:rFonts w:cstheme="minorHAnsi"/>
                <w:sz w:val="18"/>
                <w:szCs w:val="18"/>
              </w:rPr>
            </w:pPr>
            <w:r w:rsidRPr="000D5D95">
              <w:rPr>
                <w:rFonts w:cstheme="minorHAnsi"/>
                <w:sz w:val="18"/>
                <w:szCs w:val="18"/>
              </w:rPr>
              <w:t>Academic writing:</w:t>
            </w:r>
          </w:p>
          <w:p w14:paraId="01C98AE6" w14:textId="77777777" w:rsidR="00B37C4F" w:rsidRPr="000D5D95" w:rsidRDefault="00B37C4F" w:rsidP="00B37C4F">
            <w:pPr>
              <w:rPr>
                <w:rFonts w:cstheme="minorHAnsi"/>
                <w:sz w:val="18"/>
                <w:szCs w:val="18"/>
              </w:rPr>
            </w:pPr>
            <w:r w:rsidRPr="000D5D95">
              <w:rPr>
                <w:rFonts w:cstheme="minorHAnsi"/>
                <w:sz w:val="18"/>
                <w:szCs w:val="18"/>
              </w:rPr>
              <w:t>Sentence signposts in academic essays.</w:t>
            </w:r>
          </w:p>
          <w:p w14:paraId="3701F707" w14:textId="38127FE9" w:rsidR="00B37C4F" w:rsidRPr="00B37C4F" w:rsidRDefault="00B37C4F" w:rsidP="00B37C4F">
            <w:pPr>
              <w:rPr>
                <w:rFonts w:cstheme="minorHAnsi"/>
                <w:sz w:val="18"/>
                <w:szCs w:val="18"/>
              </w:rPr>
            </w:pPr>
            <w:r w:rsidRPr="000D5D95">
              <w:rPr>
                <w:rFonts w:cstheme="minorHAnsi"/>
                <w:sz w:val="18"/>
                <w:szCs w:val="18"/>
              </w:rPr>
              <w:t xml:space="preserve">Expanded noun phrases  </w:t>
            </w:r>
          </w:p>
          <w:p w14:paraId="6BAAE459" w14:textId="77777777" w:rsidR="00B37C4F" w:rsidRDefault="00B37C4F" w:rsidP="00B37C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Noun phrases</w:t>
            </w:r>
          </w:p>
          <w:p w14:paraId="16072BF6" w14:textId="77777777" w:rsidR="00B37C4F" w:rsidRDefault="00B37C4F" w:rsidP="00B37C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Adverbials </w:t>
            </w:r>
          </w:p>
          <w:p w14:paraId="2C2E3923" w14:textId="77777777" w:rsidR="00B37C4F" w:rsidRDefault="00B37C4F" w:rsidP="00B37C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Prepositional phrases</w:t>
            </w:r>
          </w:p>
          <w:p w14:paraId="0452B31C" w14:textId="77777777" w:rsidR="00B37C4F" w:rsidRPr="003A5D5F" w:rsidRDefault="00B37C4F" w:rsidP="00B37C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Varying sentence for effect in fiction. </w:t>
            </w:r>
          </w:p>
          <w:p w14:paraId="3B8187E9" w14:textId="77777777" w:rsidR="00482662" w:rsidRDefault="00482662" w:rsidP="004E56C5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Spelling</w:t>
            </w:r>
          </w:p>
          <w:p w14:paraId="7347C943" w14:textId="3CD4259E" w:rsidR="00482662" w:rsidRPr="004B363D" w:rsidRDefault="00482662" w:rsidP="004E56C5">
            <w:pPr>
              <w:rPr>
                <w:rFonts w:cstheme="minorHAnsi"/>
                <w:sz w:val="18"/>
                <w:szCs w:val="18"/>
              </w:rPr>
            </w:pPr>
            <w:r w:rsidRPr="004B363D">
              <w:rPr>
                <w:rFonts w:cstheme="minorHAnsi"/>
                <w:sz w:val="18"/>
                <w:szCs w:val="18"/>
              </w:rPr>
              <w:t>Accurate spelling of ambitious Tier 2</w:t>
            </w:r>
            <w:r w:rsidR="00F32EEE">
              <w:rPr>
                <w:rFonts w:cstheme="minorHAnsi"/>
                <w:sz w:val="18"/>
                <w:szCs w:val="18"/>
              </w:rPr>
              <w:t xml:space="preserve"> and </w:t>
            </w:r>
            <w:bookmarkStart w:id="0" w:name="_GoBack"/>
            <w:bookmarkEnd w:id="0"/>
            <w:r w:rsidR="00EF09FE">
              <w:rPr>
                <w:rFonts w:cstheme="minorHAnsi"/>
                <w:sz w:val="18"/>
                <w:szCs w:val="18"/>
              </w:rPr>
              <w:t xml:space="preserve">3 </w:t>
            </w:r>
            <w:r w:rsidR="00EF09FE" w:rsidRPr="004B363D">
              <w:rPr>
                <w:rFonts w:cstheme="minorHAnsi"/>
                <w:sz w:val="18"/>
                <w:szCs w:val="18"/>
              </w:rPr>
              <w:t>vocabulary</w:t>
            </w:r>
            <w:r w:rsidRPr="004B363D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24010474" w14:textId="77777777" w:rsidR="00482662" w:rsidRDefault="00482662" w:rsidP="004E56C5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Punctuation</w:t>
            </w:r>
          </w:p>
          <w:p w14:paraId="5614AC62" w14:textId="37C92E8C" w:rsidR="00482662" w:rsidRPr="004B363D" w:rsidRDefault="00482662" w:rsidP="004E56C5">
            <w:pPr>
              <w:rPr>
                <w:rFonts w:cstheme="minorHAnsi"/>
                <w:sz w:val="18"/>
                <w:szCs w:val="18"/>
              </w:rPr>
            </w:pPr>
            <w:r w:rsidRPr="004B363D">
              <w:rPr>
                <w:rFonts w:cstheme="minorHAnsi"/>
                <w:sz w:val="18"/>
                <w:szCs w:val="18"/>
              </w:rPr>
              <w:t>Using the full range of ambitious punctuation in</w:t>
            </w:r>
            <w:r w:rsidR="00BF180A">
              <w:rPr>
                <w:rFonts w:cstheme="minorHAnsi"/>
                <w:sz w:val="18"/>
                <w:szCs w:val="18"/>
              </w:rPr>
              <w:t xml:space="preserve"> extended descriptions and narratives. </w:t>
            </w:r>
          </w:p>
          <w:p w14:paraId="7226080F" w14:textId="635872E1" w:rsidR="00482662" w:rsidRDefault="00482662" w:rsidP="004E56C5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Oracy</w:t>
            </w:r>
          </w:p>
          <w:p w14:paraId="57F9BFBB" w14:textId="7FBC2BD2" w:rsidR="00BF180A" w:rsidRPr="00BF180A" w:rsidRDefault="00022CB2" w:rsidP="004E56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Are the messages </w:t>
            </w:r>
            <w:r w:rsidR="00F5715E">
              <w:rPr>
                <w:rFonts w:cstheme="minorHAnsi"/>
                <w:sz w:val="18"/>
                <w:szCs w:val="18"/>
              </w:rPr>
              <w:t>of ‘</w:t>
            </w:r>
            <w:r w:rsidR="00BF180A">
              <w:rPr>
                <w:rFonts w:cstheme="minorHAnsi"/>
                <w:sz w:val="18"/>
                <w:szCs w:val="18"/>
              </w:rPr>
              <w:t>A Christmas Carol</w:t>
            </w:r>
            <w:r w:rsidR="00F5715E">
              <w:rPr>
                <w:rFonts w:cstheme="minorHAnsi"/>
                <w:sz w:val="18"/>
                <w:szCs w:val="18"/>
              </w:rPr>
              <w:t>’ still</w:t>
            </w:r>
            <w:r w:rsidR="00373BDC">
              <w:rPr>
                <w:rFonts w:cstheme="minorHAnsi"/>
                <w:sz w:val="18"/>
                <w:szCs w:val="18"/>
              </w:rPr>
              <w:t xml:space="preserve"> as relevant in the twenty first century? </w:t>
            </w:r>
          </w:p>
          <w:p w14:paraId="76F6D880" w14:textId="77777777" w:rsidR="002C03CB" w:rsidRDefault="002C03CB" w:rsidP="00B37C4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47F262B" w14:textId="32836CEF" w:rsidR="00482662" w:rsidRPr="00B37C4F" w:rsidRDefault="00482662" w:rsidP="00B37C4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HOW THIS WILL BE ASSESSED: English Language Paper 1 Section A 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</w:tcPr>
          <w:p w14:paraId="19F76F79" w14:textId="23E920C2" w:rsidR="00482662" w:rsidRPr="00EE4B58" w:rsidRDefault="00482662" w:rsidP="00BD75A9">
            <w:pP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>HALF TERM 3:</w:t>
            </w:r>
            <w:r w:rsidRPr="008F1BB3"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Unseen Poetry and English Language Paper 2</w:t>
            </w:r>
            <w:r w:rsidR="002C03CB">
              <w:rPr>
                <w:rFonts w:cstheme="minorHAnsi"/>
                <w:sz w:val="18"/>
                <w:szCs w:val="18"/>
              </w:rPr>
              <w:t xml:space="preserve"> Section A Revision</w:t>
            </w:r>
          </w:p>
          <w:p w14:paraId="447C2EF4" w14:textId="77777777" w:rsidR="00482662" w:rsidRPr="008F1BB3" w:rsidRDefault="00482662" w:rsidP="00BD75A9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0C526E57" w14:textId="77777777" w:rsidR="00482662" w:rsidRDefault="00482662" w:rsidP="00FE009B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 xml:space="preserve">Reading </w:t>
            </w:r>
          </w:p>
          <w:p w14:paraId="13F9480F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Reading strategies for reading and interpreting unseen poems.</w:t>
            </w:r>
          </w:p>
          <w:p w14:paraId="5D4E33A6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Tier 3 vocabulary for language, form and structure analysis. </w:t>
            </w:r>
          </w:p>
          <w:p w14:paraId="1C205D18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accurately identify language and structural features</w:t>
            </w:r>
          </w:p>
          <w:p w14:paraId="20A029E0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to select quotations judiciously. </w:t>
            </w:r>
          </w:p>
          <w:p w14:paraId="3B734D24" w14:textId="495C6E79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analyse language and structural choices.</w:t>
            </w:r>
          </w:p>
          <w:p w14:paraId="7582C748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to identify similarities and differences between two unseen poems. </w:t>
            </w:r>
          </w:p>
          <w:p w14:paraId="4FECA26D" w14:textId="77777777" w:rsidR="002C03CB" w:rsidRPr="00B938BD" w:rsidRDefault="002C03CB" w:rsidP="002C03C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938BD">
              <w:rPr>
                <w:rFonts w:cstheme="minorHAnsi"/>
                <w:b/>
                <w:sz w:val="18"/>
                <w:szCs w:val="18"/>
                <w:u w:val="single"/>
              </w:rPr>
              <w:t xml:space="preserve">English Language Paper 2: 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 xml:space="preserve"> Section A and B </w:t>
            </w:r>
          </w:p>
          <w:p w14:paraId="44200817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identify the differences between two texts.</w:t>
            </w:r>
          </w:p>
          <w:p w14:paraId="1BE321B1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select relevant and judicious quotations.</w:t>
            </w:r>
          </w:p>
          <w:p w14:paraId="739033C7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write a comparative summary with inferences.</w:t>
            </w:r>
          </w:p>
          <w:p w14:paraId="7E1F4722" w14:textId="7777777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How to analyse a writer’s use of language. </w:t>
            </w:r>
          </w:p>
          <w:p w14:paraId="10F8EEA5" w14:textId="77777777" w:rsidR="002C03CB" w:rsidRPr="00043C18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compare writers’ attitude, ideas and perspectives.</w:t>
            </w:r>
          </w:p>
          <w:p w14:paraId="38E7FD31" w14:textId="77777777" w:rsidR="002C03CB" w:rsidRPr="00CE419D" w:rsidRDefault="002C03CB" w:rsidP="002C03CB">
            <w:pPr>
              <w:rPr>
                <w:rFonts w:cs="Calibri"/>
                <w:sz w:val="18"/>
                <w:szCs w:val="18"/>
              </w:rPr>
            </w:pPr>
            <w:r w:rsidRPr="00CE419D">
              <w:rPr>
                <w:rFonts w:cs="Calibri"/>
                <w:sz w:val="18"/>
                <w:szCs w:val="18"/>
              </w:rPr>
              <w:t>How to compare writers’ language, form and structural choices.</w:t>
            </w:r>
          </w:p>
          <w:p w14:paraId="13CF49E7" w14:textId="77777777" w:rsidR="00482662" w:rsidRDefault="00482662" w:rsidP="00FE009B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 xml:space="preserve">Writing </w:t>
            </w:r>
          </w:p>
          <w:p w14:paraId="75266CFC" w14:textId="30A29B37" w:rsidR="002C03CB" w:rsidRDefault="002C03CB" w:rsidP="002C03C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write a sustained response to an unseen poem.</w:t>
            </w:r>
          </w:p>
          <w:p w14:paraId="60DC31A5" w14:textId="77777777" w:rsidR="009C3277" w:rsidRDefault="009C3277" w:rsidP="009C3277">
            <w:pPr>
              <w:rPr>
                <w:rFonts w:cstheme="minorHAnsi"/>
                <w:sz w:val="16"/>
                <w:szCs w:val="16"/>
              </w:rPr>
            </w:pPr>
            <w:r w:rsidRPr="00DE23C8">
              <w:rPr>
                <w:rFonts w:cstheme="minorHAnsi"/>
                <w:sz w:val="16"/>
                <w:szCs w:val="16"/>
              </w:rPr>
              <w:t xml:space="preserve">How to create and craft a clear and engaging argument using conventions of the specified genre. </w:t>
            </w:r>
          </w:p>
          <w:p w14:paraId="7A696439" w14:textId="77777777" w:rsidR="009C3277" w:rsidRPr="006F648C" w:rsidRDefault="009C3277" w:rsidP="009C32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conventions of specified genres.</w:t>
            </w:r>
          </w:p>
          <w:p w14:paraId="3836E461" w14:textId="77777777" w:rsidR="009C3277" w:rsidRPr="00DE23C8" w:rsidRDefault="009C3277" w:rsidP="009C3277">
            <w:pPr>
              <w:rPr>
                <w:rFonts w:cstheme="minorHAnsi"/>
                <w:b/>
                <w:sz w:val="16"/>
                <w:szCs w:val="16"/>
              </w:rPr>
            </w:pPr>
            <w:r w:rsidRPr="00DE23C8">
              <w:rPr>
                <w:rFonts w:cstheme="minorHAnsi"/>
                <w:sz w:val="16"/>
                <w:szCs w:val="16"/>
              </w:rPr>
              <w:t>How to select ambitious Tier 2 vocabulary for effect.</w:t>
            </w:r>
          </w:p>
          <w:p w14:paraId="2CE438E1" w14:textId="77777777" w:rsidR="009C3277" w:rsidRDefault="009C3277" w:rsidP="009C3277">
            <w:pPr>
              <w:rPr>
                <w:rFonts w:cstheme="minorHAnsi"/>
                <w:sz w:val="16"/>
                <w:szCs w:val="16"/>
              </w:rPr>
            </w:pPr>
            <w:r w:rsidRPr="00DE23C8">
              <w:rPr>
                <w:rFonts w:cstheme="minorHAnsi"/>
                <w:sz w:val="16"/>
                <w:szCs w:val="16"/>
              </w:rPr>
              <w:t xml:space="preserve">How to apply structural devices for effect </w:t>
            </w:r>
            <w:r>
              <w:rPr>
                <w:rFonts w:cstheme="minorHAnsi"/>
                <w:sz w:val="16"/>
                <w:szCs w:val="16"/>
              </w:rPr>
              <w:t xml:space="preserve">using the Describe, Position, Relevance, Now structure. </w:t>
            </w:r>
            <w:r w:rsidRPr="00DE23C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A66C8D5" w14:textId="77777777" w:rsidR="009C3277" w:rsidRDefault="009C3277" w:rsidP="009C327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How to </w:t>
            </w:r>
            <w:r w:rsidRPr="00DE23C8">
              <w:rPr>
                <w:rFonts w:cstheme="minorHAnsi"/>
                <w:sz w:val="16"/>
                <w:szCs w:val="16"/>
              </w:rPr>
              <w:t>use</w:t>
            </w:r>
            <w:r>
              <w:rPr>
                <w:rFonts w:cstheme="minorHAnsi"/>
                <w:sz w:val="16"/>
                <w:szCs w:val="16"/>
              </w:rPr>
              <w:t xml:space="preserve"> a range </w:t>
            </w:r>
            <w:r w:rsidRPr="00DE23C8">
              <w:rPr>
                <w:rFonts w:cstheme="minorHAnsi"/>
                <w:sz w:val="16"/>
                <w:szCs w:val="16"/>
              </w:rPr>
              <w:t>of discourse markers.</w:t>
            </w:r>
          </w:p>
          <w:p w14:paraId="64337CF3" w14:textId="77777777" w:rsidR="009C3277" w:rsidRPr="00F50B0E" w:rsidRDefault="009C3277" w:rsidP="009C3277">
            <w:pPr>
              <w:rPr>
                <w:rFonts w:cstheme="minorHAnsi"/>
                <w:sz w:val="16"/>
                <w:szCs w:val="16"/>
              </w:rPr>
            </w:pPr>
            <w:r w:rsidRPr="00DE23C8">
              <w:rPr>
                <w:rFonts w:cstheme="minorHAnsi"/>
                <w:sz w:val="16"/>
                <w:szCs w:val="16"/>
              </w:rPr>
              <w:t>How to apply a range of sentence styles for persuasive effect.</w:t>
            </w:r>
          </w:p>
          <w:p w14:paraId="1178B587" w14:textId="77777777" w:rsidR="00482662" w:rsidRDefault="00482662" w:rsidP="00FE009B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 xml:space="preserve">Grammar </w:t>
            </w:r>
          </w:p>
          <w:p w14:paraId="1232ACE9" w14:textId="68DC82D6" w:rsidR="009C3277" w:rsidRPr="002C03CB" w:rsidRDefault="002C03CB" w:rsidP="00FE00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Connectives to compare and contrast </w:t>
            </w:r>
          </w:p>
          <w:p w14:paraId="3A0330CA" w14:textId="77777777" w:rsidR="00482662" w:rsidRDefault="00482662" w:rsidP="00FE009B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Spelling</w:t>
            </w:r>
          </w:p>
          <w:p w14:paraId="046282E3" w14:textId="73358FC4" w:rsidR="009C3277" w:rsidRPr="004B363D" w:rsidRDefault="009C3277" w:rsidP="009C3277">
            <w:pPr>
              <w:rPr>
                <w:rFonts w:cstheme="minorHAnsi"/>
                <w:sz w:val="18"/>
                <w:szCs w:val="18"/>
              </w:rPr>
            </w:pPr>
            <w:r w:rsidRPr="004B363D">
              <w:rPr>
                <w:rFonts w:cstheme="minorHAnsi"/>
                <w:sz w:val="18"/>
                <w:szCs w:val="18"/>
              </w:rPr>
              <w:t xml:space="preserve">Accurate spelling of ambitious Tier 2 </w:t>
            </w:r>
            <w:r w:rsidR="00F32EEE">
              <w:rPr>
                <w:rFonts w:cstheme="minorHAnsi"/>
                <w:sz w:val="18"/>
                <w:szCs w:val="18"/>
              </w:rPr>
              <w:t xml:space="preserve">and 3 </w:t>
            </w:r>
            <w:r w:rsidRPr="004B363D">
              <w:rPr>
                <w:rFonts w:cstheme="minorHAnsi"/>
                <w:sz w:val="18"/>
                <w:szCs w:val="18"/>
              </w:rPr>
              <w:t xml:space="preserve">vocabulary. </w:t>
            </w:r>
          </w:p>
          <w:p w14:paraId="1838E4A6" w14:textId="77777777" w:rsidR="00482662" w:rsidRDefault="00482662" w:rsidP="00FE009B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Punctuation</w:t>
            </w:r>
          </w:p>
          <w:p w14:paraId="55F8B330" w14:textId="77777777" w:rsidR="00F518F8" w:rsidRPr="004B363D" w:rsidRDefault="00F518F8" w:rsidP="00F518F8">
            <w:pPr>
              <w:rPr>
                <w:rFonts w:cstheme="minorHAnsi"/>
                <w:sz w:val="18"/>
                <w:szCs w:val="18"/>
              </w:rPr>
            </w:pPr>
            <w:r w:rsidRPr="004B363D">
              <w:rPr>
                <w:rFonts w:cstheme="minorHAnsi"/>
                <w:sz w:val="18"/>
                <w:szCs w:val="18"/>
              </w:rPr>
              <w:t>Using the full range of ambitious punctuation in</w:t>
            </w:r>
            <w:r>
              <w:rPr>
                <w:rFonts w:cstheme="minorHAnsi"/>
                <w:sz w:val="18"/>
                <w:szCs w:val="18"/>
              </w:rPr>
              <w:t xml:space="preserve"> extended descriptions and narratives. </w:t>
            </w:r>
          </w:p>
          <w:p w14:paraId="2D0C908B" w14:textId="77777777" w:rsidR="00482662" w:rsidRDefault="00482662" w:rsidP="00FE009B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Oracy</w:t>
            </w:r>
          </w:p>
          <w:p w14:paraId="3C899E8E" w14:textId="308D5C4D" w:rsidR="00482662" w:rsidRPr="00F5715E" w:rsidRDefault="00F5715E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Articulation of interpretations of poetry – How are poet’s using their poetry to comment on the wider world? </w:t>
            </w:r>
          </w:p>
          <w:p w14:paraId="080E5573" w14:textId="77777777" w:rsidR="00482662" w:rsidRDefault="00482662" w:rsidP="00BD75A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9DB7BA8" w14:textId="4DAD90B4" w:rsidR="00482662" w:rsidRPr="003F0F49" w:rsidRDefault="00482662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HOW THIS WILL BE ASSESSED:</w:t>
            </w:r>
          </w:p>
          <w:p w14:paraId="16EAABD7" w14:textId="44E512F6" w:rsidR="00482662" w:rsidRPr="008F1BB3" w:rsidRDefault="00482662" w:rsidP="00BD75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Unseen Poetry 24 mark + 8-mark questions </w:t>
            </w:r>
          </w:p>
        </w:tc>
      </w:tr>
      <w:tr w:rsidR="00504661" w:rsidRPr="004E56C5" w14:paraId="7FCB74FA" w14:textId="77777777" w:rsidTr="004E56C5">
        <w:tc>
          <w:tcPr>
            <w:tcW w:w="5560" w:type="dxa"/>
          </w:tcPr>
          <w:p w14:paraId="33C2C001" w14:textId="77777777" w:rsidR="00D64C6A" w:rsidRDefault="00504661" w:rsidP="00BD75A9">
            <w:pPr>
              <w:rPr>
                <w:rFonts w:cstheme="minorHAnsi"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lastRenderedPageBreak/>
              <w:t>HALF TERM 4</w:t>
            </w:r>
            <w:r w:rsidR="000B48B0" w:rsidRPr="008F1BB3">
              <w:rPr>
                <w:rFonts w:cstheme="minorHAnsi"/>
                <w:b/>
                <w:sz w:val="18"/>
                <w:szCs w:val="18"/>
                <w:u w:val="single"/>
              </w:rPr>
              <w:t xml:space="preserve">: </w:t>
            </w:r>
            <w:r w:rsidR="007E7E65">
              <w:rPr>
                <w:rFonts w:cstheme="minorHAnsi"/>
                <w:b/>
                <w:sz w:val="18"/>
                <w:szCs w:val="18"/>
                <w:u w:val="single"/>
              </w:rPr>
              <w:t xml:space="preserve"> </w:t>
            </w:r>
            <w:r w:rsidR="001C35C0">
              <w:rPr>
                <w:rFonts w:cstheme="minorHAnsi"/>
                <w:sz w:val="18"/>
                <w:szCs w:val="18"/>
              </w:rPr>
              <w:t>An Inspector Calls</w:t>
            </w:r>
            <w:r w:rsidR="00EE4B58">
              <w:rPr>
                <w:rFonts w:cstheme="minorHAnsi"/>
                <w:sz w:val="18"/>
                <w:szCs w:val="18"/>
              </w:rPr>
              <w:t>, Poetry Revision</w:t>
            </w:r>
            <w:r w:rsidR="001C35C0">
              <w:rPr>
                <w:rFonts w:cstheme="minorHAnsi"/>
                <w:sz w:val="18"/>
                <w:szCs w:val="18"/>
              </w:rPr>
              <w:t xml:space="preserve"> and English Language </w:t>
            </w:r>
            <w:r w:rsidR="009B3D1F">
              <w:rPr>
                <w:rFonts w:cstheme="minorHAnsi"/>
                <w:sz w:val="18"/>
                <w:szCs w:val="18"/>
              </w:rPr>
              <w:t xml:space="preserve">Section B </w:t>
            </w:r>
            <w:r w:rsidR="001C35C0">
              <w:rPr>
                <w:rFonts w:cstheme="minorHAnsi"/>
                <w:sz w:val="18"/>
                <w:szCs w:val="18"/>
              </w:rPr>
              <w:t>Revision</w:t>
            </w:r>
            <w:r w:rsidR="009B3D1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30B5B0" w14:textId="1F7F7E90" w:rsidR="00BD75A9" w:rsidRDefault="00BD75A9" w:rsidP="00BD75A9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792723AA" w14:textId="1AFE5D9F" w:rsidR="00D64C6A" w:rsidRPr="009B3D1F" w:rsidRDefault="00D64C6A" w:rsidP="00BD75A9">
            <w:pP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>Reading</w:t>
            </w:r>
          </w:p>
          <w:p w14:paraId="4E5D2BD1" w14:textId="73293174" w:rsidR="00EA44B0" w:rsidRDefault="00CE419D" w:rsidP="00BD75A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E7E65">
              <w:rPr>
                <w:rFonts w:cstheme="minorHAnsi"/>
                <w:b/>
                <w:sz w:val="18"/>
                <w:szCs w:val="18"/>
                <w:u w:val="single"/>
              </w:rPr>
              <w:t>An Inspector Calls</w:t>
            </w:r>
            <w:r w:rsidR="00EA44B0">
              <w:rPr>
                <w:rFonts w:cstheme="minorHAnsi"/>
                <w:b/>
                <w:sz w:val="18"/>
                <w:szCs w:val="18"/>
                <w:u w:val="single"/>
              </w:rPr>
              <w:t xml:space="preserve"> Revision: </w:t>
            </w:r>
            <w:r w:rsidR="00295143">
              <w:rPr>
                <w:rFonts w:cstheme="minorHAnsi"/>
                <w:b/>
                <w:sz w:val="18"/>
                <w:szCs w:val="18"/>
                <w:u w:val="single"/>
              </w:rPr>
              <w:t xml:space="preserve"> </w:t>
            </w:r>
          </w:p>
          <w:p w14:paraId="6E2A0B1D" w14:textId="514CC419" w:rsidR="00EA44B0" w:rsidRDefault="00701BAC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Tier 2 vocabulary to describe </w:t>
            </w:r>
            <w:r w:rsidR="00D64C6A">
              <w:rPr>
                <w:rFonts w:cstheme="minorHAnsi"/>
                <w:sz w:val="18"/>
                <w:szCs w:val="18"/>
              </w:rPr>
              <w:t xml:space="preserve">characters. </w:t>
            </w:r>
          </w:p>
          <w:p w14:paraId="090BD5D7" w14:textId="0035E046" w:rsidR="00D64C6A" w:rsidRDefault="00D64C6A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Key contexts and how to apply them to characters including the male gaze.  </w:t>
            </w:r>
          </w:p>
          <w:p w14:paraId="21D6C477" w14:textId="6EA95B28" w:rsidR="00D64C6A" w:rsidRDefault="00D64C6A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Key quotations linked to characters.</w:t>
            </w:r>
          </w:p>
          <w:p w14:paraId="721AF348" w14:textId="68CCEB5E" w:rsidR="00D64C6A" w:rsidRDefault="00D64C6A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methods Priestley uses to present themes and issues. </w:t>
            </w:r>
          </w:p>
          <w:p w14:paraId="00CD1DBD" w14:textId="5B83E9B3" w:rsidR="00D64C6A" w:rsidRDefault="00D64C6A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structure an argument.</w:t>
            </w:r>
          </w:p>
          <w:p w14:paraId="61B70245" w14:textId="723EAA3D" w:rsidR="00BD75A9" w:rsidRPr="007E7E65" w:rsidRDefault="00295143" w:rsidP="00BD75A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Power and Conflict Revision</w:t>
            </w:r>
            <w:r w:rsidR="007E7E65" w:rsidRPr="007E7E65">
              <w:rPr>
                <w:rFonts w:cstheme="minorHAnsi"/>
                <w:b/>
                <w:sz w:val="18"/>
                <w:szCs w:val="18"/>
                <w:u w:val="single"/>
              </w:rPr>
              <w:t xml:space="preserve">: </w:t>
            </w:r>
          </w:p>
          <w:p w14:paraId="114D153D" w14:textId="3B19A727" w:rsidR="007E7E65" w:rsidRDefault="00AE3DD6" w:rsidP="007E7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Key contexts and how to apply them to their poems.</w:t>
            </w:r>
          </w:p>
          <w:p w14:paraId="622E6207" w14:textId="0346C350" w:rsidR="00AE3DD6" w:rsidRDefault="00AE3DD6" w:rsidP="007E7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Key quotations</w:t>
            </w:r>
          </w:p>
          <w:p w14:paraId="4CBF8537" w14:textId="14DBFE95" w:rsidR="00AE3DD6" w:rsidRDefault="00AE3DD6" w:rsidP="007E7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The methods writers use to present key ideas. </w:t>
            </w:r>
          </w:p>
          <w:p w14:paraId="56C26907" w14:textId="75E55033" w:rsidR="00AA561A" w:rsidRDefault="00AA561A" w:rsidP="007E7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poets use poetic form.</w:t>
            </w:r>
          </w:p>
          <w:p w14:paraId="00EE006E" w14:textId="35E45D4C" w:rsidR="00AE3DD6" w:rsidRDefault="00AA561A" w:rsidP="007E7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poems are linked according to themes and issues</w:t>
            </w:r>
          </w:p>
          <w:p w14:paraId="762065E1" w14:textId="131C4D5B" w:rsidR="00BD75A9" w:rsidRDefault="007E7E65" w:rsidP="00BD75A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E7E65">
              <w:rPr>
                <w:rFonts w:cstheme="minorHAnsi"/>
                <w:b/>
                <w:sz w:val="18"/>
                <w:szCs w:val="18"/>
                <w:u w:val="single"/>
              </w:rPr>
              <w:t xml:space="preserve">English Language Paper: Section B </w:t>
            </w:r>
          </w:p>
          <w:p w14:paraId="7FFDE5DE" w14:textId="3E377711" w:rsidR="007E7E65" w:rsidRPr="007E7E65" w:rsidRDefault="007E7E65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match writing style and register to a specific audience and purpose.</w:t>
            </w:r>
          </w:p>
          <w:p w14:paraId="53F15C1F" w14:textId="77777777" w:rsidR="00BD75A9" w:rsidRPr="007E7E65" w:rsidRDefault="00BD75A9" w:rsidP="007E7E65">
            <w:pPr>
              <w:rPr>
                <w:rFonts w:cstheme="minorHAnsi"/>
                <w:b/>
                <w:sz w:val="18"/>
                <w:szCs w:val="18"/>
              </w:rPr>
            </w:pPr>
            <w:r w:rsidRPr="007E7E65">
              <w:rPr>
                <w:rFonts w:cstheme="minorHAnsi"/>
                <w:sz w:val="18"/>
                <w:szCs w:val="18"/>
              </w:rPr>
              <w:t>How to select vocabulary for effect</w:t>
            </w:r>
          </w:p>
          <w:p w14:paraId="6D67F3F1" w14:textId="77777777" w:rsidR="00BD75A9" w:rsidRPr="007E7E65" w:rsidRDefault="00BD75A9" w:rsidP="007E7E65">
            <w:pPr>
              <w:rPr>
                <w:rFonts w:cstheme="minorHAnsi"/>
                <w:b/>
                <w:sz w:val="18"/>
                <w:szCs w:val="18"/>
              </w:rPr>
            </w:pPr>
            <w:r w:rsidRPr="007E7E65">
              <w:rPr>
                <w:rFonts w:cstheme="minorHAnsi"/>
                <w:sz w:val="18"/>
                <w:szCs w:val="18"/>
              </w:rPr>
              <w:t>How to use structural devices for effect</w:t>
            </w:r>
          </w:p>
          <w:p w14:paraId="4056ED31" w14:textId="3E9AAE61" w:rsidR="007E7E65" w:rsidRDefault="00BD75A9" w:rsidP="00BD75A9">
            <w:pPr>
              <w:rPr>
                <w:rFonts w:cstheme="minorHAnsi"/>
                <w:sz w:val="18"/>
                <w:szCs w:val="18"/>
              </w:rPr>
            </w:pPr>
            <w:r w:rsidRPr="007E7E65">
              <w:rPr>
                <w:rFonts w:cstheme="minorHAnsi"/>
                <w:sz w:val="18"/>
                <w:szCs w:val="18"/>
              </w:rPr>
              <w:t>How to apply a range of sentence types and punctuation accurately</w:t>
            </w:r>
          </w:p>
          <w:p w14:paraId="4F209B1A" w14:textId="044282D0" w:rsidR="00AA561A" w:rsidRPr="00AA561A" w:rsidRDefault="00AA561A" w:rsidP="00BD75A9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A561A">
              <w:rPr>
                <w:rFonts w:cstheme="minorHAnsi"/>
                <w:sz w:val="18"/>
                <w:szCs w:val="18"/>
                <w:u w:val="single"/>
              </w:rPr>
              <w:t>Writing</w:t>
            </w:r>
          </w:p>
          <w:p w14:paraId="42C9ACA0" w14:textId="0C88843A" w:rsidR="00AA561A" w:rsidRDefault="00AA561A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 to write sustained responses to literature including poetry comparison.</w:t>
            </w:r>
          </w:p>
          <w:p w14:paraId="4F3425E7" w14:textId="00028D71" w:rsidR="00C60D4F" w:rsidRDefault="00AA561A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features of conceptualised academic introductions and conclusions.</w:t>
            </w:r>
          </w:p>
          <w:p w14:paraId="73410DBF" w14:textId="77777777" w:rsidR="00C60D4F" w:rsidRDefault="00C60D4F" w:rsidP="00C60D4F">
            <w:pPr>
              <w:rPr>
                <w:rFonts w:cstheme="minorHAnsi"/>
                <w:sz w:val="16"/>
                <w:szCs w:val="16"/>
              </w:rPr>
            </w:pPr>
            <w:r w:rsidRPr="00DE23C8">
              <w:rPr>
                <w:rFonts w:cstheme="minorHAnsi"/>
                <w:sz w:val="16"/>
                <w:szCs w:val="16"/>
              </w:rPr>
              <w:t xml:space="preserve">How to create and craft a clear and engaging argument using conventions of the specified genre. </w:t>
            </w:r>
          </w:p>
          <w:p w14:paraId="0B1695B3" w14:textId="7E718EBD" w:rsidR="00AA561A" w:rsidRPr="00AA561A" w:rsidRDefault="00AA561A" w:rsidP="00BD75A9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A561A">
              <w:rPr>
                <w:rFonts w:cstheme="minorHAnsi"/>
                <w:sz w:val="18"/>
                <w:szCs w:val="18"/>
                <w:u w:val="single"/>
              </w:rPr>
              <w:t>Grammar</w:t>
            </w:r>
          </w:p>
          <w:p w14:paraId="47791179" w14:textId="0F39844D" w:rsidR="00C60D4F" w:rsidRDefault="00AA561A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Modal verbs</w:t>
            </w:r>
            <w:r w:rsidR="00C60D4F">
              <w:rPr>
                <w:rFonts w:cstheme="minorHAnsi"/>
                <w:sz w:val="18"/>
                <w:szCs w:val="18"/>
              </w:rPr>
              <w:t xml:space="preserve">, Expanded Noun phrases and sentence signposts in academic writing. </w:t>
            </w:r>
          </w:p>
          <w:p w14:paraId="2C953E7D" w14:textId="1C61295A" w:rsidR="00C60D4F" w:rsidRDefault="00C60D4F" w:rsidP="00BD75A9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60D4F">
              <w:rPr>
                <w:rFonts w:cstheme="minorHAnsi"/>
                <w:sz w:val="18"/>
                <w:szCs w:val="18"/>
                <w:u w:val="single"/>
              </w:rPr>
              <w:t>Spelling</w:t>
            </w:r>
          </w:p>
          <w:p w14:paraId="567C1D90" w14:textId="7B7FD8D9" w:rsidR="00C60D4F" w:rsidRPr="00C60D4F" w:rsidRDefault="00C60D4F" w:rsidP="00BD75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Accurate spelling of ambitious, Tier 2 </w:t>
            </w:r>
            <w:r w:rsidR="00F32EEE">
              <w:rPr>
                <w:rFonts w:cstheme="minorHAnsi"/>
                <w:sz w:val="18"/>
                <w:szCs w:val="18"/>
              </w:rPr>
              <w:t xml:space="preserve">and 3 </w:t>
            </w:r>
            <w:r>
              <w:rPr>
                <w:rFonts w:cstheme="minorHAnsi"/>
                <w:sz w:val="18"/>
                <w:szCs w:val="18"/>
              </w:rPr>
              <w:t>vocabulary.</w:t>
            </w:r>
          </w:p>
          <w:p w14:paraId="3E17C668" w14:textId="6501F2CF" w:rsidR="00C60D4F" w:rsidRDefault="00C60D4F" w:rsidP="00BD75A9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60D4F">
              <w:rPr>
                <w:rFonts w:cstheme="minorHAnsi"/>
                <w:sz w:val="18"/>
                <w:szCs w:val="18"/>
                <w:u w:val="single"/>
              </w:rPr>
              <w:t xml:space="preserve">Punctuation </w:t>
            </w:r>
          </w:p>
          <w:p w14:paraId="16CCD627" w14:textId="139A6A10" w:rsidR="00C60D4F" w:rsidRPr="00C60D4F" w:rsidRDefault="00C60D4F" w:rsidP="00BD75A9">
            <w:pPr>
              <w:rPr>
                <w:rFonts w:cstheme="minorHAnsi"/>
                <w:sz w:val="18"/>
                <w:szCs w:val="18"/>
              </w:rPr>
            </w:pPr>
            <w:r w:rsidRPr="00C60D4F">
              <w:rPr>
                <w:rFonts w:cstheme="minorHAnsi"/>
                <w:sz w:val="18"/>
                <w:szCs w:val="18"/>
              </w:rPr>
              <w:t>Using the full range of punctuation in extended opinion pieces.</w:t>
            </w:r>
          </w:p>
          <w:p w14:paraId="748991BB" w14:textId="25E39931" w:rsidR="00C60D4F" w:rsidRDefault="00C60D4F" w:rsidP="00BD75A9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C60D4F">
              <w:rPr>
                <w:rFonts w:cstheme="minorHAnsi"/>
                <w:sz w:val="18"/>
                <w:szCs w:val="18"/>
                <w:u w:val="single"/>
              </w:rPr>
              <w:t>Oracy</w:t>
            </w:r>
          </w:p>
          <w:p w14:paraId="2778BB2D" w14:textId="563F5AA2" w:rsidR="00C60D4F" w:rsidRPr="00C60D4F" w:rsidRDefault="00C60D4F" w:rsidP="00BD75A9">
            <w:pPr>
              <w:rPr>
                <w:rFonts w:cstheme="minorHAnsi"/>
                <w:sz w:val="18"/>
                <w:szCs w:val="18"/>
              </w:rPr>
            </w:pPr>
            <w:r w:rsidRPr="00C60D4F">
              <w:rPr>
                <w:rFonts w:cstheme="minorHAnsi"/>
                <w:sz w:val="18"/>
                <w:szCs w:val="18"/>
              </w:rPr>
              <w:t>How can we apply the theory of the male gaze to ‘An Inspector Calls?’</w:t>
            </w:r>
          </w:p>
          <w:p w14:paraId="33D92563" w14:textId="5B685BCB" w:rsidR="00BD75A9" w:rsidRPr="008F1BB3" w:rsidRDefault="00B005A6" w:rsidP="00BD75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HOW THIS WILL BE ASSESSED:</w:t>
            </w:r>
          </w:p>
          <w:p w14:paraId="4EB51C05" w14:textId="77777777" w:rsidR="000B48B0" w:rsidRDefault="001C35C0" w:rsidP="00BD75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English Language Paper 2 </w:t>
            </w:r>
          </w:p>
          <w:p w14:paraId="2B18B546" w14:textId="30C98907" w:rsidR="001C35C0" w:rsidRPr="008F1BB3" w:rsidRDefault="001C35C0" w:rsidP="00BD75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English Literature Paper 2 </w:t>
            </w:r>
          </w:p>
        </w:tc>
        <w:tc>
          <w:tcPr>
            <w:tcW w:w="5356" w:type="dxa"/>
          </w:tcPr>
          <w:p w14:paraId="60E65AE8" w14:textId="78DF7A82" w:rsidR="00BF22AA" w:rsidRPr="00C81FA6" w:rsidRDefault="00504661" w:rsidP="00BD75A9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>HALF TERM 5</w:t>
            </w:r>
            <w:r w:rsidR="000B48B0" w:rsidRPr="008F1BB3">
              <w:rPr>
                <w:rFonts w:cstheme="minorHAnsi"/>
                <w:b/>
                <w:sz w:val="18"/>
                <w:szCs w:val="18"/>
                <w:u w:val="single"/>
              </w:rPr>
              <w:t xml:space="preserve">: </w:t>
            </w:r>
            <w:r w:rsidR="003A6909" w:rsidRPr="008F1BB3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="00C81FA6" w:rsidRPr="00C81FA6">
              <w:rPr>
                <w:rFonts w:cstheme="minorHAnsi"/>
                <w:sz w:val="18"/>
                <w:szCs w:val="18"/>
              </w:rPr>
              <w:t>English Literature</w:t>
            </w:r>
            <w:r w:rsidR="009B3D1F">
              <w:rPr>
                <w:rFonts w:cstheme="minorHAnsi"/>
                <w:sz w:val="18"/>
                <w:szCs w:val="18"/>
              </w:rPr>
              <w:t>/</w:t>
            </w:r>
            <w:r w:rsidR="00C81FA6" w:rsidRPr="00C81FA6">
              <w:rPr>
                <w:rFonts w:cstheme="minorHAnsi"/>
                <w:sz w:val="18"/>
                <w:szCs w:val="18"/>
              </w:rPr>
              <w:t xml:space="preserve"> </w:t>
            </w:r>
            <w:r w:rsidR="00C81FA6">
              <w:rPr>
                <w:rFonts w:cstheme="minorHAnsi"/>
                <w:sz w:val="18"/>
                <w:szCs w:val="18"/>
              </w:rPr>
              <w:t>Language</w:t>
            </w:r>
            <w:r w:rsidR="001C35C0">
              <w:rPr>
                <w:rFonts w:cstheme="minorHAnsi"/>
                <w:sz w:val="18"/>
                <w:szCs w:val="18"/>
              </w:rPr>
              <w:t xml:space="preserve"> Paper 1 Revision </w:t>
            </w:r>
          </w:p>
          <w:p w14:paraId="25C5BEA7" w14:textId="5EBF37ED" w:rsidR="009979B2" w:rsidRDefault="00202B45" w:rsidP="00C81FA6">
            <w:pPr>
              <w:rPr>
                <w:rFonts w:cstheme="minorHAnsi"/>
                <w:b/>
                <w:sz w:val="18"/>
                <w:szCs w:val="18"/>
              </w:rPr>
            </w:pPr>
            <w:r w:rsidRPr="008F1BB3">
              <w:rPr>
                <w:rFonts w:cstheme="minorHAnsi"/>
                <w:b/>
                <w:sz w:val="18"/>
                <w:szCs w:val="18"/>
              </w:rPr>
              <w:t>STUDENTS MUST KNOW:</w:t>
            </w:r>
          </w:p>
          <w:p w14:paraId="68D1611A" w14:textId="640B51AE" w:rsidR="009609FA" w:rsidRPr="009609FA" w:rsidRDefault="009609FA" w:rsidP="00C81FA6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9609FA">
              <w:rPr>
                <w:rFonts w:cstheme="minorHAnsi"/>
                <w:sz w:val="18"/>
                <w:szCs w:val="18"/>
                <w:u w:val="single"/>
              </w:rPr>
              <w:t>Reading</w:t>
            </w:r>
          </w:p>
          <w:p w14:paraId="5519A0AD" w14:textId="2D178B85" w:rsidR="009979B2" w:rsidRPr="007D0B20" w:rsidRDefault="00F32EEE" w:rsidP="007E11CA">
            <w:pPr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  <w:u w:val="single"/>
              </w:rPr>
              <w:t>‘Macbeth’ and ‘A Christmas Carol’ Revision</w:t>
            </w:r>
            <w:r w:rsidR="00C81FA6" w:rsidRPr="007D0B20">
              <w:rPr>
                <w:rFonts w:cs="Calibri"/>
                <w:b/>
                <w:sz w:val="18"/>
                <w:szCs w:val="18"/>
                <w:u w:val="single"/>
              </w:rPr>
              <w:t xml:space="preserve"> </w:t>
            </w:r>
          </w:p>
          <w:p w14:paraId="5683E900" w14:textId="77777777" w:rsidR="00316BA2" w:rsidRDefault="00316BA2" w:rsidP="00316B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Key quotations linked to specific themes and characters. </w:t>
            </w:r>
          </w:p>
          <w:p w14:paraId="1D8E77A6" w14:textId="77777777" w:rsidR="00316BA2" w:rsidRPr="005D7880" w:rsidRDefault="00316BA2" w:rsidP="00316BA2">
            <w:pPr>
              <w:rPr>
                <w:rFonts w:cstheme="minorHAnsi"/>
                <w:sz w:val="18"/>
                <w:szCs w:val="18"/>
              </w:rPr>
            </w:pPr>
            <w:r w:rsidRPr="005D7880">
              <w:rPr>
                <w:rFonts w:cstheme="minorHAnsi"/>
                <w:sz w:val="18"/>
                <w:szCs w:val="18"/>
              </w:rPr>
              <w:t>How to analyse the writer’s use of language and structure and their intended effects.</w:t>
            </w:r>
          </w:p>
          <w:p w14:paraId="7D90DC30" w14:textId="77777777" w:rsidR="00316BA2" w:rsidRPr="005D7880" w:rsidRDefault="00316BA2" w:rsidP="00316BA2">
            <w:pPr>
              <w:rPr>
                <w:rFonts w:cstheme="minorHAnsi"/>
                <w:sz w:val="18"/>
                <w:szCs w:val="18"/>
              </w:rPr>
            </w:pPr>
            <w:r w:rsidRPr="005D7880">
              <w:rPr>
                <w:rFonts w:cstheme="minorHAnsi"/>
                <w:sz w:val="18"/>
                <w:szCs w:val="18"/>
              </w:rPr>
              <w:t>How the writer uses conventions of the genre.</w:t>
            </w:r>
          </w:p>
          <w:p w14:paraId="1BD96682" w14:textId="526AAE92" w:rsidR="00316BA2" w:rsidRDefault="00316BA2" w:rsidP="007E11CA">
            <w:pPr>
              <w:rPr>
                <w:rFonts w:cstheme="minorHAnsi"/>
                <w:sz w:val="18"/>
                <w:szCs w:val="18"/>
              </w:rPr>
            </w:pPr>
            <w:r w:rsidRPr="005D7880">
              <w:rPr>
                <w:rFonts w:cstheme="minorHAnsi"/>
                <w:sz w:val="18"/>
                <w:szCs w:val="18"/>
              </w:rPr>
              <w:t xml:space="preserve">How </w:t>
            </w:r>
            <w:r>
              <w:rPr>
                <w:rFonts w:cstheme="minorHAnsi"/>
                <w:sz w:val="18"/>
                <w:szCs w:val="18"/>
              </w:rPr>
              <w:t>texts</w:t>
            </w:r>
            <w:r w:rsidRPr="005D7880">
              <w:rPr>
                <w:rFonts w:cstheme="minorHAnsi"/>
                <w:sz w:val="18"/>
                <w:szCs w:val="18"/>
              </w:rPr>
              <w:t xml:space="preserve"> w</w:t>
            </w:r>
            <w:r>
              <w:rPr>
                <w:rFonts w:cstheme="minorHAnsi"/>
                <w:sz w:val="18"/>
                <w:szCs w:val="18"/>
              </w:rPr>
              <w:t>ere</w:t>
            </w:r>
            <w:r w:rsidRPr="005D7880">
              <w:rPr>
                <w:rFonts w:cstheme="minorHAnsi"/>
                <w:sz w:val="18"/>
                <w:szCs w:val="18"/>
              </w:rPr>
              <w:t xml:space="preserve"> influenced by </w:t>
            </w:r>
            <w:r>
              <w:rPr>
                <w:rFonts w:cstheme="minorHAnsi"/>
                <w:sz w:val="18"/>
                <w:szCs w:val="18"/>
              </w:rPr>
              <w:t>significant</w:t>
            </w:r>
            <w:r w:rsidRPr="005D7880">
              <w:rPr>
                <w:rFonts w:cstheme="minorHAnsi"/>
                <w:sz w:val="18"/>
                <w:szCs w:val="18"/>
              </w:rPr>
              <w:t xml:space="preserve">   contexts</w:t>
            </w:r>
          </w:p>
          <w:p w14:paraId="4E30DEAF" w14:textId="7C6723E8" w:rsidR="00C81FA6" w:rsidRPr="00316BA2" w:rsidRDefault="00C81FA6" w:rsidP="007E11C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English Language Paper 1: </w:t>
            </w:r>
          </w:p>
          <w:p w14:paraId="1A82CF5A" w14:textId="77777777" w:rsidR="00316BA2" w:rsidRDefault="00C81FA6" w:rsidP="007E11C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How to evaluate a view and offer an individual interpretation.</w:t>
            </w:r>
            <w:r w:rsidR="00316BA2">
              <w:rPr>
                <w:color w:val="000000" w:themeColor="text1"/>
                <w:sz w:val="18"/>
                <w:szCs w:val="18"/>
              </w:rPr>
              <w:t xml:space="preserve"> (Revision of Question 4) </w:t>
            </w:r>
          </w:p>
          <w:p w14:paraId="324EDE78" w14:textId="5231E93B" w:rsidR="007D0B20" w:rsidRDefault="00316BA2" w:rsidP="007E11C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How to effectively craft a narrative or description </w:t>
            </w:r>
            <w:r w:rsidR="007D0B20">
              <w:rPr>
                <w:color w:val="000000" w:themeColor="text1"/>
                <w:sz w:val="18"/>
                <w:szCs w:val="18"/>
              </w:rPr>
              <w:t>(Revision of Question 5)</w:t>
            </w:r>
          </w:p>
          <w:p w14:paraId="5447FD93" w14:textId="5FCD6EEC" w:rsidR="00F32EEE" w:rsidRDefault="00F32EEE" w:rsidP="007E11CA">
            <w:pPr>
              <w:rPr>
                <w:color w:val="000000" w:themeColor="text1"/>
                <w:sz w:val="18"/>
                <w:szCs w:val="18"/>
                <w:u w:val="single"/>
              </w:rPr>
            </w:pPr>
            <w:r w:rsidRPr="00F32EEE">
              <w:rPr>
                <w:color w:val="000000" w:themeColor="text1"/>
                <w:sz w:val="18"/>
                <w:szCs w:val="18"/>
                <w:u w:val="single"/>
              </w:rPr>
              <w:t>Writing</w:t>
            </w:r>
          </w:p>
          <w:p w14:paraId="6725428D" w14:textId="1B770DDE" w:rsidR="00F32EEE" w:rsidRDefault="00F32EEE" w:rsidP="007E11CA">
            <w:pPr>
              <w:rPr>
                <w:color w:val="000000" w:themeColor="text1"/>
                <w:sz w:val="18"/>
                <w:szCs w:val="18"/>
                <w:u w:val="single"/>
              </w:rPr>
            </w:pPr>
          </w:p>
          <w:p w14:paraId="415BADAD" w14:textId="41FD21D5" w:rsidR="00F32EEE" w:rsidRDefault="00F32EEE" w:rsidP="007E11CA">
            <w:pPr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>Grammar</w:t>
            </w:r>
          </w:p>
          <w:p w14:paraId="2707B375" w14:textId="28C917CD" w:rsidR="00F32EEE" w:rsidRPr="00914D68" w:rsidRDefault="00914D68" w:rsidP="007E11C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Tentative language, Additional Appositives, Sentence signposts in academic writing. </w:t>
            </w:r>
          </w:p>
          <w:p w14:paraId="58E7E661" w14:textId="509D37C7" w:rsidR="00F32EEE" w:rsidRDefault="00F32EEE" w:rsidP="007E11CA">
            <w:pPr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 xml:space="preserve">Spelling </w:t>
            </w:r>
          </w:p>
          <w:p w14:paraId="3A71B658" w14:textId="57AEBE05" w:rsidR="00F32EEE" w:rsidRPr="00F32EEE" w:rsidRDefault="00F32EEE" w:rsidP="00F32E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Accurate spelling of ambitious, Tier 2 and 3 vocabulary.</w:t>
            </w:r>
          </w:p>
          <w:p w14:paraId="6FA8D85F" w14:textId="02CF2272" w:rsidR="00F32EEE" w:rsidRDefault="00F32EEE" w:rsidP="007E11CA">
            <w:pPr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>Punctuation</w:t>
            </w:r>
          </w:p>
          <w:p w14:paraId="0FA7A8D2" w14:textId="77777777" w:rsidR="00F32EEE" w:rsidRPr="00C60D4F" w:rsidRDefault="00F32EEE" w:rsidP="00F32EEE">
            <w:pPr>
              <w:rPr>
                <w:rFonts w:cstheme="minorHAnsi"/>
                <w:sz w:val="18"/>
                <w:szCs w:val="18"/>
              </w:rPr>
            </w:pPr>
            <w:r w:rsidRPr="00C60D4F">
              <w:rPr>
                <w:rFonts w:cstheme="minorHAnsi"/>
                <w:sz w:val="18"/>
                <w:szCs w:val="18"/>
              </w:rPr>
              <w:t>Using the full range of punctuation in extended opinion pieces.</w:t>
            </w:r>
          </w:p>
          <w:p w14:paraId="5F693313" w14:textId="61D93A91" w:rsidR="00F32EEE" w:rsidRDefault="00F32EEE" w:rsidP="007E11CA">
            <w:pPr>
              <w:rPr>
                <w:color w:val="000000" w:themeColor="text1"/>
                <w:sz w:val="18"/>
                <w:szCs w:val="18"/>
                <w:u w:val="single"/>
              </w:rPr>
            </w:pPr>
          </w:p>
          <w:p w14:paraId="65A8B546" w14:textId="0A226991" w:rsidR="00F32EEE" w:rsidRPr="00F32EEE" w:rsidRDefault="00F32EEE" w:rsidP="007E11CA">
            <w:pPr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color w:val="000000" w:themeColor="text1"/>
                <w:sz w:val="18"/>
                <w:szCs w:val="18"/>
                <w:u w:val="single"/>
              </w:rPr>
              <w:t xml:space="preserve">Oracy </w:t>
            </w:r>
          </w:p>
          <w:p w14:paraId="61180D28" w14:textId="31B17CED" w:rsidR="007D0B20" w:rsidRDefault="00F32EEE" w:rsidP="007E11C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How do characters transform over the course of the play/novella?</w:t>
            </w:r>
          </w:p>
          <w:p w14:paraId="01126884" w14:textId="62A2770A" w:rsidR="00F32EEE" w:rsidRDefault="00F32EEE" w:rsidP="007E11C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How far do you agree with a specific interpretation of a character? </w:t>
            </w:r>
          </w:p>
          <w:p w14:paraId="6D8A3AAA" w14:textId="77777777" w:rsidR="007D0B20" w:rsidRDefault="007D0B20" w:rsidP="007E11CA">
            <w:pPr>
              <w:rPr>
                <w:color w:val="000000" w:themeColor="text1"/>
                <w:sz w:val="18"/>
                <w:szCs w:val="18"/>
              </w:rPr>
            </w:pPr>
          </w:p>
          <w:p w14:paraId="168DE6B4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6F14DFC8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B0A7F64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64D263F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F82EFEA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C705A9B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25DA4E18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58F386E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AE9C980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2B9B14DA" w14:textId="77777777" w:rsidR="00914D68" w:rsidRDefault="00914D68" w:rsidP="007E11C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D96B5A4" w14:textId="55E41F8C" w:rsidR="001C35C0" w:rsidRDefault="00B005A6" w:rsidP="007E11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HOW THIS WILL BE ASSESSED:</w:t>
            </w:r>
          </w:p>
          <w:p w14:paraId="6DB96B35" w14:textId="77777777" w:rsidR="001C35C0" w:rsidRDefault="001C35C0" w:rsidP="007E11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English Literature Paper 1: A Christmas Carol or Macbeth </w:t>
            </w:r>
          </w:p>
          <w:p w14:paraId="54F2D722" w14:textId="3ABF30E5" w:rsidR="001C35C0" w:rsidRPr="001C35C0" w:rsidRDefault="001C35C0" w:rsidP="007E11C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English Language Paper 1</w:t>
            </w:r>
            <w:r w:rsidR="005D7880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  <w:r w:rsidR="00914D68">
              <w:rPr>
                <w:b/>
                <w:color w:val="000000" w:themeColor="text1"/>
                <w:sz w:val="18"/>
                <w:szCs w:val="18"/>
              </w:rPr>
              <w:t>Question 4 and 5</w:t>
            </w:r>
            <w:r w:rsidR="005D7880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</w:tcPr>
          <w:p w14:paraId="2CE6202A" w14:textId="521BF663" w:rsidR="003A6909" w:rsidRPr="007E11CA" w:rsidRDefault="00504661" w:rsidP="003A6909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F1BB3">
              <w:rPr>
                <w:rFonts w:cstheme="minorHAnsi"/>
                <w:b/>
                <w:sz w:val="18"/>
                <w:szCs w:val="18"/>
                <w:u w:val="single"/>
              </w:rPr>
              <w:t>HALF TERM 6</w:t>
            </w:r>
            <w:r w:rsidR="000B48B0" w:rsidRPr="008F1BB3">
              <w:rPr>
                <w:rFonts w:cstheme="minorHAnsi"/>
                <w:b/>
                <w:sz w:val="18"/>
                <w:szCs w:val="18"/>
                <w:u w:val="single"/>
              </w:rPr>
              <w:t>:</w:t>
            </w:r>
            <w:r w:rsidR="007E11CA">
              <w:rPr>
                <w:rFonts w:cstheme="minorHAnsi"/>
                <w:b/>
                <w:sz w:val="18"/>
                <w:szCs w:val="18"/>
                <w:u w:val="single"/>
              </w:rPr>
              <w:t xml:space="preserve"> </w:t>
            </w:r>
          </w:p>
          <w:p w14:paraId="10801A21" w14:textId="77777777" w:rsidR="000A1FC4" w:rsidRDefault="000A1FC4" w:rsidP="00BD75A9">
            <w:pPr>
              <w:rPr>
                <w:rFonts w:cstheme="minorHAnsi"/>
                <w:sz w:val="18"/>
                <w:szCs w:val="18"/>
              </w:rPr>
            </w:pPr>
          </w:p>
          <w:p w14:paraId="60999A90" w14:textId="68E035FD" w:rsidR="009979B2" w:rsidRPr="009979B2" w:rsidRDefault="000A1FC4" w:rsidP="00BD75A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Public Examinations. </w:t>
            </w:r>
            <w:r w:rsidR="009979B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B48B0" w:rsidRPr="004E56C5" w14:paraId="3C17601E" w14:textId="77777777" w:rsidTr="004E56C5">
        <w:tc>
          <w:tcPr>
            <w:tcW w:w="16297" w:type="dxa"/>
            <w:gridSpan w:val="3"/>
          </w:tcPr>
          <w:p w14:paraId="6148ACBB" w14:textId="5BED1B6F" w:rsidR="0036351F" w:rsidRPr="0036351F" w:rsidRDefault="0036351F" w:rsidP="004E56C5">
            <w:pPr>
              <w:rPr>
                <w:rFonts w:cstheme="minorHAnsi"/>
                <w:b/>
                <w:sz w:val="20"/>
                <w:szCs w:val="20"/>
              </w:rPr>
            </w:pPr>
            <w:r w:rsidRPr="0036351F">
              <w:rPr>
                <w:rFonts w:cstheme="minorHAnsi"/>
                <w:b/>
                <w:sz w:val="20"/>
                <w:szCs w:val="20"/>
              </w:rPr>
              <w:lastRenderedPageBreak/>
              <w:t xml:space="preserve">Embedding this knowledge can be supported at home by reading a range of text types (including novels, newspapers and </w:t>
            </w:r>
            <w:r w:rsidR="009178AE">
              <w:rPr>
                <w:rFonts w:cstheme="minorHAnsi"/>
                <w:b/>
                <w:sz w:val="20"/>
                <w:szCs w:val="20"/>
              </w:rPr>
              <w:t>other non-fiction</w:t>
            </w:r>
            <w:r w:rsidRPr="0036351F">
              <w:rPr>
                <w:rFonts w:cstheme="minorHAnsi"/>
                <w:b/>
                <w:sz w:val="20"/>
                <w:szCs w:val="20"/>
              </w:rPr>
              <w:t>) reading aloud to an adult and discussing meaning, proof reading written work together, enjoying texts in action at the cinema or theatre and visiting places of interest like museums.</w:t>
            </w:r>
          </w:p>
        </w:tc>
      </w:tr>
    </w:tbl>
    <w:p w14:paraId="16D6CF5D" w14:textId="77777777" w:rsidR="004C00C5" w:rsidRPr="004E56C5" w:rsidRDefault="004C00C5" w:rsidP="004719E4">
      <w:pPr>
        <w:rPr>
          <w:b/>
        </w:rPr>
      </w:pPr>
    </w:p>
    <w:sectPr w:rsidR="004C00C5" w:rsidRPr="004E56C5" w:rsidSect="00504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3508" w14:textId="77777777" w:rsidR="0098645D" w:rsidRDefault="0098645D" w:rsidP="00504661">
      <w:pPr>
        <w:spacing w:after="0" w:line="240" w:lineRule="auto"/>
      </w:pPr>
      <w:r>
        <w:separator/>
      </w:r>
    </w:p>
  </w:endnote>
  <w:endnote w:type="continuationSeparator" w:id="0">
    <w:p w14:paraId="74FDA939" w14:textId="77777777" w:rsidR="0098645D" w:rsidRDefault="0098645D" w:rsidP="0050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0D34" w14:textId="77777777" w:rsidR="00AE55A8" w:rsidRDefault="00AE5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255F" w14:textId="77777777" w:rsidR="00AE55A8" w:rsidRDefault="00AE5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C259" w14:textId="77777777" w:rsidR="00AE55A8" w:rsidRDefault="00AE5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69E64" w14:textId="77777777" w:rsidR="0098645D" w:rsidRDefault="0098645D" w:rsidP="00504661">
      <w:pPr>
        <w:spacing w:after="0" w:line="240" w:lineRule="auto"/>
      </w:pPr>
      <w:r>
        <w:separator/>
      </w:r>
    </w:p>
  </w:footnote>
  <w:footnote w:type="continuationSeparator" w:id="0">
    <w:p w14:paraId="15E1D530" w14:textId="77777777" w:rsidR="0098645D" w:rsidRDefault="0098645D" w:rsidP="0050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D3D3" w14:textId="77777777" w:rsidR="00AE55A8" w:rsidRDefault="00AE5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9D75" w14:textId="302D162F" w:rsidR="004E56C5" w:rsidRPr="004C00C5" w:rsidRDefault="004C00C5" w:rsidP="004E56C5">
    <w:pPr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FF50F" wp14:editId="12F6E538">
          <wp:simplePos x="0" y="0"/>
          <wp:positionH relativeFrom="margin">
            <wp:posOffset>9477375</wp:posOffset>
          </wp:positionH>
          <wp:positionV relativeFrom="paragraph">
            <wp:posOffset>-259080</wp:posOffset>
          </wp:positionV>
          <wp:extent cx="542925" cy="495300"/>
          <wp:effectExtent l="0" t="0" r="9525" b="0"/>
          <wp:wrapTight wrapText="bothSides">
            <wp:wrapPolygon edited="0">
              <wp:start x="0" y="0"/>
              <wp:lineTo x="0" y="20769"/>
              <wp:lineTo x="21221" y="20769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C9ADF3" wp14:editId="15A2297F">
          <wp:simplePos x="0" y="0"/>
          <wp:positionH relativeFrom="margin">
            <wp:posOffset>-228600</wp:posOffset>
          </wp:positionH>
          <wp:positionV relativeFrom="paragraph">
            <wp:posOffset>-295910</wp:posOffset>
          </wp:positionV>
          <wp:extent cx="542925" cy="495300"/>
          <wp:effectExtent l="0" t="0" r="9525" b="0"/>
          <wp:wrapTight wrapText="bothSides">
            <wp:wrapPolygon edited="0">
              <wp:start x="0" y="0"/>
              <wp:lineTo x="0" y="20769"/>
              <wp:lineTo x="21221" y="20769"/>
              <wp:lineTo x="212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6C5">
      <w:rPr>
        <w:b/>
      </w:rPr>
      <w:t xml:space="preserve">     </w:t>
    </w:r>
    <w:r w:rsidR="00AE55A8" w:rsidRPr="004C00C5">
      <w:rPr>
        <w:b/>
        <w:sz w:val="24"/>
        <w:szCs w:val="24"/>
      </w:rPr>
      <w:t xml:space="preserve">Year </w:t>
    </w:r>
    <w:r w:rsidR="00AE55A8">
      <w:rPr>
        <w:b/>
        <w:sz w:val="24"/>
        <w:szCs w:val="24"/>
      </w:rPr>
      <w:t>11</w:t>
    </w:r>
    <w:r w:rsidR="00AE55A8" w:rsidRPr="004C00C5">
      <w:rPr>
        <w:b/>
        <w:sz w:val="24"/>
        <w:szCs w:val="24"/>
      </w:rPr>
      <w:t xml:space="preserve"> </w:t>
    </w:r>
    <w:r w:rsidR="00AE55A8">
      <w:rPr>
        <w:b/>
        <w:sz w:val="24"/>
        <w:szCs w:val="24"/>
      </w:rPr>
      <w:t>LONG-TERM SEQUENCE</w:t>
    </w:r>
    <w:r w:rsidR="00AE55A8" w:rsidRPr="004C00C5">
      <w:rPr>
        <w:b/>
        <w:sz w:val="24"/>
        <w:szCs w:val="24"/>
      </w:rPr>
      <w:t xml:space="preserve"> for </w:t>
    </w:r>
    <w:r w:rsidR="00AE55A8">
      <w:rPr>
        <w:b/>
        <w:sz w:val="24"/>
        <w:szCs w:val="24"/>
      </w:rPr>
      <w:t>ENGLISH</w:t>
    </w:r>
  </w:p>
  <w:p w14:paraId="5FD6D4AD" w14:textId="4482FA2F" w:rsidR="004E56C5" w:rsidRDefault="004E5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A51E" w14:textId="77777777" w:rsidR="00AE55A8" w:rsidRDefault="00AE5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DE8"/>
    <w:multiLevelType w:val="hybridMultilevel"/>
    <w:tmpl w:val="78B6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1498"/>
    <w:multiLevelType w:val="hybridMultilevel"/>
    <w:tmpl w:val="65CCD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7AF"/>
    <w:multiLevelType w:val="hybridMultilevel"/>
    <w:tmpl w:val="DB9E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3743"/>
    <w:multiLevelType w:val="hybridMultilevel"/>
    <w:tmpl w:val="7474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F78"/>
    <w:multiLevelType w:val="hybridMultilevel"/>
    <w:tmpl w:val="8058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5EA6"/>
    <w:multiLevelType w:val="hybridMultilevel"/>
    <w:tmpl w:val="8C02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7D7"/>
    <w:multiLevelType w:val="hybridMultilevel"/>
    <w:tmpl w:val="C9D6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B6401"/>
    <w:multiLevelType w:val="hybridMultilevel"/>
    <w:tmpl w:val="D04A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64861"/>
    <w:multiLevelType w:val="hybridMultilevel"/>
    <w:tmpl w:val="B1BC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2192B"/>
    <w:multiLevelType w:val="hybridMultilevel"/>
    <w:tmpl w:val="671C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D89"/>
    <w:multiLevelType w:val="hybridMultilevel"/>
    <w:tmpl w:val="8A06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61"/>
    <w:rsid w:val="00022CB2"/>
    <w:rsid w:val="00034788"/>
    <w:rsid w:val="00043C18"/>
    <w:rsid w:val="000470B1"/>
    <w:rsid w:val="000A1FC4"/>
    <w:rsid w:val="000B48B0"/>
    <w:rsid w:val="000E786F"/>
    <w:rsid w:val="000F3BE3"/>
    <w:rsid w:val="00117A95"/>
    <w:rsid w:val="00134064"/>
    <w:rsid w:val="001366FD"/>
    <w:rsid w:val="00177275"/>
    <w:rsid w:val="001C079F"/>
    <w:rsid w:val="001C35C0"/>
    <w:rsid w:val="001C439C"/>
    <w:rsid w:val="001F19E5"/>
    <w:rsid w:val="00202B45"/>
    <w:rsid w:val="00205C80"/>
    <w:rsid w:val="00223CC2"/>
    <w:rsid w:val="0022558F"/>
    <w:rsid w:val="002611AD"/>
    <w:rsid w:val="00287C23"/>
    <w:rsid w:val="00295143"/>
    <w:rsid w:val="002A212A"/>
    <w:rsid w:val="002C03CB"/>
    <w:rsid w:val="00316BA2"/>
    <w:rsid w:val="0036351F"/>
    <w:rsid w:val="00373BDC"/>
    <w:rsid w:val="00385485"/>
    <w:rsid w:val="003A191D"/>
    <w:rsid w:val="003A6909"/>
    <w:rsid w:val="003A6EE2"/>
    <w:rsid w:val="003E3727"/>
    <w:rsid w:val="003F0F49"/>
    <w:rsid w:val="004719E4"/>
    <w:rsid w:val="00482662"/>
    <w:rsid w:val="0049049A"/>
    <w:rsid w:val="004B363D"/>
    <w:rsid w:val="004C00C5"/>
    <w:rsid w:val="004C5A4E"/>
    <w:rsid w:val="004E56C5"/>
    <w:rsid w:val="004F57DD"/>
    <w:rsid w:val="00504661"/>
    <w:rsid w:val="00506CD0"/>
    <w:rsid w:val="00522116"/>
    <w:rsid w:val="0053541A"/>
    <w:rsid w:val="005949B2"/>
    <w:rsid w:val="005A5774"/>
    <w:rsid w:val="005C0677"/>
    <w:rsid w:val="005D7880"/>
    <w:rsid w:val="00633598"/>
    <w:rsid w:val="0069432E"/>
    <w:rsid w:val="006D7000"/>
    <w:rsid w:val="00701BAC"/>
    <w:rsid w:val="00724AEA"/>
    <w:rsid w:val="0073510C"/>
    <w:rsid w:val="0077543E"/>
    <w:rsid w:val="0079614C"/>
    <w:rsid w:val="007A6161"/>
    <w:rsid w:val="007D0B20"/>
    <w:rsid w:val="007E11CA"/>
    <w:rsid w:val="007E7E65"/>
    <w:rsid w:val="00873622"/>
    <w:rsid w:val="008A5DF5"/>
    <w:rsid w:val="008F1BB3"/>
    <w:rsid w:val="008F28D7"/>
    <w:rsid w:val="00914D68"/>
    <w:rsid w:val="009178AE"/>
    <w:rsid w:val="00925391"/>
    <w:rsid w:val="009609FA"/>
    <w:rsid w:val="0098250E"/>
    <w:rsid w:val="00982E96"/>
    <w:rsid w:val="0098645D"/>
    <w:rsid w:val="0099192B"/>
    <w:rsid w:val="009979B2"/>
    <w:rsid w:val="009A181F"/>
    <w:rsid w:val="009B3D1F"/>
    <w:rsid w:val="009C3277"/>
    <w:rsid w:val="009D757C"/>
    <w:rsid w:val="009E006D"/>
    <w:rsid w:val="009F62E0"/>
    <w:rsid w:val="00A06C28"/>
    <w:rsid w:val="00A64017"/>
    <w:rsid w:val="00A9524B"/>
    <w:rsid w:val="00AA561A"/>
    <w:rsid w:val="00AB0554"/>
    <w:rsid w:val="00AB1DFA"/>
    <w:rsid w:val="00AC317D"/>
    <w:rsid w:val="00AC60D1"/>
    <w:rsid w:val="00AE3DD6"/>
    <w:rsid w:val="00AE55A8"/>
    <w:rsid w:val="00AE5B0F"/>
    <w:rsid w:val="00AF1796"/>
    <w:rsid w:val="00AF4542"/>
    <w:rsid w:val="00B005A6"/>
    <w:rsid w:val="00B03A3F"/>
    <w:rsid w:val="00B05ABF"/>
    <w:rsid w:val="00B37C4F"/>
    <w:rsid w:val="00B938BD"/>
    <w:rsid w:val="00BB1A89"/>
    <w:rsid w:val="00BD5F46"/>
    <w:rsid w:val="00BD75A9"/>
    <w:rsid w:val="00BF180A"/>
    <w:rsid w:val="00BF22AA"/>
    <w:rsid w:val="00C24C63"/>
    <w:rsid w:val="00C25FFC"/>
    <w:rsid w:val="00C60D4F"/>
    <w:rsid w:val="00C81FA6"/>
    <w:rsid w:val="00C860FF"/>
    <w:rsid w:val="00CE419D"/>
    <w:rsid w:val="00CE5ADF"/>
    <w:rsid w:val="00CF1818"/>
    <w:rsid w:val="00CF3CE2"/>
    <w:rsid w:val="00D42DC3"/>
    <w:rsid w:val="00D4683E"/>
    <w:rsid w:val="00D64C6A"/>
    <w:rsid w:val="00DA6CD0"/>
    <w:rsid w:val="00DE72BB"/>
    <w:rsid w:val="00E315A9"/>
    <w:rsid w:val="00E81277"/>
    <w:rsid w:val="00E846A1"/>
    <w:rsid w:val="00EA44B0"/>
    <w:rsid w:val="00EE4B58"/>
    <w:rsid w:val="00EF09FE"/>
    <w:rsid w:val="00F32EEE"/>
    <w:rsid w:val="00F518F8"/>
    <w:rsid w:val="00F5715E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43A9BD0"/>
  <w15:chartTrackingRefBased/>
  <w15:docId w15:val="{B678EF82-2B19-44B0-AC7C-9FA076F1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661"/>
  </w:style>
  <w:style w:type="paragraph" w:styleId="Footer">
    <w:name w:val="footer"/>
    <w:basedOn w:val="Normal"/>
    <w:link w:val="FooterChar"/>
    <w:uiPriority w:val="99"/>
    <w:unhideWhenUsed/>
    <w:rsid w:val="00504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661"/>
  </w:style>
  <w:style w:type="paragraph" w:styleId="ListParagraph">
    <w:name w:val="List Paragraph"/>
    <w:basedOn w:val="Normal"/>
    <w:uiPriority w:val="34"/>
    <w:qFormat/>
    <w:rsid w:val="008A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c93cf-5534-49e4-8ef5-4a2041be4c90" xsi:nil="true"/>
    <kefd272f13984d7d869dba0fd784dae1 xmlns="085c93cf-5534-49e4-8ef5-4a2041be4c90">
      <Terms xmlns="http://schemas.microsoft.com/office/infopath/2007/PartnerControls"/>
    </kefd272f13984d7d869dba0fd784dae1>
    <KeyStage xmlns="085c93cf-5534-49e4-8ef5-4a2041be4c90" xsi:nil="true"/>
    <Year xmlns="085c93cf-5534-49e4-8ef5-4a2041be4c90" xsi:nil="true"/>
    <CurriculumSubject xmlns="085c93cf-5534-49e4-8ef5-4a2041be4c90">English</CurriculumSubject>
    <dbce7208987945cf9ba2835dfea9426f xmlns="085c93cf-5534-49e4-8ef5-4a2041be4c90">
      <Terms xmlns="http://schemas.microsoft.com/office/infopath/2007/PartnerControls"/>
    </dbce7208987945cf9ba2835dfea9426f>
    <m70a5cfab21a4415ab9620a38b1b4806 xmlns="085c93cf-5534-49e4-8ef5-4a2041be4c90">
      <Terms xmlns="http://schemas.microsoft.com/office/infopath/2007/PartnerControls"/>
    </m70a5cfab21a4415ab9620a38b1b4806>
    <PersonalIdentificationData xmlns="085c93cf-5534-49e4-8ef5-4a2041be4c90" xsi:nil="true"/>
    <c8b42200511140f592b600c674e3cbf8 xmlns="085c93cf-5534-49e4-8ef5-4a2041be4c90">
      <Terms xmlns="http://schemas.microsoft.com/office/infopath/2007/PartnerControls"/>
    </c8b42200511140f592b600c674e3cbf8>
    <Lesson xmlns="085c93cf-5534-49e4-8ef5-4a2041be4c90" xsi:nil="true"/>
    <CustomTags xmlns="085c93cf-5534-49e4-8ef5-4a2041be4c90" xsi:nil="true"/>
    <l8a0aa1d3cea4471a4d7d66684077760 xmlns="085c93cf-5534-49e4-8ef5-4a2041be4c90">
      <Terms xmlns="http://schemas.microsoft.com/office/infopath/2007/PartnerControls"/>
    </l8a0aa1d3cea4471a4d7d66684077760>
    <lcf76f155ced4ddcb4097134ff3c332f xmlns="212e26ee-ce81-4107-a382-d48ff43312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0F71F69635B468BDD8687EC23F699" ma:contentTypeVersion="35" ma:contentTypeDescription="Create a new document." ma:contentTypeScope="" ma:versionID="055e61fc9e2576fd3c5fcd5639d0030c">
  <xsd:schema xmlns:xsd="http://www.w3.org/2001/XMLSchema" xmlns:xs="http://www.w3.org/2001/XMLSchema" xmlns:p="http://schemas.microsoft.com/office/2006/metadata/properties" xmlns:ns2="085c93cf-5534-49e4-8ef5-4a2041be4c90" xmlns:ns3="212e26ee-ce81-4107-a382-d48ff43312cc" targetNamespace="http://schemas.microsoft.com/office/2006/metadata/properties" ma:root="true" ma:fieldsID="d54e9f12a751c4aed886b0512e7e9a8d" ns2:_="" ns3:_="">
    <xsd:import namespace="085c93cf-5534-49e4-8ef5-4a2041be4c90"/>
    <xsd:import namespace="212e26ee-ce81-4107-a382-d48ff43312cc"/>
    <xsd:element name="properties">
      <xsd:complexType>
        <xsd:sequence>
          <xsd:element name="documentManagement">
            <xsd:complexType>
              <xsd:all>
                <xsd:element ref="ns2:l8a0aa1d3cea4471a4d7d66684077760" minOccurs="0"/>
                <xsd:element ref="ns2:TaxCatchAll" minOccurs="0"/>
                <xsd:element ref="ns2:c8b42200511140f592b600c674e3cbf8" minOccurs="0"/>
                <xsd:element ref="ns2:kefd272f13984d7d869dba0fd784dae1" minOccurs="0"/>
                <xsd:element ref="ns2:m70a5cfab21a4415ab9620a38b1b4806" minOccurs="0"/>
                <xsd:element ref="ns2:dbce7208987945cf9ba2835dfea9426f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93cf-5534-49e4-8ef5-4a2041be4c90" elementFormDefault="qualified">
    <xsd:import namespace="http://schemas.microsoft.com/office/2006/documentManagement/types"/>
    <xsd:import namespace="http://schemas.microsoft.com/office/infopath/2007/PartnerControls"/>
    <xsd:element name="l8a0aa1d3cea4471a4d7d66684077760" ma:index="9" nillable="true" ma:taxonomy="true" ma:internalName="l8a0aa1d3cea4471a4d7d66684077760" ma:taxonomyFieldName="Topic" ma:displayName="Topic" ma:fieldId="{58a0aa1d-3cea-4471-a4d7-d66684077760}" ma:sspId="c2e1509d-e6fe-4f2c-b84b-042f796b62cd" ma:termSetId="41e60437-e8ff-4e62-9399-65ea63281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dd10711-b007-4bb0-a87b-c70e8f3f46ac}" ma:internalName="TaxCatchAll" ma:showField="CatchAllData" ma:web="085c93cf-5534-49e4-8ef5-4a2041be4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b42200511140f592b600c674e3cbf8" ma:index="12" nillable="true" ma:taxonomy="true" ma:internalName="c8b42200511140f592b600c674e3cbf8" ma:taxonomyFieldName="Staff_x0020_Category" ma:displayName="Staff Category" ma:fieldId="{c8b42200-5111-40f5-92b6-00c674e3cbf8}" ma:sspId="c2e1509d-e6fe-4f2c-b84b-042f796b62cd" ma:termSetId="f8bc4358-e857-4663-b491-683e6f28e2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fd272f13984d7d869dba0fd784dae1" ma:index="14" nillable="true" ma:taxonomy="true" ma:internalName="kefd272f13984d7d869dba0fd784dae1" ma:taxonomyFieldName="Exam_x0020_Board" ma:displayName="Exam Board" ma:fieldId="{4efd272f-1398-4d7d-869d-ba0fd784dae1}" ma:sspId="c2e1509d-e6fe-4f2c-b84b-042f796b62cd" ma:termSetId="e7b1d02c-96e0-4290-ad22-cc61cd54ed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0a5cfab21a4415ab9620a38b1b4806" ma:index="16" nillable="true" ma:taxonomy="true" ma:internalName="m70a5cfab21a4415ab9620a38b1b4806" ma:taxonomyFieldName="Week" ma:displayName="Week" ma:fieldId="{670a5cfa-b21a-4415-ab96-20a38b1b4806}" ma:sspId="c2e1509d-e6fe-4f2c-b84b-042f796b62cd" ma:termSetId="b5fe4f1b-a58d-41b3-b60a-50bead8521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ce7208987945cf9ba2835dfea9426f" ma:index="18" nillable="true" ma:taxonomy="true" ma:internalName="dbce7208987945cf9ba2835dfea9426f" ma:taxonomyFieldName="Term" ma:displayName="Term" ma:fieldId="{dbce7208-9879-45cf-9ba2-835dfea9426f}" ma:sspId="c2e1509d-e6fe-4f2c-b84b-042f796b62cd" ma:termSetId="25f3c822-e4c5-4c28-ac02-aa3d1ae3dc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Englis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e26ee-ce81-4107-a382-d48ff4331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2e1509d-e6fe-4f2c-b84b-042f796b6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48325-B21E-488D-8B5E-9946DB7EFF83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085c93cf-5534-49e4-8ef5-4a2041be4c90"/>
    <ds:schemaRef ds:uri="http://schemas.microsoft.com/office/infopath/2007/PartnerControls"/>
    <ds:schemaRef ds:uri="http://schemas.openxmlformats.org/package/2006/metadata/core-properties"/>
    <ds:schemaRef ds:uri="212e26ee-ce81-4107-a382-d48ff43312cc"/>
  </ds:schemaRefs>
</ds:datastoreItem>
</file>

<file path=customXml/itemProps2.xml><?xml version="1.0" encoding="utf-8"?>
<ds:datastoreItem xmlns:ds="http://schemas.openxmlformats.org/officeDocument/2006/customXml" ds:itemID="{F62754E4-697A-49FC-A601-F8009088C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0EE62-9CEE-4012-AE23-0D1621CB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c93cf-5534-49e4-8ef5-4a2041be4c90"/>
    <ds:schemaRef ds:uri="212e26ee-ce81-4107-a382-d48ff4331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Milner Catholic College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SFoster</dc:creator>
  <cp:keywords/>
  <dc:description/>
  <cp:lastModifiedBy>JHannon</cp:lastModifiedBy>
  <cp:revision>40</cp:revision>
  <cp:lastPrinted>2021-12-17T10:10:00Z</cp:lastPrinted>
  <dcterms:created xsi:type="dcterms:W3CDTF">2022-01-11T19:15:00Z</dcterms:created>
  <dcterms:modified xsi:type="dcterms:W3CDTF">2023-07-14T10:01:00Z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0x0101004880F71F69635B468BDD8687EC23F699</vt:lpwstr>
  </property>
  <property fmtid="{D5CDD505-2E9C-101B-9397-08002B2CF9AE}" pid="3" name="Topic">
    <vt:lpwstr/>
  </property>
  <property fmtid="{D5CDD505-2E9C-101B-9397-08002B2CF9AE}" pid="4" name="Course">
    <vt:lpwstr/>
  </property>
  <property fmtid="{D5CDD505-2E9C-101B-9397-08002B2CF9AE}" pid="5" name="CurriculumSubject">
    <vt:lpwstr/>
  </property>
  <property fmtid="{D5CDD505-2E9C-101B-9397-08002B2CF9AE}" pid="6" name="YearOrKeyStage">
    <vt:lpwstr/>
  </property>
  <property fmtid="{D5CDD505-2E9C-101B-9397-08002B2CF9AE}" pid="7" name="Staff Document Categories">
    <vt:lpwstr/>
  </property>
  <property fmtid="{D5CDD505-2E9C-101B-9397-08002B2CF9AE}" pid="8" name="Order">
    <vt:r8>2730300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erm">
    <vt:lpwstr/>
  </property>
  <property fmtid="{D5CDD505-2E9C-101B-9397-08002B2CF9AE}" pid="15" name="Staff Category">
    <vt:lpwstr/>
  </property>
  <property fmtid="{D5CDD505-2E9C-101B-9397-08002B2CF9AE}" pid="16" name="Exam Board">
    <vt:lpwstr/>
  </property>
  <property fmtid="{D5CDD505-2E9C-101B-9397-08002B2CF9AE}" pid="17" name="Week">
    <vt:lpwstr/>
  </property>
  <property fmtid="{D5CDD505-2E9C-101B-9397-08002B2CF9AE}" pid="18" name="MediaServiceImageTags">
    <vt:lpwstr/>
  </property>
</Properties>
</file>