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6B520" w14:textId="2C324A4E" w:rsidR="008A65CE" w:rsidRPr="00AD1302" w:rsidRDefault="00AD1302">
      <w:pPr>
        <w:rPr>
          <w:rFonts w:ascii="Segoe UI" w:hAnsi="Segoe UI" w:cs="Segoe UI"/>
          <w:b/>
          <w:color w:val="000000" w:themeColor="text1"/>
          <w:sz w:val="32"/>
          <w:szCs w:val="32"/>
        </w:rPr>
      </w:pPr>
      <w:bookmarkStart w:id="0" w:name="_Hlk63160208"/>
      <w:r w:rsidRPr="00AD1302">
        <w:rPr>
          <w:rFonts w:ascii="Delicious-Heavy" w:hAnsi="Delicious-Heavy" w:cs="Delicious-Heavy"/>
          <w:noProof/>
          <w:color w:val="000000" w:themeColor="text1"/>
          <w:sz w:val="100"/>
          <w:szCs w:val="100"/>
        </w:rPr>
        <mc:AlternateContent>
          <mc:Choice Requires="wps">
            <w:drawing>
              <wp:anchor distT="45720" distB="45720" distL="114300" distR="114300" simplePos="0" relativeHeight="251656704" behindDoc="0" locked="0" layoutInCell="1" allowOverlap="1" wp14:anchorId="1C401B91" wp14:editId="43EDC342">
                <wp:simplePos x="0" y="0"/>
                <wp:positionH relativeFrom="margin">
                  <wp:align>center</wp:align>
                </wp:positionH>
                <wp:positionV relativeFrom="paragraph">
                  <wp:posOffset>6191250</wp:posOffset>
                </wp:positionV>
                <wp:extent cx="4914900" cy="1619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619250"/>
                        </a:xfrm>
                        <a:prstGeom prst="rect">
                          <a:avLst/>
                        </a:prstGeom>
                        <a:solidFill>
                          <a:srgbClr val="FFFFFF"/>
                        </a:solidFill>
                        <a:ln w="9525">
                          <a:noFill/>
                          <a:miter lim="800000"/>
                          <a:headEnd/>
                          <a:tailEnd/>
                        </a:ln>
                      </wps:spPr>
                      <wps:txbx>
                        <w:txbxContent>
                          <w:p w14:paraId="128186A3" w14:textId="5C5457F7" w:rsidR="008A65CE" w:rsidRPr="008A4B0F" w:rsidRDefault="00F3078A" w:rsidP="008A4B0F">
                            <w:pPr>
                              <w:jc w:val="center"/>
                              <w:rPr>
                                <w:rFonts w:ascii="Segoe UI" w:hAnsi="Segoe UI" w:cs="Segoe UI"/>
                                <w:b/>
                                <w:bCs/>
                                <w:sz w:val="32"/>
                                <w:szCs w:val="32"/>
                              </w:rPr>
                            </w:pPr>
                            <w:r w:rsidRPr="008A4B0F">
                              <w:rPr>
                                <w:rFonts w:ascii="Segoe UI" w:hAnsi="Segoe UI" w:cs="Segoe UI"/>
                                <w:b/>
                                <w:bCs/>
                                <w:sz w:val="32"/>
                                <w:szCs w:val="32"/>
                              </w:rPr>
                              <w:t>CCTV Policy</w:t>
                            </w:r>
                          </w:p>
                          <w:p w14:paraId="417CC01E" w14:textId="331A300F" w:rsidR="008A4B0F" w:rsidRDefault="008A4B0F" w:rsidP="008A4B0F">
                            <w:pPr>
                              <w:jc w:val="center"/>
                              <w:rPr>
                                <w:rFonts w:ascii="Segoe UI" w:hAnsi="Segoe UI" w:cs="Segoe UI"/>
                                <w:sz w:val="32"/>
                                <w:szCs w:val="32"/>
                              </w:rPr>
                            </w:pPr>
                            <w:r w:rsidRPr="008A4B0F">
                              <w:rPr>
                                <w:rFonts w:ascii="Segoe UI" w:hAnsi="Segoe UI" w:cs="Segoe UI"/>
                                <w:sz w:val="32"/>
                                <w:szCs w:val="32"/>
                              </w:rPr>
                              <w:t>Appro</w:t>
                            </w:r>
                            <w:r>
                              <w:rPr>
                                <w:rFonts w:ascii="Segoe UI" w:hAnsi="Segoe UI" w:cs="Segoe UI"/>
                                <w:sz w:val="32"/>
                                <w:szCs w:val="32"/>
                              </w:rPr>
                              <w:t>ved: September 2024</w:t>
                            </w:r>
                          </w:p>
                          <w:p w14:paraId="242D483C" w14:textId="4483D7BA" w:rsidR="008A4B0F" w:rsidRPr="008A4B0F" w:rsidRDefault="008A4B0F" w:rsidP="008A4B0F">
                            <w:pPr>
                              <w:jc w:val="center"/>
                              <w:rPr>
                                <w:rFonts w:ascii="Segoe UI" w:hAnsi="Segoe UI" w:cs="Segoe UI"/>
                                <w:sz w:val="32"/>
                                <w:szCs w:val="32"/>
                              </w:rPr>
                            </w:pPr>
                            <w:r>
                              <w:rPr>
                                <w:rFonts w:ascii="Segoe UI" w:hAnsi="Segoe UI" w:cs="Segoe UI"/>
                                <w:sz w:val="32"/>
                                <w:szCs w:val="32"/>
                              </w:rPr>
                              <w:t>To be reviewed: September 202</w:t>
                            </w:r>
                            <w:r w:rsidR="007230D6">
                              <w:rPr>
                                <w:rFonts w:ascii="Segoe UI" w:hAnsi="Segoe UI" w:cs="Segoe UI"/>
                                <w:sz w:val="32"/>
                                <w:szCs w:val="32"/>
                              </w:rPr>
                              <w:t>8</w:t>
                            </w:r>
                          </w:p>
                          <w:p w14:paraId="0E16E074" w14:textId="33EC9063" w:rsidR="008A65CE" w:rsidRPr="008A4B0F" w:rsidRDefault="008A65CE" w:rsidP="008A4B0F">
                            <w:pPr>
                              <w:jc w:val="center"/>
                              <w:rPr>
                                <w:rFonts w:ascii="Arial" w:hAnsi="Arial" w:cs="Arial"/>
                                <w:sz w:val="32"/>
                                <w:szCs w:val="32"/>
                              </w:rPr>
                            </w:pPr>
                          </w:p>
                          <w:p w14:paraId="7E948AEE" w14:textId="77777777" w:rsidR="008A65CE" w:rsidRPr="008A4B0F" w:rsidRDefault="008A65CE" w:rsidP="008A4B0F">
                            <w:pPr>
                              <w:jc w:val="cente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401B91" id="_x0000_t202" coordsize="21600,21600" o:spt="202" path="m,l,21600r21600,l21600,xe">
                <v:stroke joinstyle="miter"/>
                <v:path gradientshapeok="t" o:connecttype="rect"/>
              </v:shapetype>
              <v:shape id="Text Box 2" o:spid="_x0000_s1026" type="#_x0000_t202" style="position:absolute;margin-left:0;margin-top:487.5pt;width:387pt;height:127.5pt;z-index:25165670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" stroked="f">
                <v:textbox>
                  <w:txbxContent>
                    <w:p w14:paraId="128186A3" w14:textId="5C5457F7" w:rsidR="008A65CE" w:rsidRPr="008A4B0F" w:rsidRDefault="00F3078A" w:rsidP="008A4B0F">
                      <w:pPr>
                        <w:jc w:val="center"/>
                        <w:rPr>
                          <w:rFonts w:ascii="Segoe UI" w:hAnsi="Segoe UI" w:cs="Segoe UI"/>
                          <w:b/>
                          <w:bCs/>
                          <w:sz w:val="32"/>
                          <w:szCs w:val="32"/>
                        </w:rPr>
                      </w:pPr>
                      <w:r w:rsidRPr="008A4B0F">
                        <w:rPr>
                          <w:rFonts w:ascii="Segoe UI" w:hAnsi="Segoe UI" w:cs="Segoe UI"/>
                          <w:b/>
                          <w:bCs/>
                          <w:sz w:val="32"/>
                          <w:szCs w:val="32"/>
                        </w:rPr>
                        <w:t>CCTV Policy</w:t>
                      </w:r>
                    </w:p>
                    <w:p w14:paraId="417CC01E" w14:textId="331A300F" w:rsidR="008A4B0F" w:rsidRDefault="008A4B0F" w:rsidP="008A4B0F">
                      <w:pPr>
                        <w:jc w:val="center"/>
                        <w:rPr>
                          <w:rFonts w:ascii="Segoe UI" w:hAnsi="Segoe UI" w:cs="Segoe UI"/>
                          <w:sz w:val="32"/>
                          <w:szCs w:val="32"/>
                        </w:rPr>
                      </w:pPr>
                      <w:r w:rsidRPr="008A4B0F">
                        <w:rPr>
                          <w:rFonts w:ascii="Segoe UI" w:hAnsi="Segoe UI" w:cs="Segoe UI"/>
                          <w:sz w:val="32"/>
                          <w:szCs w:val="32"/>
                        </w:rPr>
                        <w:t>Appro</w:t>
                      </w:r>
                      <w:r>
                        <w:rPr>
                          <w:rFonts w:ascii="Segoe UI" w:hAnsi="Segoe UI" w:cs="Segoe UI"/>
                          <w:sz w:val="32"/>
                          <w:szCs w:val="32"/>
                        </w:rPr>
                        <w:t>ved: September 2024</w:t>
                      </w:r>
                    </w:p>
                    <w:p w14:paraId="242D483C" w14:textId="4483D7BA" w:rsidR="008A4B0F" w:rsidRPr="008A4B0F" w:rsidRDefault="008A4B0F" w:rsidP="008A4B0F">
                      <w:pPr>
                        <w:jc w:val="center"/>
                        <w:rPr>
                          <w:rFonts w:ascii="Segoe UI" w:hAnsi="Segoe UI" w:cs="Segoe UI"/>
                          <w:sz w:val="32"/>
                          <w:szCs w:val="32"/>
                        </w:rPr>
                      </w:pPr>
                      <w:r>
                        <w:rPr>
                          <w:rFonts w:ascii="Segoe UI" w:hAnsi="Segoe UI" w:cs="Segoe UI"/>
                          <w:sz w:val="32"/>
                          <w:szCs w:val="32"/>
                        </w:rPr>
                        <w:t>To be reviewed: September 202</w:t>
                      </w:r>
                      <w:r w:rsidR="007230D6">
                        <w:rPr>
                          <w:rFonts w:ascii="Segoe UI" w:hAnsi="Segoe UI" w:cs="Segoe UI"/>
                          <w:sz w:val="32"/>
                          <w:szCs w:val="32"/>
                        </w:rPr>
                        <w:t>8</w:t>
                      </w:r>
                    </w:p>
                    <w:p w14:paraId="0E16E074" w14:textId="33EC9063" w:rsidR="008A65CE" w:rsidRPr="008A4B0F" w:rsidRDefault="008A65CE" w:rsidP="008A4B0F">
                      <w:pPr>
                        <w:jc w:val="center"/>
                        <w:rPr>
                          <w:rFonts w:ascii="Arial" w:hAnsi="Arial" w:cs="Arial"/>
                          <w:sz w:val="32"/>
                          <w:szCs w:val="32"/>
                        </w:rPr>
                      </w:pPr>
                    </w:p>
                    <w:p w14:paraId="7E948AEE" w14:textId="77777777" w:rsidR="008A65CE" w:rsidRPr="008A4B0F" w:rsidRDefault="008A65CE" w:rsidP="008A4B0F">
                      <w:pPr>
                        <w:jc w:val="center"/>
                        <w:rPr>
                          <w:sz w:val="32"/>
                          <w:szCs w:val="32"/>
                        </w:rPr>
                      </w:pPr>
                    </w:p>
                  </w:txbxContent>
                </v:textbox>
                <w10:wrap type="square" anchorx="margin"/>
              </v:shape>
            </w:pict>
          </mc:Fallback>
        </mc:AlternateContent>
      </w:r>
      <w:r w:rsidRPr="00AD1302">
        <w:rPr>
          <w:rFonts w:ascii="Segoe UI" w:hAnsi="Segoe UI" w:cs="Segoe UI"/>
          <w:b/>
          <w:noProof/>
          <w:color w:val="000000" w:themeColor="text1"/>
          <w:sz w:val="32"/>
          <w:szCs w:val="32"/>
        </w:rPr>
        <w:drawing>
          <wp:anchor distT="0" distB="0" distL="114300" distR="114300" simplePos="0" relativeHeight="251662848" behindDoc="0" locked="0" layoutInCell="1" allowOverlap="1" wp14:anchorId="7ACC9447" wp14:editId="39BDC564">
            <wp:simplePos x="0" y="0"/>
            <wp:positionH relativeFrom="margin">
              <wp:align>center</wp:align>
            </wp:positionH>
            <wp:positionV relativeFrom="paragraph">
              <wp:posOffset>1190625</wp:posOffset>
            </wp:positionV>
            <wp:extent cx="4906010" cy="4505325"/>
            <wp:effectExtent l="0" t="0" r="889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hool badge.PNG"/>
                    <pic:cNvPicPr/>
                  </pic:nvPicPr>
                  <pic:blipFill>
                    <a:blip r:embed="rId11">
                      <a:extLst>
                        <a:ext uri="{28A0092B-C50C-407E-A947-70E740481C1C}">
                          <a14:useLocalDpi xmlns:a14="http://schemas.microsoft.com/office/drawing/2010/main" val="0"/>
                        </a:ext>
                      </a:extLst>
                    </a:blip>
                    <a:stretch>
                      <a:fillRect/>
                    </a:stretch>
                  </pic:blipFill>
                  <pic:spPr>
                    <a:xfrm>
                      <a:off x="0" y="0"/>
                      <a:ext cx="4906010" cy="4505325"/>
                    </a:xfrm>
                    <a:prstGeom prst="rect">
                      <a:avLst/>
                    </a:prstGeom>
                  </pic:spPr>
                </pic:pic>
              </a:graphicData>
            </a:graphic>
            <wp14:sizeRelH relativeFrom="page">
              <wp14:pctWidth>0</wp14:pctWidth>
            </wp14:sizeRelH>
            <wp14:sizeRelV relativeFrom="page">
              <wp14:pctHeight>0</wp14:pctHeight>
            </wp14:sizeRelV>
          </wp:anchor>
        </w:drawing>
      </w:r>
      <w:r w:rsidR="008A65CE" w:rsidRPr="00AD1302">
        <w:rPr>
          <w:rFonts w:ascii="Segoe UI" w:hAnsi="Segoe UI" w:cs="Segoe UI"/>
          <w:b/>
          <w:color w:val="000000" w:themeColor="text1"/>
          <w:sz w:val="32"/>
          <w:szCs w:val="32"/>
        </w:rPr>
        <w:br w:type="page"/>
      </w:r>
    </w:p>
    <w:p w14:paraId="7D9D7168" w14:textId="77777777" w:rsidR="00066AC6" w:rsidRPr="00AD1302" w:rsidRDefault="00066AC6" w:rsidP="001743C3">
      <w:pPr>
        <w:spacing w:after="0"/>
        <w:rPr>
          <w:rFonts w:ascii="Segoe UI" w:hAnsi="Segoe UI" w:cs="Segoe UI"/>
          <w:b/>
          <w:color w:val="000000" w:themeColor="text1"/>
          <w:sz w:val="32"/>
          <w:szCs w:val="32"/>
        </w:rPr>
      </w:pPr>
    </w:p>
    <w:sdt>
      <w:sdtPr>
        <w:rPr>
          <w:rFonts w:asciiTheme="minorHAnsi" w:eastAsiaTheme="minorHAnsi" w:hAnsiTheme="minorHAnsi" w:cstheme="minorBidi"/>
          <w:color w:val="000000" w:themeColor="text1"/>
          <w:sz w:val="22"/>
          <w:szCs w:val="22"/>
          <w:lang w:val="en-GB"/>
        </w:rPr>
        <w:id w:val="1975870951"/>
        <w:docPartObj>
          <w:docPartGallery w:val="Table of Contents"/>
          <w:docPartUnique/>
        </w:docPartObj>
      </w:sdtPr>
      <w:sdtEndPr>
        <w:rPr>
          <w:b/>
          <w:bCs/>
          <w:noProof/>
        </w:rPr>
      </w:sdtEndPr>
      <w:sdtContent>
        <w:p w14:paraId="78717F7B" w14:textId="64235790" w:rsidR="008A65CE" w:rsidRPr="00AD1302" w:rsidRDefault="008A65CE">
          <w:pPr>
            <w:pStyle w:val="TOCHeading"/>
            <w:rPr>
              <w:rFonts w:ascii="Segoe UI" w:hAnsi="Segoe UI" w:cs="Segoe UI"/>
              <w:color w:val="000000" w:themeColor="text1"/>
            </w:rPr>
          </w:pPr>
          <w:r w:rsidRPr="00AD1302">
            <w:rPr>
              <w:rFonts w:ascii="Segoe UI" w:hAnsi="Segoe UI" w:cs="Segoe UI"/>
              <w:color w:val="000000" w:themeColor="text1"/>
            </w:rPr>
            <w:t>Contents</w:t>
          </w:r>
        </w:p>
        <w:p w14:paraId="0A95A158" w14:textId="1349BEF7" w:rsidR="008A65CE" w:rsidRPr="00AD1302" w:rsidRDefault="008A65CE">
          <w:pPr>
            <w:pStyle w:val="TOC1"/>
            <w:tabs>
              <w:tab w:val="right" w:leader="dot" w:pos="9016"/>
            </w:tabs>
            <w:rPr>
              <w:rFonts w:ascii="Segoe UI" w:hAnsi="Segoe UI" w:cs="Segoe UI"/>
              <w:noProof/>
              <w:color w:val="000000" w:themeColor="text1"/>
              <w:sz w:val="24"/>
              <w:szCs w:val="24"/>
            </w:rPr>
          </w:pPr>
          <w:r w:rsidRPr="00AD1302">
            <w:rPr>
              <w:color w:val="000000" w:themeColor="text1"/>
            </w:rPr>
            <w:fldChar w:fldCharType="begin"/>
          </w:r>
          <w:r w:rsidRPr="00AD1302">
            <w:rPr>
              <w:color w:val="000000" w:themeColor="text1"/>
            </w:rPr>
            <w:instrText xml:space="preserve"> TOC \o "1-3" \h \z \u </w:instrText>
          </w:r>
          <w:r w:rsidRPr="00AD1302">
            <w:rPr>
              <w:color w:val="000000" w:themeColor="text1"/>
            </w:rPr>
            <w:fldChar w:fldCharType="separate"/>
          </w:r>
          <w:hyperlink w:anchor="_Toc63160369" w:history="1">
            <w:r w:rsidR="00F3078A" w:rsidRPr="00AD1302">
              <w:rPr>
                <w:rStyle w:val="Hyperlink"/>
                <w:rFonts w:ascii="Segoe UI" w:hAnsi="Segoe UI" w:cs="Segoe UI"/>
                <w:noProof/>
                <w:color w:val="000000" w:themeColor="text1"/>
                <w:sz w:val="24"/>
                <w:szCs w:val="24"/>
              </w:rPr>
              <w:t>Policy Governing Operation of CCTV</w:t>
            </w:r>
            <w:r w:rsidRPr="00AD1302">
              <w:rPr>
                <w:rFonts w:ascii="Segoe UI" w:hAnsi="Segoe UI" w:cs="Segoe UI"/>
                <w:noProof/>
                <w:webHidden/>
                <w:color w:val="000000" w:themeColor="text1"/>
                <w:sz w:val="24"/>
                <w:szCs w:val="24"/>
              </w:rPr>
              <w:tab/>
            </w:r>
            <w:r w:rsidR="00145A71" w:rsidRPr="00AD1302">
              <w:rPr>
                <w:rFonts w:ascii="Segoe UI" w:hAnsi="Segoe UI" w:cs="Segoe UI"/>
                <w:noProof/>
                <w:webHidden/>
                <w:color w:val="000000" w:themeColor="text1"/>
                <w:sz w:val="24"/>
                <w:szCs w:val="24"/>
              </w:rPr>
              <w:t>3</w:t>
            </w:r>
          </w:hyperlink>
        </w:p>
        <w:p w14:paraId="295B6398" w14:textId="06C26631" w:rsidR="008A65CE" w:rsidRPr="00AD1302" w:rsidRDefault="007230D6">
          <w:pPr>
            <w:pStyle w:val="TOC2"/>
            <w:tabs>
              <w:tab w:val="right" w:leader="dot" w:pos="9016"/>
            </w:tabs>
            <w:rPr>
              <w:rFonts w:ascii="Segoe UI" w:hAnsi="Segoe UI" w:cs="Segoe UI"/>
              <w:noProof/>
              <w:color w:val="000000" w:themeColor="text1"/>
              <w:sz w:val="24"/>
              <w:szCs w:val="24"/>
            </w:rPr>
          </w:pPr>
          <w:hyperlink w:anchor="_Toc63160370" w:history="1">
            <w:r w:rsidR="008A65CE" w:rsidRPr="00AD1302">
              <w:rPr>
                <w:rStyle w:val="Hyperlink"/>
                <w:rFonts w:ascii="Segoe UI" w:hAnsi="Segoe UI" w:cs="Segoe UI"/>
                <w:noProof/>
                <w:color w:val="000000" w:themeColor="text1"/>
                <w:sz w:val="24"/>
                <w:szCs w:val="24"/>
              </w:rPr>
              <w:t>Rationale</w:t>
            </w:r>
            <w:r w:rsidR="008A65CE" w:rsidRPr="00AD1302">
              <w:rPr>
                <w:rFonts w:ascii="Segoe UI" w:hAnsi="Segoe UI" w:cs="Segoe UI"/>
                <w:noProof/>
                <w:webHidden/>
                <w:color w:val="000000" w:themeColor="text1"/>
                <w:sz w:val="24"/>
                <w:szCs w:val="24"/>
              </w:rPr>
              <w:tab/>
            </w:r>
            <w:r w:rsidR="00145A71" w:rsidRPr="00AD1302">
              <w:rPr>
                <w:rFonts w:ascii="Segoe UI" w:hAnsi="Segoe UI" w:cs="Segoe UI"/>
                <w:noProof/>
                <w:webHidden/>
                <w:color w:val="000000" w:themeColor="text1"/>
                <w:sz w:val="24"/>
                <w:szCs w:val="24"/>
              </w:rPr>
              <w:t>3</w:t>
            </w:r>
          </w:hyperlink>
        </w:p>
        <w:p w14:paraId="320881A8" w14:textId="20E5F1CC" w:rsidR="008A65CE" w:rsidRPr="00AD1302" w:rsidRDefault="007230D6">
          <w:pPr>
            <w:pStyle w:val="TOC2"/>
            <w:tabs>
              <w:tab w:val="right" w:leader="dot" w:pos="9016"/>
            </w:tabs>
            <w:rPr>
              <w:rFonts w:ascii="Segoe UI" w:hAnsi="Segoe UI" w:cs="Segoe UI"/>
              <w:noProof/>
              <w:color w:val="000000" w:themeColor="text1"/>
              <w:sz w:val="24"/>
              <w:szCs w:val="24"/>
            </w:rPr>
          </w:pPr>
          <w:hyperlink w:anchor="_Toc63160371" w:history="1">
            <w:r w:rsidR="00F3078A" w:rsidRPr="00AD1302">
              <w:rPr>
                <w:rStyle w:val="Hyperlink"/>
                <w:rFonts w:ascii="Segoe UI" w:hAnsi="Segoe UI" w:cs="Segoe UI"/>
                <w:noProof/>
                <w:color w:val="000000" w:themeColor="text1"/>
                <w:sz w:val="24"/>
                <w:szCs w:val="24"/>
              </w:rPr>
              <w:t>Aims</w:t>
            </w:r>
            <w:r w:rsidR="008A65CE" w:rsidRPr="00AD1302">
              <w:rPr>
                <w:rFonts w:ascii="Segoe UI" w:hAnsi="Segoe UI" w:cs="Segoe UI"/>
                <w:noProof/>
                <w:webHidden/>
                <w:color w:val="000000" w:themeColor="text1"/>
                <w:sz w:val="24"/>
                <w:szCs w:val="24"/>
              </w:rPr>
              <w:tab/>
            </w:r>
            <w:r w:rsidR="00F3078A" w:rsidRPr="00AD1302">
              <w:rPr>
                <w:rFonts w:ascii="Segoe UI" w:hAnsi="Segoe UI" w:cs="Segoe UI"/>
                <w:noProof/>
                <w:webHidden/>
                <w:color w:val="000000" w:themeColor="text1"/>
                <w:sz w:val="24"/>
                <w:szCs w:val="24"/>
              </w:rPr>
              <w:t>4</w:t>
            </w:r>
          </w:hyperlink>
        </w:p>
        <w:p w14:paraId="0B62CFCB" w14:textId="1DBE699F" w:rsidR="008A65CE" w:rsidRPr="00AD1302" w:rsidRDefault="007230D6">
          <w:pPr>
            <w:pStyle w:val="TOC2"/>
            <w:tabs>
              <w:tab w:val="right" w:leader="dot" w:pos="9016"/>
            </w:tabs>
            <w:rPr>
              <w:rFonts w:ascii="Segoe UI" w:hAnsi="Segoe UI" w:cs="Segoe UI"/>
              <w:noProof/>
              <w:color w:val="000000" w:themeColor="text1"/>
              <w:sz w:val="24"/>
              <w:szCs w:val="24"/>
            </w:rPr>
          </w:pPr>
          <w:hyperlink w:anchor="_Toc63160372" w:history="1">
            <w:r w:rsidR="008A65CE" w:rsidRPr="00AD1302">
              <w:rPr>
                <w:rStyle w:val="Hyperlink"/>
                <w:rFonts w:ascii="Segoe UI" w:hAnsi="Segoe UI" w:cs="Segoe UI"/>
                <w:noProof/>
                <w:color w:val="000000" w:themeColor="text1"/>
                <w:sz w:val="24"/>
                <w:szCs w:val="24"/>
              </w:rPr>
              <w:t>Scope of the Policy</w:t>
            </w:r>
            <w:r w:rsidR="008A65CE" w:rsidRPr="00AD1302">
              <w:rPr>
                <w:rFonts w:ascii="Segoe UI" w:hAnsi="Segoe UI" w:cs="Segoe UI"/>
                <w:noProof/>
                <w:webHidden/>
                <w:color w:val="000000" w:themeColor="text1"/>
                <w:sz w:val="24"/>
                <w:szCs w:val="24"/>
              </w:rPr>
              <w:tab/>
            </w:r>
            <w:r w:rsidR="00145A71" w:rsidRPr="00AD1302">
              <w:rPr>
                <w:rFonts w:ascii="Segoe UI" w:hAnsi="Segoe UI" w:cs="Segoe UI"/>
                <w:noProof/>
                <w:webHidden/>
                <w:color w:val="000000" w:themeColor="text1"/>
                <w:sz w:val="24"/>
                <w:szCs w:val="24"/>
              </w:rPr>
              <w:t>4</w:t>
            </w:r>
          </w:hyperlink>
        </w:p>
        <w:p w14:paraId="3CC4A387" w14:textId="6AC5BE3C" w:rsidR="008A65CE" w:rsidRPr="00AD1302" w:rsidRDefault="007230D6">
          <w:pPr>
            <w:pStyle w:val="TOC2"/>
            <w:tabs>
              <w:tab w:val="right" w:leader="dot" w:pos="9016"/>
            </w:tabs>
            <w:rPr>
              <w:rFonts w:ascii="Segoe UI" w:hAnsi="Segoe UI" w:cs="Segoe UI"/>
              <w:noProof/>
              <w:color w:val="000000" w:themeColor="text1"/>
              <w:sz w:val="24"/>
              <w:szCs w:val="24"/>
            </w:rPr>
          </w:pPr>
          <w:hyperlink w:anchor="_Toc63160377" w:history="1">
            <w:r w:rsidR="008A65CE" w:rsidRPr="00AD1302">
              <w:rPr>
                <w:rStyle w:val="Hyperlink"/>
                <w:rFonts w:ascii="Segoe UI" w:hAnsi="Segoe UI" w:cs="Segoe UI"/>
                <w:noProof/>
                <w:color w:val="000000" w:themeColor="text1"/>
                <w:sz w:val="24"/>
                <w:szCs w:val="24"/>
              </w:rPr>
              <w:t>Procedures</w:t>
            </w:r>
            <w:r w:rsidR="008A65CE" w:rsidRPr="00AD1302">
              <w:rPr>
                <w:rFonts w:ascii="Segoe UI" w:hAnsi="Segoe UI" w:cs="Segoe UI"/>
                <w:noProof/>
                <w:webHidden/>
                <w:color w:val="000000" w:themeColor="text1"/>
                <w:sz w:val="24"/>
                <w:szCs w:val="24"/>
              </w:rPr>
              <w:tab/>
            </w:r>
            <w:r w:rsidR="008743EF" w:rsidRPr="00AD1302">
              <w:rPr>
                <w:rFonts w:ascii="Segoe UI" w:hAnsi="Segoe UI" w:cs="Segoe UI"/>
                <w:noProof/>
                <w:webHidden/>
                <w:color w:val="000000" w:themeColor="text1"/>
                <w:sz w:val="24"/>
                <w:szCs w:val="24"/>
              </w:rPr>
              <w:t>4</w:t>
            </w:r>
          </w:hyperlink>
        </w:p>
        <w:p w14:paraId="5EC24FA0" w14:textId="27B37C24" w:rsidR="008A65CE" w:rsidRPr="00AD1302" w:rsidRDefault="007230D6">
          <w:pPr>
            <w:pStyle w:val="TOC3"/>
            <w:tabs>
              <w:tab w:val="right" w:leader="dot" w:pos="9016"/>
            </w:tabs>
            <w:rPr>
              <w:rFonts w:ascii="Segoe UI" w:hAnsi="Segoe UI" w:cs="Segoe UI"/>
              <w:noProof/>
              <w:color w:val="000000" w:themeColor="text1"/>
              <w:sz w:val="24"/>
              <w:szCs w:val="24"/>
            </w:rPr>
          </w:pPr>
          <w:hyperlink w:anchor="_Toc63160378" w:history="1">
            <w:r w:rsidR="008A65CE" w:rsidRPr="00AD1302">
              <w:rPr>
                <w:rStyle w:val="Hyperlink"/>
                <w:rFonts w:ascii="Segoe UI" w:hAnsi="Segoe UI" w:cs="Segoe UI"/>
                <w:noProof/>
                <w:color w:val="000000" w:themeColor="text1"/>
                <w:sz w:val="24"/>
                <w:szCs w:val="24"/>
              </w:rPr>
              <w:t>P</w:t>
            </w:r>
            <w:r w:rsidR="00062DD6" w:rsidRPr="00AD1302">
              <w:rPr>
                <w:rStyle w:val="Hyperlink"/>
                <w:rFonts w:ascii="Segoe UI" w:hAnsi="Segoe UI" w:cs="Segoe UI"/>
                <w:noProof/>
                <w:color w:val="000000" w:themeColor="text1"/>
                <w:sz w:val="24"/>
                <w:szCs w:val="24"/>
              </w:rPr>
              <w:t>ositioning of Cameras</w:t>
            </w:r>
            <w:r w:rsidR="008A65CE" w:rsidRPr="00AD1302">
              <w:rPr>
                <w:rFonts w:ascii="Segoe UI" w:hAnsi="Segoe UI" w:cs="Segoe UI"/>
                <w:noProof/>
                <w:webHidden/>
                <w:color w:val="000000" w:themeColor="text1"/>
                <w:sz w:val="24"/>
                <w:szCs w:val="24"/>
              </w:rPr>
              <w:tab/>
            </w:r>
            <w:r w:rsidR="008743EF" w:rsidRPr="00AD1302">
              <w:rPr>
                <w:rFonts w:ascii="Segoe UI" w:hAnsi="Segoe UI" w:cs="Segoe UI"/>
                <w:noProof/>
                <w:webHidden/>
                <w:color w:val="000000" w:themeColor="text1"/>
                <w:sz w:val="24"/>
                <w:szCs w:val="24"/>
              </w:rPr>
              <w:t>4</w:t>
            </w:r>
          </w:hyperlink>
        </w:p>
        <w:p w14:paraId="5F75A84E" w14:textId="556F0E38" w:rsidR="008A65CE" w:rsidRPr="00AD1302" w:rsidRDefault="007230D6">
          <w:pPr>
            <w:pStyle w:val="TOC3"/>
            <w:tabs>
              <w:tab w:val="right" w:leader="dot" w:pos="9016"/>
            </w:tabs>
            <w:rPr>
              <w:rFonts w:ascii="Segoe UI" w:hAnsi="Segoe UI" w:cs="Segoe UI"/>
              <w:noProof/>
              <w:color w:val="000000" w:themeColor="text1"/>
              <w:sz w:val="24"/>
              <w:szCs w:val="24"/>
            </w:rPr>
          </w:pPr>
          <w:hyperlink w:anchor="_Toc63160379" w:history="1">
            <w:r w:rsidR="008743EF" w:rsidRPr="00AD1302">
              <w:rPr>
                <w:rStyle w:val="Hyperlink"/>
                <w:rFonts w:ascii="Segoe UI" w:hAnsi="Segoe UI" w:cs="Segoe UI"/>
                <w:noProof/>
                <w:color w:val="000000" w:themeColor="text1"/>
                <w:sz w:val="24"/>
                <w:szCs w:val="24"/>
              </w:rPr>
              <w:t>Signage</w:t>
            </w:r>
            <w:r w:rsidR="008A65CE" w:rsidRPr="00AD1302">
              <w:rPr>
                <w:rFonts w:ascii="Segoe UI" w:hAnsi="Segoe UI" w:cs="Segoe UI"/>
                <w:noProof/>
                <w:webHidden/>
                <w:color w:val="000000" w:themeColor="text1"/>
                <w:sz w:val="24"/>
                <w:szCs w:val="24"/>
              </w:rPr>
              <w:tab/>
            </w:r>
            <w:r w:rsidR="00062DD6" w:rsidRPr="00AD1302">
              <w:rPr>
                <w:rFonts w:ascii="Segoe UI" w:hAnsi="Segoe UI" w:cs="Segoe UI"/>
                <w:noProof/>
                <w:webHidden/>
                <w:color w:val="000000" w:themeColor="text1"/>
                <w:sz w:val="24"/>
                <w:szCs w:val="24"/>
              </w:rPr>
              <w:t>5</w:t>
            </w:r>
          </w:hyperlink>
        </w:p>
        <w:p w14:paraId="3FC6A9DA" w14:textId="35440F77" w:rsidR="008A65CE" w:rsidRPr="00AD1302" w:rsidRDefault="007230D6">
          <w:pPr>
            <w:pStyle w:val="TOC3"/>
            <w:tabs>
              <w:tab w:val="right" w:leader="dot" w:pos="9016"/>
            </w:tabs>
            <w:rPr>
              <w:rFonts w:ascii="Segoe UI" w:hAnsi="Segoe UI" w:cs="Segoe UI"/>
              <w:noProof/>
              <w:color w:val="000000" w:themeColor="text1"/>
              <w:sz w:val="24"/>
              <w:szCs w:val="24"/>
            </w:rPr>
          </w:pPr>
          <w:hyperlink w:anchor="_Toc63160380" w:history="1">
            <w:r w:rsidR="00062DD6" w:rsidRPr="00AD1302">
              <w:rPr>
                <w:rStyle w:val="Hyperlink"/>
                <w:rFonts w:ascii="Segoe UI" w:hAnsi="Segoe UI" w:cs="Segoe UI"/>
                <w:noProof/>
                <w:color w:val="000000" w:themeColor="text1"/>
                <w:sz w:val="24"/>
                <w:szCs w:val="24"/>
              </w:rPr>
              <w:t>Recording of CCTV images</w:t>
            </w:r>
            <w:r w:rsidR="008A65CE" w:rsidRPr="00AD1302">
              <w:rPr>
                <w:rFonts w:ascii="Segoe UI" w:hAnsi="Segoe UI" w:cs="Segoe UI"/>
                <w:noProof/>
                <w:webHidden/>
                <w:color w:val="000000" w:themeColor="text1"/>
                <w:sz w:val="24"/>
                <w:szCs w:val="24"/>
              </w:rPr>
              <w:tab/>
            </w:r>
            <w:r w:rsidR="00062DD6" w:rsidRPr="00AD1302">
              <w:rPr>
                <w:rFonts w:ascii="Segoe UI" w:hAnsi="Segoe UI" w:cs="Segoe UI"/>
                <w:noProof/>
                <w:webHidden/>
                <w:color w:val="000000" w:themeColor="text1"/>
                <w:sz w:val="24"/>
                <w:szCs w:val="24"/>
              </w:rPr>
              <w:t>5</w:t>
            </w:r>
          </w:hyperlink>
        </w:p>
        <w:p w14:paraId="436EF127" w14:textId="5AAFB78C" w:rsidR="008A65CE" w:rsidRPr="00AD1302" w:rsidRDefault="007230D6">
          <w:pPr>
            <w:pStyle w:val="TOC3"/>
            <w:tabs>
              <w:tab w:val="right" w:leader="dot" w:pos="9016"/>
            </w:tabs>
            <w:rPr>
              <w:rFonts w:ascii="Segoe UI" w:hAnsi="Segoe UI" w:cs="Segoe UI"/>
              <w:noProof/>
              <w:color w:val="000000" w:themeColor="text1"/>
              <w:sz w:val="24"/>
              <w:szCs w:val="24"/>
            </w:rPr>
          </w:pPr>
          <w:hyperlink w:anchor="_Toc63160381" w:history="1">
            <w:r w:rsidR="00062DD6" w:rsidRPr="00AD1302">
              <w:rPr>
                <w:rStyle w:val="Hyperlink"/>
                <w:rFonts w:ascii="Segoe UI" w:hAnsi="Segoe UI" w:cs="Segoe UI"/>
                <w:noProof/>
                <w:color w:val="000000" w:themeColor="text1"/>
                <w:sz w:val="24"/>
                <w:szCs w:val="24"/>
              </w:rPr>
              <w:t>Viewing of CCTV images</w:t>
            </w:r>
            <w:r w:rsidR="008A65CE" w:rsidRPr="00AD1302">
              <w:rPr>
                <w:rFonts w:ascii="Segoe UI" w:hAnsi="Segoe UI" w:cs="Segoe UI"/>
                <w:noProof/>
                <w:webHidden/>
                <w:color w:val="000000" w:themeColor="text1"/>
                <w:sz w:val="24"/>
                <w:szCs w:val="24"/>
              </w:rPr>
              <w:tab/>
            </w:r>
            <w:r w:rsidR="00062DD6" w:rsidRPr="00AD1302">
              <w:rPr>
                <w:rFonts w:ascii="Segoe UI" w:hAnsi="Segoe UI" w:cs="Segoe UI"/>
                <w:noProof/>
                <w:webHidden/>
                <w:color w:val="000000" w:themeColor="text1"/>
                <w:sz w:val="24"/>
                <w:szCs w:val="24"/>
              </w:rPr>
              <w:t>6</w:t>
            </w:r>
          </w:hyperlink>
        </w:p>
        <w:p w14:paraId="122640A9" w14:textId="4720EEF5" w:rsidR="008A65CE" w:rsidRPr="00AD1302" w:rsidRDefault="007230D6">
          <w:pPr>
            <w:pStyle w:val="TOC3"/>
            <w:tabs>
              <w:tab w:val="right" w:leader="dot" w:pos="9016"/>
            </w:tabs>
            <w:rPr>
              <w:rFonts w:ascii="Segoe UI" w:hAnsi="Segoe UI" w:cs="Segoe UI"/>
              <w:noProof/>
              <w:color w:val="000000" w:themeColor="text1"/>
              <w:sz w:val="24"/>
              <w:szCs w:val="24"/>
            </w:rPr>
          </w:pPr>
          <w:hyperlink w:anchor="_Toc63160382" w:history="1">
            <w:r w:rsidR="00062DD6" w:rsidRPr="00AD1302">
              <w:rPr>
                <w:rStyle w:val="Hyperlink"/>
                <w:rFonts w:ascii="Segoe UI" w:hAnsi="Segoe UI" w:cs="Segoe UI"/>
                <w:noProof/>
                <w:color w:val="000000" w:themeColor="text1"/>
                <w:sz w:val="24"/>
                <w:szCs w:val="24"/>
              </w:rPr>
              <w:t>Data Subject Access Requests</w:t>
            </w:r>
            <w:r w:rsidR="008A65CE" w:rsidRPr="00AD1302">
              <w:rPr>
                <w:rFonts w:ascii="Segoe UI" w:hAnsi="Segoe UI" w:cs="Segoe UI"/>
                <w:noProof/>
                <w:webHidden/>
                <w:color w:val="000000" w:themeColor="text1"/>
                <w:sz w:val="24"/>
                <w:szCs w:val="24"/>
              </w:rPr>
              <w:tab/>
            </w:r>
            <w:r w:rsidR="00062DD6" w:rsidRPr="00AD1302">
              <w:rPr>
                <w:rFonts w:ascii="Segoe UI" w:hAnsi="Segoe UI" w:cs="Segoe UI"/>
                <w:noProof/>
                <w:webHidden/>
                <w:color w:val="000000" w:themeColor="text1"/>
                <w:sz w:val="24"/>
                <w:szCs w:val="24"/>
              </w:rPr>
              <w:t>7</w:t>
            </w:r>
          </w:hyperlink>
        </w:p>
        <w:p w14:paraId="608B3E8D" w14:textId="2D6CB84D" w:rsidR="008A65CE" w:rsidRPr="00AD1302" w:rsidRDefault="007230D6">
          <w:pPr>
            <w:pStyle w:val="TOC3"/>
            <w:tabs>
              <w:tab w:val="right" w:leader="dot" w:pos="9016"/>
            </w:tabs>
            <w:rPr>
              <w:rFonts w:ascii="Segoe UI" w:hAnsi="Segoe UI" w:cs="Segoe UI"/>
              <w:noProof/>
              <w:color w:val="000000" w:themeColor="text1"/>
              <w:sz w:val="24"/>
              <w:szCs w:val="24"/>
            </w:rPr>
          </w:pPr>
          <w:hyperlink w:anchor="_Toc63160383" w:history="1">
            <w:r w:rsidR="00062DD6" w:rsidRPr="00AD1302">
              <w:rPr>
                <w:rStyle w:val="Hyperlink"/>
                <w:rFonts w:ascii="Segoe UI" w:hAnsi="Segoe UI" w:cs="Segoe UI"/>
                <w:noProof/>
                <w:color w:val="000000" w:themeColor="text1"/>
                <w:sz w:val="24"/>
                <w:szCs w:val="24"/>
              </w:rPr>
              <w:t>System maintenance</w:t>
            </w:r>
            <w:r w:rsidR="008A65CE" w:rsidRPr="00AD1302">
              <w:rPr>
                <w:rFonts w:ascii="Segoe UI" w:hAnsi="Segoe UI" w:cs="Segoe UI"/>
                <w:noProof/>
                <w:webHidden/>
                <w:color w:val="000000" w:themeColor="text1"/>
                <w:sz w:val="24"/>
                <w:szCs w:val="24"/>
              </w:rPr>
              <w:tab/>
            </w:r>
            <w:r w:rsidR="00145A71" w:rsidRPr="00AD1302">
              <w:rPr>
                <w:rFonts w:ascii="Segoe UI" w:hAnsi="Segoe UI" w:cs="Segoe UI"/>
                <w:noProof/>
                <w:webHidden/>
                <w:color w:val="000000" w:themeColor="text1"/>
                <w:sz w:val="24"/>
                <w:szCs w:val="24"/>
              </w:rPr>
              <w:t>9</w:t>
            </w:r>
          </w:hyperlink>
        </w:p>
        <w:p w14:paraId="58EB990A" w14:textId="3C85B43A" w:rsidR="008A65CE" w:rsidRPr="00AD1302" w:rsidRDefault="007230D6">
          <w:pPr>
            <w:pStyle w:val="TOC3"/>
            <w:tabs>
              <w:tab w:val="right" w:leader="dot" w:pos="9016"/>
            </w:tabs>
            <w:rPr>
              <w:rFonts w:ascii="Segoe UI" w:hAnsi="Segoe UI" w:cs="Segoe UI"/>
              <w:noProof/>
              <w:color w:val="000000" w:themeColor="text1"/>
              <w:sz w:val="24"/>
              <w:szCs w:val="24"/>
            </w:rPr>
          </w:pPr>
          <w:hyperlink w:anchor="_Toc63160384" w:history="1">
            <w:r w:rsidR="00233FE5" w:rsidRPr="00AD1302">
              <w:rPr>
                <w:rStyle w:val="Hyperlink"/>
                <w:rFonts w:ascii="Segoe UI" w:hAnsi="Segoe UI" w:cs="Segoe UI"/>
                <w:noProof/>
                <w:color w:val="000000" w:themeColor="text1"/>
                <w:sz w:val="24"/>
                <w:szCs w:val="24"/>
              </w:rPr>
              <w:t>Police cooperation</w:t>
            </w:r>
            <w:r w:rsidR="008A65CE" w:rsidRPr="00AD1302">
              <w:rPr>
                <w:rFonts w:ascii="Segoe UI" w:hAnsi="Segoe UI" w:cs="Segoe UI"/>
                <w:noProof/>
                <w:webHidden/>
                <w:color w:val="000000" w:themeColor="text1"/>
                <w:sz w:val="24"/>
                <w:szCs w:val="24"/>
              </w:rPr>
              <w:tab/>
            </w:r>
            <w:r w:rsidR="00233FE5" w:rsidRPr="00AD1302">
              <w:rPr>
                <w:rFonts w:ascii="Segoe UI" w:hAnsi="Segoe UI" w:cs="Segoe UI"/>
                <w:noProof/>
                <w:webHidden/>
                <w:color w:val="000000" w:themeColor="text1"/>
                <w:sz w:val="24"/>
                <w:szCs w:val="24"/>
              </w:rPr>
              <w:t>9</w:t>
            </w:r>
          </w:hyperlink>
        </w:p>
        <w:p w14:paraId="705FF80C" w14:textId="40EAB8AB" w:rsidR="00233FE5" w:rsidRPr="00AD1302" w:rsidRDefault="007230D6" w:rsidP="00233FE5">
          <w:pPr>
            <w:pStyle w:val="TOC3"/>
            <w:tabs>
              <w:tab w:val="right" w:leader="dot" w:pos="9016"/>
            </w:tabs>
            <w:rPr>
              <w:rFonts w:ascii="Segoe UI" w:hAnsi="Segoe UI" w:cs="Segoe UI"/>
              <w:noProof/>
              <w:color w:val="000000" w:themeColor="text1"/>
              <w:sz w:val="24"/>
              <w:szCs w:val="24"/>
            </w:rPr>
          </w:pPr>
          <w:hyperlink w:anchor="_Toc63160384" w:history="1">
            <w:r w:rsidR="00233FE5" w:rsidRPr="00AD1302">
              <w:rPr>
                <w:rStyle w:val="Hyperlink"/>
                <w:rFonts w:ascii="Segoe UI" w:hAnsi="Segoe UI" w:cs="Segoe UI"/>
                <w:noProof/>
                <w:color w:val="000000" w:themeColor="text1"/>
                <w:sz w:val="24"/>
                <w:szCs w:val="24"/>
              </w:rPr>
              <w:t>Evaluation</w:t>
            </w:r>
            <w:r w:rsidR="00233FE5" w:rsidRPr="00AD1302">
              <w:rPr>
                <w:rFonts w:ascii="Segoe UI" w:hAnsi="Segoe UI" w:cs="Segoe UI"/>
                <w:noProof/>
                <w:webHidden/>
                <w:color w:val="000000" w:themeColor="text1"/>
                <w:sz w:val="24"/>
                <w:szCs w:val="24"/>
              </w:rPr>
              <w:tab/>
              <w:t>9</w:t>
            </w:r>
          </w:hyperlink>
        </w:p>
        <w:p w14:paraId="615AEB19" w14:textId="6D53F6A4" w:rsidR="008A65CE" w:rsidRPr="00AD1302" w:rsidRDefault="007230D6">
          <w:pPr>
            <w:pStyle w:val="TOC2"/>
            <w:tabs>
              <w:tab w:val="right" w:leader="dot" w:pos="9016"/>
            </w:tabs>
            <w:rPr>
              <w:rFonts w:ascii="Segoe UI" w:hAnsi="Segoe UI" w:cs="Segoe UI"/>
              <w:noProof/>
              <w:color w:val="000000" w:themeColor="text1"/>
              <w:sz w:val="24"/>
              <w:szCs w:val="24"/>
            </w:rPr>
          </w:pPr>
          <w:hyperlink w:anchor="_Toc63160385" w:history="1">
            <w:r w:rsidR="00233FE5" w:rsidRPr="00AD1302">
              <w:rPr>
                <w:rStyle w:val="Hyperlink"/>
                <w:rFonts w:ascii="Segoe UI" w:hAnsi="Segoe UI" w:cs="Segoe UI"/>
                <w:noProof/>
                <w:color w:val="000000" w:themeColor="text1"/>
                <w:sz w:val="24"/>
                <w:szCs w:val="24"/>
              </w:rPr>
              <w:t>Twelve Guiding Principles</w:t>
            </w:r>
            <w:r w:rsidR="008A65CE" w:rsidRPr="00AD1302">
              <w:rPr>
                <w:rFonts w:ascii="Segoe UI" w:hAnsi="Segoe UI" w:cs="Segoe UI"/>
                <w:noProof/>
                <w:webHidden/>
                <w:color w:val="000000" w:themeColor="text1"/>
                <w:sz w:val="24"/>
                <w:szCs w:val="24"/>
              </w:rPr>
              <w:tab/>
            </w:r>
            <w:r w:rsidR="00592DED" w:rsidRPr="00AD1302">
              <w:rPr>
                <w:rFonts w:ascii="Segoe UI" w:hAnsi="Segoe UI" w:cs="Segoe UI"/>
                <w:noProof/>
                <w:webHidden/>
                <w:color w:val="000000" w:themeColor="text1"/>
                <w:sz w:val="24"/>
                <w:szCs w:val="24"/>
              </w:rPr>
              <w:t>10</w:t>
            </w:r>
          </w:hyperlink>
        </w:p>
        <w:p w14:paraId="77FA0F72" w14:textId="2444C5CA" w:rsidR="008A65CE" w:rsidRPr="00AD1302" w:rsidRDefault="007230D6">
          <w:pPr>
            <w:pStyle w:val="TOC2"/>
            <w:tabs>
              <w:tab w:val="right" w:leader="dot" w:pos="9016"/>
            </w:tabs>
            <w:rPr>
              <w:rFonts w:ascii="Segoe UI" w:hAnsi="Segoe UI" w:cs="Segoe UI"/>
              <w:noProof/>
              <w:color w:val="000000" w:themeColor="text1"/>
              <w:sz w:val="24"/>
              <w:szCs w:val="24"/>
            </w:rPr>
          </w:pPr>
          <w:hyperlink w:anchor="_Toc63160386" w:history="1">
            <w:r w:rsidR="00153214" w:rsidRPr="00AD1302">
              <w:rPr>
                <w:rStyle w:val="Hyperlink"/>
                <w:rFonts w:ascii="Segoe UI" w:hAnsi="Segoe UI" w:cs="Segoe UI"/>
                <w:noProof/>
                <w:color w:val="000000" w:themeColor="text1"/>
                <w:sz w:val="24"/>
                <w:szCs w:val="24"/>
              </w:rPr>
              <w:t>CCTV Privacy Notice</w:t>
            </w:r>
            <w:r w:rsidR="008A65CE" w:rsidRPr="00AD1302">
              <w:rPr>
                <w:rFonts w:ascii="Segoe UI" w:hAnsi="Segoe UI" w:cs="Segoe UI"/>
                <w:noProof/>
                <w:webHidden/>
                <w:color w:val="000000" w:themeColor="text1"/>
                <w:sz w:val="24"/>
                <w:szCs w:val="24"/>
              </w:rPr>
              <w:tab/>
            </w:r>
            <w:r w:rsidR="00145A71" w:rsidRPr="00AD1302">
              <w:rPr>
                <w:rFonts w:ascii="Segoe UI" w:hAnsi="Segoe UI" w:cs="Segoe UI"/>
                <w:noProof/>
                <w:webHidden/>
                <w:color w:val="000000" w:themeColor="text1"/>
                <w:sz w:val="24"/>
                <w:szCs w:val="24"/>
              </w:rPr>
              <w:t>11</w:t>
            </w:r>
          </w:hyperlink>
        </w:p>
        <w:p w14:paraId="4F2F81CC" w14:textId="772823CD" w:rsidR="008A65CE" w:rsidRPr="00AD1302" w:rsidRDefault="007230D6">
          <w:pPr>
            <w:pStyle w:val="TOC2"/>
            <w:tabs>
              <w:tab w:val="right" w:leader="dot" w:pos="9016"/>
            </w:tabs>
            <w:rPr>
              <w:rFonts w:ascii="Segoe UI" w:hAnsi="Segoe UI" w:cs="Segoe UI"/>
              <w:noProof/>
              <w:color w:val="000000" w:themeColor="text1"/>
              <w:sz w:val="24"/>
              <w:szCs w:val="24"/>
            </w:rPr>
          </w:pPr>
          <w:hyperlink w:anchor="_Toc63160387" w:history="1">
            <w:r w:rsidR="00153214" w:rsidRPr="00AD1302">
              <w:rPr>
                <w:rStyle w:val="Hyperlink"/>
                <w:rFonts w:ascii="Segoe UI" w:hAnsi="Segoe UI" w:cs="Segoe UI"/>
                <w:noProof/>
                <w:color w:val="000000" w:themeColor="text1"/>
                <w:sz w:val="24"/>
                <w:szCs w:val="24"/>
              </w:rPr>
              <w:t>Version Control</w:t>
            </w:r>
            <w:r w:rsidR="008A65CE" w:rsidRPr="00AD1302">
              <w:rPr>
                <w:rFonts w:ascii="Segoe UI" w:hAnsi="Segoe UI" w:cs="Segoe UI"/>
                <w:noProof/>
                <w:webHidden/>
                <w:color w:val="000000" w:themeColor="text1"/>
                <w:sz w:val="24"/>
                <w:szCs w:val="24"/>
              </w:rPr>
              <w:tab/>
            </w:r>
            <w:r w:rsidR="000E1C2A" w:rsidRPr="00AD1302">
              <w:rPr>
                <w:rFonts w:ascii="Segoe UI" w:hAnsi="Segoe UI" w:cs="Segoe UI"/>
                <w:noProof/>
                <w:webHidden/>
                <w:color w:val="000000" w:themeColor="text1"/>
                <w:sz w:val="24"/>
                <w:szCs w:val="24"/>
              </w:rPr>
              <w:t>13</w:t>
            </w:r>
          </w:hyperlink>
        </w:p>
        <w:p w14:paraId="6C9352D6" w14:textId="6DA60E0E" w:rsidR="008A65CE" w:rsidRPr="00AD1302" w:rsidRDefault="007230D6">
          <w:pPr>
            <w:pStyle w:val="TOC2"/>
            <w:tabs>
              <w:tab w:val="right" w:leader="dot" w:pos="9016"/>
            </w:tabs>
            <w:rPr>
              <w:rFonts w:ascii="Segoe UI" w:hAnsi="Segoe UI" w:cs="Segoe UI"/>
              <w:noProof/>
              <w:color w:val="000000" w:themeColor="text1"/>
              <w:sz w:val="24"/>
              <w:szCs w:val="24"/>
            </w:rPr>
          </w:pPr>
          <w:hyperlink w:anchor="_Toc63160388" w:history="1">
            <w:r w:rsidR="00153214" w:rsidRPr="00AD1302">
              <w:rPr>
                <w:rStyle w:val="Hyperlink"/>
                <w:rFonts w:ascii="Segoe UI" w:hAnsi="Segoe UI" w:cs="Segoe UI"/>
                <w:noProof/>
                <w:color w:val="000000" w:themeColor="text1"/>
                <w:sz w:val="24"/>
                <w:szCs w:val="24"/>
              </w:rPr>
              <w:t>Further Information</w:t>
            </w:r>
            <w:r w:rsidR="008A65CE" w:rsidRPr="00AD1302">
              <w:rPr>
                <w:rFonts w:ascii="Segoe UI" w:hAnsi="Segoe UI" w:cs="Segoe UI"/>
                <w:noProof/>
                <w:webHidden/>
                <w:color w:val="000000" w:themeColor="text1"/>
                <w:sz w:val="24"/>
                <w:szCs w:val="24"/>
              </w:rPr>
              <w:tab/>
            </w:r>
            <w:r w:rsidR="000E1C2A" w:rsidRPr="00AD1302">
              <w:rPr>
                <w:rFonts w:ascii="Segoe UI" w:hAnsi="Segoe UI" w:cs="Segoe UI"/>
                <w:noProof/>
                <w:webHidden/>
                <w:color w:val="000000" w:themeColor="text1"/>
                <w:sz w:val="24"/>
                <w:szCs w:val="24"/>
              </w:rPr>
              <w:t>13</w:t>
            </w:r>
          </w:hyperlink>
        </w:p>
        <w:p w14:paraId="353498DB" w14:textId="237F4268" w:rsidR="008A65CE" w:rsidRPr="00AD1302" w:rsidRDefault="008A65CE">
          <w:pPr>
            <w:rPr>
              <w:color w:val="000000" w:themeColor="text1"/>
            </w:rPr>
          </w:pPr>
          <w:r w:rsidRPr="00AD1302">
            <w:rPr>
              <w:b/>
              <w:bCs/>
              <w:noProof/>
              <w:color w:val="000000" w:themeColor="text1"/>
            </w:rPr>
            <w:fldChar w:fldCharType="end"/>
          </w:r>
        </w:p>
      </w:sdtContent>
    </w:sdt>
    <w:p w14:paraId="6002B612" w14:textId="77777777" w:rsidR="008871F8" w:rsidRPr="00AD1302" w:rsidRDefault="008871F8" w:rsidP="001743C3">
      <w:pPr>
        <w:pStyle w:val="Heading1"/>
        <w:rPr>
          <w:color w:val="000000" w:themeColor="text1"/>
        </w:rPr>
      </w:pPr>
      <w:bookmarkStart w:id="1" w:name="_Toc63160369"/>
    </w:p>
    <w:p w14:paraId="55AE1ED4" w14:textId="6E311B87" w:rsidR="008871F8" w:rsidRPr="00AD1302" w:rsidRDefault="008871F8" w:rsidP="001743C3">
      <w:pPr>
        <w:pStyle w:val="Heading1"/>
        <w:rPr>
          <w:color w:val="000000" w:themeColor="text1"/>
        </w:rPr>
      </w:pPr>
    </w:p>
    <w:p w14:paraId="6CF9F9D5" w14:textId="4CF260E1" w:rsidR="00F3078A" w:rsidRPr="00AD1302" w:rsidRDefault="00F3078A" w:rsidP="00F3078A">
      <w:pPr>
        <w:rPr>
          <w:color w:val="000000" w:themeColor="text1"/>
        </w:rPr>
      </w:pPr>
    </w:p>
    <w:p w14:paraId="097B855D" w14:textId="46A9287B" w:rsidR="00F3078A" w:rsidRPr="00AD1302" w:rsidRDefault="00F3078A" w:rsidP="00F3078A">
      <w:pPr>
        <w:rPr>
          <w:color w:val="000000" w:themeColor="text1"/>
        </w:rPr>
      </w:pPr>
    </w:p>
    <w:p w14:paraId="6282BF96" w14:textId="32B73065" w:rsidR="008743EF" w:rsidRPr="00AD1302" w:rsidRDefault="008743EF" w:rsidP="00F3078A">
      <w:pPr>
        <w:rPr>
          <w:color w:val="000000" w:themeColor="text1"/>
        </w:rPr>
      </w:pPr>
    </w:p>
    <w:p w14:paraId="38C854B4" w14:textId="422DF9DA" w:rsidR="008743EF" w:rsidRPr="00AD1302" w:rsidRDefault="008743EF" w:rsidP="00F3078A">
      <w:pPr>
        <w:rPr>
          <w:color w:val="000000" w:themeColor="text1"/>
        </w:rPr>
      </w:pPr>
    </w:p>
    <w:p w14:paraId="78D6FA42" w14:textId="3109F642" w:rsidR="008743EF" w:rsidRPr="00AD1302" w:rsidRDefault="008743EF" w:rsidP="00F3078A">
      <w:pPr>
        <w:rPr>
          <w:color w:val="000000" w:themeColor="text1"/>
        </w:rPr>
      </w:pPr>
    </w:p>
    <w:p w14:paraId="6638FF0B" w14:textId="77777777" w:rsidR="008743EF" w:rsidRPr="00AD1302" w:rsidRDefault="008743EF" w:rsidP="00F3078A">
      <w:pPr>
        <w:rPr>
          <w:color w:val="000000" w:themeColor="text1"/>
        </w:rPr>
      </w:pPr>
    </w:p>
    <w:bookmarkEnd w:id="1"/>
    <w:p w14:paraId="163F3D2E" w14:textId="19211571" w:rsidR="00066AC6" w:rsidRPr="00AD1302" w:rsidRDefault="00F3078A" w:rsidP="001743C3">
      <w:pPr>
        <w:pStyle w:val="Heading1"/>
        <w:rPr>
          <w:rFonts w:ascii="Segoe UI" w:hAnsi="Segoe UI" w:cs="Segoe UI"/>
          <w:color w:val="000000" w:themeColor="text1"/>
          <w:sz w:val="26"/>
          <w:szCs w:val="26"/>
        </w:rPr>
      </w:pPr>
      <w:r w:rsidRPr="00AD1302">
        <w:rPr>
          <w:rFonts w:ascii="Segoe UI" w:hAnsi="Segoe UI" w:cs="Segoe UI"/>
          <w:color w:val="000000" w:themeColor="text1"/>
          <w:sz w:val="26"/>
          <w:szCs w:val="26"/>
        </w:rPr>
        <w:lastRenderedPageBreak/>
        <w:t>Policy Governing Operation of CCTV</w:t>
      </w:r>
    </w:p>
    <w:p w14:paraId="087CF18E" w14:textId="77777777" w:rsidR="00066AC6" w:rsidRPr="00AD1302" w:rsidRDefault="00066AC6" w:rsidP="001743C3">
      <w:pPr>
        <w:spacing w:after="0"/>
        <w:rPr>
          <w:rFonts w:ascii="Segoe UI" w:hAnsi="Segoe UI" w:cs="Segoe UI"/>
          <w:color w:val="000000" w:themeColor="text1"/>
          <w:sz w:val="24"/>
          <w:szCs w:val="24"/>
        </w:rPr>
      </w:pPr>
    </w:p>
    <w:p w14:paraId="3C4B9433" w14:textId="77777777" w:rsidR="00066AC6" w:rsidRPr="00AD1302" w:rsidRDefault="00066AC6" w:rsidP="001743C3">
      <w:pPr>
        <w:pStyle w:val="Heading2"/>
        <w:rPr>
          <w:rFonts w:ascii="Segoe UI" w:hAnsi="Segoe UI" w:cs="Segoe UI"/>
          <w:color w:val="000000" w:themeColor="text1"/>
        </w:rPr>
      </w:pPr>
      <w:bookmarkStart w:id="2" w:name="_Toc63160370"/>
      <w:r w:rsidRPr="00AD1302">
        <w:rPr>
          <w:rFonts w:ascii="Segoe UI" w:hAnsi="Segoe UI" w:cs="Segoe UI"/>
          <w:color w:val="000000" w:themeColor="text1"/>
        </w:rPr>
        <w:t>Rationale</w:t>
      </w:r>
      <w:bookmarkEnd w:id="2"/>
    </w:p>
    <w:p w14:paraId="3A814A89" w14:textId="77777777" w:rsidR="00066AC6" w:rsidRPr="00AD1302" w:rsidRDefault="00066AC6" w:rsidP="001743C3">
      <w:pPr>
        <w:spacing w:after="0"/>
        <w:rPr>
          <w:rFonts w:ascii="Segoe UI" w:hAnsi="Segoe UI" w:cs="Segoe UI"/>
          <w:color w:val="000000" w:themeColor="text1"/>
          <w:sz w:val="24"/>
          <w:szCs w:val="24"/>
        </w:rPr>
      </w:pPr>
    </w:p>
    <w:p w14:paraId="06547D5B" w14:textId="36A855B0" w:rsidR="00F3078A" w:rsidRPr="00AD1302" w:rsidRDefault="00F3078A" w:rsidP="00F3078A">
      <w:pPr>
        <w:rPr>
          <w:rFonts w:ascii="Segoe UI" w:hAnsi="Segoe UI" w:cs="Segoe UI"/>
          <w:color w:val="000000" w:themeColor="text1"/>
          <w:sz w:val="24"/>
          <w:szCs w:val="24"/>
        </w:rPr>
      </w:pPr>
      <w:r w:rsidRPr="00AD1302">
        <w:rPr>
          <w:rFonts w:ascii="Segoe UI" w:hAnsi="Segoe UI" w:cs="Segoe UI"/>
          <w:color w:val="000000" w:themeColor="text1"/>
          <w:sz w:val="24"/>
          <w:szCs w:val="24"/>
        </w:rPr>
        <w:t xml:space="preserve">Closed circuit television is installed and operated at </w:t>
      </w:r>
      <w:r w:rsidR="00AD1302" w:rsidRPr="00AD1302">
        <w:rPr>
          <w:rFonts w:ascii="Segoe UI" w:hAnsi="Segoe UI" w:cs="Segoe UI"/>
          <w:color w:val="000000" w:themeColor="text1"/>
          <w:sz w:val="24"/>
          <w:szCs w:val="24"/>
        </w:rPr>
        <w:t>Bishop Milner Catholic College</w:t>
      </w:r>
      <w:r w:rsidRPr="00AD1302">
        <w:rPr>
          <w:rFonts w:ascii="Segoe UI" w:hAnsi="Segoe UI" w:cs="Segoe UI"/>
          <w:color w:val="000000" w:themeColor="text1"/>
          <w:sz w:val="24"/>
          <w:szCs w:val="24"/>
        </w:rPr>
        <w:t xml:space="preserve"> for security and health and safety purposes. Images from the installed cameras may be viewed and recorded.</w:t>
      </w:r>
    </w:p>
    <w:p w14:paraId="7259D0C4" w14:textId="77777777" w:rsidR="00F3078A" w:rsidRPr="00AD1302" w:rsidRDefault="00F3078A" w:rsidP="00F3078A">
      <w:pPr>
        <w:rPr>
          <w:rFonts w:ascii="Segoe UI" w:hAnsi="Segoe UI" w:cs="Segoe UI"/>
          <w:color w:val="000000" w:themeColor="text1"/>
          <w:sz w:val="24"/>
          <w:szCs w:val="24"/>
        </w:rPr>
      </w:pPr>
    </w:p>
    <w:p w14:paraId="7AAADEB1" w14:textId="67DDE633" w:rsidR="00F3078A" w:rsidRPr="00AD1302" w:rsidRDefault="00F3078A" w:rsidP="00F3078A">
      <w:pPr>
        <w:rPr>
          <w:rFonts w:ascii="Segoe UI" w:hAnsi="Segoe UI" w:cs="Segoe UI"/>
          <w:bCs/>
          <w:color w:val="000000" w:themeColor="text1"/>
          <w:sz w:val="24"/>
          <w:szCs w:val="24"/>
        </w:rPr>
      </w:pPr>
      <w:r w:rsidRPr="00AD1302">
        <w:rPr>
          <w:rFonts w:ascii="Segoe UI" w:hAnsi="Segoe UI" w:cs="Segoe UI"/>
          <w:color w:val="000000" w:themeColor="text1"/>
          <w:sz w:val="24"/>
          <w:szCs w:val="24"/>
        </w:rPr>
        <w:t>Usually the CCTV equipment and the images recorded by it are controlled by the Headteacher and Deputy Headteacher who are responsible for how the system is used.  Occasionally, the CCTV system may be shared with another organisation, such as a facilities management company, or an organisation that provides out of school hours activities.  It may be the case that, in these scenarios, there are joint data controllers responsible for the CCTV system.  Where this is the case, the joint data controller is listed below</w:t>
      </w:r>
      <w:r w:rsidR="00AD1302">
        <w:rPr>
          <w:rFonts w:ascii="Segoe UI" w:hAnsi="Segoe UI" w:cs="Segoe UI"/>
          <w:color w:val="000000" w:themeColor="text1"/>
          <w:sz w:val="24"/>
          <w:szCs w:val="24"/>
        </w:rPr>
        <w:t xml:space="preserve"> Gabriela Roden. </w:t>
      </w:r>
    </w:p>
    <w:p w14:paraId="082E374C" w14:textId="77777777" w:rsidR="00F3078A" w:rsidRPr="00AD1302" w:rsidRDefault="00F3078A" w:rsidP="00F3078A">
      <w:pPr>
        <w:rPr>
          <w:rFonts w:ascii="Segoe UI" w:hAnsi="Segoe UI" w:cs="Segoe UI"/>
          <w:color w:val="000000" w:themeColor="text1"/>
          <w:sz w:val="24"/>
          <w:szCs w:val="24"/>
        </w:rPr>
      </w:pPr>
    </w:p>
    <w:p w14:paraId="762B321B" w14:textId="1675831E" w:rsidR="00F3078A" w:rsidRPr="00AD1302" w:rsidRDefault="00F3078A" w:rsidP="00F3078A">
      <w:pPr>
        <w:rPr>
          <w:rFonts w:ascii="Segoe UI" w:hAnsi="Segoe UI" w:cs="Segoe UI"/>
          <w:color w:val="000000" w:themeColor="text1"/>
          <w:sz w:val="24"/>
          <w:szCs w:val="24"/>
        </w:rPr>
      </w:pPr>
      <w:r w:rsidRPr="00AD1302">
        <w:rPr>
          <w:rFonts w:ascii="Segoe UI" w:hAnsi="Segoe UI" w:cs="Segoe UI"/>
          <w:color w:val="000000" w:themeColor="text1"/>
          <w:sz w:val="24"/>
          <w:szCs w:val="24"/>
        </w:rPr>
        <w:t>When considering the installation of a CCTV system or upgrading an existing system where:</w:t>
      </w:r>
    </w:p>
    <w:p w14:paraId="722E2A65" w14:textId="77777777" w:rsidR="00F3078A" w:rsidRPr="00AD1302" w:rsidRDefault="00F3078A" w:rsidP="00F3078A">
      <w:pPr>
        <w:numPr>
          <w:ilvl w:val="0"/>
          <w:numId w:val="15"/>
        </w:numPr>
        <w:autoSpaceDE w:val="0"/>
        <w:autoSpaceDN w:val="0"/>
        <w:adjustRightInd w:val="0"/>
        <w:spacing w:after="0" w:line="240" w:lineRule="auto"/>
        <w:rPr>
          <w:rFonts w:ascii="Segoe UI" w:hAnsi="Segoe UI" w:cs="Segoe UI"/>
          <w:color w:val="000000" w:themeColor="text1"/>
          <w:sz w:val="24"/>
          <w:szCs w:val="24"/>
        </w:rPr>
      </w:pPr>
      <w:r w:rsidRPr="00AD1302">
        <w:rPr>
          <w:rFonts w:ascii="Segoe UI" w:hAnsi="Segoe UI" w:cs="Segoe UI"/>
          <w:color w:val="000000" w:themeColor="text1"/>
          <w:sz w:val="24"/>
          <w:szCs w:val="24"/>
        </w:rPr>
        <w:t xml:space="preserve">the views obtained are significantly altered or enhanced,  </w:t>
      </w:r>
    </w:p>
    <w:p w14:paraId="701D56CE" w14:textId="77777777" w:rsidR="00F3078A" w:rsidRPr="00AD1302" w:rsidRDefault="00F3078A" w:rsidP="00F3078A">
      <w:pPr>
        <w:numPr>
          <w:ilvl w:val="0"/>
          <w:numId w:val="15"/>
        </w:numPr>
        <w:autoSpaceDE w:val="0"/>
        <w:autoSpaceDN w:val="0"/>
        <w:adjustRightInd w:val="0"/>
        <w:spacing w:after="0" w:line="240" w:lineRule="auto"/>
        <w:rPr>
          <w:rFonts w:ascii="Segoe UI" w:hAnsi="Segoe UI" w:cs="Segoe UI"/>
          <w:color w:val="000000" w:themeColor="text1"/>
          <w:sz w:val="24"/>
          <w:szCs w:val="24"/>
        </w:rPr>
      </w:pPr>
      <w:r w:rsidRPr="00AD1302">
        <w:rPr>
          <w:rFonts w:ascii="Segoe UI" w:hAnsi="Segoe UI" w:cs="Segoe UI"/>
          <w:color w:val="000000" w:themeColor="text1"/>
          <w:sz w:val="24"/>
          <w:szCs w:val="24"/>
        </w:rPr>
        <w:t>additional cameras are added to a system</w:t>
      </w:r>
    </w:p>
    <w:p w14:paraId="548DF22D" w14:textId="5EF82C22" w:rsidR="00F3078A" w:rsidRPr="00AD1302" w:rsidRDefault="00F3078A" w:rsidP="00F3078A">
      <w:pPr>
        <w:numPr>
          <w:ilvl w:val="0"/>
          <w:numId w:val="15"/>
        </w:numPr>
        <w:spacing w:after="0" w:line="240" w:lineRule="auto"/>
        <w:rPr>
          <w:rFonts w:ascii="Segoe UI" w:hAnsi="Segoe UI" w:cs="Segoe UI"/>
          <w:color w:val="000000" w:themeColor="text1"/>
          <w:sz w:val="24"/>
          <w:szCs w:val="24"/>
        </w:rPr>
      </w:pPr>
      <w:r w:rsidRPr="00AD1302">
        <w:rPr>
          <w:rFonts w:ascii="Segoe UI" w:hAnsi="Segoe UI" w:cs="Segoe UI"/>
          <w:color w:val="000000" w:themeColor="text1"/>
          <w:sz w:val="24"/>
          <w:szCs w:val="24"/>
        </w:rPr>
        <w:t>existing systems are extended</w:t>
      </w:r>
    </w:p>
    <w:p w14:paraId="71C1F382" w14:textId="77777777" w:rsidR="00F3078A" w:rsidRPr="00AD1302" w:rsidRDefault="00F3078A" w:rsidP="00F3078A">
      <w:pPr>
        <w:spacing w:after="0" w:line="240" w:lineRule="auto"/>
        <w:ind w:left="360"/>
        <w:rPr>
          <w:rFonts w:ascii="Segoe UI" w:hAnsi="Segoe UI" w:cs="Segoe UI"/>
          <w:color w:val="000000" w:themeColor="text1"/>
          <w:sz w:val="24"/>
          <w:szCs w:val="24"/>
        </w:rPr>
      </w:pPr>
    </w:p>
    <w:p w14:paraId="64907FB6" w14:textId="77777777" w:rsidR="00F3078A" w:rsidRPr="00AD1302" w:rsidRDefault="00F3078A" w:rsidP="00F3078A">
      <w:pPr>
        <w:rPr>
          <w:rFonts w:ascii="Segoe UI" w:hAnsi="Segoe UI" w:cs="Segoe UI"/>
          <w:color w:val="000000" w:themeColor="text1"/>
          <w:sz w:val="24"/>
          <w:szCs w:val="24"/>
        </w:rPr>
      </w:pPr>
      <w:r w:rsidRPr="00AD1302">
        <w:rPr>
          <w:rFonts w:ascii="Segoe UI" w:hAnsi="Segoe UI" w:cs="Segoe UI"/>
          <w:color w:val="000000" w:themeColor="text1"/>
          <w:sz w:val="24"/>
          <w:szCs w:val="24"/>
        </w:rPr>
        <w:t xml:space="preserve">the school will use the ‘Passport to Compliance’, issued by the Surveillance Camera Commissioner. This is to ensure that the surveillance camera system complies with the Guiding Principles set out in the Surveillance Camera Code of Practice </w:t>
      </w:r>
    </w:p>
    <w:p w14:paraId="16806161" w14:textId="77777777" w:rsidR="00F3078A" w:rsidRPr="00AD1302" w:rsidRDefault="00F3078A" w:rsidP="00F3078A">
      <w:pPr>
        <w:rPr>
          <w:rFonts w:ascii="Segoe UI" w:hAnsi="Segoe UI" w:cs="Segoe UI"/>
          <w:color w:val="000000" w:themeColor="text1"/>
          <w:sz w:val="24"/>
          <w:szCs w:val="24"/>
        </w:rPr>
      </w:pPr>
      <w:r w:rsidRPr="00AD1302">
        <w:rPr>
          <w:rFonts w:ascii="Segoe UI" w:hAnsi="Segoe UI" w:cs="Segoe UI"/>
          <w:color w:val="000000" w:themeColor="text1"/>
          <w:sz w:val="24"/>
          <w:szCs w:val="24"/>
        </w:rPr>
        <w:t>published by the Home Office as a requirement of the Protection of Freedoms Act 2012.</w:t>
      </w:r>
    </w:p>
    <w:p w14:paraId="56248E2B" w14:textId="77777777" w:rsidR="00F3078A" w:rsidRPr="00AD1302" w:rsidRDefault="00F3078A" w:rsidP="00F3078A">
      <w:pPr>
        <w:rPr>
          <w:rFonts w:ascii="Segoe UI" w:hAnsi="Segoe UI" w:cs="Segoe UI"/>
          <w:color w:val="000000" w:themeColor="text1"/>
        </w:rPr>
      </w:pPr>
    </w:p>
    <w:p w14:paraId="19014297" w14:textId="2F8F23A3" w:rsidR="00066AC6" w:rsidRPr="00AD1302" w:rsidRDefault="00F3078A" w:rsidP="001743C3">
      <w:pPr>
        <w:pStyle w:val="Heading2"/>
        <w:rPr>
          <w:rFonts w:ascii="Segoe UI" w:hAnsi="Segoe UI" w:cs="Segoe UI"/>
          <w:color w:val="000000" w:themeColor="text1"/>
        </w:rPr>
      </w:pPr>
      <w:r w:rsidRPr="00AD1302">
        <w:rPr>
          <w:rFonts w:ascii="Segoe UI" w:hAnsi="Segoe UI" w:cs="Segoe UI"/>
          <w:color w:val="000000" w:themeColor="text1"/>
        </w:rPr>
        <w:t>Aims</w:t>
      </w:r>
    </w:p>
    <w:p w14:paraId="60645812" w14:textId="77777777" w:rsidR="00066AC6" w:rsidRPr="00AD1302" w:rsidRDefault="00066AC6" w:rsidP="001743C3">
      <w:pPr>
        <w:spacing w:after="0"/>
        <w:rPr>
          <w:rFonts w:ascii="Segoe UI" w:hAnsi="Segoe UI" w:cs="Segoe UI"/>
          <w:color w:val="000000" w:themeColor="text1"/>
          <w:sz w:val="24"/>
          <w:szCs w:val="24"/>
        </w:rPr>
      </w:pPr>
    </w:p>
    <w:p w14:paraId="2156DE23" w14:textId="6384BBBA" w:rsidR="00F3078A" w:rsidRPr="00AD1302" w:rsidRDefault="00F3078A" w:rsidP="00F3078A">
      <w:pPr>
        <w:rPr>
          <w:rFonts w:ascii="Segoe UI" w:hAnsi="Segoe UI" w:cs="Segoe UI"/>
          <w:color w:val="000000" w:themeColor="text1"/>
          <w:sz w:val="24"/>
          <w:szCs w:val="24"/>
        </w:rPr>
      </w:pPr>
      <w:r w:rsidRPr="00AD1302">
        <w:rPr>
          <w:rFonts w:ascii="Segoe UI" w:hAnsi="Segoe UI" w:cs="Segoe UI"/>
          <w:color w:val="000000" w:themeColor="text1"/>
          <w:sz w:val="24"/>
          <w:szCs w:val="24"/>
        </w:rPr>
        <w:t xml:space="preserve">The purpose of this policy is to regulate the management, operation and use of the CCTV system at </w:t>
      </w:r>
      <w:r w:rsidR="00AD1302" w:rsidRPr="00AD1302">
        <w:rPr>
          <w:rFonts w:ascii="Segoe UI" w:hAnsi="Segoe UI" w:cs="Segoe UI"/>
          <w:bCs/>
          <w:color w:val="000000" w:themeColor="text1"/>
          <w:sz w:val="24"/>
          <w:szCs w:val="24"/>
        </w:rPr>
        <w:t>Bishop Milner Catholic College</w:t>
      </w:r>
      <w:r w:rsidRPr="00AD1302">
        <w:rPr>
          <w:rFonts w:ascii="Segoe UI" w:hAnsi="Segoe UI" w:cs="Segoe UI"/>
          <w:color w:val="000000" w:themeColor="text1"/>
          <w:sz w:val="24"/>
          <w:szCs w:val="24"/>
        </w:rPr>
        <w:t xml:space="preserve"> School and to ensure compliance with the current legislation.  </w:t>
      </w:r>
    </w:p>
    <w:p w14:paraId="1C94A7DA" w14:textId="77777777" w:rsidR="00F3078A" w:rsidRPr="00AD1302" w:rsidRDefault="00F3078A" w:rsidP="00F3078A">
      <w:pPr>
        <w:rPr>
          <w:rFonts w:ascii="Segoe UI" w:hAnsi="Segoe UI" w:cs="Segoe UI"/>
          <w:color w:val="000000" w:themeColor="text1"/>
          <w:sz w:val="24"/>
          <w:szCs w:val="24"/>
        </w:rPr>
      </w:pPr>
    </w:p>
    <w:p w14:paraId="0DF82672" w14:textId="77777777" w:rsidR="00F3078A" w:rsidRPr="00AD1302" w:rsidRDefault="00F3078A" w:rsidP="00F3078A">
      <w:pPr>
        <w:rPr>
          <w:rFonts w:ascii="Segoe UI" w:hAnsi="Segoe UI" w:cs="Segoe UI"/>
          <w:color w:val="000000" w:themeColor="text1"/>
          <w:sz w:val="24"/>
          <w:szCs w:val="24"/>
        </w:rPr>
      </w:pPr>
      <w:r w:rsidRPr="00AD1302">
        <w:rPr>
          <w:rFonts w:ascii="Segoe UI" w:hAnsi="Segoe UI" w:cs="Segoe UI"/>
          <w:color w:val="000000" w:themeColor="text1"/>
          <w:sz w:val="24"/>
          <w:szCs w:val="24"/>
        </w:rPr>
        <w:lastRenderedPageBreak/>
        <w:t>Article 6 (1) (e) of the UK General Data Protection Regulation provides the school with a lawful basis for processing CCTV images where ‘</w:t>
      </w:r>
      <w:r w:rsidRPr="00AD1302">
        <w:rPr>
          <w:rFonts w:ascii="Segoe UI" w:hAnsi="Segoe UI" w:cs="Segoe UI"/>
          <w:i/>
          <w:color w:val="000000" w:themeColor="text1"/>
          <w:sz w:val="24"/>
          <w:szCs w:val="24"/>
        </w:rPr>
        <w:t>processing is necessary for the performance of a task carried out in the public interest or in the exercise of official authority vested in the controller’.</w:t>
      </w:r>
    </w:p>
    <w:p w14:paraId="03E7AB80" w14:textId="77777777" w:rsidR="00F3078A" w:rsidRPr="00AD1302" w:rsidRDefault="00F3078A" w:rsidP="00F3078A">
      <w:pPr>
        <w:rPr>
          <w:rFonts w:ascii="Segoe UI" w:hAnsi="Segoe UI" w:cs="Segoe UI"/>
          <w:color w:val="000000" w:themeColor="text1"/>
          <w:sz w:val="24"/>
          <w:szCs w:val="24"/>
        </w:rPr>
      </w:pPr>
    </w:p>
    <w:p w14:paraId="69AAF6EF" w14:textId="2CB47E06" w:rsidR="00F3078A" w:rsidRPr="00AD1302" w:rsidRDefault="00F3078A" w:rsidP="00F3078A">
      <w:pPr>
        <w:rPr>
          <w:rFonts w:ascii="Segoe UI" w:hAnsi="Segoe UI" w:cs="Segoe UI"/>
          <w:color w:val="000000" w:themeColor="text1"/>
          <w:sz w:val="24"/>
          <w:szCs w:val="24"/>
        </w:rPr>
      </w:pPr>
      <w:r w:rsidRPr="00AD1302">
        <w:rPr>
          <w:rFonts w:ascii="Segoe UI" w:hAnsi="Segoe UI" w:cs="Segoe UI"/>
          <w:color w:val="000000" w:themeColor="text1"/>
          <w:sz w:val="24"/>
          <w:szCs w:val="24"/>
        </w:rPr>
        <w:t xml:space="preserve">Objectives of the CCTV Policy at </w:t>
      </w:r>
      <w:r w:rsidR="00AD1302" w:rsidRPr="00AD1302">
        <w:rPr>
          <w:rFonts w:ascii="Segoe UI" w:hAnsi="Segoe UI" w:cs="Segoe UI"/>
          <w:bCs/>
          <w:color w:val="000000" w:themeColor="text1"/>
          <w:sz w:val="24"/>
          <w:szCs w:val="24"/>
        </w:rPr>
        <w:t>Bishop Milner Catholic College</w:t>
      </w:r>
      <w:r w:rsidRPr="00AD1302">
        <w:rPr>
          <w:rFonts w:ascii="Segoe UI" w:hAnsi="Segoe UI" w:cs="Segoe UI"/>
          <w:color w:val="000000" w:themeColor="text1"/>
          <w:sz w:val="24"/>
          <w:szCs w:val="24"/>
        </w:rPr>
        <w:t xml:space="preserve"> School are:</w:t>
      </w:r>
    </w:p>
    <w:p w14:paraId="5ED019D2" w14:textId="77777777" w:rsidR="00F3078A" w:rsidRPr="00AD1302" w:rsidRDefault="00F3078A" w:rsidP="00F3078A">
      <w:pPr>
        <w:rPr>
          <w:rFonts w:ascii="Segoe UI" w:hAnsi="Segoe UI" w:cs="Segoe UI"/>
          <w:color w:val="000000" w:themeColor="text1"/>
          <w:sz w:val="24"/>
          <w:szCs w:val="24"/>
        </w:rPr>
      </w:pPr>
    </w:p>
    <w:p w14:paraId="707B75D0" w14:textId="77777777" w:rsidR="00F3078A" w:rsidRPr="00AD1302" w:rsidRDefault="00F3078A" w:rsidP="00F3078A">
      <w:pPr>
        <w:pStyle w:val="ListParagraph"/>
        <w:numPr>
          <w:ilvl w:val="0"/>
          <w:numId w:val="14"/>
        </w:numPr>
        <w:contextualSpacing/>
        <w:rPr>
          <w:rFonts w:ascii="Segoe UI" w:hAnsi="Segoe UI" w:cs="Segoe UI"/>
          <w:color w:val="000000" w:themeColor="text1"/>
        </w:rPr>
      </w:pPr>
      <w:r w:rsidRPr="00AD1302">
        <w:rPr>
          <w:rFonts w:ascii="Segoe UI" w:hAnsi="Segoe UI" w:cs="Segoe UI"/>
          <w:color w:val="000000" w:themeColor="text1"/>
        </w:rPr>
        <w:t>To increase personal safety of pupils, staff and visitors, and reduce the fear of crime</w:t>
      </w:r>
    </w:p>
    <w:p w14:paraId="4B639550" w14:textId="77777777" w:rsidR="00F3078A" w:rsidRPr="00AD1302" w:rsidRDefault="00F3078A" w:rsidP="00F3078A">
      <w:pPr>
        <w:pStyle w:val="ListParagraph"/>
        <w:numPr>
          <w:ilvl w:val="0"/>
          <w:numId w:val="14"/>
        </w:numPr>
        <w:contextualSpacing/>
        <w:rPr>
          <w:rFonts w:ascii="Segoe UI" w:hAnsi="Segoe UI" w:cs="Segoe UI"/>
          <w:color w:val="000000" w:themeColor="text1"/>
        </w:rPr>
      </w:pPr>
      <w:r w:rsidRPr="00AD1302">
        <w:rPr>
          <w:rFonts w:ascii="Segoe UI" w:hAnsi="Segoe UI" w:cs="Segoe UI"/>
          <w:color w:val="000000" w:themeColor="text1"/>
        </w:rPr>
        <w:t>To protect the school buildings and their assets</w:t>
      </w:r>
    </w:p>
    <w:p w14:paraId="4663F581" w14:textId="77777777" w:rsidR="00F3078A" w:rsidRPr="00AD1302" w:rsidRDefault="00F3078A" w:rsidP="00F3078A">
      <w:pPr>
        <w:pStyle w:val="ListParagraph"/>
        <w:numPr>
          <w:ilvl w:val="0"/>
          <w:numId w:val="14"/>
        </w:numPr>
        <w:contextualSpacing/>
        <w:rPr>
          <w:rFonts w:ascii="Segoe UI" w:hAnsi="Segoe UI" w:cs="Segoe UI"/>
          <w:color w:val="000000" w:themeColor="text1"/>
        </w:rPr>
      </w:pPr>
      <w:r w:rsidRPr="00AD1302">
        <w:rPr>
          <w:rFonts w:ascii="Segoe UI" w:hAnsi="Segoe UI" w:cs="Segoe UI"/>
          <w:color w:val="000000" w:themeColor="text1"/>
        </w:rPr>
        <w:t>To support the Police in a bid to deter and detect crime</w:t>
      </w:r>
    </w:p>
    <w:p w14:paraId="03CE2EBB" w14:textId="77777777" w:rsidR="00F3078A" w:rsidRPr="00AD1302" w:rsidRDefault="00F3078A" w:rsidP="00F3078A">
      <w:pPr>
        <w:pStyle w:val="ListParagraph"/>
        <w:numPr>
          <w:ilvl w:val="0"/>
          <w:numId w:val="14"/>
        </w:numPr>
        <w:contextualSpacing/>
        <w:rPr>
          <w:rFonts w:ascii="Segoe UI" w:hAnsi="Segoe UI" w:cs="Segoe UI"/>
          <w:color w:val="000000" w:themeColor="text1"/>
        </w:rPr>
      </w:pPr>
      <w:r w:rsidRPr="00AD1302">
        <w:rPr>
          <w:rFonts w:ascii="Segoe UI" w:hAnsi="Segoe UI" w:cs="Segoe UI"/>
          <w:color w:val="000000" w:themeColor="text1"/>
        </w:rPr>
        <w:t>To assist in identifying, apprehending and potentially prosecuting offenders</w:t>
      </w:r>
    </w:p>
    <w:p w14:paraId="17E37FBF" w14:textId="77777777" w:rsidR="00F3078A" w:rsidRPr="00AD1302" w:rsidRDefault="00F3078A" w:rsidP="00F3078A">
      <w:pPr>
        <w:pStyle w:val="ListParagraph"/>
        <w:numPr>
          <w:ilvl w:val="0"/>
          <w:numId w:val="14"/>
        </w:numPr>
        <w:contextualSpacing/>
        <w:rPr>
          <w:rFonts w:ascii="Segoe UI" w:hAnsi="Segoe UI" w:cs="Segoe UI"/>
          <w:color w:val="000000" w:themeColor="text1"/>
        </w:rPr>
      </w:pPr>
      <w:r w:rsidRPr="00AD1302">
        <w:rPr>
          <w:rFonts w:ascii="Segoe UI" w:hAnsi="Segoe UI" w:cs="Segoe UI"/>
          <w:color w:val="000000" w:themeColor="text1"/>
        </w:rPr>
        <w:t>To protect members of the public and private property</w:t>
      </w:r>
    </w:p>
    <w:p w14:paraId="0DA884A0" w14:textId="77777777" w:rsidR="00F3078A" w:rsidRPr="00AD1302" w:rsidRDefault="00F3078A" w:rsidP="00F3078A">
      <w:pPr>
        <w:pStyle w:val="ListParagraph"/>
        <w:numPr>
          <w:ilvl w:val="0"/>
          <w:numId w:val="14"/>
        </w:numPr>
        <w:contextualSpacing/>
        <w:rPr>
          <w:rFonts w:ascii="Segoe UI" w:hAnsi="Segoe UI" w:cs="Segoe UI"/>
          <w:color w:val="000000" w:themeColor="text1"/>
        </w:rPr>
      </w:pPr>
      <w:r w:rsidRPr="00AD1302">
        <w:rPr>
          <w:rFonts w:ascii="Segoe UI" w:hAnsi="Segoe UI" w:cs="Segoe UI"/>
          <w:color w:val="000000" w:themeColor="text1"/>
        </w:rPr>
        <w:t xml:space="preserve">To assist in managing the school  </w:t>
      </w:r>
    </w:p>
    <w:p w14:paraId="5A72DF88" w14:textId="77777777" w:rsidR="00066AC6" w:rsidRPr="00AD1302" w:rsidRDefault="00066AC6" w:rsidP="001743C3">
      <w:pPr>
        <w:spacing w:after="0"/>
        <w:rPr>
          <w:rFonts w:ascii="Segoe UI" w:hAnsi="Segoe UI" w:cs="Segoe UI"/>
          <w:color w:val="000000" w:themeColor="text1"/>
          <w:sz w:val="24"/>
          <w:szCs w:val="24"/>
        </w:rPr>
      </w:pPr>
    </w:p>
    <w:p w14:paraId="03F652A1" w14:textId="62B2A366" w:rsidR="00066AC6" w:rsidRPr="00AD1302" w:rsidRDefault="001C05F9" w:rsidP="001743C3">
      <w:pPr>
        <w:pStyle w:val="Heading2"/>
        <w:rPr>
          <w:rFonts w:ascii="Segoe UI" w:hAnsi="Segoe UI" w:cs="Segoe UI"/>
          <w:color w:val="000000" w:themeColor="text1"/>
        </w:rPr>
      </w:pPr>
      <w:r w:rsidRPr="00AD1302">
        <w:rPr>
          <w:rFonts w:ascii="Segoe UI" w:hAnsi="Segoe UI" w:cs="Segoe UI"/>
          <w:color w:val="000000" w:themeColor="text1"/>
        </w:rPr>
        <w:t>Procedures</w:t>
      </w:r>
    </w:p>
    <w:p w14:paraId="7A336E6C" w14:textId="2220146E" w:rsidR="001C05F9" w:rsidRPr="00AD1302" w:rsidRDefault="001C05F9" w:rsidP="001C05F9">
      <w:pPr>
        <w:rPr>
          <w:color w:val="000000" w:themeColor="text1"/>
        </w:rPr>
      </w:pPr>
    </w:p>
    <w:p w14:paraId="4CB258C2" w14:textId="7CF4ABA1" w:rsidR="001C05F9" w:rsidRPr="00AD1302" w:rsidRDefault="001C05F9" w:rsidP="001C05F9">
      <w:pPr>
        <w:pStyle w:val="Heading2"/>
        <w:rPr>
          <w:rFonts w:ascii="Segoe UI" w:hAnsi="Segoe UI" w:cs="Segoe UI"/>
          <w:color w:val="000000" w:themeColor="text1"/>
        </w:rPr>
      </w:pPr>
      <w:r w:rsidRPr="00AD1302">
        <w:rPr>
          <w:rFonts w:ascii="Segoe UI" w:hAnsi="Segoe UI" w:cs="Segoe UI"/>
          <w:color w:val="000000" w:themeColor="text1"/>
        </w:rPr>
        <w:t>Positioning of cameras</w:t>
      </w:r>
    </w:p>
    <w:p w14:paraId="43BC88B7" w14:textId="77777777" w:rsidR="001C05F9" w:rsidRPr="00AD1302" w:rsidRDefault="001C05F9" w:rsidP="001C05F9">
      <w:pPr>
        <w:rPr>
          <w:color w:val="000000" w:themeColor="text1"/>
        </w:rPr>
      </w:pPr>
    </w:p>
    <w:p w14:paraId="5C7DD5C0" w14:textId="11F5962C" w:rsidR="001C05F9" w:rsidRPr="00AD1302" w:rsidRDefault="001C05F9" w:rsidP="001C05F9">
      <w:pPr>
        <w:rPr>
          <w:rFonts w:ascii="Segoe UI" w:hAnsi="Segoe UI" w:cs="Segoe UI"/>
          <w:color w:val="000000" w:themeColor="text1"/>
          <w:sz w:val="24"/>
          <w:szCs w:val="24"/>
        </w:rPr>
      </w:pPr>
      <w:r w:rsidRPr="00AD1302">
        <w:rPr>
          <w:rFonts w:ascii="Segoe UI" w:hAnsi="Segoe UI" w:cs="Segoe UI"/>
          <w:color w:val="000000" w:themeColor="text1"/>
          <w:sz w:val="24"/>
          <w:szCs w:val="24"/>
        </w:rPr>
        <w:t xml:space="preserve">The system comprises a number of fixed cameras located within </w:t>
      </w:r>
      <w:r w:rsidR="00AD1302" w:rsidRPr="00AD1302">
        <w:rPr>
          <w:rFonts w:ascii="Segoe UI" w:hAnsi="Segoe UI" w:cs="Segoe UI"/>
          <w:bCs/>
          <w:color w:val="000000" w:themeColor="text1"/>
          <w:sz w:val="24"/>
          <w:szCs w:val="24"/>
        </w:rPr>
        <w:t>Bishop Milner Catholic College</w:t>
      </w:r>
      <w:r w:rsidRPr="00AD1302">
        <w:rPr>
          <w:rFonts w:ascii="Segoe UI" w:hAnsi="Segoe UI" w:cs="Segoe UI"/>
          <w:color w:val="000000" w:themeColor="text1"/>
          <w:sz w:val="24"/>
          <w:szCs w:val="24"/>
        </w:rPr>
        <w:t xml:space="preserve"> School buildings.</w:t>
      </w:r>
    </w:p>
    <w:p w14:paraId="627E17E4" w14:textId="77777777" w:rsidR="001C05F9" w:rsidRPr="00AD1302" w:rsidRDefault="001C05F9" w:rsidP="001C05F9">
      <w:pPr>
        <w:autoSpaceDE w:val="0"/>
        <w:autoSpaceDN w:val="0"/>
        <w:adjustRightInd w:val="0"/>
        <w:rPr>
          <w:rFonts w:ascii="Segoe UI" w:hAnsi="Segoe UI" w:cs="Segoe UI"/>
          <w:b/>
          <w:color w:val="000000" w:themeColor="text1"/>
          <w:sz w:val="24"/>
          <w:szCs w:val="24"/>
        </w:rPr>
      </w:pPr>
    </w:p>
    <w:p w14:paraId="1A676A4F" w14:textId="0DE306CE" w:rsidR="001C05F9" w:rsidRDefault="00AD1302" w:rsidP="001C05F9">
      <w:pPr>
        <w:autoSpaceDE w:val="0"/>
        <w:autoSpaceDN w:val="0"/>
        <w:adjustRightInd w:val="0"/>
        <w:rPr>
          <w:rFonts w:ascii="Segoe UI" w:hAnsi="Segoe UI" w:cs="Segoe UI"/>
          <w:color w:val="000000" w:themeColor="text1"/>
          <w:sz w:val="24"/>
          <w:szCs w:val="24"/>
        </w:rPr>
      </w:pPr>
      <w:r>
        <w:rPr>
          <w:rFonts w:ascii="Segoe UI" w:hAnsi="Segoe UI" w:cs="Segoe UI"/>
          <w:color w:val="000000" w:themeColor="text1"/>
          <w:sz w:val="24"/>
          <w:szCs w:val="24"/>
        </w:rPr>
        <w:t>Cameras have been located in the following areas:</w:t>
      </w:r>
    </w:p>
    <w:p w14:paraId="5988BB97" w14:textId="15A6BF85" w:rsidR="00AD1302" w:rsidRDefault="00AD1302" w:rsidP="00AD1302">
      <w:pPr>
        <w:pStyle w:val="ListParagraph"/>
        <w:numPr>
          <w:ilvl w:val="0"/>
          <w:numId w:val="20"/>
        </w:numPr>
        <w:autoSpaceDE w:val="0"/>
        <w:autoSpaceDN w:val="0"/>
        <w:adjustRightInd w:val="0"/>
        <w:rPr>
          <w:rFonts w:ascii="Segoe UI" w:hAnsi="Segoe UI" w:cs="Segoe UI"/>
          <w:color w:val="000000" w:themeColor="text1"/>
        </w:rPr>
      </w:pPr>
      <w:r>
        <w:rPr>
          <w:rFonts w:ascii="Segoe UI" w:hAnsi="Segoe UI" w:cs="Segoe UI"/>
          <w:color w:val="000000" w:themeColor="text1"/>
        </w:rPr>
        <w:t>Pedestrian / Vehicle entrances</w:t>
      </w:r>
    </w:p>
    <w:p w14:paraId="390E0AF0" w14:textId="4C5B670C" w:rsidR="00AD1302" w:rsidRDefault="00AD1302" w:rsidP="00AD1302">
      <w:pPr>
        <w:pStyle w:val="ListParagraph"/>
        <w:numPr>
          <w:ilvl w:val="0"/>
          <w:numId w:val="20"/>
        </w:numPr>
        <w:autoSpaceDE w:val="0"/>
        <w:autoSpaceDN w:val="0"/>
        <w:adjustRightInd w:val="0"/>
        <w:rPr>
          <w:rFonts w:ascii="Segoe UI" w:hAnsi="Segoe UI" w:cs="Segoe UI"/>
          <w:color w:val="000000" w:themeColor="text1"/>
        </w:rPr>
      </w:pPr>
      <w:r>
        <w:rPr>
          <w:rFonts w:ascii="Segoe UI" w:hAnsi="Segoe UI" w:cs="Segoe UI"/>
          <w:color w:val="000000" w:themeColor="text1"/>
        </w:rPr>
        <w:t>Main Reception</w:t>
      </w:r>
    </w:p>
    <w:p w14:paraId="698D13AB" w14:textId="463532E4" w:rsidR="00AD1302" w:rsidRDefault="00AD1302" w:rsidP="00AD1302">
      <w:pPr>
        <w:pStyle w:val="ListParagraph"/>
        <w:numPr>
          <w:ilvl w:val="0"/>
          <w:numId w:val="20"/>
        </w:numPr>
        <w:autoSpaceDE w:val="0"/>
        <w:autoSpaceDN w:val="0"/>
        <w:adjustRightInd w:val="0"/>
        <w:rPr>
          <w:rFonts w:ascii="Segoe UI" w:hAnsi="Segoe UI" w:cs="Segoe UI"/>
          <w:color w:val="000000" w:themeColor="text1"/>
        </w:rPr>
      </w:pPr>
      <w:r>
        <w:rPr>
          <w:rFonts w:ascii="Segoe UI" w:hAnsi="Segoe UI" w:cs="Segoe UI"/>
          <w:color w:val="000000" w:themeColor="text1"/>
        </w:rPr>
        <w:t>Building perimeter</w:t>
      </w:r>
    </w:p>
    <w:p w14:paraId="01EE2455" w14:textId="1B07AC19" w:rsidR="00AD1302" w:rsidRDefault="00AD1302" w:rsidP="00AD1302">
      <w:pPr>
        <w:pStyle w:val="ListParagraph"/>
        <w:numPr>
          <w:ilvl w:val="0"/>
          <w:numId w:val="20"/>
        </w:numPr>
        <w:autoSpaceDE w:val="0"/>
        <w:autoSpaceDN w:val="0"/>
        <w:adjustRightInd w:val="0"/>
        <w:rPr>
          <w:rFonts w:ascii="Segoe UI" w:hAnsi="Segoe UI" w:cs="Segoe UI"/>
          <w:color w:val="000000" w:themeColor="text1"/>
        </w:rPr>
      </w:pPr>
      <w:r>
        <w:rPr>
          <w:rFonts w:ascii="Segoe UI" w:hAnsi="Segoe UI" w:cs="Segoe UI"/>
          <w:color w:val="000000" w:themeColor="text1"/>
        </w:rPr>
        <w:t>Quad area</w:t>
      </w:r>
    </w:p>
    <w:p w14:paraId="1061EAF7" w14:textId="42BA3F61" w:rsidR="00AD1302" w:rsidRDefault="00AD1302" w:rsidP="00AD1302">
      <w:pPr>
        <w:pStyle w:val="ListParagraph"/>
        <w:numPr>
          <w:ilvl w:val="0"/>
          <w:numId w:val="20"/>
        </w:numPr>
        <w:autoSpaceDE w:val="0"/>
        <w:autoSpaceDN w:val="0"/>
        <w:adjustRightInd w:val="0"/>
        <w:rPr>
          <w:rFonts w:ascii="Segoe UI" w:hAnsi="Segoe UI" w:cs="Segoe UI"/>
          <w:color w:val="000000" w:themeColor="text1"/>
        </w:rPr>
      </w:pPr>
      <w:r>
        <w:rPr>
          <w:rFonts w:ascii="Segoe UI" w:hAnsi="Segoe UI" w:cs="Segoe UI"/>
          <w:color w:val="000000" w:themeColor="text1"/>
        </w:rPr>
        <w:t>Corridors around site</w:t>
      </w:r>
    </w:p>
    <w:p w14:paraId="7E1E4A62" w14:textId="78A90A25" w:rsidR="00AD1302" w:rsidRDefault="00AD1302" w:rsidP="00AD1302">
      <w:pPr>
        <w:pStyle w:val="ListParagraph"/>
        <w:numPr>
          <w:ilvl w:val="0"/>
          <w:numId w:val="20"/>
        </w:numPr>
        <w:autoSpaceDE w:val="0"/>
        <w:autoSpaceDN w:val="0"/>
        <w:adjustRightInd w:val="0"/>
        <w:rPr>
          <w:rFonts w:ascii="Segoe UI" w:hAnsi="Segoe UI" w:cs="Segoe UI"/>
          <w:color w:val="000000" w:themeColor="text1"/>
        </w:rPr>
      </w:pPr>
      <w:r>
        <w:rPr>
          <w:rFonts w:ascii="Segoe UI" w:hAnsi="Segoe UI" w:cs="Segoe UI"/>
          <w:color w:val="000000" w:themeColor="text1"/>
        </w:rPr>
        <w:t>Sports Hall</w:t>
      </w:r>
    </w:p>
    <w:p w14:paraId="07F7161F" w14:textId="12AA9C16" w:rsidR="00AD1302" w:rsidRDefault="00AD1302" w:rsidP="00AD1302">
      <w:pPr>
        <w:pStyle w:val="ListParagraph"/>
        <w:numPr>
          <w:ilvl w:val="0"/>
          <w:numId w:val="20"/>
        </w:numPr>
        <w:autoSpaceDE w:val="0"/>
        <w:autoSpaceDN w:val="0"/>
        <w:adjustRightInd w:val="0"/>
        <w:rPr>
          <w:rFonts w:ascii="Segoe UI" w:hAnsi="Segoe UI" w:cs="Segoe UI"/>
          <w:color w:val="000000" w:themeColor="text1"/>
        </w:rPr>
      </w:pPr>
      <w:r>
        <w:rPr>
          <w:rFonts w:ascii="Segoe UI" w:hAnsi="Segoe UI" w:cs="Segoe UI"/>
          <w:color w:val="000000" w:themeColor="text1"/>
        </w:rPr>
        <w:t>Astro Turf</w:t>
      </w:r>
    </w:p>
    <w:p w14:paraId="3632B6C8" w14:textId="687AADDC" w:rsidR="00AD1302" w:rsidRDefault="00AD1302" w:rsidP="00AD1302">
      <w:pPr>
        <w:pStyle w:val="ListParagraph"/>
        <w:numPr>
          <w:ilvl w:val="0"/>
          <w:numId w:val="20"/>
        </w:numPr>
        <w:autoSpaceDE w:val="0"/>
        <w:autoSpaceDN w:val="0"/>
        <w:adjustRightInd w:val="0"/>
        <w:rPr>
          <w:rFonts w:ascii="Segoe UI" w:hAnsi="Segoe UI" w:cs="Segoe UI"/>
          <w:color w:val="000000" w:themeColor="text1"/>
        </w:rPr>
      </w:pPr>
      <w:r>
        <w:rPr>
          <w:rFonts w:ascii="Segoe UI" w:hAnsi="Segoe UI" w:cs="Segoe UI"/>
          <w:color w:val="000000" w:themeColor="text1"/>
        </w:rPr>
        <w:t>Toilets (excluding cubicles)</w:t>
      </w:r>
    </w:p>
    <w:p w14:paraId="456CD060" w14:textId="49EE7904" w:rsidR="00AD1302" w:rsidRDefault="00AD1302" w:rsidP="00AD1302">
      <w:pPr>
        <w:pStyle w:val="ListParagraph"/>
        <w:numPr>
          <w:ilvl w:val="0"/>
          <w:numId w:val="20"/>
        </w:numPr>
        <w:autoSpaceDE w:val="0"/>
        <w:autoSpaceDN w:val="0"/>
        <w:adjustRightInd w:val="0"/>
        <w:rPr>
          <w:rFonts w:ascii="Segoe UI" w:hAnsi="Segoe UI" w:cs="Segoe UI"/>
          <w:color w:val="000000" w:themeColor="text1"/>
        </w:rPr>
      </w:pPr>
      <w:r>
        <w:rPr>
          <w:rFonts w:ascii="Segoe UI" w:hAnsi="Segoe UI" w:cs="Segoe UI"/>
          <w:color w:val="000000" w:themeColor="text1"/>
        </w:rPr>
        <w:t>Attendance Office</w:t>
      </w:r>
    </w:p>
    <w:p w14:paraId="5CA55ABB" w14:textId="13B01412" w:rsidR="00AD1302" w:rsidRDefault="00AD1302" w:rsidP="00AD1302">
      <w:pPr>
        <w:pStyle w:val="ListParagraph"/>
        <w:numPr>
          <w:ilvl w:val="0"/>
          <w:numId w:val="20"/>
        </w:numPr>
        <w:autoSpaceDE w:val="0"/>
        <w:autoSpaceDN w:val="0"/>
        <w:adjustRightInd w:val="0"/>
        <w:rPr>
          <w:rFonts w:ascii="Segoe UI" w:hAnsi="Segoe UI" w:cs="Segoe UI"/>
          <w:color w:val="000000" w:themeColor="text1"/>
        </w:rPr>
      </w:pPr>
      <w:r>
        <w:rPr>
          <w:rFonts w:ascii="Segoe UI" w:hAnsi="Segoe UI" w:cs="Segoe UI"/>
          <w:color w:val="000000" w:themeColor="text1"/>
        </w:rPr>
        <w:t>Sixth form building</w:t>
      </w:r>
    </w:p>
    <w:p w14:paraId="64FEBFD1" w14:textId="0953C805" w:rsidR="00AD1302" w:rsidRDefault="00AD1302" w:rsidP="00AD1302">
      <w:pPr>
        <w:pStyle w:val="ListParagraph"/>
        <w:numPr>
          <w:ilvl w:val="0"/>
          <w:numId w:val="20"/>
        </w:numPr>
        <w:autoSpaceDE w:val="0"/>
        <w:autoSpaceDN w:val="0"/>
        <w:adjustRightInd w:val="0"/>
        <w:rPr>
          <w:rFonts w:ascii="Segoe UI" w:hAnsi="Segoe UI" w:cs="Segoe UI"/>
          <w:color w:val="000000" w:themeColor="text1"/>
        </w:rPr>
      </w:pPr>
      <w:r>
        <w:rPr>
          <w:rFonts w:ascii="Segoe UI" w:hAnsi="Segoe UI" w:cs="Segoe UI"/>
          <w:color w:val="000000" w:themeColor="text1"/>
        </w:rPr>
        <w:t>Mobile Unit</w:t>
      </w:r>
    </w:p>
    <w:p w14:paraId="6E2D2435" w14:textId="18EC44AF" w:rsidR="00AD1302" w:rsidRPr="00AD1302" w:rsidRDefault="00AD1302" w:rsidP="00AD1302">
      <w:pPr>
        <w:pStyle w:val="ListParagraph"/>
        <w:numPr>
          <w:ilvl w:val="0"/>
          <w:numId w:val="20"/>
        </w:numPr>
        <w:autoSpaceDE w:val="0"/>
        <w:autoSpaceDN w:val="0"/>
        <w:adjustRightInd w:val="0"/>
        <w:rPr>
          <w:rFonts w:ascii="Segoe UI" w:hAnsi="Segoe UI" w:cs="Segoe UI"/>
          <w:color w:val="000000" w:themeColor="text1"/>
        </w:rPr>
      </w:pPr>
      <w:r>
        <w:rPr>
          <w:rFonts w:ascii="Segoe UI" w:hAnsi="Segoe UI" w:cs="Segoe UI"/>
          <w:color w:val="000000" w:themeColor="text1"/>
        </w:rPr>
        <w:t>Aquinas Building</w:t>
      </w:r>
    </w:p>
    <w:p w14:paraId="0C66226F" w14:textId="77777777" w:rsidR="001C05F9" w:rsidRPr="00AD1302" w:rsidRDefault="001C05F9" w:rsidP="001C05F9">
      <w:pPr>
        <w:autoSpaceDE w:val="0"/>
        <w:autoSpaceDN w:val="0"/>
        <w:adjustRightInd w:val="0"/>
        <w:rPr>
          <w:rFonts w:ascii="Segoe UI" w:hAnsi="Segoe UI" w:cs="Segoe UI"/>
          <w:color w:val="000000" w:themeColor="text1"/>
          <w:sz w:val="24"/>
          <w:szCs w:val="24"/>
        </w:rPr>
      </w:pPr>
    </w:p>
    <w:p w14:paraId="4F352EBB" w14:textId="77777777" w:rsidR="001C05F9" w:rsidRPr="00AD1302" w:rsidRDefault="001C05F9" w:rsidP="001C05F9">
      <w:pPr>
        <w:autoSpaceDE w:val="0"/>
        <w:autoSpaceDN w:val="0"/>
        <w:adjustRightInd w:val="0"/>
        <w:rPr>
          <w:rFonts w:ascii="Segoe UI" w:hAnsi="Segoe UI" w:cs="Segoe UI"/>
          <w:color w:val="000000" w:themeColor="text1"/>
        </w:rPr>
      </w:pPr>
    </w:p>
    <w:p w14:paraId="173720AE" w14:textId="6F9CE762" w:rsidR="00DB2246" w:rsidRPr="00AD1302" w:rsidRDefault="00DB2246" w:rsidP="00DB2246">
      <w:pPr>
        <w:pStyle w:val="Heading2"/>
        <w:rPr>
          <w:rFonts w:ascii="Segoe UI" w:hAnsi="Segoe UI" w:cs="Segoe UI"/>
          <w:color w:val="000000" w:themeColor="text1"/>
        </w:rPr>
      </w:pPr>
      <w:r w:rsidRPr="00AD1302">
        <w:rPr>
          <w:rFonts w:ascii="Segoe UI" w:hAnsi="Segoe UI" w:cs="Segoe UI"/>
          <w:color w:val="000000" w:themeColor="text1"/>
        </w:rPr>
        <w:t>Signage</w:t>
      </w:r>
    </w:p>
    <w:p w14:paraId="3266AA73" w14:textId="77777777" w:rsidR="00DB2246" w:rsidRPr="00AD1302" w:rsidRDefault="00DB2246" w:rsidP="00DB2246">
      <w:pPr>
        <w:autoSpaceDE w:val="0"/>
        <w:autoSpaceDN w:val="0"/>
        <w:adjustRightInd w:val="0"/>
        <w:rPr>
          <w:rFonts w:ascii="Segoe UI" w:hAnsi="Segoe UI" w:cs="Segoe UI"/>
          <w:bCs/>
          <w:color w:val="000000" w:themeColor="text1"/>
          <w:sz w:val="24"/>
          <w:szCs w:val="24"/>
        </w:rPr>
      </w:pPr>
    </w:p>
    <w:p w14:paraId="27A5C0EA" w14:textId="5F95B167" w:rsidR="00DB2246" w:rsidRPr="00AD1302" w:rsidRDefault="00DB2246" w:rsidP="00DB224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 xml:space="preserve">Signs will be positioned at the entrance to </w:t>
      </w:r>
      <w:r w:rsidR="00AD1302" w:rsidRPr="00AD1302">
        <w:rPr>
          <w:rFonts w:ascii="Segoe UI" w:hAnsi="Segoe UI" w:cs="Segoe UI"/>
          <w:b/>
          <w:color w:val="000000" w:themeColor="text1"/>
          <w:sz w:val="24"/>
          <w:szCs w:val="24"/>
        </w:rPr>
        <w:t>Bishop Milner Catholic College</w:t>
      </w:r>
      <w:r w:rsidRPr="00AD1302">
        <w:rPr>
          <w:rFonts w:ascii="Segoe UI" w:hAnsi="Segoe UI" w:cs="Segoe UI"/>
          <w:color w:val="000000" w:themeColor="text1"/>
          <w:sz w:val="24"/>
          <w:szCs w:val="24"/>
        </w:rPr>
        <w:t xml:space="preserve"> School as required by the Code of Practice.</w:t>
      </w:r>
    </w:p>
    <w:p w14:paraId="1CE6A142" w14:textId="77777777" w:rsidR="00DB2246" w:rsidRPr="00AD1302" w:rsidRDefault="00DB2246" w:rsidP="00DB2246">
      <w:pPr>
        <w:autoSpaceDE w:val="0"/>
        <w:autoSpaceDN w:val="0"/>
        <w:adjustRightInd w:val="0"/>
        <w:rPr>
          <w:rFonts w:ascii="Segoe UI" w:hAnsi="Segoe UI" w:cs="Segoe UI"/>
          <w:color w:val="000000" w:themeColor="text1"/>
          <w:sz w:val="24"/>
          <w:szCs w:val="24"/>
        </w:rPr>
      </w:pPr>
    </w:p>
    <w:p w14:paraId="56C5290E" w14:textId="77777777" w:rsidR="00DB2246" w:rsidRPr="00AD1302" w:rsidRDefault="00DB2246" w:rsidP="00DB224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These signs will indicate that CCTV monitoring and recording are in use on the premises.</w:t>
      </w:r>
    </w:p>
    <w:p w14:paraId="0D9FE1FD" w14:textId="77777777" w:rsidR="00066AC6" w:rsidRPr="00AD1302" w:rsidRDefault="00066AC6" w:rsidP="001743C3">
      <w:pPr>
        <w:pStyle w:val="ListParagraph"/>
        <w:ind w:left="0"/>
        <w:rPr>
          <w:rFonts w:ascii="Segoe UI" w:hAnsi="Segoe UI" w:cs="Segoe UI"/>
          <w:color w:val="000000" w:themeColor="text1"/>
        </w:rPr>
      </w:pPr>
    </w:p>
    <w:p w14:paraId="49AD4D7F" w14:textId="350FA1D7" w:rsidR="00066AC6" w:rsidRPr="00AD1302" w:rsidRDefault="00062DD6" w:rsidP="001743C3">
      <w:pPr>
        <w:pStyle w:val="Heading2"/>
        <w:rPr>
          <w:rFonts w:ascii="Segoe UI" w:hAnsi="Segoe UI" w:cs="Segoe UI"/>
          <w:color w:val="000000" w:themeColor="text1"/>
        </w:rPr>
      </w:pPr>
      <w:r w:rsidRPr="00AD1302">
        <w:rPr>
          <w:rFonts w:ascii="Segoe UI" w:hAnsi="Segoe UI" w:cs="Segoe UI"/>
          <w:color w:val="000000" w:themeColor="text1"/>
        </w:rPr>
        <w:t>Recording of CCTV images</w:t>
      </w:r>
    </w:p>
    <w:p w14:paraId="1882EFE2" w14:textId="77777777" w:rsidR="00066AC6" w:rsidRPr="00AD1302" w:rsidRDefault="00066AC6" w:rsidP="001743C3">
      <w:pPr>
        <w:pStyle w:val="ListParagraph"/>
        <w:ind w:left="0"/>
        <w:rPr>
          <w:rFonts w:ascii="Segoe UI" w:hAnsi="Segoe UI" w:cs="Segoe UI"/>
          <w:color w:val="000000" w:themeColor="text1"/>
        </w:rPr>
      </w:pPr>
    </w:p>
    <w:p w14:paraId="43CF805A"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Recordings may be made from any of the CCTV cameras. These recordings include a</w:t>
      </w:r>
    </w:p>
    <w:p w14:paraId="0A7BD0EB"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 xml:space="preserve">date, time and system information overlay. Recording equipment and media will be housed in a place to which only administration and security staff have access. Recordings will be kept for 30 days, unless required as part of an ongoing investigation, in which case recordings will be retained for as long as required for that investigation. At the end of 30 days the media will be recycled and the recordings will be erased by overwriting them with new recordings. Access to this storage is restricted to the Head and Deputy Head Teacher or her nominated representative and to security personnel. </w:t>
      </w:r>
    </w:p>
    <w:p w14:paraId="4B0A8124" w14:textId="77777777" w:rsidR="00062DD6" w:rsidRPr="00AD1302" w:rsidRDefault="00062DD6" w:rsidP="00062DD6">
      <w:pPr>
        <w:autoSpaceDE w:val="0"/>
        <w:autoSpaceDN w:val="0"/>
        <w:adjustRightInd w:val="0"/>
        <w:rPr>
          <w:rFonts w:ascii="Segoe UI" w:hAnsi="Segoe UI" w:cs="Segoe UI"/>
          <w:color w:val="000000" w:themeColor="text1"/>
          <w:sz w:val="24"/>
          <w:szCs w:val="24"/>
        </w:rPr>
      </w:pPr>
    </w:p>
    <w:p w14:paraId="6D091DA3"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The CCTV system will operate 24 hours each day, every day of the year, recording all activity in the areas covered.</w:t>
      </w:r>
    </w:p>
    <w:p w14:paraId="11C2F512" w14:textId="77777777" w:rsidR="00062DD6" w:rsidRPr="00AD1302" w:rsidRDefault="00062DD6" w:rsidP="00062DD6">
      <w:pPr>
        <w:autoSpaceDE w:val="0"/>
        <w:autoSpaceDN w:val="0"/>
        <w:adjustRightInd w:val="0"/>
        <w:rPr>
          <w:rFonts w:ascii="Segoe UI" w:hAnsi="Segoe UI" w:cs="Segoe UI"/>
          <w:color w:val="000000" w:themeColor="text1"/>
          <w:sz w:val="24"/>
          <w:szCs w:val="24"/>
        </w:rPr>
      </w:pPr>
    </w:p>
    <w:p w14:paraId="7F407AF1"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 xml:space="preserve">Cameras will be used to monitor activities within the school to identify adverse activity actually occurring, anticipated or perceived, and for the purpose of securing the safety and </w:t>
      </w:r>
      <w:proofErr w:type="spellStart"/>
      <w:r w:rsidRPr="00AD1302">
        <w:rPr>
          <w:rFonts w:ascii="Segoe UI" w:hAnsi="Segoe UI" w:cs="Segoe UI"/>
          <w:color w:val="000000" w:themeColor="text1"/>
          <w:sz w:val="24"/>
          <w:szCs w:val="24"/>
        </w:rPr>
        <w:t>well being</w:t>
      </w:r>
      <w:proofErr w:type="spellEnd"/>
      <w:r w:rsidRPr="00AD1302">
        <w:rPr>
          <w:rFonts w:ascii="Segoe UI" w:hAnsi="Segoe UI" w:cs="Segoe UI"/>
          <w:color w:val="000000" w:themeColor="text1"/>
          <w:sz w:val="24"/>
          <w:szCs w:val="24"/>
        </w:rPr>
        <w:t xml:space="preserve"> of the school’s pupils and staff, together with its visitors.</w:t>
      </w:r>
    </w:p>
    <w:p w14:paraId="67B973B9"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At no time will a camera be directed to follow or track an individual.</w:t>
      </w:r>
    </w:p>
    <w:p w14:paraId="509969EE" w14:textId="77777777" w:rsidR="00062DD6" w:rsidRPr="00AD1302" w:rsidRDefault="00062DD6" w:rsidP="00062DD6">
      <w:pPr>
        <w:autoSpaceDE w:val="0"/>
        <w:autoSpaceDN w:val="0"/>
        <w:adjustRightInd w:val="0"/>
        <w:rPr>
          <w:rFonts w:ascii="Segoe UI" w:hAnsi="Segoe UI" w:cs="Segoe UI"/>
          <w:color w:val="000000" w:themeColor="text1"/>
        </w:rPr>
      </w:pPr>
    </w:p>
    <w:p w14:paraId="2881B49E"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Materials or knowledge secured as a result of CCTV use will not be used for any commercial or media purpose.</w:t>
      </w:r>
    </w:p>
    <w:p w14:paraId="12FACD1F" w14:textId="77777777" w:rsidR="00062DD6" w:rsidRPr="00AD1302" w:rsidRDefault="00062DD6" w:rsidP="00062DD6">
      <w:pPr>
        <w:autoSpaceDE w:val="0"/>
        <w:autoSpaceDN w:val="0"/>
        <w:adjustRightInd w:val="0"/>
        <w:rPr>
          <w:rFonts w:ascii="Segoe UI" w:hAnsi="Segoe UI" w:cs="Segoe UI"/>
          <w:color w:val="000000" w:themeColor="text1"/>
          <w:sz w:val="24"/>
          <w:szCs w:val="24"/>
        </w:rPr>
      </w:pPr>
    </w:p>
    <w:p w14:paraId="3A9BC8D2" w14:textId="051FFFDA"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lastRenderedPageBreak/>
        <w:t xml:space="preserve">The management of the CCTV system will be overseen by </w:t>
      </w:r>
      <w:r w:rsidR="00AD1302">
        <w:rPr>
          <w:rFonts w:ascii="Segoe UI" w:hAnsi="Segoe UI" w:cs="Segoe UI"/>
          <w:color w:val="000000" w:themeColor="text1"/>
          <w:sz w:val="24"/>
          <w:szCs w:val="24"/>
        </w:rPr>
        <w:t>Gabriela Roden who has</w:t>
      </w:r>
      <w:r w:rsidRPr="00AD1302">
        <w:rPr>
          <w:rFonts w:ascii="Segoe UI" w:hAnsi="Segoe UI" w:cs="Segoe UI"/>
          <w:color w:val="000000" w:themeColor="text1"/>
          <w:sz w:val="24"/>
          <w:szCs w:val="24"/>
        </w:rPr>
        <w:t xml:space="preserve"> responsibility for the school premises.  They are responsible for ensuring that the CCTV system is operated according to this policy and that regular audits are carried out to ensure that procedures are complied with.  The day to day management, administration, maintenance, security and support of the system will be the responsibility of the office manager.</w:t>
      </w:r>
    </w:p>
    <w:p w14:paraId="057400BA" w14:textId="77777777" w:rsidR="00062DD6" w:rsidRPr="00AD1302" w:rsidRDefault="00062DD6" w:rsidP="00062DD6">
      <w:pPr>
        <w:autoSpaceDE w:val="0"/>
        <w:autoSpaceDN w:val="0"/>
        <w:adjustRightInd w:val="0"/>
        <w:rPr>
          <w:rFonts w:ascii="Segoe UI" w:hAnsi="Segoe UI" w:cs="Segoe UI"/>
          <w:color w:val="000000" w:themeColor="text1"/>
          <w:sz w:val="24"/>
          <w:szCs w:val="24"/>
        </w:rPr>
      </w:pPr>
    </w:p>
    <w:p w14:paraId="4E4C8A47" w14:textId="2616E341"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 xml:space="preserve">The </w:t>
      </w:r>
      <w:r w:rsidR="00AD1302">
        <w:rPr>
          <w:rFonts w:ascii="Segoe UI" w:hAnsi="Segoe UI" w:cs="Segoe UI"/>
          <w:color w:val="000000" w:themeColor="text1"/>
          <w:sz w:val="24"/>
          <w:szCs w:val="24"/>
        </w:rPr>
        <w:t>academy operations manager</w:t>
      </w:r>
      <w:r w:rsidRPr="00AD1302">
        <w:rPr>
          <w:rFonts w:ascii="Segoe UI" w:hAnsi="Segoe UI" w:cs="Segoe UI"/>
          <w:color w:val="000000" w:themeColor="text1"/>
          <w:sz w:val="24"/>
          <w:szCs w:val="24"/>
        </w:rPr>
        <w:t xml:space="preserve"> is responsible for maintaining the recordings, ensuring their security and deleting them within the specified time period.</w:t>
      </w:r>
    </w:p>
    <w:p w14:paraId="3541DD40" w14:textId="77777777" w:rsidR="00066AC6" w:rsidRPr="00AD1302" w:rsidRDefault="00066AC6" w:rsidP="001743C3">
      <w:pPr>
        <w:pStyle w:val="ListParagraph"/>
        <w:ind w:left="0"/>
        <w:rPr>
          <w:rFonts w:ascii="Segoe UI" w:hAnsi="Segoe UI" w:cs="Segoe UI"/>
          <w:color w:val="000000" w:themeColor="text1"/>
        </w:rPr>
      </w:pPr>
    </w:p>
    <w:p w14:paraId="3AD1A064" w14:textId="650925FC" w:rsidR="00066AC6" w:rsidRPr="00AD1302" w:rsidRDefault="00062DD6" w:rsidP="001743C3">
      <w:pPr>
        <w:pStyle w:val="Heading2"/>
        <w:rPr>
          <w:rFonts w:ascii="Segoe UI" w:hAnsi="Segoe UI" w:cs="Segoe UI"/>
          <w:color w:val="000000" w:themeColor="text1"/>
        </w:rPr>
      </w:pPr>
      <w:r w:rsidRPr="00AD1302">
        <w:rPr>
          <w:rFonts w:ascii="Segoe UI" w:hAnsi="Segoe UI" w:cs="Segoe UI"/>
          <w:color w:val="000000" w:themeColor="text1"/>
        </w:rPr>
        <w:t>Viewing of CCTV images</w:t>
      </w:r>
    </w:p>
    <w:p w14:paraId="1702E264" w14:textId="7EA5A91B" w:rsidR="00066AC6" w:rsidRPr="00AD1302" w:rsidRDefault="00066AC6" w:rsidP="001743C3">
      <w:pPr>
        <w:pStyle w:val="ListParagraph"/>
        <w:ind w:left="0"/>
        <w:rPr>
          <w:rFonts w:ascii="Segoe UI" w:hAnsi="Segoe UI" w:cs="Segoe UI"/>
          <w:color w:val="000000" w:themeColor="text1"/>
        </w:rPr>
      </w:pPr>
    </w:p>
    <w:p w14:paraId="10CD183D"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Display equipment used to view the images from CCTV cameras will be located and</w:t>
      </w:r>
    </w:p>
    <w:p w14:paraId="27279BB4"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positioned in such a way as only those responsible for security may ordinarily see the screen. Where display equipment is provided for controlled access security at a particular place such as a door entry point, display equipment will be located and positioned in such a way that only those likely to operate the system can view the image.</w:t>
      </w:r>
    </w:p>
    <w:p w14:paraId="358CFD11" w14:textId="77777777" w:rsidR="00062DD6" w:rsidRPr="00AD1302" w:rsidRDefault="00062DD6" w:rsidP="00062DD6">
      <w:pPr>
        <w:autoSpaceDE w:val="0"/>
        <w:autoSpaceDN w:val="0"/>
        <w:adjustRightInd w:val="0"/>
        <w:rPr>
          <w:rFonts w:ascii="Segoe UI" w:hAnsi="Segoe UI" w:cs="Segoe UI"/>
          <w:color w:val="000000" w:themeColor="text1"/>
          <w:sz w:val="24"/>
          <w:szCs w:val="24"/>
        </w:rPr>
      </w:pPr>
    </w:p>
    <w:p w14:paraId="7CD5433F" w14:textId="6566F01C"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 xml:space="preserve">Recorded images may be viewed only after permission has been granted by </w:t>
      </w:r>
      <w:r w:rsidR="00AD1302">
        <w:rPr>
          <w:rFonts w:ascii="Segoe UI" w:hAnsi="Segoe UI" w:cs="Segoe UI"/>
          <w:color w:val="000000" w:themeColor="text1"/>
          <w:sz w:val="24"/>
          <w:szCs w:val="24"/>
        </w:rPr>
        <w:t>Gabriela Roden</w:t>
      </w:r>
      <w:r w:rsidRPr="00AD1302">
        <w:rPr>
          <w:rFonts w:ascii="Segoe UI" w:hAnsi="Segoe UI" w:cs="Segoe UI"/>
          <w:color w:val="000000" w:themeColor="text1"/>
          <w:sz w:val="24"/>
          <w:szCs w:val="24"/>
        </w:rPr>
        <w:t>. With the exception of subject access requests under Data Protection Law (see below), only those who necessarily have to see the image for security and health and safety purposes may do so. Recorded images may be used in material to aid the identification of individuals for crime prevention or health and safety purposes.</w:t>
      </w:r>
    </w:p>
    <w:p w14:paraId="1C81D26E" w14:textId="77777777" w:rsidR="00062DD6" w:rsidRPr="00AD1302" w:rsidRDefault="00062DD6" w:rsidP="00062DD6">
      <w:pPr>
        <w:autoSpaceDE w:val="0"/>
        <w:autoSpaceDN w:val="0"/>
        <w:adjustRightInd w:val="0"/>
        <w:rPr>
          <w:rFonts w:ascii="Segoe UI" w:hAnsi="Segoe UI" w:cs="Segoe UI"/>
          <w:color w:val="000000" w:themeColor="text1"/>
          <w:sz w:val="24"/>
          <w:szCs w:val="24"/>
        </w:rPr>
      </w:pPr>
    </w:p>
    <w:p w14:paraId="3B729A42" w14:textId="182556AD"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 xml:space="preserve">The only locations where images can be viewed are in the </w:t>
      </w:r>
      <w:r w:rsidR="00AD1302">
        <w:rPr>
          <w:rFonts w:ascii="Segoe UI" w:hAnsi="Segoe UI" w:cs="Segoe UI"/>
          <w:color w:val="000000" w:themeColor="text1"/>
          <w:sz w:val="24"/>
          <w:szCs w:val="24"/>
        </w:rPr>
        <w:t>academy operations manager’s office and IT support office.</w:t>
      </w:r>
    </w:p>
    <w:p w14:paraId="369496B7" w14:textId="77777777" w:rsidR="00062DD6" w:rsidRPr="00AD1302" w:rsidRDefault="00062DD6" w:rsidP="00062DD6">
      <w:pPr>
        <w:autoSpaceDE w:val="0"/>
        <w:autoSpaceDN w:val="0"/>
        <w:adjustRightInd w:val="0"/>
        <w:rPr>
          <w:rFonts w:ascii="Segoe UI" w:hAnsi="Segoe UI" w:cs="Segoe UI"/>
          <w:color w:val="000000" w:themeColor="text1"/>
          <w:sz w:val="24"/>
          <w:szCs w:val="24"/>
        </w:rPr>
      </w:pPr>
    </w:p>
    <w:p w14:paraId="7D66C1EB"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The only person authorised to make copies (electronic or paper) of images is the Headteacher or Deputy Headteacher or another person specifically directed by the Headteacher.</w:t>
      </w:r>
    </w:p>
    <w:p w14:paraId="6A2A5399" w14:textId="77777777" w:rsidR="00062DD6" w:rsidRPr="00AD1302" w:rsidRDefault="00062DD6" w:rsidP="00062DD6">
      <w:pPr>
        <w:autoSpaceDE w:val="0"/>
        <w:autoSpaceDN w:val="0"/>
        <w:adjustRightInd w:val="0"/>
        <w:rPr>
          <w:rFonts w:ascii="Segoe UI" w:hAnsi="Segoe UI" w:cs="Segoe UI"/>
          <w:color w:val="000000" w:themeColor="text1"/>
          <w:sz w:val="24"/>
          <w:szCs w:val="24"/>
        </w:rPr>
      </w:pPr>
    </w:p>
    <w:p w14:paraId="74D5FEE7" w14:textId="744AC465"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 xml:space="preserve">Authorised staff may only allow external persons or agencies to view CCTV images with the express permission of the </w:t>
      </w:r>
      <w:r w:rsidR="00FA21E2">
        <w:rPr>
          <w:rFonts w:ascii="Segoe UI" w:hAnsi="Segoe UI" w:cs="Segoe UI"/>
          <w:color w:val="000000" w:themeColor="text1"/>
          <w:sz w:val="24"/>
          <w:szCs w:val="24"/>
        </w:rPr>
        <w:t>academy operations manager</w:t>
      </w:r>
      <w:r w:rsidRPr="00AD1302">
        <w:rPr>
          <w:rFonts w:ascii="Segoe UI" w:hAnsi="Segoe UI" w:cs="Segoe UI"/>
          <w:color w:val="000000" w:themeColor="text1"/>
          <w:sz w:val="24"/>
          <w:szCs w:val="24"/>
        </w:rPr>
        <w:t xml:space="preserve"> and by following the procedures below.</w:t>
      </w:r>
    </w:p>
    <w:p w14:paraId="50A0DA74" w14:textId="77777777" w:rsidR="00062DD6" w:rsidRPr="00AD1302" w:rsidRDefault="00062DD6" w:rsidP="00062DD6">
      <w:pPr>
        <w:autoSpaceDE w:val="0"/>
        <w:autoSpaceDN w:val="0"/>
        <w:adjustRightInd w:val="0"/>
        <w:rPr>
          <w:rFonts w:ascii="Segoe UI" w:hAnsi="Segoe UI" w:cs="Segoe UI"/>
          <w:color w:val="000000" w:themeColor="text1"/>
          <w:sz w:val="24"/>
          <w:szCs w:val="24"/>
        </w:rPr>
      </w:pPr>
    </w:p>
    <w:p w14:paraId="45E97BC4"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 xml:space="preserve">Requests by law enforcement agencies (most commonly the police) can be authorised by the school under Part 2, </w:t>
      </w:r>
      <w:proofErr w:type="spellStart"/>
      <w:r w:rsidRPr="00AD1302">
        <w:rPr>
          <w:rFonts w:ascii="Segoe UI" w:hAnsi="Segoe UI" w:cs="Segoe UI"/>
          <w:color w:val="000000" w:themeColor="text1"/>
          <w:sz w:val="24"/>
          <w:szCs w:val="24"/>
        </w:rPr>
        <w:t>Sch</w:t>
      </w:r>
      <w:proofErr w:type="spellEnd"/>
      <w:r w:rsidRPr="00AD1302">
        <w:rPr>
          <w:rFonts w:ascii="Segoe UI" w:hAnsi="Segoe UI" w:cs="Segoe UI"/>
          <w:color w:val="000000" w:themeColor="text1"/>
          <w:sz w:val="24"/>
          <w:szCs w:val="24"/>
        </w:rPr>
        <w:t xml:space="preserve"> 2, Para 2 of the Data Protection Act 2018.  A copy of images may be released to the agency on the understanding that the images remain the property of the school and the school may refuse permission for the agency to pass the images to any other person.  Such requests should be made to the Headteacher.</w:t>
      </w:r>
    </w:p>
    <w:p w14:paraId="293DF010" w14:textId="77777777" w:rsidR="00062DD6" w:rsidRPr="00AD1302" w:rsidRDefault="00062DD6" w:rsidP="00062DD6">
      <w:pPr>
        <w:autoSpaceDE w:val="0"/>
        <w:autoSpaceDN w:val="0"/>
        <w:adjustRightInd w:val="0"/>
        <w:rPr>
          <w:rFonts w:ascii="Segoe UI" w:hAnsi="Segoe UI" w:cs="Segoe UI"/>
          <w:color w:val="000000" w:themeColor="text1"/>
          <w:sz w:val="24"/>
          <w:szCs w:val="24"/>
        </w:rPr>
      </w:pPr>
    </w:p>
    <w:p w14:paraId="482F51D4"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 xml:space="preserve">Applications received from outside bodies (e.g. solicitors) to view or release footage will be referred to the Headteacher.   In these circumstances footage will normally be released where satisfactory documentary evidence is produced showing that they are required for legal proceedings, or in response to a Court Order.  </w:t>
      </w:r>
    </w:p>
    <w:p w14:paraId="5A631ECF" w14:textId="77777777" w:rsidR="00062DD6" w:rsidRPr="00AD1302" w:rsidRDefault="00062DD6" w:rsidP="00062DD6">
      <w:pPr>
        <w:autoSpaceDE w:val="0"/>
        <w:autoSpaceDN w:val="0"/>
        <w:adjustRightInd w:val="0"/>
        <w:rPr>
          <w:rFonts w:ascii="Segoe UI" w:hAnsi="Segoe UI" w:cs="Segoe UI"/>
          <w:color w:val="000000" w:themeColor="text1"/>
          <w:sz w:val="24"/>
          <w:szCs w:val="24"/>
        </w:rPr>
      </w:pPr>
    </w:p>
    <w:p w14:paraId="27A1E183"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Requests may come from other external individuals and consideration would need to be given to how genuine or necessary the request is and whether there is any risk to the safety of others.</w:t>
      </w:r>
    </w:p>
    <w:p w14:paraId="0251E596" w14:textId="77777777" w:rsidR="00062DD6" w:rsidRPr="00AD1302" w:rsidRDefault="00062DD6" w:rsidP="001743C3">
      <w:pPr>
        <w:pStyle w:val="ListParagraph"/>
        <w:ind w:left="0"/>
        <w:rPr>
          <w:rFonts w:ascii="Segoe UI" w:hAnsi="Segoe UI" w:cs="Segoe UI"/>
          <w:color w:val="000000" w:themeColor="text1"/>
        </w:rPr>
      </w:pPr>
    </w:p>
    <w:p w14:paraId="4C63B8CE" w14:textId="764298E4" w:rsidR="00066AC6" w:rsidRPr="00AD1302" w:rsidRDefault="00062DD6" w:rsidP="001743C3">
      <w:pPr>
        <w:pStyle w:val="Heading2"/>
        <w:rPr>
          <w:rFonts w:ascii="Segoe UI" w:hAnsi="Segoe UI" w:cs="Segoe UI"/>
          <w:color w:val="000000" w:themeColor="text1"/>
        </w:rPr>
      </w:pPr>
      <w:r w:rsidRPr="00AD1302">
        <w:rPr>
          <w:rFonts w:ascii="Segoe UI" w:hAnsi="Segoe UI" w:cs="Segoe UI"/>
          <w:color w:val="000000" w:themeColor="text1"/>
        </w:rPr>
        <w:t>Data Subject Access Requests</w:t>
      </w:r>
    </w:p>
    <w:p w14:paraId="28B583A4" w14:textId="77777777" w:rsidR="00066AC6" w:rsidRPr="00AD1302" w:rsidRDefault="00066AC6" w:rsidP="001743C3">
      <w:pPr>
        <w:autoSpaceDE w:val="0"/>
        <w:autoSpaceDN w:val="0"/>
        <w:adjustRightInd w:val="0"/>
        <w:spacing w:after="0"/>
        <w:rPr>
          <w:rFonts w:ascii="Segoe UI" w:hAnsi="Segoe UI" w:cs="Segoe UI"/>
          <w:color w:val="000000" w:themeColor="text1"/>
          <w:sz w:val="24"/>
          <w:szCs w:val="24"/>
        </w:rPr>
      </w:pPr>
    </w:p>
    <w:p w14:paraId="376A0C7F" w14:textId="77777777" w:rsidR="00062DD6" w:rsidRPr="00AD1302" w:rsidRDefault="00062DD6" w:rsidP="00062DD6">
      <w:pPr>
        <w:autoSpaceDE w:val="0"/>
        <w:autoSpaceDN w:val="0"/>
        <w:adjustRightInd w:val="0"/>
        <w:rPr>
          <w:rFonts w:ascii="Segoe UI" w:hAnsi="Segoe UI" w:cs="Segoe UI"/>
          <w:color w:val="000000" w:themeColor="text1"/>
          <w:sz w:val="24"/>
          <w:szCs w:val="24"/>
        </w:rPr>
      </w:pPr>
      <w:bookmarkStart w:id="3" w:name="_Toc63160376"/>
      <w:r w:rsidRPr="00AD1302">
        <w:rPr>
          <w:rFonts w:ascii="Segoe UI" w:hAnsi="Segoe UI" w:cs="Segoe UI"/>
          <w:color w:val="000000" w:themeColor="text1"/>
          <w:sz w:val="24"/>
          <w:szCs w:val="24"/>
        </w:rPr>
        <w:t>The Data Protection Legislation allows individuals whose images have been recorded the right to view the images of themselves and to have a copy of the images.  This is termed a Subject Access request.</w:t>
      </w:r>
    </w:p>
    <w:p w14:paraId="7A6E2D6A" w14:textId="77777777" w:rsidR="00062DD6" w:rsidRPr="00AD1302" w:rsidRDefault="00062DD6" w:rsidP="00062DD6">
      <w:pPr>
        <w:autoSpaceDE w:val="0"/>
        <w:autoSpaceDN w:val="0"/>
        <w:adjustRightInd w:val="0"/>
        <w:rPr>
          <w:rFonts w:ascii="Segoe UI" w:hAnsi="Segoe UI" w:cs="Segoe UI"/>
          <w:color w:val="000000" w:themeColor="text1"/>
          <w:sz w:val="24"/>
          <w:szCs w:val="24"/>
        </w:rPr>
      </w:pPr>
    </w:p>
    <w:p w14:paraId="6FD12E12"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Requests of this nature should be made to the Headteacher who will make arrangements for the images to be provided within one month of the request, i.e. a SAR received on 6 September should be responded by 3 October.</w:t>
      </w:r>
    </w:p>
    <w:p w14:paraId="46E15E67" w14:textId="77777777" w:rsidR="00062DD6" w:rsidRPr="00AD1302" w:rsidRDefault="00062DD6" w:rsidP="00062DD6">
      <w:pPr>
        <w:autoSpaceDE w:val="0"/>
        <w:autoSpaceDN w:val="0"/>
        <w:adjustRightInd w:val="0"/>
        <w:rPr>
          <w:rFonts w:ascii="Segoe UI" w:hAnsi="Segoe UI" w:cs="Segoe UI"/>
          <w:color w:val="000000" w:themeColor="text1"/>
          <w:sz w:val="24"/>
          <w:szCs w:val="24"/>
        </w:rPr>
      </w:pPr>
    </w:p>
    <w:p w14:paraId="4EEF649E"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 xml:space="preserve">The person making the request must give sufficient information to enable the images to be found. The school reserves the right to refuse access to CCTV footage where this would prejudice the legal rights of other individuals or jeopardise an on-going investigation. </w:t>
      </w:r>
    </w:p>
    <w:p w14:paraId="50F3DB03"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 xml:space="preserve"> </w:t>
      </w:r>
    </w:p>
    <w:p w14:paraId="3625E539"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It is important that the school does not compromise anyone else’s privacy, so you will only be able to view CCTV footage that does not contain images of third parties or images that would enable you to identify other people. Images of other subjects would need to be edited or blanked out to make sure no one else can be identified. This process is costly, and one which the school has the right to refuse to undertake if the costs are disproportionate. Alternatively the costs may be passed onto the person who has made the request.</w:t>
      </w:r>
    </w:p>
    <w:p w14:paraId="66D77B18" w14:textId="77777777" w:rsidR="00062DD6" w:rsidRPr="00AD1302" w:rsidRDefault="00062DD6" w:rsidP="00062DD6">
      <w:pPr>
        <w:autoSpaceDE w:val="0"/>
        <w:autoSpaceDN w:val="0"/>
        <w:adjustRightInd w:val="0"/>
        <w:rPr>
          <w:rFonts w:ascii="Segoe UI" w:hAnsi="Segoe UI" w:cs="Segoe UI"/>
          <w:color w:val="000000" w:themeColor="text1"/>
          <w:sz w:val="24"/>
          <w:szCs w:val="24"/>
        </w:rPr>
      </w:pPr>
    </w:p>
    <w:p w14:paraId="739A3B2E"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The Information Commissioner has published a separate CCTV Code of Practice detailing how to operate a system in accordance with Data Protection Legislation.  Where necessary, the Headteacher or their representative will refer to this Information Commissioners Code of Practice (sections 5.2.2 &amp; 5.2.3) for further guidance on disclosing images to law enforcement agencies or to individuals.</w:t>
      </w:r>
    </w:p>
    <w:p w14:paraId="7EDD5063" w14:textId="77777777" w:rsidR="00062DD6" w:rsidRPr="00AD1302" w:rsidRDefault="00062DD6" w:rsidP="00062DD6">
      <w:pPr>
        <w:autoSpaceDE w:val="0"/>
        <w:autoSpaceDN w:val="0"/>
        <w:adjustRightInd w:val="0"/>
        <w:rPr>
          <w:rFonts w:ascii="Segoe UI" w:hAnsi="Segoe UI" w:cs="Segoe UI"/>
          <w:color w:val="000000" w:themeColor="text1"/>
          <w:sz w:val="24"/>
          <w:szCs w:val="24"/>
        </w:rPr>
      </w:pPr>
    </w:p>
    <w:p w14:paraId="0B61EFC3"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In all such cases where requests are made the school will keep a detailed log (register) of the nature of the request and the details/images provided.</w:t>
      </w:r>
    </w:p>
    <w:p w14:paraId="4737C0D0" w14:textId="77777777" w:rsidR="00062DD6" w:rsidRPr="00AD1302" w:rsidRDefault="00062DD6" w:rsidP="00062DD6">
      <w:pPr>
        <w:autoSpaceDE w:val="0"/>
        <w:autoSpaceDN w:val="0"/>
        <w:adjustRightInd w:val="0"/>
        <w:rPr>
          <w:rFonts w:ascii="Segoe UI" w:hAnsi="Segoe UI" w:cs="Segoe UI"/>
          <w:color w:val="000000" w:themeColor="text1"/>
          <w:sz w:val="24"/>
          <w:szCs w:val="24"/>
        </w:rPr>
      </w:pPr>
    </w:p>
    <w:p w14:paraId="40ECD583"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The Headteacher, or a senior leader acting on their behalf, will initially investigate any breach of this Policy by school staff. Any serious breach of this Policy will be subject to the terms of disciplinary procedures already in place.</w:t>
      </w:r>
    </w:p>
    <w:p w14:paraId="58C7D649" w14:textId="77777777" w:rsidR="00062DD6" w:rsidRPr="00AD1302" w:rsidRDefault="00062DD6" w:rsidP="00062DD6">
      <w:pPr>
        <w:autoSpaceDE w:val="0"/>
        <w:autoSpaceDN w:val="0"/>
        <w:adjustRightInd w:val="0"/>
        <w:rPr>
          <w:rFonts w:ascii="Segoe UI" w:hAnsi="Segoe UI" w:cs="Segoe UI"/>
          <w:color w:val="000000" w:themeColor="text1"/>
          <w:sz w:val="24"/>
          <w:szCs w:val="24"/>
        </w:rPr>
      </w:pPr>
    </w:p>
    <w:p w14:paraId="353B1A3B" w14:textId="5F699C26"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The Headteacher or their representative may carry out performance monitoring, including random operating checks.</w:t>
      </w:r>
    </w:p>
    <w:p w14:paraId="25065CFA" w14:textId="1391FAB8" w:rsidR="00066AC6" w:rsidRPr="00AD1302" w:rsidRDefault="00062DD6" w:rsidP="001743C3">
      <w:pPr>
        <w:pStyle w:val="Heading2"/>
        <w:rPr>
          <w:rFonts w:ascii="Segoe UI" w:hAnsi="Segoe UI" w:cs="Segoe UI"/>
          <w:color w:val="000000" w:themeColor="text1"/>
        </w:rPr>
      </w:pPr>
      <w:r w:rsidRPr="00AD1302">
        <w:rPr>
          <w:rFonts w:ascii="Segoe UI" w:hAnsi="Segoe UI" w:cs="Segoe UI"/>
          <w:color w:val="000000" w:themeColor="text1"/>
        </w:rPr>
        <w:t>System maintenance</w:t>
      </w:r>
      <w:bookmarkEnd w:id="3"/>
    </w:p>
    <w:p w14:paraId="00299EB1" w14:textId="77777777" w:rsidR="00066AC6" w:rsidRPr="00AD1302" w:rsidRDefault="00066AC6" w:rsidP="001743C3">
      <w:pPr>
        <w:autoSpaceDE w:val="0"/>
        <w:autoSpaceDN w:val="0"/>
        <w:adjustRightInd w:val="0"/>
        <w:spacing w:after="0"/>
        <w:rPr>
          <w:rFonts w:ascii="Segoe UI" w:hAnsi="Segoe UI" w:cs="Segoe UI"/>
          <w:color w:val="000000" w:themeColor="text1"/>
          <w:sz w:val="24"/>
          <w:szCs w:val="24"/>
        </w:rPr>
      </w:pPr>
    </w:p>
    <w:p w14:paraId="60824FCB" w14:textId="77777777" w:rsidR="00062DD6" w:rsidRPr="00AD1302" w:rsidRDefault="00062DD6" w:rsidP="00062DD6">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Display equipment and recordings may be viewed by personnel authorised to undertake installation and maintenance of the CCTV systems. Such viewing will be restricted to that necessary for system work.</w:t>
      </w:r>
    </w:p>
    <w:p w14:paraId="04340088" w14:textId="77777777" w:rsidR="00066AC6" w:rsidRPr="00AD1302" w:rsidRDefault="00066AC6" w:rsidP="001743C3">
      <w:pPr>
        <w:spacing w:after="0"/>
        <w:ind w:left="605" w:hanging="720"/>
        <w:rPr>
          <w:rFonts w:ascii="Segoe UI" w:hAnsi="Segoe UI" w:cs="Segoe UI"/>
          <w:color w:val="000000" w:themeColor="text1"/>
          <w:sz w:val="24"/>
          <w:szCs w:val="24"/>
        </w:rPr>
      </w:pPr>
    </w:p>
    <w:p w14:paraId="67E5D09F" w14:textId="7EB6F5B4" w:rsidR="00066AC6" w:rsidRPr="00AD1302" w:rsidRDefault="00233FE5" w:rsidP="001743C3">
      <w:pPr>
        <w:pStyle w:val="Heading2"/>
        <w:rPr>
          <w:rFonts w:ascii="Segoe UI" w:hAnsi="Segoe UI" w:cs="Segoe UI"/>
          <w:color w:val="000000" w:themeColor="text1"/>
        </w:rPr>
      </w:pPr>
      <w:r w:rsidRPr="00AD1302">
        <w:rPr>
          <w:rFonts w:ascii="Segoe UI" w:hAnsi="Segoe UI" w:cs="Segoe UI"/>
          <w:color w:val="000000" w:themeColor="text1"/>
        </w:rPr>
        <w:t>Police cooperation</w:t>
      </w:r>
    </w:p>
    <w:p w14:paraId="5C6A40F2" w14:textId="1AA87A22"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5B6E562E" w14:textId="77777777" w:rsidR="00233FE5" w:rsidRPr="00AD1302" w:rsidRDefault="00233FE5" w:rsidP="00233FE5">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The School wishes to maintain good working relations with the police and will cooperate whenever it can do so within the law.</w:t>
      </w:r>
    </w:p>
    <w:p w14:paraId="4C6225B2" w14:textId="77777777"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77FD57CA" w14:textId="44285671" w:rsidR="00233FE5" w:rsidRPr="00AD1302" w:rsidRDefault="00233FE5" w:rsidP="00233FE5">
      <w:pPr>
        <w:pStyle w:val="Heading2"/>
        <w:rPr>
          <w:rFonts w:ascii="Segoe UI" w:hAnsi="Segoe UI" w:cs="Segoe UI"/>
          <w:color w:val="000000" w:themeColor="text1"/>
        </w:rPr>
      </w:pPr>
      <w:r w:rsidRPr="00AD1302">
        <w:rPr>
          <w:rFonts w:ascii="Segoe UI" w:hAnsi="Segoe UI" w:cs="Segoe UI"/>
          <w:color w:val="000000" w:themeColor="text1"/>
        </w:rPr>
        <w:t>Evaluation</w:t>
      </w:r>
    </w:p>
    <w:p w14:paraId="07ECFBED" w14:textId="65B6FF0A"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572D5B3D" w14:textId="77777777" w:rsidR="00233FE5" w:rsidRPr="00AD1302" w:rsidRDefault="00233FE5" w:rsidP="00233FE5">
      <w:pPr>
        <w:autoSpaceDE w:val="0"/>
        <w:autoSpaceDN w:val="0"/>
        <w:adjustRightInd w:val="0"/>
        <w:rPr>
          <w:rFonts w:ascii="Segoe UI" w:hAnsi="Segoe UI" w:cs="Segoe UI"/>
          <w:color w:val="000000" w:themeColor="text1"/>
          <w:sz w:val="24"/>
          <w:szCs w:val="24"/>
        </w:rPr>
      </w:pPr>
      <w:r w:rsidRPr="00AD1302">
        <w:rPr>
          <w:rFonts w:ascii="Segoe UI" w:hAnsi="Segoe UI" w:cs="Segoe UI"/>
          <w:color w:val="000000" w:themeColor="text1"/>
          <w:sz w:val="24"/>
          <w:szCs w:val="24"/>
        </w:rPr>
        <w:t>This policy will be evaluated annually.</w:t>
      </w:r>
    </w:p>
    <w:p w14:paraId="3863113A" w14:textId="21A201B5"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5F28309A" w14:textId="2CC2D5C5"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498FA0B6" w14:textId="555DB44B"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06DA8CC6" w14:textId="2E16C2E2"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3A3F30BE" w14:textId="194B7A11"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7F96958B" w14:textId="02139627"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4473FC02" w14:textId="467FC4C6"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2EACC3E3" w14:textId="474C0FD2"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4C07CE58" w14:textId="00336630"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4EE4001A" w14:textId="6BE4D506"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44CD41B0" w14:textId="6F58CAFE"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3C7063DE" w14:textId="6D3BB071"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25ECCD59" w14:textId="1C8C7F69"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5500A893" w14:textId="05211C1F"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62407A9F" w14:textId="2FAC2FEB"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7BB7252E" w14:textId="60701329"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469BF279" w14:textId="5D54DABE"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1B5885EA" w14:textId="1307DEC2"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2FF9794A" w14:textId="735D5D1C" w:rsidR="00233FE5" w:rsidRDefault="00233FE5" w:rsidP="001743C3">
      <w:pPr>
        <w:autoSpaceDE w:val="0"/>
        <w:autoSpaceDN w:val="0"/>
        <w:adjustRightInd w:val="0"/>
        <w:spacing w:after="0"/>
        <w:rPr>
          <w:rFonts w:ascii="Segoe UI" w:hAnsi="Segoe UI" w:cs="Segoe UI"/>
          <w:color w:val="000000" w:themeColor="text1"/>
          <w:sz w:val="24"/>
          <w:szCs w:val="24"/>
        </w:rPr>
      </w:pPr>
    </w:p>
    <w:p w14:paraId="5FC9F647" w14:textId="61F9EC6A" w:rsidR="00FA21E2" w:rsidRDefault="00FA21E2" w:rsidP="001743C3">
      <w:pPr>
        <w:autoSpaceDE w:val="0"/>
        <w:autoSpaceDN w:val="0"/>
        <w:adjustRightInd w:val="0"/>
        <w:spacing w:after="0"/>
        <w:rPr>
          <w:rFonts w:ascii="Segoe UI" w:hAnsi="Segoe UI" w:cs="Segoe UI"/>
          <w:color w:val="000000" w:themeColor="text1"/>
          <w:sz w:val="24"/>
          <w:szCs w:val="24"/>
        </w:rPr>
      </w:pPr>
    </w:p>
    <w:p w14:paraId="4BEF8A8E" w14:textId="3FA34094" w:rsidR="00FA21E2" w:rsidRDefault="00FA21E2" w:rsidP="001743C3">
      <w:pPr>
        <w:autoSpaceDE w:val="0"/>
        <w:autoSpaceDN w:val="0"/>
        <w:adjustRightInd w:val="0"/>
        <w:spacing w:after="0"/>
        <w:rPr>
          <w:rFonts w:ascii="Segoe UI" w:hAnsi="Segoe UI" w:cs="Segoe UI"/>
          <w:color w:val="000000" w:themeColor="text1"/>
          <w:sz w:val="24"/>
          <w:szCs w:val="24"/>
        </w:rPr>
      </w:pPr>
    </w:p>
    <w:p w14:paraId="74F1432E" w14:textId="66AB3E9C" w:rsidR="00FA21E2" w:rsidRDefault="00FA21E2" w:rsidP="001743C3">
      <w:pPr>
        <w:autoSpaceDE w:val="0"/>
        <w:autoSpaceDN w:val="0"/>
        <w:adjustRightInd w:val="0"/>
        <w:spacing w:after="0"/>
        <w:rPr>
          <w:rFonts w:ascii="Segoe UI" w:hAnsi="Segoe UI" w:cs="Segoe UI"/>
          <w:color w:val="000000" w:themeColor="text1"/>
          <w:sz w:val="24"/>
          <w:szCs w:val="24"/>
        </w:rPr>
      </w:pPr>
    </w:p>
    <w:p w14:paraId="528DCD19" w14:textId="25021D89" w:rsidR="00FA21E2" w:rsidRDefault="00FA21E2" w:rsidP="001743C3">
      <w:pPr>
        <w:autoSpaceDE w:val="0"/>
        <w:autoSpaceDN w:val="0"/>
        <w:adjustRightInd w:val="0"/>
        <w:spacing w:after="0"/>
        <w:rPr>
          <w:rFonts w:ascii="Segoe UI" w:hAnsi="Segoe UI" w:cs="Segoe UI"/>
          <w:color w:val="000000" w:themeColor="text1"/>
          <w:sz w:val="24"/>
          <w:szCs w:val="24"/>
        </w:rPr>
      </w:pPr>
    </w:p>
    <w:p w14:paraId="5D33E85C" w14:textId="2B65F83A" w:rsidR="00FA21E2" w:rsidRDefault="00FA21E2" w:rsidP="001743C3">
      <w:pPr>
        <w:autoSpaceDE w:val="0"/>
        <w:autoSpaceDN w:val="0"/>
        <w:adjustRightInd w:val="0"/>
        <w:spacing w:after="0"/>
        <w:rPr>
          <w:rFonts w:ascii="Segoe UI" w:hAnsi="Segoe UI" w:cs="Segoe UI"/>
          <w:color w:val="000000" w:themeColor="text1"/>
          <w:sz w:val="24"/>
          <w:szCs w:val="24"/>
        </w:rPr>
      </w:pPr>
    </w:p>
    <w:p w14:paraId="01F084A4" w14:textId="031D4A91" w:rsidR="00FA21E2" w:rsidRDefault="00FA21E2" w:rsidP="001743C3">
      <w:pPr>
        <w:autoSpaceDE w:val="0"/>
        <w:autoSpaceDN w:val="0"/>
        <w:adjustRightInd w:val="0"/>
        <w:spacing w:after="0"/>
        <w:rPr>
          <w:rFonts w:ascii="Segoe UI" w:hAnsi="Segoe UI" w:cs="Segoe UI"/>
          <w:color w:val="000000" w:themeColor="text1"/>
          <w:sz w:val="24"/>
          <w:szCs w:val="24"/>
        </w:rPr>
      </w:pPr>
    </w:p>
    <w:p w14:paraId="15C25EFE" w14:textId="5CC2F73B" w:rsidR="00FA21E2" w:rsidRDefault="00FA21E2" w:rsidP="001743C3">
      <w:pPr>
        <w:autoSpaceDE w:val="0"/>
        <w:autoSpaceDN w:val="0"/>
        <w:adjustRightInd w:val="0"/>
        <w:spacing w:after="0"/>
        <w:rPr>
          <w:rFonts w:ascii="Segoe UI" w:hAnsi="Segoe UI" w:cs="Segoe UI"/>
          <w:color w:val="000000" w:themeColor="text1"/>
          <w:sz w:val="24"/>
          <w:szCs w:val="24"/>
        </w:rPr>
      </w:pPr>
    </w:p>
    <w:p w14:paraId="3E937728" w14:textId="3A4F104D" w:rsidR="00FA21E2" w:rsidRDefault="00FA21E2" w:rsidP="001743C3">
      <w:pPr>
        <w:autoSpaceDE w:val="0"/>
        <w:autoSpaceDN w:val="0"/>
        <w:adjustRightInd w:val="0"/>
        <w:spacing w:after="0"/>
        <w:rPr>
          <w:rFonts w:ascii="Segoe UI" w:hAnsi="Segoe UI" w:cs="Segoe UI"/>
          <w:color w:val="000000" w:themeColor="text1"/>
          <w:sz w:val="24"/>
          <w:szCs w:val="24"/>
        </w:rPr>
      </w:pPr>
    </w:p>
    <w:p w14:paraId="06311A7D" w14:textId="24D1EFF3" w:rsidR="00FA21E2" w:rsidRDefault="00FA21E2" w:rsidP="001743C3">
      <w:pPr>
        <w:autoSpaceDE w:val="0"/>
        <w:autoSpaceDN w:val="0"/>
        <w:adjustRightInd w:val="0"/>
        <w:spacing w:after="0"/>
        <w:rPr>
          <w:rFonts w:ascii="Segoe UI" w:hAnsi="Segoe UI" w:cs="Segoe UI"/>
          <w:color w:val="000000" w:themeColor="text1"/>
          <w:sz w:val="24"/>
          <w:szCs w:val="24"/>
        </w:rPr>
      </w:pPr>
    </w:p>
    <w:p w14:paraId="24EEFC25" w14:textId="7F4BDA20" w:rsidR="00FA21E2" w:rsidRDefault="00FA21E2" w:rsidP="001743C3">
      <w:pPr>
        <w:autoSpaceDE w:val="0"/>
        <w:autoSpaceDN w:val="0"/>
        <w:adjustRightInd w:val="0"/>
        <w:spacing w:after="0"/>
        <w:rPr>
          <w:rFonts w:ascii="Segoe UI" w:hAnsi="Segoe UI" w:cs="Segoe UI"/>
          <w:color w:val="000000" w:themeColor="text1"/>
          <w:sz w:val="24"/>
          <w:szCs w:val="24"/>
        </w:rPr>
      </w:pPr>
    </w:p>
    <w:p w14:paraId="1BFBF0CB" w14:textId="2B515644" w:rsidR="00FA21E2" w:rsidRDefault="00FA21E2" w:rsidP="001743C3">
      <w:pPr>
        <w:autoSpaceDE w:val="0"/>
        <w:autoSpaceDN w:val="0"/>
        <w:adjustRightInd w:val="0"/>
        <w:spacing w:after="0"/>
        <w:rPr>
          <w:rFonts w:ascii="Segoe UI" w:hAnsi="Segoe UI" w:cs="Segoe UI"/>
          <w:color w:val="000000" w:themeColor="text1"/>
          <w:sz w:val="24"/>
          <w:szCs w:val="24"/>
        </w:rPr>
      </w:pPr>
    </w:p>
    <w:p w14:paraId="6A674338" w14:textId="168AB75A" w:rsidR="00FA21E2" w:rsidRDefault="00FA21E2" w:rsidP="001743C3">
      <w:pPr>
        <w:autoSpaceDE w:val="0"/>
        <w:autoSpaceDN w:val="0"/>
        <w:adjustRightInd w:val="0"/>
        <w:spacing w:after="0"/>
        <w:rPr>
          <w:rFonts w:ascii="Segoe UI" w:hAnsi="Segoe UI" w:cs="Segoe UI"/>
          <w:color w:val="000000" w:themeColor="text1"/>
          <w:sz w:val="24"/>
          <w:szCs w:val="24"/>
        </w:rPr>
      </w:pPr>
    </w:p>
    <w:p w14:paraId="62A8C2C6" w14:textId="7F44FFEA" w:rsidR="00FA21E2" w:rsidRDefault="00FA21E2" w:rsidP="001743C3">
      <w:pPr>
        <w:autoSpaceDE w:val="0"/>
        <w:autoSpaceDN w:val="0"/>
        <w:adjustRightInd w:val="0"/>
        <w:spacing w:after="0"/>
        <w:rPr>
          <w:rFonts w:ascii="Segoe UI" w:hAnsi="Segoe UI" w:cs="Segoe UI"/>
          <w:color w:val="000000" w:themeColor="text1"/>
          <w:sz w:val="24"/>
          <w:szCs w:val="24"/>
        </w:rPr>
      </w:pPr>
    </w:p>
    <w:p w14:paraId="151AB9FC" w14:textId="77777777" w:rsidR="00FA21E2" w:rsidRPr="00AD1302" w:rsidRDefault="00FA21E2" w:rsidP="001743C3">
      <w:pPr>
        <w:autoSpaceDE w:val="0"/>
        <w:autoSpaceDN w:val="0"/>
        <w:adjustRightInd w:val="0"/>
        <w:spacing w:after="0"/>
        <w:rPr>
          <w:rFonts w:ascii="Segoe UI" w:hAnsi="Segoe UI" w:cs="Segoe UI"/>
          <w:color w:val="000000" w:themeColor="text1"/>
          <w:sz w:val="24"/>
          <w:szCs w:val="24"/>
        </w:rPr>
      </w:pPr>
    </w:p>
    <w:p w14:paraId="19BA5C96" w14:textId="77777777" w:rsidR="00233FE5" w:rsidRPr="00AD1302" w:rsidRDefault="00233FE5" w:rsidP="001743C3">
      <w:pPr>
        <w:autoSpaceDE w:val="0"/>
        <w:autoSpaceDN w:val="0"/>
        <w:adjustRightInd w:val="0"/>
        <w:spacing w:after="0"/>
        <w:rPr>
          <w:rFonts w:ascii="Segoe UI" w:hAnsi="Segoe UI" w:cs="Segoe UI"/>
          <w:color w:val="000000" w:themeColor="text1"/>
          <w:sz w:val="24"/>
          <w:szCs w:val="24"/>
        </w:rPr>
      </w:pPr>
    </w:p>
    <w:p w14:paraId="763DF700" w14:textId="5387C1B7" w:rsidR="00066AC6" w:rsidRPr="00AD1302" w:rsidRDefault="00233FE5" w:rsidP="00233FE5">
      <w:pPr>
        <w:pStyle w:val="Heading2"/>
        <w:jc w:val="center"/>
        <w:rPr>
          <w:rFonts w:ascii="Segoe UI" w:hAnsi="Segoe UI" w:cs="Segoe UI"/>
          <w:color w:val="000000" w:themeColor="text1"/>
        </w:rPr>
      </w:pPr>
      <w:r w:rsidRPr="00AD1302">
        <w:rPr>
          <w:rFonts w:ascii="Segoe UI" w:hAnsi="Segoe UI" w:cs="Segoe UI"/>
          <w:color w:val="000000" w:themeColor="text1"/>
        </w:rPr>
        <w:t>Twelve Guiding Principles</w:t>
      </w:r>
    </w:p>
    <w:p w14:paraId="423D666F" w14:textId="6D0E3238" w:rsidR="00233FE5" w:rsidRPr="00AD1302" w:rsidRDefault="00233FE5" w:rsidP="00233FE5">
      <w:pPr>
        <w:pStyle w:val="Heading2"/>
        <w:jc w:val="center"/>
        <w:rPr>
          <w:rFonts w:ascii="Segoe UI" w:hAnsi="Segoe UI" w:cs="Segoe UI"/>
          <w:color w:val="000000" w:themeColor="text1"/>
        </w:rPr>
      </w:pPr>
      <w:r w:rsidRPr="00AD1302">
        <w:rPr>
          <w:rFonts w:ascii="Segoe UI" w:hAnsi="Segoe UI" w:cs="Segoe UI"/>
          <w:color w:val="000000" w:themeColor="text1"/>
        </w:rPr>
        <w:t>Surveillance Camera Code of Practice</w:t>
      </w:r>
    </w:p>
    <w:p w14:paraId="1A1F6A4A" w14:textId="77777777" w:rsidR="00233FE5" w:rsidRPr="00AD1302" w:rsidRDefault="00233FE5" w:rsidP="00233FE5">
      <w:pPr>
        <w:rPr>
          <w:color w:val="000000" w:themeColor="text1"/>
        </w:rPr>
      </w:pPr>
    </w:p>
    <w:p w14:paraId="4929F288" w14:textId="77777777" w:rsidR="00592DED" w:rsidRPr="00AD1302" w:rsidRDefault="00592DED" w:rsidP="00592DED">
      <w:pPr>
        <w:pStyle w:val="ListParagraph"/>
        <w:numPr>
          <w:ilvl w:val="0"/>
          <w:numId w:val="17"/>
        </w:numPr>
        <w:shd w:val="clear" w:color="auto" w:fill="FFFFFF"/>
        <w:ind w:left="426"/>
        <w:rPr>
          <w:rFonts w:ascii="Segoe UI" w:hAnsi="Segoe UI" w:cs="Segoe UI"/>
          <w:color w:val="000000" w:themeColor="text1"/>
          <w:sz w:val="23"/>
          <w:szCs w:val="23"/>
        </w:rPr>
      </w:pPr>
      <w:r w:rsidRPr="00AD1302">
        <w:rPr>
          <w:rFonts w:ascii="Segoe UI" w:hAnsi="Segoe UI" w:cs="Segoe UI"/>
          <w:iCs/>
          <w:color w:val="000000" w:themeColor="text1"/>
          <w:sz w:val="23"/>
          <w:szCs w:val="23"/>
        </w:rPr>
        <w:t xml:space="preserve">The </w:t>
      </w:r>
      <w:r w:rsidRPr="00AD1302">
        <w:rPr>
          <w:rFonts w:ascii="Segoe UI" w:hAnsi="Segoe UI" w:cs="Segoe UI"/>
          <w:color w:val="000000" w:themeColor="text1"/>
          <w:sz w:val="23"/>
          <w:szCs w:val="23"/>
        </w:rPr>
        <w:t>Surveillance Camera Code of Practice</w:t>
      </w:r>
      <w:r w:rsidRPr="00AD1302">
        <w:rPr>
          <w:rFonts w:ascii="Segoe UI" w:hAnsi="Segoe UI" w:cs="Segoe UI"/>
          <w:iCs/>
          <w:color w:val="000000" w:themeColor="text1"/>
          <w:sz w:val="23"/>
          <w:szCs w:val="23"/>
        </w:rPr>
        <w:t xml:space="preserve"> sets out the following 12 guiding principles for surveillance cameras in public places:</w:t>
      </w:r>
    </w:p>
    <w:p w14:paraId="694A161C" w14:textId="77777777" w:rsidR="00592DED" w:rsidRPr="00AD1302" w:rsidRDefault="00592DED" w:rsidP="00592DED">
      <w:pPr>
        <w:numPr>
          <w:ilvl w:val="0"/>
          <w:numId w:val="17"/>
        </w:numPr>
        <w:shd w:val="clear" w:color="auto" w:fill="FFFFFF"/>
        <w:spacing w:before="100" w:beforeAutospacing="1" w:after="100" w:afterAutospacing="1" w:line="240" w:lineRule="auto"/>
        <w:ind w:left="426"/>
        <w:rPr>
          <w:rFonts w:ascii="Segoe UI" w:hAnsi="Segoe UI" w:cs="Segoe UI"/>
          <w:color w:val="000000" w:themeColor="text1"/>
          <w:sz w:val="23"/>
          <w:szCs w:val="23"/>
        </w:rPr>
      </w:pPr>
      <w:r w:rsidRPr="00AD1302">
        <w:rPr>
          <w:rFonts w:ascii="Segoe UI" w:hAnsi="Segoe UI" w:cs="Segoe UI"/>
          <w:iCs/>
          <w:color w:val="000000" w:themeColor="text1"/>
          <w:sz w:val="23"/>
          <w:szCs w:val="23"/>
        </w:rPr>
        <w:t>Use of a surveillance camera system must always be for a specified purpose which is in pursuit of a legitimate aim and necessary to meet an identified pressing need.</w:t>
      </w:r>
    </w:p>
    <w:p w14:paraId="5A3F0DAE" w14:textId="77777777" w:rsidR="00592DED" w:rsidRPr="00AD1302" w:rsidRDefault="00592DED" w:rsidP="00592DED">
      <w:pPr>
        <w:numPr>
          <w:ilvl w:val="0"/>
          <w:numId w:val="17"/>
        </w:numPr>
        <w:shd w:val="clear" w:color="auto" w:fill="FFFFFF"/>
        <w:spacing w:before="100" w:beforeAutospacing="1" w:after="100" w:afterAutospacing="1" w:line="240" w:lineRule="auto"/>
        <w:ind w:left="426"/>
        <w:rPr>
          <w:rFonts w:ascii="Segoe UI" w:hAnsi="Segoe UI" w:cs="Segoe UI"/>
          <w:color w:val="000000" w:themeColor="text1"/>
          <w:sz w:val="23"/>
          <w:szCs w:val="23"/>
        </w:rPr>
      </w:pPr>
      <w:r w:rsidRPr="00AD1302">
        <w:rPr>
          <w:rFonts w:ascii="Segoe UI" w:hAnsi="Segoe UI" w:cs="Segoe UI"/>
          <w:iCs/>
          <w:color w:val="000000" w:themeColor="text1"/>
          <w:sz w:val="23"/>
          <w:szCs w:val="23"/>
        </w:rPr>
        <w:t>The use of a surveillance camera system must take into account its effect on individuals and their privacy, with regular reviews to ensure its use remains justified.</w:t>
      </w:r>
    </w:p>
    <w:p w14:paraId="3FFCC06D" w14:textId="77777777" w:rsidR="00592DED" w:rsidRPr="00AD1302" w:rsidRDefault="00592DED" w:rsidP="00592DED">
      <w:pPr>
        <w:numPr>
          <w:ilvl w:val="0"/>
          <w:numId w:val="17"/>
        </w:numPr>
        <w:shd w:val="clear" w:color="auto" w:fill="FFFFFF"/>
        <w:spacing w:before="100" w:beforeAutospacing="1" w:after="100" w:afterAutospacing="1" w:line="240" w:lineRule="auto"/>
        <w:ind w:left="426"/>
        <w:rPr>
          <w:rFonts w:ascii="Segoe UI" w:hAnsi="Segoe UI" w:cs="Segoe UI"/>
          <w:color w:val="000000" w:themeColor="text1"/>
          <w:sz w:val="23"/>
          <w:szCs w:val="23"/>
        </w:rPr>
      </w:pPr>
      <w:r w:rsidRPr="00AD1302">
        <w:rPr>
          <w:rFonts w:ascii="Segoe UI" w:hAnsi="Segoe UI" w:cs="Segoe UI"/>
          <w:iCs/>
          <w:color w:val="000000" w:themeColor="text1"/>
          <w:sz w:val="23"/>
          <w:szCs w:val="23"/>
        </w:rPr>
        <w:t>There must be as much transparency in the use of a surveillance camera system as possible, including a published contact point for access to information and complaints.</w:t>
      </w:r>
    </w:p>
    <w:p w14:paraId="5E6EE4DF" w14:textId="77777777" w:rsidR="00592DED" w:rsidRPr="00AD1302" w:rsidRDefault="00592DED" w:rsidP="00592DED">
      <w:pPr>
        <w:numPr>
          <w:ilvl w:val="0"/>
          <w:numId w:val="17"/>
        </w:numPr>
        <w:shd w:val="clear" w:color="auto" w:fill="FFFFFF"/>
        <w:spacing w:before="100" w:beforeAutospacing="1" w:after="100" w:afterAutospacing="1" w:line="240" w:lineRule="auto"/>
        <w:ind w:left="426"/>
        <w:rPr>
          <w:rFonts w:ascii="Segoe UI" w:hAnsi="Segoe UI" w:cs="Segoe UI"/>
          <w:color w:val="000000" w:themeColor="text1"/>
          <w:sz w:val="23"/>
          <w:szCs w:val="23"/>
        </w:rPr>
      </w:pPr>
      <w:r w:rsidRPr="00AD1302">
        <w:rPr>
          <w:rFonts w:ascii="Segoe UI" w:hAnsi="Segoe UI" w:cs="Segoe UI"/>
          <w:iCs/>
          <w:color w:val="000000" w:themeColor="text1"/>
          <w:sz w:val="23"/>
          <w:szCs w:val="23"/>
        </w:rPr>
        <w:t>There must be clear responsibility and accountability for all surveillance camera system activities including images and information collected, held and used.</w:t>
      </w:r>
    </w:p>
    <w:p w14:paraId="5F4F1F98" w14:textId="77777777" w:rsidR="00592DED" w:rsidRPr="00AD1302" w:rsidRDefault="00592DED" w:rsidP="00592DED">
      <w:pPr>
        <w:numPr>
          <w:ilvl w:val="0"/>
          <w:numId w:val="17"/>
        </w:numPr>
        <w:shd w:val="clear" w:color="auto" w:fill="FFFFFF"/>
        <w:spacing w:before="100" w:beforeAutospacing="1" w:after="100" w:afterAutospacing="1" w:line="240" w:lineRule="auto"/>
        <w:ind w:left="426"/>
        <w:rPr>
          <w:rFonts w:ascii="Segoe UI" w:hAnsi="Segoe UI" w:cs="Segoe UI"/>
          <w:color w:val="000000" w:themeColor="text1"/>
          <w:sz w:val="23"/>
          <w:szCs w:val="23"/>
        </w:rPr>
      </w:pPr>
      <w:r w:rsidRPr="00AD1302">
        <w:rPr>
          <w:rFonts w:ascii="Segoe UI" w:hAnsi="Segoe UI" w:cs="Segoe UI"/>
          <w:iCs/>
          <w:color w:val="000000" w:themeColor="text1"/>
          <w:sz w:val="23"/>
          <w:szCs w:val="23"/>
        </w:rPr>
        <w:t>Clear rules, policies and procedures must be in place before a surveillance camera system is used, and these must be communicated to all who need to comply with them.</w:t>
      </w:r>
    </w:p>
    <w:p w14:paraId="797BE93A" w14:textId="77777777" w:rsidR="00592DED" w:rsidRPr="00AD1302" w:rsidRDefault="00592DED" w:rsidP="00592DED">
      <w:pPr>
        <w:numPr>
          <w:ilvl w:val="0"/>
          <w:numId w:val="17"/>
        </w:numPr>
        <w:shd w:val="clear" w:color="auto" w:fill="FFFFFF"/>
        <w:spacing w:before="100" w:beforeAutospacing="1" w:after="100" w:afterAutospacing="1" w:line="240" w:lineRule="auto"/>
        <w:ind w:left="426"/>
        <w:rPr>
          <w:rFonts w:ascii="Segoe UI" w:hAnsi="Segoe UI" w:cs="Segoe UI"/>
          <w:color w:val="000000" w:themeColor="text1"/>
          <w:sz w:val="23"/>
          <w:szCs w:val="23"/>
        </w:rPr>
      </w:pPr>
      <w:r w:rsidRPr="00AD1302">
        <w:rPr>
          <w:rFonts w:ascii="Segoe UI" w:hAnsi="Segoe UI" w:cs="Segoe UI"/>
          <w:iCs/>
          <w:color w:val="000000" w:themeColor="text1"/>
          <w:sz w:val="23"/>
          <w:szCs w:val="23"/>
        </w:rPr>
        <w:t>No more images and information should be stored than that which is strictly required for the stated purpose of a surveillance camera system, and such images and information should be deleted once their purposes have been discharged.</w:t>
      </w:r>
    </w:p>
    <w:p w14:paraId="21AF3C33" w14:textId="77777777" w:rsidR="00592DED" w:rsidRPr="00AD1302" w:rsidRDefault="00592DED" w:rsidP="00592DED">
      <w:pPr>
        <w:numPr>
          <w:ilvl w:val="0"/>
          <w:numId w:val="17"/>
        </w:numPr>
        <w:shd w:val="clear" w:color="auto" w:fill="FFFFFF"/>
        <w:spacing w:before="100" w:beforeAutospacing="1" w:after="100" w:afterAutospacing="1" w:line="240" w:lineRule="auto"/>
        <w:ind w:left="426"/>
        <w:rPr>
          <w:rFonts w:ascii="Segoe UI" w:hAnsi="Segoe UI" w:cs="Segoe UI"/>
          <w:color w:val="000000" w:themeColor="text1"/>
          <w:sz w:val="23"/>
          <w:szCs w:val="23"/>
        </w:rPr>
      </w:pPr>
      <w:r w:rsidRPr="00AD1302">
        <w:rPr>
          <w:rFonts w:ascii="Segoe UI" w:hAnsi="Segoe UI" w:cs="Segoe UI"/>
          <w:iCs/>
          <w:color w:val="000000" w:themeColor="text1"/>
          <w:sz w:val="23"/>
          <w:szCs w:val="23"/>
        </w:rPr>
        <w:t>Access to retained images and information should be restricted and there must be clearly defined rules on who can gain access and for what purpose such access is granted; the disclosure of images and information should only take place when it is necessary for such a purpose or for law enforcement purposes.</w:t>
      </w:r>
    </w:p>
    <w:p w14:paraId="5AA53A2E" w14:textId="77777777" w:rsidR="00592DED" w:rsidRPr="00AD1302" w:rsidRDefault="00592DED" w:rsidP="00592DED">
      <w:pPr>
        <w:numPr>
          <w:ilvl w:val="0"/>
          <w:numId w:val="17"/>
        </w:numPr>
        <w:shd w:val="clear" w:color="auto" w:fill="FFFFFF"/>
        <w:spacing w:before="100" w:beforeAutospacing="1" w:after="100" w:afterAutospacing="1" w:line="240" w:lineRule="auto"/>
        <w:ind w:left="426"/>
        <w:rPr>
          <w:rFonts w:ascii="Segoe UI" w:hAnsi="Segoe UI" w:cs="Segoe UI"/>
          <w:color w:val="000000" w:themeColor="text1"/>
          <w:sz w:val="23"/>
          <w:szCs w:val="23"/>
        </w:rPr>
      </w:pPr>
      <w:r w:rsidRPr="00AD1302">
        <w:rPr>
          <w:rFonts w:ascii="Segoe UI" w:hAnsi="Segoe UI" w:cs="Segoe UI"/>
          <w:iCs/>
          <w:color w:val="000000" w:themeColor="text1"/>
          <w:sz w:val="23"/>
          <w:szCs w:val="23"/>
        </w:rPr>
        <w:t>Surveillance camera system operators should consider any approved operational, technical and competency standards relevant to a system and its purpose and work to meet and maintain those standards.</w:t>
      </w:r>
    </w:p>
    <w:p w14:paraId="0FB5E5C2" w14:textId="77777777" w:rsidR="00592DED" w:rsidRPr="00AD1302" w:rsidRDefault="00592DED" w:rsidP="00592DED">
      <w:pPr>
        <w:numPr>
          <w:ilvl w:val="0"/>
          <w:numId w:val="17"/>
        </w:numPr>
        <w:shd w:val="clear" w:color="auto" w:fill="FFFFFF"/>
        <w:spacing w:before="100" w:beforeAutospacing="1" w:after="100" w:afterAutospacing="1" w:line="240" w:lineRule="auto"/>
        <w:ind w:left="426"/>
        <w:rPr>
          <w:rFonts w:ascii="Segoe UI" w:hAnsi="Segoe UI" w:cs="Segoe UI"/>
          <w:color w:val="000000" w:themeColor="text1"/>
          <w:sz w:val="23"/>
          <w:szCs w:val="23"/>
        </w:rPr>
      </w:pPr>
      <w:r w:rsidRPr="00AD1302">
        <w:rPr>
          <w:rFonts w:ascii="Segoe UI" w:hAnsi="Segoe UI" w:cs="Segoe UI"/>
          <w:iCs/>
          <w:color w:val="000000" w:themeColor="text1"/>
          <w:sz w:val="23"/>
          <w:szCs w:val="23"/>
        </w:rPr>
        <w:t>Surveillance camera system images and information should be subject to appropriate security measures to safeguard against unauthorised access and use.</w:t>
      </w:r>
    </w:p>
    <w:p w14:paraId="503BFE4B" w14:textId="77777777" w:rsidR="00592DED" w:rsidRPr="00AD1302" w:rsidRDefault="00592DED" w:rsidP="00592DED">
      <w:pPr>
        <w:numPr>
          <w:ilvl w:val="0"/>
          <w:numId w:val="17"/>
        </w:numPr>
        <w:shd w:val="clear" w:color="auto" w:fill="FFFFFF"/>
        <w:spacing w:before="100" w:beforeAutospacing="1" w:after="100" w:afterAutospacing="1" w:line="240" w:lineRule="auto"/>
        <w:ind w:left="426"/>
        <w:rPr>
          <w:rFonts w:ascii="Segoe UI" w:hAnsi="Segoe UI" w:cs="Segoe UI"/>
          <w:color w:val="000000" w:themeColor="text1"/>
          <w:sz w:val="23"/>
          <w:szCs w:val="23"/>
        </w:rPr>
      </w:pPr>
      <w:r w:rsidRPr="00AD1302">
        <w:rPr>
          <w:rFonts w:ascii="Segoe UI" w:hAnsi="Segoe UI" w:cs="Segoe UI"/>
          <w:iCs/>
          <w:color w:val="000000" w:themeColor="text1"/>
          <w:sz w:val="23"/>
          <w:szCs w:val="23"/>
        </w:rPr>
        <w:t>There should be effective review and audit mechanisms to ensure legal requirements, policies and standards are complied with in practice, and regular reports should be published.</w:t>
      </w:r>
    </w:p>
    <w:p w14:paraId="289773A4" w14:textId="77777777" w:rsidR="00592DED" w:rsidRPr="00AD1302" w:rsidRDefault="00592DED" w:rsidP="00592DED">
      <w:pPr>
        <w:numPr>
          <w:ilvl w:val="0"/>
          <w:numId w:val="17"/>
        </w:numPr>
        <w:shd w:val="clear" w:color="auto" w:fill="FFFFFF"/>
        <w:spacing w:before="100" w:beforeAutospacing="1" w:after="100" w:afterAutospacing="1" w:line="240" w:lineRule="auto"/>
        <w:ind w:left="426"/>
        <w:rPr>
          <w:rFonts w:ascii="Segoe UI" w:hAnsi="Segoe UI" w:cs="Segoe UI"/>
          <w:color w:val="000000" w:themeColor="text1"/>
          <w:sz w:val="23"/>
          <w:szCs w:val="23"/>
        </w:rPr>
      </w:pPr>
      <w:r w:rsidRPr="00AD1302">
        <w:rPr>
          <w:rFonts w:ascii="Segoe UI" w:hAnsi="Segoe UI" w:cs="Segoe UI"/>
          <w:iCs/>
          <w:color w:val="000000" w:themeColor="text1"/>
          <w:sz w:val="23"/>
          <w:szCs w:val="23"/>
        </w:rPr>
        <w:t>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w:t>
      </w:r>
    </w:p>
    <w:p w14:paraId="553C1FBC" w14:textId="77777777" w:rsidR="00592DED" w:rsidRPr="00AD1302" w:rsidRDefault="00592DED" w:rsidP="00592DED">
      <w:pPr>
        <w:numPr>
          <w:ilvl w:val="0"/>
          <w:numId w:val="17"/>
        </w:numPr>
        <w:shd w:val="clear" w:color="auto" w:fill="FFFFFF"/>
        <w:spacing w:before="100" w:beforeAutospacing="1" w:after="100" w:afterAutospacing="1" w:line="240" w:lineRule="auto"/>
        <w:ind w:left="426"/>
        <w:rPr>
          <w:rFonts w:ascii="Segoe UI" w:hAnsi="Segoe UI" w:cs="Segoe UI"/>
          <w:color w:val="000000" w:themeColor="text1"/>
          <w:sz w:val="23"/>
          <w:szCs w:val="23"/>
        </w:rPr>
      </w:pPr>
      <w:r w:rsidRPr="00AD1302">
        <w:rPr>
          <w:rFonts w:ascii="Segoe UI" w:hAnsi="Segoe UI" w:cs="Segoe UI"/>
          <w:iCs/>
          <w:color w:val="000000" w:themeColor="text1"/>
          <w:sz w:val="23"/>
          <w:szCs w:val="23"/>
        </w:rPr>
        <w:t>Any information used to support a surveillance camera system which compares against a reference database for matching purposes should be accurate and kept up to date.</w:t>
      </w:r>
    </w:p>
    <w:p w14:paraId="7E9A623C" w14:textId="77777777" w:rsidR="00592DED" w:rsidRPr="00AD1302" w:rsidRDefault="00592DED" w:rsidP="00592DED">
      <w:pPr>
        <w:shd w:val="clear" w:color="auto" w:fill="FFFFFF"/>
        <w:spacing w:before="100" w:beforeAutospacing="1" w:after="100" w:afterAutospacing="1"/>
        <w:rPr>
          <w:rFonts w:ascii="Segoe UI" w:hAnsi="Segoe UI" w:cs="Segoe UI"/>
          <w:iCs/>
          <w:color w:val="000000" w:themeColor="text1"/>
          <w:sz w:val="23"/>
          <w:szCs w:val="23"/>
        </w:rPr>
      </w:pPr>
    </w:p>
    <w:p w14:paraId="03B78A11" w14:textId="4390AAF4" w:rsidR="00592DED" w:rsidRPr="00AD1302" w:rsidRDefault="00153214" w:rsidP="00B11672">
      <w:pPr>
        <w:pStyle w:val="Heading2"/>
        <w:jc w:val="center"/>
        <w:rPr>
          <w:rFonts w:ascii="Segoe UI" w:hAnsi="Segoe UI" w:cs="Segoe UI"/>
          <w:color w:val="000000" w:themeColor="text1"/>
        </w:rPr>
      </w:pPr>
      <w:r w:rsidRPr="00AD1302">
        <w:rPr>
          <w:rFonts w:ascii="Segoe UI" w:hAnsi="Segoe UI" w:cs="Segoe UI"/>
          <w:color w:val="000000" w:themeColor="text1"/>
        </w:rPr>
        <w:t>CCTV Privacy Notice</w:t>
      </w:r>
    </w:p>
    <w:p w14:paraId="1FFB33E6" w14:textId="77777777" w:rsidR="00B11672" w:rsidRPr="00AD1302" w:rsidRDefault="00B11672" w:rsidP="00B11672">
      <w:pPr>
        <w:rPr>
          <w:rFonts w:ascii="Segoe UI" w:hAnsi="Segoe UI" w:cs="Segoe UI"/>
          <w:color w:val="000000" w:themeColor="text1"/>
        </w:rPr>
      </w:pPr>
    </w:p>
    <w:p w14:paraId="2802C203" w14:textId="77777777" w:rsidR="005A43AF" w:rsidRPr="00AD1302" w:rsidRDefault="005A43AF" w:rsidP="005A43AF">
      <w:pPr>
        <w:spacing w:line="288" w:lineRule="auto"/>
        <w:rPr>
          <w:rFonts w:ascii="Segoe UI" w:hAnsi="Segoe UI" w:cs="Segoe UI"/>
          <w:bCs/>
          <w:color w:val="000000" w:themeColor="text1"/>
        </w:rPr>
      </w:pPr>
      <w:r w:rsidRPr="00AD1302">
        <w:rPr>
          <w:rFonts w:ascii="Segoe UI" w:hAnsi="Segoe UI" w:cs="Segoe UI"/>
          <w:bCs/>
          <w:color w:val="000000" w:themeColor="text1"/>
        </w:rPr>
        <w:t>Suggested wording to for schools to explain how and why CCTV is used. The school must review and amend to reflect local needs and circumstances]</w:t>
      </w:r>
    </w:p>
    <w:p w14:paraId="0CD9AB5C" w14:textId="77777777" w:rsidR="005A43AF" w:rsidRPr="00AD1302" w:rsidRDefault="005A43AF" w:rsidP="005A43AF">
      <w:pPr>
        <w:jc w:val="center"/>
        <w:rPr>
          <w:rFonts w:ascii="Segoe UI" w:hAnsi="Segoe UI" w:cs="Segoe UI"/>
          <w:bCs/>
          <w:color w:val="000000" w:themeColor="text1"/>
        </w:rPr>
      </w:pPr>
    </w:p>
    <w:p w14:paraId="158F99BA" w14:textId="39D66614" w:rsidR="005A43AF" w:rsidRPr="00AD1302" w:rsidRDefault="00FA21E2" w:rsidP="005A43AF">
      <w:pPr>
        <w:jc w:val="center"/>
        <w:rPr>
          <w:rFonts w:ascii="Segoe UI" w:hAnsi="Segoe UI" w:cs="Segoe UI"/>
          <w:bCs/>
          <w:color w:val="000000" w:themeColor="text1"/>
        </w:rPr>
      </w:pPr>
      <w:r>
        <w:rPr>
          <w:rFonts w:ascii="Segoe UI" w:hAnsi="Segoe UI" w:cs="Segoe UI"/>
          <w:bCs/>
          <w:color w:val="000000" w:themeColor="text1"/>
        </w:rPr>
        <w:t>Bishop Milner Catholic College</w:t>
      </w:r>
    </w:p>
    <w:p w14:paraId="41093BFA" w14:textId="77777777" w:rsidR="005A43AF" w:rsidRPr="00AD1302" w:rsidRDefault="005A43AF" w:rsidP="005A43AF">
      <w:pPr>
        <w:jc w:val="center"/>
        <w:rPr>
          <w:rFonts w:ascii="Segoe UI" w:hAnsi="Segoe UI" w:cs="Segoe UI"/>
          <w:color w:val="000000" w:themeColor="text1"/>
          <w:sz w:val="23"/>
          <w:szCs w:val="23"/>
        </w:rPr>
      </w:pPr>
    </w:p>
    <w:p w14:paraId="1A4EC3A2" w14:textId="77777777" w:rsidR="005A43AF" w:rsidRPr="00AD1302" w:rsidRDefault="005A43AF" w:rsidP="005A43AF">
      <w:pPr>
        <w:rPr>
          <w:rStyle w:val="Hyperlink"/>
          <w:color w:val="000000" w:themeColor="text1"/>
          <w:sz w:val="23"/>
          <w:szCs w:val="23"/>
        </w:rPr>
      </w:pPr>
      <w:r w:rsidRPr="00AD1302">
        <w:rPr>
          <w:rFonts w:ascii="Segoe UI" w:hAnsi="Segoe UI" w:cs="Segoe UI"/>
          <w:color w:val="000000" w:themeColor="text1"/>
          <w:sz w:val="23"/>
          <w:szCs w:val="23"/>
        </w:rPr>
        <w:t>This privacy notice explains what personal information is collected, what it is used for and who it is provided to. The notice also describes why we require your data, and the legal basis on which we do this. This privacy notice relates to our CCTV System, including, but not limited to, where it has been installed on the outside of some of our buildings. It provides additional information that specifically relates to this particular service, and should be read together with our general privacy notice.</w:t>
      </w:r>
    </w:p>
    <w:p w14:paraId="5AB3E136" w14:textId="77777777" w:rsidR="005A43AF" w:rsidRPr="00AD1302" w:rsidRDefault="005A43AF" w:rsidP="005A43AF">
      <w:pPr>
        <w:rPr>
          <w:color w:val="000000" w:themeColor="text1"/>
          <w:sz w:val="23"/>
          <w:szCs w:val="23"/>
        </w:rPr>
      </w:pPr>
    </w:p>
    <w:p w14:paraId="41D3B9C5" w14:textId="77777777" w:rsidR="005A43AF" w:rsidRPr="00AD1302" w:rsidRDefault="005A43AF" w:rsidP="005A43AF">
      <w:pPr>
        <w:rPr>
          <w:rFonts w:ascii="Segoe UI" w:hAnsi="Segoe UI" w:cs="Segoe UI"/>
          <w:b/>
          <w:color w:val="000000" w:themeColor="text1"/>
          <w:sz w:val="23"/>
          <w:szCs w:val="23"/>
        </w:rPr>
      </w:pPr>
      <w:r w:rsidRPr="00AD1302">
        <w:rPr>
          <w:rFonts w:ascii="Segoe UI" w:hAnsi="Segoe UI" w:cs="Segoe UI"/>
          <w:b/>
          <w:color w:val="000000" w:themeColor="text1"/>
          <w:sz w:val="23"/>
          <w:szCs w:val="23"/>
        </w:rPr>
        <w:t>What personal information does this service use?</w:t>
      </w:r>
    </w:p>
    <w:p w14:paraId="728A9CA5" w14:textId="77777777" w:rsidR="005A43AF" w:rsidRPr="00AD1302" w:rsidRDefault="005A43AF" w:rsidP="005A43AF">
      <w:pPr>
        <w:rPr>
          <w:rFonts w:ascii="Segoe UI" w:hAnsi="Segoe UI" w:cs="Segoe UI"/>
          <w:b/>
          <w:color w:val="000000" w:themeColor="text1"/>
          <w:sz w:val="23"/>
          <w:szCs w:val="23"/>
        </w:rPr>
      </w:pPr>
    </w:p>
    <w:p w14:paraId="4AA85D3A" w14:textId="77777777" w:rsidR="005A43AF" w:rsidRPr="00AD1302" w:rsidRDefault="005A43AF" w:rsidP="005A43AF">
      <w:pPr>
        <w:rPr>
          <w:rFonts w:ascii="Segoe UI" w:hAnsi="Segoe UI" w:cs="Segoe UI"/>
          <w:color w:val="000000" w:themeColor="text1"/>
          <w:sz w:val="23"/>
          <w:szCs w:val="23"/>
        </w:rPr>
      </w:pPr>
      <w:r w:rsidRPr="00AD1302">
        <w:rPr>
          <w:rFonts w:ascii="Segoe UI" w:hAnsi="Segoe UI" w:cs="Segoe UI"/>
          <w:color w:val="000000" w:themeColor="text1"/>
          <w:sz w:val="23"/>
          <w:szCs w:val="23"/>
        </w:rPr>
        <w:t>The CCTV system captures images of people and vehicles in and around where a camera is located. Where fixed CCTV cameras are operating, there will be signs clearly displayed.</w:t>
      </w:r>
    </w:p>
    <w:p w14:paraId="380D5A81" w14:textId="77777777" w:rsidR="005A43AF" w:rsidRPr="00AD1302" w:rsidRDefault="005A43AF" w:rsidP="005A43AF">
      <w:pPr>
        <w:rPr>
          <w:rFonts w:ascii="Segoe UI" w:hAnsi="Segoe UI" w:cs="Segoe UI"/>
          <w:color w:val="000000" w:themeColor="text1"/>
          <w:sz w:val="23"/>
          <w:szCs w:val="23"/>
        </w:rPr>
      </w:pPr>
      <w:r w:rsidRPr="00AD1302">
        <w:rPr>
          <w:rFonts w:ascii="Segoe UI" w:hAnsi="Segoe UI" w:cs="Segoe UI"/>
          <w:color w:val="000000" w:themeColor="text1"/>
          <w:sz w:val="23"/>
          <w:szCs w:val="23"/>
        </w:rPr>
        <w:t>Images captured by CCTV will not be kept for longer than 30 days. However, on occasions there may be a need to keep images for longer, for example where a crime is being investigated.</w:t>
      </w:r>
    </w:p>
    <w:p w14:paraId="7355D7EF" w14:textId="77777777" w:rsidR="005A43AF" w:rsidRPr="00AD1302" w:rsidRDefault="005A43AF" w:rsidP="005A43AF">
      <w:pPr>
        <w:rPr>
          <w:color w:val="000000" w:themeColor="text1"/>
          <w:sz w:val="23"/>
          <w:szCs w:val="23"/>
        </w:rPr>
      </w:pPr>
    </w:p>
    <w:p w14:paraId="3F49DA32" w14:textId="77777777" w:rsidR="005A43AF" w:rsidRPr="00AD1302" w:rsidRDefault="005A43AF" w:rsidP="005A43AF">
      <w:pPr>
        <w:rPr>
          <w:rFonts w:ascii="Segoe UI" w:hAnsi="Segoe UI" w:cs="Segoe UI"/>
          <w:b/>
          <w:color w:val="000000" w:themeColor="text1"/>
          <w:sz w:val="23"/>
          <w:szCs w:val="23"/>
        </w:rPr>
      </w:pPr>
      <w:r w:rsidRPr="00AD1302">
        <w:rPr>
          <w:rFonts w:ascii="Segoe UI" w:hAnsi="Segoe UI" w:cs="Segoe UI"/>
          <w:b/>
          <w:color w:val="000000" w:themeColor="text1"/>
          <w:sz w:val="23"/>
          <w:szCs w:val="23"/>
        </w:rPr>
        <w:t>What is your personal information used for?</w:t>
      </w:r>
    </w:p>
    <w:p w14:paraId="0F447913" w14:textId="77777777" w:rsidR="005A43AF" w:rsidRPr="00AD1302" w:rsidRDefault="005A43AF" w:rsidP="005A43AF">
      <w:pPr>
        <w:rPr>
          <w:rFonts w:ascii="Segoe UI" w:hAnsi="Segoe UI" w:cs="Segoe UI"/>
          <w:b/>
          <w:color w:val="000000" w:themeColor="text1"/>
          <w:sz w:val="23"/>
          <w:szCs w:val="23"/>
        </w:rPr>
      </w:pPr>
    </w:p>
    <w:p w14:paraId="50E57743" w14:textId="77777777" w:rsidR="005A43AF" w:rsidRPr="00AD1302" w:rsidRDefault="005A43AF" w:rsidP="005A43AF">
      <w:pPr>
        <w:rPr>
          <w:rFonts w:ascii="Segoe UI" w:hAnsi="Segoe UI" w:cs="Segoe UI"/>
          <w:color w:val="000000" w:themeColor="text1"/>
          <w:sz w:val="23"/>
          <w:szCs w:val="23"/>
        </w:rPr>
      </w:pPr>
      <w:r w:rsidRPr="00AD1302">
        <w:rPr>
          <w:rFonts w:ascii="Segoe UI" w:hAnsi="Segoe UI" w:cs="Segoe UI"/>
          <w:color w:val="000000" w:themeColor="text1"/>
          <w:sz w:val="23"/>
          <w:szCs w:val="23"/>
        </w:rPr>
        <w:t>We use your personal data for the following reasons:</w:t>
      </w:r>
    </w:p>
    <w:p w14:paraId="0E1D295F" w14:textId="77777777" w:rsidR="005A43AF" w:rsidRPr="00AD1302" w:rsidRDefault="005A43AF" w:rsidP="005A43AF">
      <w:pPr>
        <w:rPr>
          <w:rFonts w:ascii="Segoe UI" w:hAnsi="Segoe UI" w:cs="Segoe UI"/>
          <w:color w:val="000000" w:themeColor="text1"/>
          <w:sz w:val="23"/>
          <w:szCs w:val="23"/>
        </w:rPr>
      </w:pPr>
    </w:p>
    <w:p w14:paraId="0FC8E7CC" w14:textId="77777777" w:rsidR="005A43AF" w:rsidRPr="00AD1302" w:rsidRDefault="005A43AF" w:rsidP="005A43AF">
      <w:pPr>
        <w:pStyle w:val="ListParagraph"/>
        <w:numPr>
          <w:ilvl w:val="0"/>
          <w:numId w:val="19"/>
        </w:numPr>
        <w:contextualSpacing/>
        <w:rPr>
          <w:rFonts w:ascii="Segoe UI" w:hAnsi="Segoe UI" w:cs="Segoe UI"/>
          <w:color w:val="000000" w:themeColor="text1"/>
          <w:sz w:val="23"/>
          <w:szCs w:val="23"/>
        </w:rPr>
      </w:pPr>
      <w:r w:rsidRPr="00AD1302">
        <w:rPr>
          <w:rFonts w:ascii="Segoe UI" w:hAnsi="Segoe UI" w:cs="Segoe UI"/>
          <w:color w:val="000000" w:themeColor="text1"/>
          <w:sz w:val="23"/>
          <w:szCs w:val="23"/>
        </w:rPr>
        <w:t>To increase personal safety of pupils, staff and visitors, and reduce the fear of crime</w:t>
      </w:r>
    </w:p>
    <w:p w14:paraId="29713F1F" w14:textId="77777777" w:rsidR="005A43AF" w:rsidRPr="00AD1302" w:rsidRDefault="005A43AF" w:rsidP="005A43AF">
      <w:pPr>
        <w:pStyle w:val="ListParagraph"/>
        <w:numPr>
          <w:ilvl w:val="0"/>
          <w:numId w:val="19"/>
        </w:numPr>
        <w:contextualSpacing/>
        <w:rPr>
          <w:rFonts w:ascii="Segoe UI" w:hAnsi="Segoe UI" w:cs="Segoe UI"/>
          <w:color w:val="000000" w:themeColor="text1"/>
          <w:sz w:val="23"/>
          <w:szCs w:val="23"/>
        </w:rPr>
      </w:pPr>
      <w:r w:rsidRPr="00AD1302">
        <w:rPr>
          <w:rFonts w:ascii="Segoe UI" w:hAnsi="Segoe UI" w:cs="Segoe UI"/>
          <w:color w:val="000000" w:themeColor="text1"/>
          <w:sz w:val="23"/>
          <w:szCs w:val="23"/>
        </w:rPr>
        <w:t>To protect the school buildings and their assets</w:t>
      </w:r>
    </w:p>
    <w:p w14:paraId="788F6312" w14:textId="77777777" w:rsidR="005A43AF" w:rsidRPr="00AD1302" w:rsidRDefault="005A43AF" w:rsidP="005A43AF">
      <w:pPr>
        <w:pStyle w:val="ListParagraph"/>
        <w:numPr>
          <w:ilvl w:val="0"/>
          <w:numId w:val="19"/>
        </w:numPr>
        <w:contextualSpacing/>
        <w:rPr>
          <w:rFonts w:ascii="Segoe UI" w:hAnsi="Segoe UI" w:cs="Segoe UI"/>
          <w:color w:val="000000" w:themeColor="text1"/>
          <w:sz w:val="23"/>
          <w:szCs w:val="23"/>
        </w:rPr>
      </w:pPr>
      <w:r w:rsidRPr="00AD1302">
        <w:rPr>
          <w:rFonts w:ascii="Segoe UI" w:hAnsi="Segoe UI" w:cs="Segoe UI"/>
          <w:color w:val="000000" w:themeColor="text1"/>
          <w:sz w:val="23"/>
          <w:szCs w:val="23"/>
        </w:rPr>
        <w:t>To support the Police in a bid to deter and detect crime</w:t>
      </w:r>
    </w:p>
    <w:p w14:paraId="2FD8AF70" w14:textId="77777777" w:rsidR="005A43AF" w:rsidRPr="00AD1302" w:rsidRDefault="005A43AF" w:rsidP="005A43AF">
      <w:pPr>
        <w:pStyle w:val="ListParagraph"/>
        <w:numPr>
          <w:ilvl w:val="0"/>
          <w:numId w:val="19"/>
        </w:numPr>
        <w:contextualSpacing/>
        <w:rPr>
          <w:rFonts w:ascii="Segoe UI" w:hAnsi="Segoe UI" w:cs="Segoe UI"/>
          <w:color w:val="000000" w:themeColor="text1"/>
          <w:sz w:val="23"/>
          <w:szCs w:val="23"/>
        </w:rPr>
      </w:pPr>
      <w:r w:rsidRPr="00AD1302">
        <w:rPr>
          <w:rFonts w:ascii="Segoe UI" w:hAnsi="Segoe UI" w:cs="Segoe UI"/>
          <w:color w:val="000000" w:themeColor="text1"/>
          <w:sz w:val="23"/>
          <w:szCs w:val="23"/>
        </w:rPr>
        <w:t>To assist in identifying, apprehending and potentially prosecuting offenders</w:t>
      </w:r>
    </w:p>
    <w:p w14:paraId="26CF25F1" w14:textId="77777777" w:rsidR="005A43AF" w:rsidRPr="00AD1302" w:rsidRDefault="005A43AF" w:rsidP="005A43AF">
      <w:pPr>
        <w:pStyle w:val="ListParagraph"/>
        <w:numPr>
          <w:ilvl w:val="0"/>
          <w:numId w:val="19"/>
        </w:numPr>
        <w:contextualSpacing/>
        <w:rPr>
          <w:rFonts w:ascii="Segoe UI" w:hAnsi="Segoe UI" w:cs="Segoe UI"/>
          <w:color w:val="000000" w:themeColor="text1"/>
          <w:sz w:val="23"/>
          <w:szCs w:val="23"/>
        </w:rPr>
      </w:pPr>
      <w:r w:rsidRPr="00AD1302">
        <w:rPr>
          <w:rFonts w:ascii="Segoe UI" w:hAnsi="Segoe UI" w:cs="Segoe UI"/>
          <w:color w:val="000000" w:themeColor="text1"/>
          <w:sz w:val="23"/>
          <w:szCs w:val="23"/>
        </w:rPr>
        <w:t>To protect members of the public and private property</w:t>
      </w:r>
    </w:p>
    <w:p w14:paraId="73EF689D" w14:textId="77777777" w:rsidR="005A43AF" w:rsidRPr="00AD1302" w:rsidRDefault="005A43AF" w:rsidP="005A43AF">
      <w:pPr>
        <w:pStyle w:val="ListParagraph"/>
        <w:numPr>
          <w:ilvl w:val="0"/>
          <w:numId w:val="19"/>
        </w:numPr>
        <w:contextualSpacing/>
        <w:rPr>
          <w:rFonts w:ascii="Segoe UI" w:hAnsi="Segoe UI" w:cs="Segoe UI"/>
          <w:color w:val="000000" w:themeColor="text1"/>
          <w:sz w:val="23"/>
          <w:szCs w:val="23"/>
        </w:rPr>
      </w:pPr>
      <w:r w:rsidRPr="00AD1302">
        <w:rPr>
          <w:rFonts w:ascii="Segoe UI" w:hAnsi="Segoe UI" w:cs="Segoe UI"/>
          <w:color w:val="000000" w:themeColor="text1"/>
          <w:sz w:val="23"/>
          <w:szCs w:val="23"/>
        </w:rPr>
        <w:t xml:space="preserve">To assist in managing the school </w:t>
      </w:r>
    </w:p>
    <w:p w14:paraId="428D359D" w14:textId="77777777" w:rsidR="005A43AF" w:rsidRPr="00AD1302" w:rsidRDefault="005A43AF" w:rsidP="005A43AF">
      <w:pPr>
        <w:pStyle w:val="ListParagraph"/>
        <w:contextualSpacing/>
        <w:rPr>
          <w:rFonts w:ascii="Segoe UI" w:hAnsi="Segoe UI" w:cs="Segoe UI"/>
          <w:color w:val="000000" w:themeColor="text1"/>
          <w:sz w:val="23"/>
          <w:szCs w:val="23"/>
        </w:rPr>
      </w:pPr>
      <w:r w:rsidRPr="00AD1302">
        <w:rPr>
          <w:rFonts w:ascii="Segoe UI" w:hAnsi="Segoe UI" w:cs="Segoe UI"/>
          <w:color w:val="000000" w:themeColor="text1"/>
          <w:sz w:val="23"/>
          <w:szCs w:val="23"/>
        </w:rPr>
        <w:t xml:space="preserve"> </w:t>
      </w:r>
    </w:p>
    <w:p w14:paraId="3E4E9523" w14:textId="6D4F43EE" w:rsidR="005A43AF" w:rsidRPr="00AD1302" w:rsidRDefault="005A43AF" w:rsidP="005A43AF">
      <w:pPr>
        <w:spacing w:line="288" w:lineRule="auto"/>
        <w:rPr>
          <w:rFonts w:ascii="Segoe UI" w:hAnsi="Segoe UI" w:cs="Segoe UI"/>
          <w:bCs/>
          <w:color w:val="000000" w:themeColor="text1"/>
          <w:sz w:val="23"/>
          <w:szCs w:val="23"/>
        </w:rPr>
      </w:pPr>
      <w:r w:rsidRPr="00AD1302">
        <w:rPr>
          <w:bCs/>
          <w:color w:val="000000" w:themeColor="text1"/>
          <w:sz w:val="23"/>
          <w:szCs w:val="23"/>
        </w:rPr>
        <w:t>[</w:t>
      </w:r>
      <w:r w:rsidRPr="00AD1302">
        <w:rPr>
          <w:rFonts w:ascii="Segoe UI" w:hAnsi="Segoe UI" w:cs="Segoe UI"/>
          <w:bCs/>
          <w:color w:val="000000" w:themeColor="text1"/>
          <w:sz w:val="23"/>
          <w:szCs w:val="23"/>
        </w:rPr>
        <w:t>Schools need to add to this list other reasons for the use of CCTV where appropriate]</w:t>
      </w:r>
    </w:p>
    <w:p w14:paraId="67BC3608" w14:textId="77777777" w:rsidR="005A43AF" w:rsidRPr="00AD1302" w:rsidRDefault="005A43AF" w:rsidP="005A43AF">
      <w:pPr>
        <w:rPr>
          <w:rFonts w:ascii="Segoe UI" w:hAnsi="Segoe UI" w:cs="Segoe UI"/>
          <w:b/>
          <w:color w:val="000000" w:themeColor="text1"/>
          <w:sz w:val="23"/>
          <w:szCs w:val="23"/>
        </w:rPr>
      </w:pPr>
      <w:r w:rsidRPr="00AD1302">
        <w:rPr>
          <w:rFonts w:ascii="Segoe UI" w:hAnsi="Segoe UI" w:cs="Segoe UI"/>
          <w:b/>
          <w:color w:val="000000" w:themeColor="text1"/>
          <w:sz w:val="23"/>
          <w:szCs w:val="23"/>
        </w:rPr>
        <w:t>What is the lawful basis we are relying on?</w:t>
      </w:r>
    </w:p>
    <w:p w14:paraId="3A71B456" w14:textId="77777777" w:rsidR="005A43AF" w:rsidRPr="00AD1302" w:rsidRDefault="005A43AF" w:rsidP="005A43AF">
      <w:pPr>
        <w:rPr>
          <w:rFonts w:ascii="Segoe UI" w:hAnsi="Segoe UI" w:cs="Segoe UI"/>
          <w:b/>
          <w:color w:val="000000" w:themeColor="text1"/>
          <w:sz w:val="23"/>
          <w:szCs w:val="23"/>
        </w:rPr>
      </w:pPr>
    </w:p>
    <w:p w14:paraId="37202281" w14:textId="77777777" w:rsidR="005A43AF" w:rsidRPr="00AD1302" w:rsidRDefault="005A43AF" w:rsidP="005A43AF">
      <w:pPr>
        <w:rPr>
          <w:rFonts w:ascii="Segoe UI" w:hAnsi="Segoe UI" w:cs="Segoe UI"/>
          <w:color w:val="000000" w:themeColor="text1"/>
          <w:sz w:val="23"/>
          <w:szCs w:val="23"/>
        </w:rPr>
      </w:pPr>
      <w:r w:rsidRPr="00AD1302">
        <w:rPr>
          <w:rFonts w:ascii="Segoe UI" w:hAnsi="Segoe UI" w:cs="Segoe UI"/>
          <w:color w:val="000000" w:themeColor="text1"/>
          <w:sz w:val="23"/>
          <w:szCs w:val="23"/>
        </w:rPr>
        <w:t>We collect and use this information to ensure the school can undertake its remit to educate children ensuring personal safety of pupils, staff and visitors, protecting school buildings and its assets and to assist in managing the school (Article 6(1)(e) of the UK General Data Protection Regulation).</w:t>
      </w:r>
    </w:p>
    <w:p w14:paraId="66D891D7" w14:textId="77777777" w:rsidR="005A43AF" w:rsidRPr="00AD1302" w:rsidRDefault="005A43AF" w:rsidP="005A43AF">
      <w:pPr>
        <w:rPr>
          <w:rFonts w:ascii="Segoe UI" w:hAnsi="Segoe UI" w:cs="Segoe UI"/>
          <w:color w:val="000000" w:themeColor="text1"/>
          <w:sz w:val="23"/>
          <w:szCs w:val="23"/>
        </w:rPr>
      </w:pPr>
    </w:p>
    <w:p w14:paraId="1D5FE34A" w14:textId="77777777" w:rsidR="005A43AF" w:rsidRPr="00AD1302" w:rsidRDefault="005A43AF" w:rsidP="005A43AF">
      <w:pPr>
        <w:rPr>
          <w:rFonts w:ascii="Segoe UI" w:hAnsi="Segoe UI" w:cs="Segoe UI"/>
          <w:bCs/>
          <w:color w:val="000000" w:themeColor="text1"/>
          <w:sz w:val="23"/>
          <w:szCs w:val="23"/>
        </w:rPr>
      </w:pPr>
      <w:r w:rsidRPr="00AD1302">
        <w:rPr>
          <w:rFonts w:ascii="Segoe UI" w:hAnsi="Segoe UI" w:cs="Segoe UI"/>
          <w:color w:val="000000" w:themeColor="text1"/>
          <w:sz w:val="23"/>
          <w:szCs w:val="23"/>
        </w:rPr>
        <w:t xml:space="preserve">The school will use the ‘Passport to Compliance’, issued by the Surveillance Camera Commissioner to ensure that the surveillance camera system complies with the Guiding Principles set out in the Surveillance Camera Code of Practice published by the Home Office as a requirement of the Protection of Freedoms Act 2012.  </w:t>
      </w:r>
      <w:r w:rsidRPr="00AD1302">
        <w:rPr>
          <w:rFonts w:ascii="Segoe UI" w:hAnsi="Segoe UI" w:cs="Segoe UI"/>
          <w:bCs/>
          <w:color w:val="000000" w:themeColor="text1"/>
          <w:sz w:val="23"/>
          <w:szCs w:val="23"/>
        </w:rPr>
        <w:t xml:space="preserve">Please see </w:t>
      </w:r>
      <w:proofErr w:type="spellStart"/>
      <w:r w:rsidRPr="00AD1302">
        <w:rPr>
          <w:rFonts w:ascii="Segoe UI" w:hAnsi="Segoe UI" w:cs="Segoe UI"/>
          <w:bCs/>
          <w:color w:val="000000" w:themeColor="text1"/>
          <w:sz w:val="23"/>
          <w:szCs w:val="23"/>
        </w:rPr>
        <w:t>YourIG</w:t>
      </w:r>
      <w:proofErr w:type="spellEnd"/>
      <w:r w:rsidRPr="00AD1302">
        <w:rPr>
          <w:rFonts w:ascii="Segoe UI" w:hAnsi="Segoe UI" w:cs="Segoe UI"/>
          <w:bCs/>
          <w:color w:val="000000" w:themeColor="text1"/>
          <w:sz w:val="23"/>
          <w:szCs w:val="23"/>
        </w:rPr>
        <w:t xml:space="preserve"> Passport to Compliance Guidance. </w:t>
      </w:r>
    </w:p>
    <w:p w14:paraId="029F3CDE" w14:textId="77777777" w:rsidR="005A43AF" w:rsidRPr="00AD1302" w:rsidRDefault="005A43AF" w:rsidP="005A43AF">
      <w:pPr>
        <w:rPr>
          <w:rFonts w:ascii="Segoe UI" w:hAnsi="Segoe UI" w:cs="Segoe UI"/>
          <w:color w:val="000000" w:themeColor="text1"/>
          <w:sz w:val="23"/>
          <w:szCs w:val="23"/>
        </w:rPr>
      </w:pPr>
    </w:p>
    <w:p w14:paraId="31EEBFDB" w14:textId="77777777" w:rsidR="005A43AF" w:rsidRPr="00AD1302" w:rsidRDefault="005A43AF" w:rsidP="005A43AF">
      <w:pPr>
        <w:rPr>
          <w:rFonts w:ascii="Segoe UI" w:hAnsi="Segoe UI" w:cs="Segoe UI"/>
          <w:b/>
          <w:color w:val="000000" w:themeColor="text1"/>
          <w:sz w:val="23"/>
          <w:szCs w:val="23"/>
        </w:rPr>
      </w:pPr>
      <w:r w:rsidRPr="00AD1302">
        <w:rPr>
          <w:rFonts w:ascii="Segoe UI" w:hAnsi="Segoe UI" w:cs="Segoe UI"/>
          <w:b/>
          <w:color w:val="000000" w:themeColor="text1"/>
          <w:sz w:val="23"/>
          <w:szCs w:val="23"/>
        </w:rPr>
        <w:t>Where has your personal information come from?</w:t>
      </w:r>
    </w:p>
    <w:p w14:paraId="2F42F8AC" w14:textId="77777777" w:rsidR="005A43AF" w:rsidRPr="00AD1302" w:rsidRDefault="005A43AF" w:rsidP="005A43AF">
      <w:pPr>
        <w:rPr>
          <w:rFonts w:ascii="Segoe UI" w:hAnsi="Segoe UI" w:cs="Segoe UI"/>
          <w:b/>
          <w:color w:val="000000" w:themeColor="text1"/>
          <w:sz w:val="23"/>
          <w:szCs w:val="23"/>
        </w:rPr>
      </w:pPr>
    </w:p>
    <w:p w14:paraId="374AAD3C" w14:textId="77777777" w:rsidR="005A43AF" w:rsidRPr="00AD1302" w:rsidRDefault="005A43AF" w:rsidP="005A43AF">
      <w:pPr>
        <w:rPr>
          <w:rFonts w:ascii="Segoe UI" w:hAnsi="Segoe UI" w:cs="Segoe UI"/>
          <w:color w:val="000000" w:themeColor="text1"/>
          <w:sz w:val="23"/>
          <w:szCs w:val="23"/>
        </w:rPr>
      </w:pPr>
      <w:r w:rsidRPr="00AD1302">
        <w:rPr>
          <w:rFonts w:ascii="Segoe UI" w:hAnsi="Segoe UI" w:cs="Segoe UI"/>
          <w:color w:val="000000" w:themeColor="text1"/>
          <w:sz w:val="23"/>
          <w:szCs w:val="23"/>
        </w:rPr>
        <w:t>The images are captured because you are present in the area which is covered by the CCTV system.</w:t>
      </w:r>
    </w:p>
    <w:p w14:paraId="46E4ACF7" w14:textId="77777777" w:rsidR="005A43AF" w:rsidRPr="00AD1302" w:rsidRDefault="005A43AF" w:rsidP="005A43AF">
      <w:pPr>
        <w:rPr>
          <w:rFonts w:ascii="Segoe UI" w:hAnsi="Segoe UI" w:cs="Segoe UI"/>
          <w:color w:val="000000" w:themeColor="text1"/>
          <w:sz w:val="23"/>
          <w:szCs w:val="23"/>
        </w:rPr>
      </w:pPr>
    </w:p>
    <w:p w14:paraId="4DCC5539" w14:textId="77777777" w:rsidR="005A43AF" w:rsidRPr="00AD1302" w:rsidRDefault="005A43AF" w:rsidP="005A43AF">
      <w:pPr>
        <w:rPr>
          <w:rFonts w:ascii="Segoe UI" w:hAnsi="Segoe UI" w:cs="Segoe UI"/>
          <w:b/>
          <w:color w:val="000000" w:themeColor="text1"/>
          <w:sz w:val="23"/>
          <w:szCs w:val="23"/>
        </w:rPr>
      </w:pPr>
      <w:r w:rsidRPr="00AD1302">
        <w:rPr>
          <w:rFonts w:ascii="Segoe UI" w:hAnsi="Segoe UI" w:cs="Segoe UI"/>
          <w:b/>
          <w:color w:val="000000" w:themeColor="text1"/>
          <w:sz w:val="23"/>
          <w:szCs w:val="23"/>
        </w:rPr>
        <w:t>Who will we share your personal information with?</w:t>
      </w:r>
    </w:p>
    <w:p w14:paraId="32EE4F37" w14:textId="77777777" w:rsidR="005A43AF" w:rsidRPr="00AD1302" w:rsidRDefault="005A43AF" w:rsidP="005A43AF">
      <w:pPr>
        <w:rPr>
          <w:rFonts w:ascii="Segoe UI" w:hAnsi="Segoe UI" w:cs="Segoe UI"/>
          <w:b/>
          <w:color w:val="000000" w:themeColor="text1"/>
          <w:sz w:val="23"/>
          <w:szCs w:val="23"/>
        </w:rPr>
      </w:pPr>
    </w:p>
    <w:p w14:paraId="7B61ACD8" w14:textId="77777777" w:rsidR="005A43AF" w:rsidRPr="00AD1302" w:rsidRDefault="005A43AF" w:rsidP="005A43AF">
      <w:pPr>
        <w:rPr>
          <w:rFonts w:ascii="Segoe UI" w:hAnsi="Segoe UI" w:cs="Segoe UI"/>
          <w:color w:val="000000" w:themeColor="text1"/>
          <w:sz w:val="23"/>
          <w:szCs w:val="23"/>
        </w:rPr>
      </w:pPr>
      <w:r w:rsidRPr="00AD1302">
        <w:rPr>
          <w:rFonts w:ascii="Segoe UI" w:hAnsi="Segoe UI" w:cs="Segoe UI"/>
          <w:color w:val="000000" w:themeColor="text1"/>
          <w:sz w:val="23"/>
          <w:szCs w:val="23"/>
        </w:rPr>
        <w:t>Your personal data is shared securely with the following, where it is both necessary and appropriate to do so:</w:t>
      </w:r>
    </w:p>
    <w:p w14:paraId="6D30DFB0" w14:textId="77777777" w:rsidR="005A43AF" w:rsidRPr="00AD1302" w:rsidRDefault="005A43AF" w:rsidP="005A43AF">
      <w:pPr>
        <w:rPr>
          <w:rFonts w:ascii="Segoe UI" w:hAnsi="Segoe UI" w:cs="Segoe UI"/>
          <w:color w:val="000000" w:themeColor="text1"/>
          <w:sz w:val="23"/>
          <w:szCs w:val="23"/>
        </w:rPr>
      </w:pPr>
    </w:p>
    <w:p w14:paraId="070261A5" w14:textId="77777777" w:rsidR="005A43AF" w:rsidRPr="00AD1302" w:rsidRDefault="005A43AF" w:rsidP="005A43AF">
      <w:pPr>
        <w:pStyle w:val="ListParagraph"/>
        <w:numPr>
          <w:ilvl w:val="0"/>
          <w:numId w:val="18"/>
        </w:numPr>
        <w:spacing w:after="160" w:line="259" w:lineRule="auto"/>
        <w:contextualSpacing/>
        <w:rPr>
          <w:rFonts w:ascii="Segoe UI" w:hAnsi="Segoe UI" w:cs="Segoe UI"/>
          <w:color w:val="000000" w:themeColor="text1"/>
          <w:sz w:val="23"/>
          <w:szCs w:val="23"/>
        </w:rPr>
      </w:pPr>
      <w:r w:rsidRPr="00AD1302">
        <w:rPr>
          <w:rFonts w:ascii="Segoe UI" w:hAnsi="Segoe UI" w:cs="Segoe UI"/>
          <w:color w:val="000000" w:themeColor="text1"/>
          <w:sz w:val="23"/>
          <w:szCs w:val="23"/>
        </w:rPr>
        <w:t>Relevant staff within the school</w:t>
      </w:r>
    </w:p>
    <w:p w14:paraId="0168B06A" w14:textId="77777777" w:rsidR="005A43AF" w:rsidRPr="00AD1302" w:rsidRDefault="005A43AF" w:rsidP="005A43AF">
      <w:pPr>
        <w:pStyle w:val="ListParagraph"/>
        <w:numPr>
          <w:ilvl w:val="0"/>
          <w:numId w:val="18"/>
        </w:numPr>
        <w:spacing w:after="160" w:line="259" w:lineRule="auto"/>
        <w:contextualSpacing/>
        <w:rPr>
          <w:rFonts w:ascii="Segoe UI" w:hAnsi="Segoe UI" w:cs="Segoe UI"/>
          <w:color w:val="000000" w:themeColor="text1"/>
          <w:sz w:val="23"/>
          <w:szCs w:val="23"/>
        </w:rPr>
      </w:pPr>
      <w:r w:rsidRPr="00AD1302">
        <w:rPr>
          <w:rFonts w:ascii="Segoe UI" w:hAnsi="Segoe UI" w:cs="Segoe UI"/>
          <w:color w:val="000000" w:themeColor="text1"/>
          <w:sz w:val="23"/>
          <w:szCs w:val="23"/>
        </w:rPr>
        <w:t>Our local authority</w:t>
      </w:r>
    </w:p>
    <w:p w14:paraId="28449233" w14:textId="77777777" w:rsidR="005A43AF" w:rsidRPr="00AD1302" w:rsidRDefault="005A43AF" w:rsidP="005A43AF">
      <w:pPr>
        <w:pStyle w:val="ListParagraph"/>
        <w:numPr>
          <w:ilvl w:val="0"/>
          <w:numId w:val="18"/>
        </w:numPr>
        <w:spacing w:after="160" w:line="259" w:lineRule="auto"/>
        <w:contextualSpacing/>
        <w:rPr>
          <w:rFonts w:ascii="Segoe UI" w:hAnsi="Segoe UI" w:cs="Segoe UI"/>
          <w:color w:val="000000" w:themeColor="text1"/>
          <w:sz w:val="23"/>
          <w:szCs w:val="23"/>
        </w:rPr>
      </w:pPr>
      <w:r w:rsidRPr="00AD1302">
        <w:rPr>
          <w:rFonts w:ascii="Segoe UI" w:hAnsi="Segoe UI" w:cs="Segoe UI"/>
          <w:color w:val="000000" w:themeColor="text1"/>
          <w:sz w:val="23"/>
          <w:szCs w:val="23"/>
        </w:rPr>
        <w:t>The Police</w:t>
      </w:r>
    </w:p>
    <w:p w14:paraId="69A97123" w14:textId="77777777" w:rsidR="005A43AF" w:rsidRPr="00AD1302" w:rsidRDefault="005A43AF" w:rsidP="005A43AF">
      <w:pPr>
        <w:spacing w:line="288" w:lineRule="auto"/>
        <w:rPr>
          <w:rFonts w:ascii="Segoe UI" w:hAnsi="Segoe UI" w:cs="Segoe UI"/>
          <w:bCs/>
          <w:color w:val="000000" w:themeColor="text1"/>
          <w:sz w:val="23"/>
          <w:szCs w:val="23"/>
        </w:rPr>
      </w:pPr>
      <w:r w:rsidRPr="00AD1302">
        <w:rPr>
          <w:bCs/>
          <w:color w:val="000000" w:themeColor="text1"/>
          <w:sz w:val="23"/>
          <w:szCs w:val="23"/>
        </w:rPr>
        <w:t>[</w:t>
      </w:r>
      <w:r w:rsidRPr="00AD1302">
        <w:rPr>
          <w:rFonts w:ascii="Segoe UI" w:hAnsi="Segoe UI" w:cs="Segoe UI"/>
          <w:bCs/>
          <w:color w:val="000000" w:themeColor="text1"/>
          <w:sz w:val="23"/>
          <w:szCs w:val="23"/>
        </w:rPr>
        <w:t xml:space="preserve">Schools need to add to this list other organisations personal data is shared with] </w:t>
      </w:r>
    </w:p>
    <w:p w14:paraId="364E8FCC" w14:textId="77777777" w:rsidR="000E1C2A" w:rsidRPr="00AD1302" w:rsidRDefault="000E1C2A" w:rsidP="005A43AF">
      <w:pPr>
        <w:rPr>
          <w:rFonts w:ascii="Segoe UI" w:hAnsi="Segoe UI" w:cs="Segoe UI"/>
          <w:b/>
          <w:color w:val="000000" w:themeColor="text1"/>
          <w:sz w:val="23"/>
          <w:szCs w:val="23"/>
        </w:rPr>
      </w:pPr>
    </w:p>
    <w:p w14:paraId="2466436A" w14:textId="2FBB0F81" w:rsidR="005A43AF" w:rsidRPr="00AD1302" w:rsidRDefault="005A43AF" w:rsidP="005A43AF">
      <w:pPr>
        <w:rPr>
          <w:rFonts w:ascii="Segoe UI" w:hAnsi="Segoe UI" w:cs="Segoe UI"/>
          <w:b/>
          <w:color w:val="000000" w:themeColor="text1"/>
          <w:sz w:val="23"/>
          <w:szCs w:val="23"/>
        </w:rPr>
      </w:pPr>
      <w:r w:rsidRPr="00AD1302">
        <w:rPr>
          <w:rFonts w:ascii="Segoe UI" w:hAnsi="Segoe UI" w:cs="Segoe UI"/>
          <w:b/>
          <w:color w:val="000000" w:themeColor="text1"/>
          <w:sz w:val="23"/>
          <w:szCs w:val="23"/>
        </w:rPr>
        <w:t>How long will we keep your information?</w:t>
      </w:r>
    </w:p>
    <w:p w14:paraId="023506B0" w14:textId="77777777" w:rsidR="005A43AF" w:rsidRPr="00AD1302" w:rsidRDefault="005A43AF" w:rsidP="005A43AF">
      <w:pPr>
        <w:rPr>
          <w:rFonts w:ascii="Segoe UI" w:hAnsi="Segoe UI" w:cs="Segoe UI"/>
          <w:b/>
          <w:color w:val="000000" w:themeColor="text1"/>
          <w:sz w:val="23"/>
          <w:szCs w:val="23"/>
        </w:rPr>
      </w:pPr>
    </w:p>
    <w:p w14:paraId="474E44DC" w14:textId="77777777" w:rsidR="005A43AF" w:rsidRPr="00AD1302" w:rsidRDefault="005A43AF" w:rsidP="005A43AF">
      <w:pPr>
        <w:rPr>
          <w:rFonts w:ascii="Segoe UI" w:hAnsi="Segoe UI" w:cs="Segoe UI"/>
          <w:color w:val="000000" w:themeColor="text1"/>
          <w:sz w:val="23"/>
          <w:szCs w:val="23"/>
        </w:rPr>
      </w:pPr>
      <w:r w:rsidRPr="00AD1302">
        <w:rPr>
          <w:rFonts w:ascii="Segoe UI" w:hAnsi="Segoe UI" w:cs="Segoe UI"/>
          <w:color w:val="000000" w:themeColor="text1"/>
          <w:sz w:val="23"/>
          <w:szCs w:val="23"/>
        </w:rPr>
        <w:t>Our retention schedule sets out how long we keep personal information for and is available on request.</w:t>
      </w:r>
    </w:p>
    <w:p w14:paraId="2FC89016" w14:textId="77777777" w:rsidR="005A43AF" w:rsidRPr="00AD1302" w:rsidRDefault="005A43AF" w:rsidP="005A43AF">
      <w:pPr>
        <w:rPr>
          <w:rFonts w:ascii="Segoe UI" w:hAnsi="Segoe UI" w:cs="Segoe UI"/>
          <w:color w:val="000000" w:themeColor="text1"/>
          <w:sz w:val="23"/>
          <w:szCs w:val="23"/>
        </w:rPr>
      </w:pPr>
    </w:p>
    <w:bookmarkEnd w:id="0"/>
    <w:sectPr w:rsidR="005A43AF" w:rsidRPr="00AD130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D9FA8" w14:textId="77777777" w:rsidR="000D33F3" w:rsidRDefault="000D33F3" w:rsidP="008A65CE">
      <w:pPr>
        <w:spacing w:after="0" w:line="240" w:lineRule="auto"/>
      </w:pPr>
      <w:r>
        <w:separator/>
      </w:r>
    </w:p>
  </w:endnote>
  <w:endnote w:type="continuationSeparator" w:id="0">
    <w:p w14:paraId="4288BCF9" w14:textId="77777777" w:rsidR="000D33F3" w:rsidRDefault="000D33F3" w:rsidP="008A6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elicious-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517C" w14:textId="77777777" w:rsidR="00F51FBF" w:rsidRPr="0033419D" w:rsidRDefault="00F51FBF" w:rsidP="00F51FBF">
    <w:pPr>
      <w:pStyle w:val="Footer"/>
      <w:tabs>
        <w:tab w:val="clear" w:pos="9026"/>
        <w:tab w:val="right" w:pos="9900"/>
      </w:tabs>
      <w:rPr>
        <w:rStyle w:val="PageNumber"/>
        <w:rFonts w:ascii="Arial" w:hAnsi="Arial" w:cs="Arial"/>
        <w:sz w:val="20"/>
        <w:szCs w:val="20"/>
      </w:rPr>
    </w:pPr>
    <w:r w:rsidRPr="0033419D">
      <w:rPr>
        <w:rStyle w:val="PageNumber"/>
        <w:rFonts w:ascii="Arial" w:hAnsi="Arial" w:cs="Arial"/>
        <w:sz w:val="20"/>
        <w:szCs w:val="20"/>
      </w:rPr>
      <w:t>(c) Copyright of the Corporate Information Governance Team (CIGT) 2021</w:t>
    </w:r>
  </w:p>
  <w:p w14:paraId="0C9CCC4E" w14:textId="386033EA" w:rsidR="00F51FBF" w:rsidRPr="0033419D" w:rsidRDefault="00F3078A" w:rsidP="00F51FBF">
    <w:pPr>
      <w:pStyle w:val="Footer"/>
      <w:tabs>
        <w:tab w:val="clear" w:pos="9026"/>
        <w:tab w:val="right" w:pos="9900"/>
      </w:tabs>
      <w:rPr>
        <w:rStyle w:val="PageNumber"/>
        <w:rFonts w:ascii="Arial" w:hAnsi="Arial" w:cs="Arial"/>
        <w:sz w:val="20"/>
        <w:szCs w:val="20"/>
      </w:rPr>
    </w:pPr>
    <w:r>
      <w:rPr>
        <w:rStyle w:val="PageNumber"/>
        <w:rFonts w:ascii="Arial" w:hAnsi="Arial" w:cs="Arial"/>
        <w:sz w:val="20"/>
        <w:szCs w:val="20"/>
      </w:rPr>
      <w:t>CCTV Policy</w:t>
    </w:r>
    <w:r w:rsidR="00F51FBF" w:rsidRPr="0033419D">
      <w:rPr>
        <w:rStyle w:val="PageNumber"/>
        <w:rFonts w:ascii="Arial" w:hAnsi="Arial" w:cs="Arial"/>
        <w:sz w:val="20"/>
        <w:szCs w:val="20"/>
      </w:rPr>
      <w:t xml:space="preserve"> v</w:t>
    </w:r>
    <w:r>
      <w:rPr>
        <w:rStyle w:val="PageNumber"/>
        <w:rFonts w:ascii="Arial" w:hAnsi="Arial" w:cs="Arial"/>
        <w:sz w:val="20"/>
        <w:szCs w:val="20"/>
      </w:rPr>
      <w:t>4</w:t>
    </w:r>
    <w:r w:rsidR="00F51FBF" w:rsidRPr="0033419D">
      <w:rPr>
        <w:rStyle w:val="PageNumber"/>
        <w:rFonts w:ascii="Arial" w:hAnsi="Arial" w:cs="Arial"/>
        <w:sz w:val="20"/>
        <w:szCs w:val="20"/>
      </w:rPr>
      <w:t>.1</w:t>
    </w:r>
  </w:p>
  <w:p w14:paraId="76568009" w14:textId="77777777" w:rsidR="00F51FBF" w:rsidRPr="0033419D" w:rsidRDefault="00F51FBF" w:rsidP="00F51FBF">
    <w:pPr>
      <w:pStyle w:val="Footer"/>
    </w:pPr>
    <w:r w:rsidRPr="0033419D">
      <w:rPr>
        <w:rStyle w:val="PageNumber"/>
        <w:rFonts w:ascii="Arial" w:hAnsi="Arial" w:cs="Arial"/>
        <w:sz w:val="20"/>
        <w:szCs w:val="20"/>
      </w:rPr>
      <w:t xml:space="preserve">Page </w:t>
    </w:r>
    <w:r w:rsidRPr="0033419D">
      <w:rPr>
        <w:rStyle w:val="PageNumber"/>
        <w:rFonts w:ascii="Arial" w:hAnsi="Arial" w:cs="Arial"/>
        <w:sz w:val="20"/>
        <w:szCs w:val="20"/>
      </w:rPr>
      <w:fldChar w:fldCharType="begin"/>
    </w:r>
    <w:r w:rsidRPr="0033419D">
      <w:rPr>
        <w:rStyle w:val="PageNumber"/>
        <w:rFonts w:ascii="Arial" w:hAnsi="Arial" w:cs="Arial"/>
        <w:sz w:val="20"/>
        <w:szCs w:val="20"/>
      </w:rPr>
      <w:instrText xml:space="preserve"> PAGE </w:instrText>
    </w:r>
    <w:r w:rsidRPr="0033419D">
      <w:rPr>
        <w:rStyle w:val="PageNumber"/>
        <w:rFonts w:ascii="Arial" w:hAnsi="Arial" w:cs="Arial"/>
        <w:sz w:val="20"/>
        <w:szCs w:val="20"/>
      </w:rPr>
      <w:fldChar w:fldCharType="separate"/>
    </w:r>
    <w:r w:rsidRPr="0033419D">
      <w:rPr>
        <w:rStyle w:val="PageNumber"/>
        <w:rFonts w:ascii="Arial" w:hAnsi="Arial" w:cs="Arial"/>
        <w:sz w:val="20"/>
        <w:szCs w:val="20"/>
      </w:rPr>
      <w:t>8</w:t>
    </w:r>
    <w:r w:rsidRPr="0033419D">
      <w:rPr>
        <w:rStyle w:val="PageNumber"/>
        <w:rFonts w:ascii="Arial" w:hAnsi="Arial" w:cs="Arial"/>
        <w:sz w:val="20"/>
        <w:szCs w:val="20"/>
      </w:rPr>
      <w:fldChar w:fldCharType="end"/>
    </w:r>
    <w:r w:rsidRPr="0033419D">
      <w:rPr>
        <w:rStyle w:val="PageNumber"/>
        <w:rFonts w:ascii="Arial" w:hAnsi="Arial" w:cs="Arial"/>
        <w:sz w:val="20"/>
        <w:szCs w:val="20"/>
      </w:rPr>
      <w:t xml:space="preserve"> of </w:t>
    </w:r>
    <w:r w:rsidRPr="0033419D">
      <w:rPr>
        <w:rStyle w:val="PageNumber"/>
        <w:rFonts w:ascii="Arial" w:hAnsi="Arial" w:cs="Arial"/>
        <w:sz w:val="20"/>
        <w:szCs w:val="20"/>
      </w:rPr>
      <w:fldChar w:fldCharType="begin"/>
    </w:r>
    <w:r w:rsidRPr="0033419D">
      <w:rPr>
        <w:rStyle w:val="PageNumber"/>
        <w:rFonts w:ascii="Arial" w:hAnsi="Arial" w:cs="Arial"/>
        <w:sz w:val="20"/>
        <w:szCs w:val="20"/>
      </w:rPr>
      <w:instrText xml:space="preserve"> NUMPAGES </w:instrText>
    </w:r>
    <w:r w:rsidRPr="0033419D">
      <w:rPr>
        <w:rStyle w:val="PageNumber"/>
        <w:rFonts w:ascii="Arial" w:hAnsi="Arial" w:cs="Arial"/>
        <w:sz w:val="20"/>
        <w:szCs w:val="20"/>
      </w:rPr>
      <w:fldChar w:fldCharType="separate"/>
    </w:r>
    <w:r w:rsidRPr="0033419D">
      <w:rPr>
        <w:rStyle w:val="PageNumber"/>
        <w:rFonts w:ascii="Arial" w:hAnsi="Arial" w:cs="Arial"/>
        <w:sz w:val="20"/>
        <w:szCs w:val="20"/>
      </w:rPr>
      <w:t>11</w:t>
    </w:r>
    <w:r w:rsidRPr="0033419D">
      <w:rPr>
        <w:rStyle w:val="PageNumber"/>
        <w:rFonts w:ascii="Arial" w:hAnsi="Arial" w:cs="Arial"/>
        <w:sz w:val="20"/>
        <w:szCs w:val="20"/>
      </w:rPr>
      <w:fldChar w:fldCharType="end"/>
    </w:r>
  </w:p>
  <w:p w14:paraId="028A1251" w14:textId="77777777" w:rsidR="003100A7" w:rsidRPr="00F51FBF" w:rsidRDefault="003100A7" w:rsidP="00F51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7D8C6" w14:textId="77777777" w:rsidR="000D33F3" w:rsidRDefault="000D33F3" w:rsidP="008A65CE">
      <w:pPr>
        <w:spacing w:after="0" w:line="240" w:lineRule="auto"/>
      </w:pPr>
      <w:r>
        <w:separator/>
      </w:r>
    </w:p>
  </w:footnote>
  <w:footnote w:type="continuationSeparator" w:id="0">
    <w:p w14:paraId="17C34EAB" w14:textId="77777777" w:rsidR="000D33F3" w:rsidRDefault="000D33F3" w:rsidP="008A6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1588" w14:textId="2D8E7405" w:rsidR="008A65CE" w:rsidRDefault="008A65CE">
    <w:pPr>
      <w:pStyle w:val="Header"/>
    </w:pPr>
    <w:r>
      <w:tab/>
    </w:r>
    <w:r>
      <w:tab/>
    </w:r>
  </w:p>
  <w:p w14:paraId="4CB52250" w14:textId="77777777" w:rsidR="008A65CE" w:rsidRDefault="008A6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274B7"/>
    <w:multiLevelType w:val="hybridMultilevel"/>
    <w:tmpl w:val="B0D8EC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375E89"/>
    <w:multiLevelType w:val="hybridMultilevel"/>
    <w:tmpl w:val="F17E24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63A28"/>
    <w:multiLevelType w:val="hybridMultilevel"/>
    <w:tmpl w:val="9482D1A2"/>
    <w:lvl w:ilvl="0" w:tplc="08090005">
      <w:start w:val="1"/>
      <w:numFmt w:val="bullet"/>
      <w:lvlText w:val=""/>
      <w:lvlJc w:val="left"/>
      <w:pPr>
        <w:ind w:left="824" w:hanging="360"/>
      </w:pPr>
      <w:rPr>
        <w:rFonts w:ascii="Wingdings" w:hAnsi="Wingdings"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1FA66DE5"/>
    <w:multiLevelType w:val="hybridMultilevel"/>
    <w:tmpl w:val="7A765BD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FCE4FF2"/>
    <w:multiLevelType w:val="hybridMultilevel"/>
    <w:tmpl w:val="9E22F99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6071182"/>
    <w:multiLevelType w:val="hybridMultilevel"/>
    <w:tmpl w:val="7BBC49EA"/>
    <w:lvl w:ilvl="0" w:tplc="4BFC8A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CC2EF8"/>
    <w:multiLevelType w:val="hybridMultilevel"/>
    <w:tmpl w:val="167C13A6"/>
    <w:lvl w:ilvl="0" w:tplc="08090005">
      <w:start w:val="1"/>
      <w:numFmt w:val="bullet"/>
      <w:lvlText w:val=""/>
      <w:lvlJc w:val="left"/>
      <w:pPr>
        <w:ind w:left="758" w:hanging="360"/>
      </w:pPr>
      <w:rPr>
        <w:rFonts w:ascii="Wingdings" w:hAnsi="Wingdings"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7" w15:restartNumberingAfterBreak="0">
    <w:nsid w:val="40176C76"/>
    <w:multiLevelType w:val="hybridMultilevel"/>
    <w:tmpl w:val="9320DE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0263D"/>
    <w:multiLevelType w:val="hybridMultilevel"/>
    <w:tmpl w:val="6D3AC3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E21AAA"/>
    <w:multiLevelType w:val="multilevel"/>
    <w:tmpl w:val="A762C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472830"/>
    <w:multiLevelType w:val="hybridMultilevel"/>
    <w:tmpl w:val="EC06549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F8A1FDB"/>
    <w:multiLevelType w:val="hybridMultilevel"/>
    <w:tmpl w:val="9528BDF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1D1AFE"/>
    <w:multiLevelType w:val="hybridMultilevel"/>
    <w:tmpl w:val="9E22F99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678824DA"/>
    <w:multiLevelType w:val="hybridMultilevel"/>
    <w:tmpl w:val="57D01D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C2A4BB6"/>
    <w:multiLevelType w:val="hybridMultilevel"/>
    <w:tmpl w:val="C7D4C1B2"/>
    <w:lvl w:ilvl="0" w:tplc="167254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90008A"/>
    <w:multiLevelType w:val="hybridMultilevel"/>
    <w:tmpl w:val="BC7E9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37045"/>
    <w:multiLevelType w:val="hybridMultilevel"/>
    <w:tmpl w:val="28B61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4E4F45"/>
    <w:multiLevelType w:val="hybridMultilevel"/>
    <w:tmpl w:val="BA3AD7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883F59"/>
    <w:multiLevelType w:val="hybridMultilevel"/>
    <w:tmpl w:val="170C6D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57107A"/>
    <w:multiLevelType w:val="hybridMultilevel"/>
    <w:tmpl w:val="A0067B2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9754158">
    <w:abstractNumId w:val="18"/>
  </w:num>
  <w:num w:numId="2" w16cid:durableId="91171070">
    <w:abstractNumId w:val="7"/>
  </w:num>
  <w:num w:numId="3" w16cid:durableId="1638029080">
    <w:abstractNumId w:val="3"/>
  </w:num>
  <w:num w:numId="4" w16cid:durableId="595207923">
    <w:abstractNumId w:val="11"/>
  </w:num>
  <w:num w:numId="5" w16cid:durableId="1342774698">
    <w:abstractNumId w:val="8"/>
  </w:num>
  <w:num w:numId="6" w16cid:durableId="1897349256">
    <w:abstractNumId w:val="2"/>
  </w:num>
  <w:num w:numId="7" w16cid:durableId="2020082432">
    <w:abstractNumId w:val="6"/>
  </w:num>
  <w:num w:numId="8" w16cid:durableId="1340623657">
    <w:abstractNumId w:val="19"/>
  </w:num>
  <w:num w:numId="9" w16cid:durableId="53091848">
    <w:abstractNumId w:val="17"/>
  </w:num>
  <w:num w:numId="10" w16cid:durableId="1434473553">
    <w:abstractNumId w:val="10"/>
  </w:num>
  <w:num w:numId="11" w16cid:durableId="4522173">
    <w:abstractNumId w:val="14"/>
  </w:num>
  <w:num w:numId="12" w16cid:durableId="342636845">
    <w:abstractNumId w:val="5"/>
  </w:num>
  <w:num w:numId="13" w16cid:durableId="940406786">
    <w:abstractNumId w:val="13"/>
  </w:num>
  <w:num w:numId="14" w16cid:durableId="899170813">
    <w:abstractNumId w:val="4"/>
  </w:num>
  <w:num w:numId="15" w16cid:durableId="1452702291">
    <w:abstractNumId w:val="0"/>
  </w:num>
  <w:num w:numId="16" w16cid:durableId="1849561854">
    <w:abstractNumId w:val="9"/>
  </w:num>
  <w:num w:numId="17" w16cid:durableId="2060782838">
    <w:abstractNumId w:val="1"/>
  </w:num>
  <w:num w:numId="18" w16cid:durableId="1491406435">
    <w:abstractNumId w:val="16"/>
  </w:num>
  <w:num w:numId="19" w16cid:durableId="1362626584">
    <w:abstractNumId w:val="12"/>
  </w:num>
  <w:num w:numId="20" w16cid:durableId="5348064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C6"/>
    <w:rsid w:val="00062DD6"/>
    <w:rsid w:val="00066AC6"/>
    <w:rsid w:val="000C1850"/>
    <w:rsid w:val="000D33F3"/>
    <w:rsid w:val="000E1C2A"/>
    <w:rsid w:val="00145A71"/>
    <w:rsid w:val="00153214"/>
    <w:rsid w:val="001743C3"/>
    <w:rsid w:val="001C05F9"/>
    <w:rsid w:val="00233FE5"/>
    <w:rsid w:val="002730CF"/>
    <w:rsid w:val="002762FE"/>
    <w:rsid w:val="003100A7"/>
    <w:rsid w:val="0033419D"/>
    <w:rsid w:val="00416329"/>
    <w:rsid w:val="0046416C"/>
    <w:rsid w:val="0056180D"/>
    <w:rsid w:val="00592DED"/>
    <w:rsid w:val="005A43AF"/>
    <w:rsid w:val="0065480E"/>
    <w:rsid w:val="006657C6"/>
    <w:rsid w:val="006C715C"/>
    <w:rsid w:val="006E2A08"/>
    <w:rsid w:val="007230D6"/>
    <w:rsid w:val="00735880"/>
    <w:rsid w:val="00755D88"/>
    <w:rsid w:val="0081491F"/>
    <w:rsid w:val="00855A0F"/>
    <w:rsid w:val="00870C10"/>
    <w:rsid w:val="008743EF"/>
    <w:rsid w:val="008871F8"/>
    <w:rsid w:val="008A4B0F"/>
    <w:rsid w:val="008A65CE"/>
    <w:rsid w:val="008D357F"/>
    <w:rsid w:val="00927975"/>
    <w:rsid w:val="009D1A1E"/>
    <w:rsid w:val="009D3604"/>
    <w:rsid w:val="00AD1302"/>
    <w:rsid w:val="00B11672"/>
    <w:rsid w:val="00B5780B"/>
    <w:rsid w:val="00C749C6"/>
    <w:rsid w:val="00DA7B4D"/>
    <w:rsid w:val="00DB2246"/>
    <w:rsid w:val="00EA116D"/>
    <w:rsid w:val="00F0397D"/>
    <w:rsid w:val="00F3078A"/>
    <w:rsid w:val="00F51FBF"/>
    <w:rsid w:val="00FA2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08AB27"/>
  <w15:chartTrackingRefBased/>
  <w15:docId w15:val="{4909B50B-88EF-41B3-A9EE-E8C6F43B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3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43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43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6AC6"/>
    <w:pPr>
      <w:spacing w:after="0" w:line="240" w:lineRule="auto"/>
    </w:pPr>
    <w:rPr>
      <w:rFonts w:ascii="Calibri" w:eastAsia="Times New Roman" w:hAnsi="Calibri" w:cs="Calibri"/>
      <w:lang w:val="en-US"/>
    </w:rPr>
  </w:style>
  <w:style w:type="character" w:customStyle="1" w:styleId="NoSpacingChar">
    <w:name w:val="No Spacing Char"/>
    <w:link w:val="NoSpacing"/>
    <w:uiPriority w:val="1"/>
    <w:locked/>
    <w:rsid w:val="00066AC6"/>
    <w:rPr>
      <w:rFonts w:ascii="Calibri" w:eastAsia="Times New Roman" w:hAnsi="Calibri" w:cs="Calibri"/>
      <w:lang w:val="en-US"/>
    </w:rPr>
  </w:style>
  <w:style w:type="paragraph" w:styleId="ListParagraph">
    <w:name w:val="List Paragraph"/>
    <w:basedOn w:val="Normal"/>
    <w:uiPriority w:val="34"/>
    <w:qFormat/>
    <w:rsid w:val="00066AC6"/>
    <w:pPr>
      <w:spacing w:after="0" w:line="240" w:lineRule="auto"/>
      <w:ind w:left="720"/>
    </w:pPr>
    <w:rPr>
      <w:rFonts w:ascii="Times New Roman" w:eastAsia="Times New Roman" w:hAnsi="Times New Roman" w:cs="Times New Roman"/>
      <w:sz w:val="24"/>
      <w:szCs w:val="24"/>
      <w:lang w:eastAsia="en-GB"/>
    </w:rPr>
  </w:style>
  <w:style w:type="character" w:styleId="Hyperlink">
    <w:name w:val="Hyperlink"/>
    <w:uiPriority w:val="99"/>
    <w:rsid w:val="00066AC6"/>
    <w:rPr>
      <w:rFonts w:cs="Times New Roman"/>
      <w:color w:val="0000FF"/>
      <w:u w:val="single"/>
    </w:rPr>
  </w:style>
  <w:style w:type="paragraph" w:customStyle="1" w:styleId="Default">
    <w:name w:val="Default"/>
    <w:rsid w:val="00066AC6"/>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Heading1Char">
    <w:name w:val="Heading 1 Char"/>
    <w:basedOn w:val="DefaultParagraphFont"/>
    <w:link w:val="Heading1"/>
    <w:uiPriority w:val="9"/>
    <w:rsid w:val="001743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43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743C3"/>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A6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5CE"/>
  </w:style>
  <w:style w:type="paragraph" w:styleId="Footer">
    <w:name w:val="footer"/>
    <w:basedOn w:val="Normal"/>
    <w:link w:val="FooterChar"/>
    <w:uiPriority w:val="99"/>
    <w:unhideWhenUsed/>
    <w:rsid w:val="008A6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5CE"/>
  </w:style>
  <w:style w:type="paragraph" w:styleId="TOCHeading">
    <w:name w:val="TOC Heading"/>
    <w:basedOn w:val="Heading1"/>
    <w:next w:val="Normal"/>
    <w:uiPriority w:val="39"/>
    <w:unhideWhenUsed/>
    <w:qFormat/>
    <w:rsid w:val="008A65CE"/>
    <w:pPr>
      <w:outlineLvl w:val="9"/>
    </w:pPr>
    <w:rPr>
      <w:lang w:val="en-US"/>
    </w:rPr>
  </w:style>
  <w:style w:type="paragraph" w:styleId="TOC1">
    <w:name w:val="toc 1"/>
    <w:basedOn w:val="Normal"/>
    <w:next w:val="Normal"/>
    <w:autoRedefine/>
    <w:uiPriority w:val="39"/>
    <w:unhideWhenUsed/>
    <w:rsid w:val="008A65CE"/>
    <w:pPr>
      <w:spacing w:after="100"/>
    </w:pPr>
  </w:style>
  <w:style w:type="paragraph" w:styleId="TOC2">
    <w:name w:val="toc 2"/>
    <w:basedOn w:val="Normal"/>
    <w:next w:val="Normal"/>
    <w:autoRedefine/>
    <w:uiPriority w:val="39"/>
    <w:unhideWhenUsed/>
    <w:rsid w:val="008A65CE"/>
    <w:pPr>
      <w:spacing w:after="100"/>
      <w:ind w:left="220"/>
    </w:pPr>
  </w:style>
  <w:style w:type="paragraph" w:styleId="TOC3">
    <w:name w:val="toc 3"/>
    <w:basedOn w:val="Normal"/>
    <w:next w:val="Normal"/>
    <w:autoRedefine/>
    <w:uiPriority w:val="39"/>
    <w:unhideWhenUsed/>
    <w:rsid w:val="008A65CE"/>
    <w:pPr>
      <w:spacing w:after="100"/>
      <w:ind w:left="440"/>
    </w:pPr>
  </w:style>
  <w:style w:type="character" w:styleId="PageNumber">
    <w:name w:val="page number"/>
    <w:uiPriority w:val="99"/>
    <w:semiHidden/>
    <w:unhideWhenUsed/>
    <w:rsid w:val="00F51FB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011073">
      <w:bodyDiv w:val="1"/>
      <w:marLeft w:val="0"/>
      <w:marRight w:val="0"/>
      <w:marTop w:val="0"/>
      <w:marBottom w:val="0"/>
      <w:divBdr>
        <w:top w:val="none" w:sz="0" w:space="0" w:color="auto"/>
        <w:left w:val="none" w:sz="0" w:space="0" w:color="auto"/>
        <w:bottom w:val="none" w:sz="0" w:space="0" w:color="auto"/>
        <w:right w:val="none" w:sz="0" w:space="0" w:color="auto"/>
      </w:divBdr>
    </w:div>
    <w:div w:id="2047483679">
      <w:bodyDiv w:val="1"/>
      <w:marLeft w:val="0"/>
      <w:marRight w:val="0"/>
      <w:marTop w:val="0"/>
      <w:marBottom w:val="0"/>
      <w:divBdr>
        <w:top w:val="none" w:sz="0" w:space="0" w:color="auto"/>
        <w:left w:val="none" w:sz="0" w:space="0" w:color="auto"/>
        <w:bottom w:val="none" w:sz="0" w:space="0" w:color="auto"/>
        <w:right w:val="none" w:sz="0" w:space="0" w:color="auto"/>
      </w:divBdr>
    </w:div>
    <w:div w:id="2143846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CCF5A109A5704AACE84585F67CC734" ma:contentTypeVersion="13" ma:contentTypeDescription="Create a new document." ma:contentTypeScope="" ma:versionID="19091bbe64b033d1a8332bd6c42485c6">
  <xsd:schema xmlns:xsd="http://www.w3.org/2001/XMLSchema" xmlns:xs="http://www.w3.org/2001/XMLSchema" xmlns:p="http://schemas.microsoft.com/office/2006/metadata/properties" xmlns:ns3="73352fcb-f104-4421-9ae0-77d3771fd940" xmlns:ns4="5c2b41f6-ba7d-45c4-9fdd-61ecfa4389ec" targetNamespace="http://schemas.microsoft.com/office/2006/metadata/properties" ma:root="true" ma:fieldsID="b21c3ded050946d9f8c4cbd71ac5c15d" ns3:_="" ns4:_="">
    <xsd:import namespace="73352fcb-f104-4421-9ae0-77d3771fd940"/>
    <xsd:import namespace="5c2b41f6-ba7d-45c4-9fdd-61ecfa4389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52fcb-f104-4421-9ae0-77d3771fd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b41f6-ba7d-45c4-9fdd-61ecfa4389e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DA4A5-ED96-46AC-AE88-502C496CE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52fcb-f104-4421-9ae0-77d3771fd940"/>
    <ds:schemaRef ds:uri="5c2b41f6-ba7d-45c4-9fdd-61ecfa438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9C78B-036F-4358-AC0A-E004D31420BA}">
  <ds:schemaRefs>
    <ds:schemaRef ds:uri="http://schemas.microsoft.com/sharepoint/v3/contenttype/forms"/>
  </ds:schemaRefs>
</ds:datastoreItem>
</file>

<file path=customXml/itemProps3.xml><?xml version="1.0" encoding="utf-8"?>
<ds:datastoreItem xmlns:ds="http://schemas.openxmlformats.org/officeDocument/2006/customXml" ds:itemID="{5F6F54B3-4C51-494E-8265-03312A9CF70A}">
  <ds:schemaRefs>
    <ds:schemaRef ds:uri="http://schemas.openxmlformats.org/package/2006/metadata/core-properties"/>
    <ds:schemaRef ds:uri="http://purl.org/dc/elements/1.1/"/>
    <ds:schemaRef ds:uri="http://www.w3.org/XML/1998/namespace"/>
    <ds:schemaRef ds:uri="http://purl.org/dc/dcmitype/"/>
    <ds:schemaRef ds:uri="http://schemas.microsoft.com/office/2006/documentManagement/types"/>
    <ds:schemaRef ds:uri="http://schemas.microsoft.com/office/infopath/2007/PartnerControls"/>
    <ds:schemaRef ds:uri="http://schemas.microsoft.com/office/2006/metadata/properties"/>
    <ds:schemaRef ds:uri="5c2b41f6-ba7d-45c4-9fdd-61ecfa4389ec"/>
    <ds:schemaRef ds:uri="73352fcb-f104-4421-9ae0-77d3771fd940"/>
    <ds:schemaRef ds:uri="http://purl.org/dc/terms/"/>
  </ds:schemaRefs>
</ds:datastoreItem>
</file>

<file path=customXml/itemProps4.xml><?xml version="1.0" encoding="utf-8"?>
<ds:datastoreItem xmlns:ds="http://schemas.openxmlformats.org/officeDocument/2006/customXml" ds:itemID="{306DF8E6-2BFD-47A3-83CF-837BEC58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2401</Words>
  <Characters>13688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Camden (Commercial)</dc:creator>
  <cp:keywords/>
  <dc:description/>
  <cp:lastModifiedBy>GRoden</cp:lastModifiedBy>
  <cp:revision>2</cp:revision>
  <cp:lastPrinted>2021-11-23T12:45:00Z</cp:lastPrinted>
  <dcterms:created xsi:type="dcterms:W3CDTF">2026-05-08T09:20:00Z</dcterms:created>
  <dcterms:modified xsi:type="dcterms:W3CDTF">2026-05-08T09:20:00Z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0x010100E3CCF5A109A5704AACE84585F67CC734</vt:lpwstr>
  </property>
</Properties>
</file>