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E3C0C" w14:textId="77777777" w:rsidR="00A82FFD" w:rsidRDefault="00A82FFD"/>
    <w:p w14:paraId="3BD2756C" w14:textId="77777777" w:rsidR="00A82FFD" w:rsidRDefault="00A82FFD"/>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D1349" w:rsidRPr="00C9230F" w14:paraId="6540A737" w14:textId="77777777" w:rsidTr="415D562C">
        <w:trPr>
          <w:trHeight w:val="696"/>
        </w:trPr>
        <w:tc>
          <w:tcPr>
            <w:tcW w:w="16016" w:type="dxa"/>
            <w:gridSpan w:val="3"/>
          </w:tcPr>
          <w:p w14:paraId="13EF7AA4" w14:textId="1FF2EC61" w:rsidR="001D1349" w:rsidRPr="00C9230F" w:rsidRDefault="008F64C4" w:rsidP="415D562C">
            <w:pPr>
              <w:rPr>
                <w:rFonts w:ascii="Calibri" w:eastAsia="Calibri" w:hAnsi="Calibri" w:cs="Calibri"/>
                <w:b/>
                <w:bCs/>
                <w:sz w:val="20"/>
                <w:szCs w:val="20"/>
              </w:rPr>
            </w:pPr>
            <w:r>
              <w:rPr>
                <w:rFonts w:ascii="Arial" w:hAnsi="Arial" w:cs="Arial"/>
                <w:sz w:val="17"/>
                <w:szCs w:val="17"/>
                <w:shd w:val="clear" w:color="auto" w:fill="FAF9F8"/>
              </w:rPr>
              <w:t xml:space="preserve">The curriculum for this stage of students’ education has been designed to be inclusive to all and to further develop skills in the three main areas of performance, </w:t>
            </w:r>
            <w:r w:rsidR="001B1C61">
              <w:rPr>
                <w:rFonts w:ascii="Arial" w:hAnsi="Arial" w:cs="Arial"/>
                <w:sz w:val="17"/>
                <w:szCs w:val="17"/>
                <w:shd w:val="clear" w:color="auto" w:fill="FAF9F8"/>
              </w:rPr>
              <w:t>creating and</w:t>
            </w:r>
            <w:r>
              <w:rPr>
                <w:rFonts w:ascii="Arial" w:hAnsi="Arial" w:cs="Arial"/>
                <w:sz w:val="17"/>
                <w:szCs w:val="17"/>
                <w:shd w:val="clear" w:color="auto" w:fill="FAF9F8"/>
              </w:rPr>
              <w:t xml:space="preserve"> </w:t>
            </w:r>
            <w:r w:rsidR="001B1C61">
              <w:rPr>
                <w:rFonts w:ascii="Arial" w:hAnsi="Arial" w:cs="Arial"/>
                <w:sz w:val="17"/>
                <w:szCs w:val="17"/>
                <w:shd w:val="clear" w:color="auto" w:fill="FAF9F8"/>
              </w:rPr>
              <w:t>evaluating</w:t>
            </w:r>
            <w:r>
              <w:rPr>
                <w:rFonts w:ascii="Arial" w:hAnsi="Arial" w:cs="Arial"/>
                <w:sz w:val="17"/>
                <w:szCs w:val="17"/>
                <w:shd w:val="clear" w:color="auto" w:fill="FAF9F8"/>
              </w:rPr>
              <w:t>. The intention is to build upon the skills gained in Year 7, to help performers become even more confident performers</w:t>
            </w:r>
            <w:r w:rsidR="001B1C61">
              <w:rPr>
                <w:rFonts w:ascii="Arial" w:hAnsi="Arial" w:cs="Arial"/>
                <w:sz w:val="17"/>
                <w:szCs w:val="17"/>
                <w:shd w:val="clear" w:color="auto" w:fill="FAF9F8"/>
              </w:rPr>
              <w:t>/ designers and devisers</w:t>
            </w:r>
            <w:r>
              <w:rPr>
                <w:rFonts w:ascii="Arial" w:hAnsi="Arial" w:cs="Arial"/>
                <w:sz w:val="17"/>
                <w:szCs w:val="17"/>
                <w:shd w:val="clear" w:color="auto" w:fill="FAF9F8"/>
              </w:rPr>
              <w:t>. In this curriculum students will engage in more mature content to stretch and challenge their creativity. Students will build social skills, group work and leadership during this curriculum as they will be required to work in groups working on a series of practical projects responding to a range of stimulus material. The intention of this curriculum is to strengthen the key skills explored in Year 7 whilst also expanding their skill base and awareness of new drama techniques and styles. Respect will continue to play an important role in lessons to build a comfortable environment where students can support one another to help each other improve, providing meaningful feedback and responding to performances using key subject terminology. Students will continue to work creatively and learn more about the benefits of the arts and Drama in their education and daily lives.</w:t>
            </w:r>
          </w:p>
        </w:tc>
      </w:tr>
      <w:tr w:rsidR="00A82FFD" w:rsidRPr="00C9230F" w14:paraId="765F8D86" w14:textId="77777777" w:rsidTr="415D562C">
        <w:trPr>
          <w:trHeight w:val="3104"/>
        </w:trPr>
        <w:tc>
          <w:tcPr>
            <w:tcW w:w="5422" w:type="dxa"/>
          </w:tcPr>
          <w:p w14:paraId="16227F05" w14:textId="72F991C7" w:rsidR="008F64C4" w:rsidRPr="008A55D1" w:rsidRDefault="008F64C4" w:rsidP="007F4792">
            <w:pPr>
              <w:rPr>
                <w:rFonts w:cstheme="minorHAnsi"/>
                <w:b/>
                <w:sz w:val="16"/>
                <w:szCs w:val="16"/>
                <w:shd w:val="clear" w:color="auto" w:fill="FAF9F8"/>
              </w:rPr>
            </w:pPr>
            <w:r w:rsidRPr="008A55D1">
              <w:rPr>
                <w:rFonts w:cstheme="minorHAnsi"/>
                <w:b/>
                <w:sz w:val="16"/>
                <w:szCs w:val="16"/>
                <w:shd w:val="clear" w:color="auto" w:fill="FAF9F8"/>
              </w:rPr>
              <w:t>HALF TERM 1–INTRODUCTION TO DRAMA</w:t>
            </w:r>
            <w:r w:rsidR="005D0DD2" w:rsidRPr="008A55D1">
              <w:rPr>
                <w:rFonts w:cstheme="minorHAnsi"/>
                <w:b/>
                <w:sz w:val="16"/>
                <w:szCs w:val="16"/>
                <w:shd w:val="clear" w:color="auto" w:fill="FAF9F8"/>
              </w:rPr>
              <w:t xml:space="preserve">- Private </w:t>
            </w:r>
            <w:r w:rsidR="00C67404" w:rsidRPr="008A55D1">
              <w:rPr>
                <w:rFonts w:cstheme="minorHAnsi"/>
                <w:b/>
                <w:sz w:val="16"/>
                <w:szCs w:val="16"/>
                <w:shd w:val="clear" w:color="auto" w:fill="FAF9F8"/>
              </w:rPr>
              <w:t xml:space="preserve">Peaceful </w:t>
            </w:r>
            <w:r w:rsidR="00C67404">
              <w:rPr>
                <w:rFonts w:cstheme="minorHAnsi"/>
                <w:b/>
                <w:sz w:val="16"/>
                <w:szCs w:val="16"/>
                <w:shd w:val="clear" w:color="auto" w:fill="FAF9F8"/>
              </w:rPr>
              <w:t>(</w:t>
            </w:r>
            <w:r w:rsidR="00B47A0E">
              <w:rPr>
                <w:rFonts w:cstheme="minorHAnsi"/>
                <w:b/>
                <w:sz w:val="16"/>
                <w:szCs w:val="16"/>
                <w:shd w:val="clear" w:color="auto" w:fill="FAF9F8"/>
              </w:rPr>
              <w:t>7</w:t>
            </w:r>
            <w:r w:rsidR="00145592">
              <w:rPr>
                <w:rFonts w:cstheme="minorHAnsi"/>
                <w:b/>
                <w:sz w:val="16"/>
                <w:szCs w:val="16"/>
                <w:shd w:val="clear" w:color="auto" w:fill="FAF9F8"/>
              </w:rPr>
              <w:t xml:space="preserve"> weeks)</w:t>
            </w:r>
          </w:p>
          <w:p w14:paraId="76ED0D63" w14:textId="6F6217C3" w:rsidR="008F64C4" w:rsidRPr="008A55D1" w:rsidRDefault="008F64C4" w:rsidP="007F4792">
            <w:pPr>
              <w:rPr>
                <w:rFonts w:cstheme="minorHAnsi"/>
                <w:sz w:val="16"/>
                <w:szCs w:val="16"/>
                <w:shd w:val="clear" w:color="auto" w:fill="FAF9F8"/>
              </w:rPr>
            </w:pPr>
            <w:r w:rsidRPr="008A55D1">
              <w:rPr>
                <w:rFonts w:cstheme="minorHAnsi"/>
                <w:sz w:val="16"/>
                <w:szCs w:val="16"/>
                <w:shd w:val="clear" w:color="auto" w:fill="FAF9F8"/>
              </w:rPr>
              <w:t xml:space="preserve">Students will be introduced to the Drama techniques of </w:t>
            </w:r>
            <w:r w:rsidR="00D77CBF">
              <w:rPr>
                <w:rFonts w:cstheme="minorHAnsi"/>
                <w:sz w:val="16"/>
                <w:szCs w:val="16"/>
                <w:shd w:val="clear" w:color="auto" w:fill="FAF9F8"/>
              </w:rPr>
              <w:t>Soundscape</w:t>
            </w:r>
            <w:r w:rsidRPr="008A55D1">
              <w:rPr>
                <w:rFonts w:cstheme="minorHAnsi"/>
                <w:sz w:val="16"/>
                <w:szCs w:val="16"/>
                <w:shd w:val="clear" w:color="auto" w:fill="FAF9F8"/>
              </w:rPr>
              <w:t xml:space="preserve">, </w:t>
            </w:r>
            <w:r w:rsidR="00D77CBF">
              <w:rPr>
                <w:rFonts w:cstheme="minorHAnsi"/>
                <w:sz w:val="16"/>
                <w:szCs w:val="16"/>
                <w:shd w:val="clear" w:color="auto" w:fill="FAF9F8"/>
              </w:rPr>
              <w:t xml:space="preserve">Monologue, </w:t>
            </w:r>
            <w:r w:rsidRPr="008A55D1">
              <w:rPr>
                <w:rFonts w:cstheme="minorHAnsi"/>
                <w:sz w:val="16"/>
                <w:szCs w:val="16"/>
                <w:shd w:val="clear" w:color="auto" w:fill="FAF9F8"/>
              </w:rPr>
              <w:t xml:space="preserve">Improvisation and Choral Speaking. </w:t>
            </w:r>
            <w:r w:rsidR="00D77CBF">
              <w:rPr>
                <w:rFonts w:cstheme="minorHAnsi"/>
                <w:sz w:val="16"/>
                <w:szCs w:val="16"/>
                <w:shd w:val="clear" w:color="auto" w:fill="FAF9F8"/>
              </w:rPr>
              <w:t xml:space="preserve">Which will be explored through the scripted extract of Private Peaceful and the theme of war. </w:t>
            </w:r>
          </w:p>
          <w:p w14:paraId="27EAB1AB" w14:textId="77777777" w:rsidR="008F64C4" w:rsidRPr="008A55D1" w:rsidRDefault="008F64C4" w:rsidP="007F4792">
            <w:pPr>
              <w:rPr>
                <w:rFonts w:cstheme="minorHAnsi"/>
                <w:b/>
                <w:sz w:val="16"/>
                <w:szCs w:val="16"/>
                <w:shd w:val="clear" w:color="auto" w:fill="FAF9F8"/>
              </w:rPr>
            </w:pPr>
            <w:r w:rsidRPr="008A55D1">
              <w:rPr>
                <w:rFonts w:cstheme="minorHAnsi"/>
                <w:b/>
                <w:sz w:val="16"/>
                <w:szCs w:val="16"/>
                <w:shd w:val="clear" w:color="auto" w:fill="FAF9F8"/>
              </w:rPr>
              <w:t>STUDENTS MUST KNOW:</w:t>
            </w:r>
          </w:p>
          <w:p w14:paraId="54735252" w14:textId="30201FAE" w:rsidR="008F64C4" w:rsidRPr="008A55D1" w:rsidRDefault="008F64C4" w:rsidP="007F4792">
            <w:pPr>
              <w:rPr>
                <w:rFonts w:cstheme="minorHAnsi"/>
                <w:sz w:val="16"/>
                <w:szCs w:val="16"/>
                <w:shd w:val="clear" w:color="auto" w:fill="FAF9F8"/>
              </w:rPr>
            </w:pPr>
            <w:r w:rsidRPr="008A55D1">
              <w:rPr>
                <w:rFonts w:cstheme="minorHAnsi"/>
                <w:sz w:val="16"/>
                <w:szCs w:val="16"/>
                <w:shd w:val="clear" w:color="auto" w:fill="FAF9F8"/>
              </w:rPr>
              <w:t>•How to use the following techniques: Cross Cutting, Improvisation</w:t>
            </w:r>
            <w:r w:rsidR="0095312D">
              <w:rPr>
                <w:rFonts w:cstheme="minorHAnsi"/>
                <w:sz w:val="16"/>
                <w:szCs w:val="16"/>
                <w:shd w:val="clear" w:color="auto" w:fill="FAF9F8"/>
              </w:rPr>
              <w:t>, monologue, choral speech and soundscape</w:t>
            </w:r>
          </w:p>
          <w:p w14:paraId="4FFDFA9B" w14:textId="77777777" w:rsidR="008F64C4" w:rsidRPr="008A55D1" w:rsidRDefault="008F64C4" w:rsidP="007F4792">
            <w:pPr>
              <w:rPr>
                <w:rFonts w:cstheme="minorHAnsi"/>
                <w:sz w:val="16"/>
                <w:szCs w:val="16"/>
                <w:shd w:val="clear" w:color="auto" w:fill="FAF9F8"/>
              </w:rPr>
            </w:pPr>
            <w:r w:rsidRPr="008A55D1">
              <w:rPr>
                <w:rFonts w:cstheme="minorHAnsi"/>
                <w:sz w:val="16"/>
                <w:szCs w:val="16"/>
                <w:shd w:val="clear" w:color="auto" w:fill="FAF9F8"/>
              </w:rPr>
              <w:t>•How to use spacing and positioning to ensure they are seen by the audience.</w:t>
            </w:r>
          </w:p>
          <w:p w14:paraId="620BD0C5" w14:textId="103832B9" w:rsidR="008F64C4" w:rsidRPr="008A55D1" w:rsidRDefault="008F64C4" w:rsidP="007F4792">
            <w:pPr>
              <w:rPr>
                <w:rFonts w:cstheme="minorHAnsi"/>
                <w:sz w:val="16"/>
                <w:szCs w:val="16"/>
                <w:shd w:val="clear" w:color="auto" w:fill="FAF9F8"/>
              </w:rPr>
            </w:pPr>
            <w:r w:rsidRPr="008A55D1">
              <w:rPr>
                <w:rFonts w:cstheme="minorHAnsi"/>
                <w:sz w:val="16"/>
                <w:szCs w:val="16"/>
                <w:shd w:val="clear" w:color="auto" w:fill="FAF9F8"/>
              </w:rPr>
              <w:t>•How to analyse and evaluate performances focusing on giving positive and constructive comments.</w:t>
            </w:r>
          </w:p>
          <w:p w14:paraId="5E2BD96B" w14:textId="77777777" w:rsidR="008F64C4" w:rsidRPr="008A55D1" w:rsidRDefault="008F64C4" w:rsidP="007F4792">
            <w:pPr>
              <w:rPr>
                <w:rFonts w:cstheme="minorHAnsi"/>
                <w:b/>
                <w:sz w:val="16"/>
                <w:szCs w:val="16"/>
                <w:shd w:val="clear" w:color="auto" w:fill="FAF9F8"/>
              </w:rPr>
            </w:pPr>
            <w:r w:rsidRPr="008A55D1">
              <w:rPr>
                <w:rFonts w:cstheme="minorHAnsi"/>
                <w:b/>
                <w:sz w:val="16"/>
                <w:szCs w:val="16"/>
                <w:shd w:val="clear" w:color="auto" w:fill="FAF9F8"/>
              </w:rPr>
              <w:t xml:space="preserve">HOW THIS WILL BE ASSESSED: </w:t>
            </w:r>
          </w:p>
          <w:p w14:paraId="33D65F1D" w14:textId="2ACB8EA3" w:rsidR="00E80420" w:rsidRPr="008A55D1" w:rsidRDefault="008F64C4" w:rsidP="007F4792">
            <w:pPr>
              <w:rPr>
                <w:rFonts w:eastAsia="Calibri" w:cstheme="minorHAnsi"/>
                <w:sz w:val="16"/>
                <w:szCs w:val="16"/>
              </w:rPr>
            </w:pPr>
            <w:r w:rsidRPr="008A55D1">
              <w:rPr>
                <w:rFonts w:cstheme="minorHAnsi"/>
                <w:sz w:val="16"/>
                <w:szCs w:val="16"/>
                <w:shd w:val="clear" w:color="auto" w:fill="FAF9F8"/>
              </w:rPr>
              <w:t>Formal assessment based on a short-devised performance using the 3 techniques which they will perform to the rest of the class. A written evaluation showing evidence of self and peer assessment.</w:t>
            </w:r>
          </w:p>
        </w:tc>
        <w:tc>
          <w:tcPr>
            <w:tcW w:w="5355" w:type="dxa"/>
          </w:tcPr>
          <w:p w14:paraId="76BA148F" w14:textId="0E08EB81" w:rsidR="008A55D1" w:rsidRPr="008A55D1" w:rsidRDefault="008A55D1" w:rsidP="008A55D1">
            <w:pPr>
              <w:rPr>
                <w:rFonts w:cstheme="minorHAnsi"/>
                <w:sz w:val="16"/>
                <w:szCs w:val="16"/>
                <w:shd w:val="clear" w:color="auto" w:fill="FAF9F8"/>
              </w:rPr>
            </w:pPr>
            <w:r w:rsidRPr="008A55D1">
              <w:rPr>
                <w:rFonts w:cstheme="minorHAnsi"/>
                <w:b/>
                <w:sz w:val="16"/>
                <w:szCs w:val="16"/>
              </w:rPr>
              <w:t>HALF TERM 2- Murder Mysteries/Melodrama</w:t>
            </w:r>
            <w:r w:rsidR="00145592">
              <w:rPr>
                <w:rFonts w:cstheme="minorHAnsi"/>
                <w:b/>
                <w:sz w:val="16"/>
                <w:szCs w:val="16"/>
              </w:rPr>
              <w:t xml:space="preserve"> (7 weeks)</w:t>
            </w:r>
          </w:p>
          <w:p w14:paraId="5BB3A736" w14:textId="77777777" w:rsidR="008A55D1" w:rsidRPr="008A55D1" w:rsidRDefault="008A55D1" w:rsidP="008A55D1">
            <w:pPr>
              <w:rPr>
                <w:rFonts w:cstheme="minorHAnsi"/>
                <w:sz w:val="16"/>
                <w:szCs w:val="16"/>
                <w:shd w:val="clear" w:color="auto" w:fill="FAF9F8"/>
              </w:rPr>
            </w:pPr>
            <w:r w:rsidRPr="008A55D1">
              <w:rPr>
                <w:rFonts w:cstheme="minorHAnsi"/>
                <w:sz w:val="16"/>
                <w:szCs w:val="16"/>
                <w:shd w:val="clear" w:color="auto" w:fill="FAF9F8"/>
              </w:rPr>
              <w:t>In this topic students will explore the style of Melodrama whilst looking at Murder Mysteries.</w:t>
            </w:r>
          </w:p>
          <w:p w14:paraId="1622A6CD" w14:textId="77777777" w:rsidR="008A55D1" w:rsidRPr="008A55D1" w:rsidRDefault="008A55D1" w:rsidP="008A55D1">
            <w:pPr>
              <w:rPr>
                <w:rFonts w:cstheme="minorHAnsi"/>
                <w:sz w:val="16"/>
                <w:szCs w:val="16"/>
                <w:shd w:val="clear" w:color="auto" w:fill="FAF9F8"/>
              </w:rPr>
            </w:pPr>
          </w:p>
          <w:p w14:paraId="4A65B454" w14:textId="77777777" w:rsidR="008A55D1" w:rsidRPr="008A55D1" w:rsidRDefault="008A55D1" w:rsidP="008A55D1">
            <w:pPr>
              <w:rPr>
                <w:rFonts w:cstheme="minorHAnsi"/>
                <w:b/>
                <w:sz w:val="16"/>
                <w:szCs w:val="16"/>
                <w:shd w:val="clear" w:color="auto" w:fill="FAF9F8"/>
              </w:rPr>
            </w:pPr>
            <w:r w:rsidRPr="008A55D1">
              <w:rPr>
                <w:rFonts w:cstheme="minorHAnsi"/>
                <w:b/>
                <w:sz w:val="16"/>
                <w:szCs w:val="16"/>
                <w:shd w:val="clear" w:color="auto" w:fill="FAF9F8"/>
              </w:rPr>
              <w:t>STUDENTS MUST KNOW:</w:t>
            </w:r>
          </w:p>
          <w:p w14:paraId="3AC3DAA6" w14:textId="77777777" w:rsidR="008A55D1" w:rsidRPr="008A55D1" w:rsidRDefault="008A55D1" w:rsidP="008A55D1">
            <w:pPr>
              <w:rPr>
                <w:rFonts w:cstheme="minorHAnsi"/>
                <w:sz w:val="16"/>
                <w:szCs w:val="16"/>
                <w:shd w:val="clear" w:color="auto" w:fill="FAF9F8"/>
              </w:rPr>
            </w:pPr>
            <w:r w:rsidRPr="008A55D1">
              <w:rPr>
                <w:rFonts w:cstheme="minorHAnsi"/>
                <w:sz w:val="16"/>
                <w:szCs w:val="16"/>
                <w:shd w:val="clear" w:color="auto" w:fill="FAF9F8"/>
              </w:rPr>
              <w:t>•What the term Melodrama means.</w:t>
            </w:r>
          </w:p>
          <w:p w14:paraId="06A7EDDF" w14:textId="77777777" w:rsidR="008A55D1" w:rsidRPr="008A55D1" w:rsidRDefault="008A55D1" w:rsidP="008A55D1">
            <w:pPr>
              <w:rPr>
                <w:rFonts w:cstheme="minorHAnsi"/>
                <w:sz w:val="16"/>
                <w:szCs w:val="16"/>
                <w:shd w:val="clear" w:color="auto" w:fill="FAF9F8"/>
              </w:rPr>
            </w:pPr>
            <w:r w:rsidRPr="008A55D1">
              <w:rPr>
                <w:rFonts w:cstheme="minorHAnsi"/>
                <w:sz w:val="16"/>
                <w:szCs w:val="16"/>
                <w:shd w:val="clear" w:color="auto" w:fill="FAF9F8"/>
              </w:rPr>
              <w:t>•How to devise and the steps to take to create a clear Murder Mystery story.</w:t>
            </w:r>
          </w:p>
          <w:p w14:paraId="735D3623" w14:textId="77777777" w:rsidR="008A55D1" w:rsidRPr="008A55D1" w:rsidRDefault="008A55D1" w:rsidP="008A55D1">
            <w:pPr>
              <w:rPr>
                <w:rFonts w:cstheme="minorHAnsi"/>
                <w:sz w:val="16"/>
                <w:szCs w:val="16"/>
                <w:shd w:val="clear" w:color="auto" w:fill="FAF9F8"/>
              </w:rPr>
            </w:pPr>
            <w:r w:rsidRPr="008A55D1">
              <w:rPr>
                <w:rFonts w:cstheme="minorHAnsi"/>
                <w:sz w:val="16"/>
                <w:szCs w:val="16"/>
                <w:shd w:val="clear" w:color="auto" w:fill="FAF9F8"/>
              </w:rPr>
              <w:t xml:space="preserve">•How to explore and create stock characters found within this style. </w:t>
            </w:r>
          </w:p>
          <w:p w14:paraId="59F2CA69" w14:textId="77777777" w:rsidR="008A55D1" w:rsidRPr="008A55D1" w:rsidRDefault="008A55D1" w:rsidP="008A55D1">
            <w:pPr>
              <w:rPr>
                <w:rFonts w:cstheme="minorHAnsi"/>
                <w:sz w:val="16"/>
                <w:szCs w:val="16"/>
                <w:shd w:val="clear" w:color="auto" w:fill="FAF9F8"/>
              </w:rPr>
            </w:pPr>
          </w:p>
          <w:p w14:paraId="524BF4FC" w14:textId="77777777" w:rsidR="008A55D1" w:rsidRPr="008A55D1" w:rsidRDefault="008A55D1" w:rsidP="008A55D1">
            <w:pPr>
              <w:rPr>
                <w:rFonts w:cstheme="minorHAnsi"/>
                <w:sz w:val="16"/>
                <w:szCs w:val="16"/>
                <w:shd w:val="clear" w:color="auto" w:fill="FAF9F8"/>
              </w:rPr>
            </w:pPr>
            <w:r w:rsidRPr="008A55D1">
              <w:rPr>
                <w:rFonts w:cstheme="minorHAnsi"/>
                <w:b/>
                <w:sz w:val="16"/>
                <w:szCs w:val="16"/>
                <w:shd w:val="clear" w:color="auto" w:fill="FAF9F8"/>
              </w:rPr>
              <w:t>HOW THIS WILL BE ASSESSED</w:t>
            </w:r>
            <w:r w:rsidRPr="008A55D1">
              <w:rPr>
                <w:rFonts w:cstheme="minorHAnsi"/>
                <w:sz w:val="16"/>
                <w:szCs w:val="16"/>
                <w:shd w:val="clear" w:color="auto" w:fill="FAF9F8"/>
              </w:rPr>
              <w:t>:</w:t>
            </w:r>
          </w:p>
          <w:p w14:paraId="67AC6ABA" w14:textId="4234E9D7" w:rsidR="008A55D1" w:rsidRPr="008A55D1" w:rsidRDefault="008A55D1" w:rsidP="008A55D1">
            <w:pPr>
              <w:pStyle w:val="NormalWeb"/>
              <w:rPr>
                <w:rFonts w:asciiTheme="minorHAnsi" w:hAnsiTheme="minorHAnsi" w:cstheme="minorHAnsi"/>
                <w:color w:val="000000"/>
                <w:sz w:val="16"/>
                <w:szCs w:val="16"/>
              </w:rPr>
            </w:pPr>
            <w:r w:rsidRPr="008A55D1">
              <w:rPr>
                <w:rFonts w:asciiTheme="minorHAnsi" w:hAnsiTheme="minorHAnsi" w:cstheme="minorHAnsi"/>
                <w:sz w:val="16"/>
                <w:szCs w:val="16"/>
                <w:shd w:val="clear" w:color="auto" w:fill="FAF9F8"/>
              </w:rPr>
              <w:t>Formal assessment based on a short murder mystery which they will perform in a melodramatic way.</w:t>
            </w:r>
            <w:r w:rsidR="0095312D">
              <w:rPr>
                <w:rFonts w:asciiTheme="minorHAnsi" w:hAnsiTheme="minorHAnsi" w:cstheme="minorHAnsi"/>
                <w:sz w:val="16"/>
                <w:szCs w:val="16"/>
                <w:shd w:val="clear" w:color="auto" w:fill="FAF9F8"/>
              </w:rPr>
              <w:t xml:space="preserve"> Showing effective use of vocal and physical skills to successfully interpret a character. </w:t>
            </w:r>
            <w:r w:rsidRPr="008A55D1">
              <w:rPr>
                <w:rFonts w:asciiTheme="minorHAnsi" w:hAnsiTheme="minorHAnsi" w:cstheme="minorHAnsi"/>
                <w:sz w:val="16"/>
                <w:szCs w:val="16"/>
                <w:shd w:val="clear" w:color="auto" w:fill="FAF9F8"/>
              </w:rPr>
              <w:t xml:space="preserve"> A written evaluation showing evidence of self and peer assessment.</w:t>
            </w:r>
          </w:p>
          <w:p w14:paraId="7454830C" w14:textId="0A3877C9" w:rsidR="00961573" w:rsidRPr="008A55D1" w:rsidRDefault="00961573" w:rsidP="00E80420">
            <w:pPr>
              <w:pStyle w:val="NormalWeb"/>
              <w:rPr>
                <w:rFonts w:asciiTheme="minorHAnsi" w:hAnsiTheme="minorHAnsi" w:cstheme="minorHAnsi"/>
                <w:color w:val="000000"/>
                <w:sz w:val="16"/>
                <w:szCs w:val="16"/>
              </w:rPr>
            </w:pPr>
          </w:p>
        </w:tc>
        <w:tc>
          <w:tcPr>
            <w:tcW w:w="5239" w:type="dxa"/>
          </w:tcPr>
          <w:p w14:paraId="2FB053CE" w14:textId="03A1356E" w:rsidR="001049F8" w:rsidRPr="008A55D1" w:rsidRDefault="001049F8" w:rsidP="001049F8">
            <w:pPr>
              <w:pStyle w:val="NormalWeb"/>
              <w:rPr>
                <w:rFonts w:asciiTheme="minorHAnsi" w:hAnsiTheme="minorHAnsi" w:cstheme="minorHAnsi"/>
                <w:b/>
                <w:sz w:val="16"/>
                <w:szCs w:val="16"/>
                <w:shd w:val="clear" w:color="auto" w:fill="FAF9F8"/>
              </w:rPr>
            </w:pPr>
            <w:r w:rsidRPr="008A55D1">
              <w:rPr>
                <w:rFonts w:asciiTheme="minorHAnsi" w:hAnsiTheme="minorHAnsi" w:cstheme="minorHAnsi"/>
                <w:b/>
                <w:sz w:val="16"/>
                <w:szCs w:val="16"/>
                <w:shd w:val="clear" w:color="auto" w:fill="FAF9F8"/>
              </w:rPr>
              <w:t xml:space="preserve">HALF TERM </w:t>
            </w:r>
            <w:r w:rsidR="004F7004">
              <w:rPr>
                <w:rFonts w:asciiTheme="minorHAnsi" w:hAnsiTheme="minorHAnsi" w:cstheme="minorHAnsi"/>
                <w:b/>
                <w:sz w:val="16"/>
                <w:szCs w:val="16"/>
                <w:shd w:val="clear" w:color="auto" w:fill="FAF9F8"/>
              </w:rPr>
              <w:t xml:space="preserve">3 </w:t>
            </w:r>
            <w:r w:rsidRPr="008A55D1">
              <w:rPr>
                <w:rFonts w:asciiTheme="minorHAnsi" w:hAnsiTheme="minorHAnsi" w:cstheme="minorHAnsi"/>
                <w:b/>
                <w:sz w:val="16"/>
                <w:szCs w:val="16"/>
                <w:shd w:val="clear" w:color="auto" w:fill="FAF9F8"/>
              </w:rPr>
              <w:t>–BLOOD BROTHERS</w:t>
            </w:r>
            <w:r w:rsidR="00387260">
              <w:rPr>
                <w:rFonts w:asciiTheme="minorHAnsi" w:hAnsiTheme="minorHAnsi" w:cstheme="minorHAnsi"/>
                <w:b/>
                <w:sz w:val="16"/>
                <w:szCs w:val="16"/>
                <w:shd w:val="clear" w:color="auto" w:fill="FAF9F8"/>
              </w:rPr>
              <w:t xml:space="preserve"> </w:t>
            </w:r>
            <w:proofErr w:type="gramStart"/>
            <w:r w:rsidR="00387260">
              <w:rPr>
                <w:rFonts w:asciiTheme="minorHAnsi" w:hAnsiTheme="minorHAnsi" w:cstheme="minorHAnsi"/>
                <w:b/>
                <w:sz w:val="16"/>
                <w:szCs w:val="16"/>
                <w:shd w:val="clear" w:color="auto" w:fill="FAF9F8"/>
              </w:rPr>
              <w:t>( 6</w:t>
            </w:r>
            <w:proofErr w:type="gramEnd"/>
            <w:r w:rsidR="00387260">
              <w:rPr>
                <w:rFonts w:asciiTheme="minorHAnsi" w:hAnsiTheme="minorHAnsi" w:cstheme="minorHAnsi"/>
                <w:b/>
                <w:sz w:val="16"/>
                <w:szCs w:val="16"/>
                <w:shd w:val="clear" w:color="auto" w:fill="FAF9F8"/>
              </w:rPr>
              <w:t xml:space="preserve"> weeks)</w:t>
            </w:r>
          </w:p>
          <w:p w14:paraId="1A8BC275" w14:textId="77777777" w:rsidR="001049F8" w:rsidRPr="008A55D1" w:rsidRDefault="001049F8" w:rsidP="001049F8">
            <w:pPr>
              <w:pStyle w:val="NormalWeb"/>
              <w:rPr>
                <w:rFonts w:asciiTheme="minorHAnsi" w:hAnsiTheme="minorHAnsi" w:cstheme="minorHAnsi"/>
                <w:sz w:val="16"/>
                <w:szCs w:val="16"/>
                <w:shd w:val="clear" w:color="auto" w:fill="FAF9F8"/>
              </w:rPr>
            </w:pPr>
            <w:r w:rsidRPr="008A55D1">
              <w:rPr>
                <w:rFonts w:asciiTheme="minorHAnsi" w:hAnsiTheme="minorHAnsi" w:cstheme="minorHAnsi"/>
                <w:sz w:val="16"/>
                <w:szCs w:val="16"/>
                <w:shd w:val="clear" w:color="auto" w:fill="FAF9F8"/>
              </w:rPr>
              <w:t xml:space="preserve">Students will be introduced to Willy Russel’s Blood Brothers, exploring the themes and characters of the play. </w:t>
            </w:r>
          </w:p>
          <w:p w14:paraId="7EAFB3F4" w14:textId="77777777" w:rsidR="001049F8" w:rsidRPr="008A55D1" w:rsidRDefault="001049F8" w:rsidP="001049F8">
            <w:pPr>
              <w:pStyle w:val="NormalWeb"/>
              <w:rPr>
                <w:rFonts w:asciiTheme="minorHAnsi" w:hAnsiTheme="minorHAnsi" w:cstheme="minorHAnsi"/>
                <w:sz w:val="16"/>
                <w:szCs w:val="16"/>
                <w:shd w:val="clear" w:color="auto" w:fill="FAF9F8"/>
              </w:rPr>
            </w:pPr>
          </w:p>
          <w:p w14:paraId="35979359" w14:textId="77777777" w:rsidR="001049F8" w:rsidRPr="008A55D1" w:rsidRDefault="001049F8" w:rsidP="001049F8">
            <w:pPr>
              <w:pStyle w:val="NormalWeb"/>
              <w:rPr>
                <w:rFonts w:asciiTheme="minorHAnsi" w:hAnsiTheme="minorHAnsi" w:cstheme="minorHAnsi"/>
                <w:b/>
                <w:sz w:val="16"/>
                <w:szCs w:val="16"/>
                <w:shd w:val="clear" w:color="auto" w:fill="FAF9F8"/>
              </w:rPr>
            </w:pPr>
            <w:r w:rsidRPr="008A55D1">
              <w:rPr>
                <w:rFonts w:asciiTheme="minorHAnsi" w:hAnsiTheme="minorHAnsi" w:cstheme="minorHAnsi"/>
                <w:b/>
                <w:sz w:val="16"/>
                <w:szCs w:val="16"/>
                <w:shd w:val="clear" w:color="auto" w:fill="FAF9F8"/>
              </w:rPr>
              <w:t>STUDENTS MUST KNOW:</w:t>
            </w:r>
          </w:p>
          <w:p w14:paraId="12FC92FA" w14:textId="77777777" w:rsidR="001049F8" w:rsidRPr="008A55D1" w:rsidRDefault="001049F8" w:rsidP="001049F8">
            <w:pPr>
              <w:pStyle w:val="NormalWeb"/>
              <w:rPr>
                <w:rFonts w:asciiTheme="minorHAnsi" w:hAnsiTheme="minorHAnsi" w:cstheme="minorHAnsi"/>
                <w:sz w:val="16"/>
                <w:szCs w:val="16"/>
                <w:shd w:val="clear" w:color="auto" w:fill="FAF9F8"/>
              </w:rPr>
            </w:pPr>
            <w:r w:rsidRPr="008A55D1">
              <w:rPr>
                <w:rFonts w:asciiTheme="minorHAnsi" w:hAnsiTheme="minorHAnsi" w:cstheme="minorHAnsi"/>
                <w:sz w:val="16"/>
                <w:szCs w:val="16"/>
                <w:shd w:val="clear" w:color="auto" w:fill="FAF9F8"/>
              </w:rPr>
              <w:t xml:space="preserve">•What we mean by the term ‘Class’, ‘Superstition’ and how they play an important role in the play. </w:t>
            </w:r>
          </w:p>
          <w:p w14:paraId="7E9F4BE5" w14:textId="77777777" w:rsidR="001049F8" w:rsidRPr="008A55D1" w:rsidRDefault="001049F8" w:rsidP="001049F8">
            <w:pPr>
              <w:pStyle w:val="NormalWeb"/>
              <w:rPr>
                <w:rFonts w:asciiTheme="minorHAnsi" w:hAnsiTheme="minorHAnsi" w:cstheme="minorHAnsi"/>
                <w:sz w:val="16"/>
                <w:szCs w:val="16"/>
                <w:shd w:val="clear" w:color="auto" w:fill="FAF9F8"/>
              </w:rPr>
            </w:pPr>
            <w:r w:rsidRPr="008A55D1">
              <w:rPr>
                <w:rFonts w:asciiTheme="minorHAnsi" w:hAnsiTheme="minorHAnsi" w:cstheme="minorHAnsi"/>
                <w:sz w:val="16"/>
                <w:szCs w:val="16"/>
                <w:shd w:val="clear" w:color="auto" w:fill="FAF9F8"/>
              </w:rPr>
              <w:t xml:space="preserve">•How to use their body language and voice to portray characters of different ages and class. </w:t>
            </w:r>
          </w:p>
          <w:p w14:paraId="402F908B" w14:textId="77777777" w:rsidR="001049F8" w:rsidRPr="008A55D1" w:rsidRDefault="001049F8" w:rsidP="001049F8">
            <w:pPr>
              <w:pStyle w:val="NormalWeb"/>
              <w:rPr>
                <w:rFonts w:asciiTheme="minorHAnsi" w:hAnsiTheme="minorHAnsi" w:cstheme="minorHAnsi"/>
                <w:sz w:val="16"/>
                <w:szCs w:val="16"/>
                <w:shd w:val="clear" w:color="auto" w:fill="FAF9F8"/>
              </w:rPr>
            </w:pPr>
            <w:r w:rsidRPr="008A55D1">
              <w:rPr>
                <w:rFonts w:asciiTheme="minorHAnsi" w:hAnsiTheme="minorHAnsi" w:cstheme="minorHAnsi"/>
                <w:sz w:val="16"/>
                <w:szCs w:val="16"/>
                <w:shd w:val="clear" w:color="auto" w:fill="FAF9F8"/>
              </w:rPr>
              <w:t>•The basic plot points and themes of Blood Brothers</w:t>
            </w:r>
          </w:p>
          <w:p w14:paraId="7BC9042D" w14:textId="77777777" w:rsidR="001049F8" w:rsidRDefault="001049F8" w:rsidP="001049F8">
            <w:pPr>
              <w:pStyle w:val="NormalWeb"/>
              <w:rPr>
                <w:rFonts w:asciiTheme="minorHAnsi" w:hAnsiTheme="minorHAnsi" w:cstheme="minorHAnsi"/>
                <w:sz w:val="16"/>
                <w:szCs w:val="16"/>
                <w:shd w:val="clear" w:color="auto" w:fill="FAF9F8"/>
              </w:rPr>
            </w:pPr>
            <w:r w:rsidRPr="008A55D1">
              <w:rPr>
                <w:rFonts w:asciiTheme="minorHAnsi" w:hAnsiTheme="minorHAnsi" w:cstheme="minorHAnsi"/>
                <w:sz w:val="16"/>
                <w:szCs w:val="16"/>
                <w:shd w:val="clear" w:color="auto" w:fill="FAF9F8"/>
              </w:rPr>
              <w:t xml:space="preserve">•How to perform extracts of Blood Brothers focusing on portraying clear character. </w:t>
            </w:r>
          </w:p>
          <w:p w14:paraId="41EC74AC" w14:textId="77777777" w:rsidR="004F7004" w:rsidRDefault="004F7004" w:rsidP="001049F8">
            <w:pPr>
              <w:pStyle w:val="NormalWeb"/>
              <w:rPr>
                <w:rFonts w:asciiTheme="minorHAnsi" w:hAnsiTheme="minorHAnsi" w:cstheme="minorHAnsi"/>
                <w:sz w:val="16"/>
                <w:szCs w:val="16"/>
                <w:shd w:val="clear" w:color="auto" w:fill="FAF9F8"/>
              </w:rPr>
            </w:pPr>
          </w:p>
          <w:p w14:paraId="63102F4D" w14:textId="77777777" w:rsidR="004F7004" w:rsidRPr="008A55D1" w:rsidRDefault="004F7004" w:rsidP="004F7004">
            <w:pPr>
              <w:pStyle w:val="NormalWeb"/>
              <w:rPr>
                <w:rFonts w:asciiTheme="minorHAnsi" w:hAnsiTheme="minorHAnsi" w:cstheme="minorHAnsi"/>
                <w:b/>
                <w:sz w:val="16"/>
                <w:szCs w:val="16"/>
                <w:shd w:val="clear" w:color="auto" w:fill="FAF9F8"/>
              </w:rPr>
            </w:pPr>
            <w:r w:rsidRPr="008A55D1">
              <w:rPr>
                <w:rFonts w:asciiTheme="minorHAnsi" w:hAnsiTheme="minorHAnsi" w:cstheme="minorHAnsi"/>
                <w:b/>
                <w:sz w:val="16"/>
                <w:szCs w:val="16"/>
                <w:shd w:val="clear" w:color="auto" w:fill="FAF9F8"/>
              </w:rPr>
              <w:t>HOW THIS WILL BE ASSESSED:</w:t>
            </w:r>
          </w:p>
          <w:p w14:paraId="156F1F4B" w14:textId="7EF37981" w:rsidR="004F7004" w:rsidRPr="008A55D1" w:rsidRDefault="004F7004" w:rsidP="004F7004">
            <w:pPr>
              <w:pStyle w:val="NormalWeb"/>
              <w:rPr>
                <w:rFonts w:asciiTheme="minorHAnsi" w:hAnsiTheme="minorHAnsi" w:cstheme="minorHAnsi"/>
                <w:sz w:val="16"/>
                <w:szCs w:val="16"/>
                <w:shd w:val="clear" w:color="auto" w:fill="FAF9F8"/>
              </w:rPr>
            </w:pPr>
            <w:r w:rsidRPr="008A55D1">
              <w:rPr>
                <w:rFonts w:cstheme="minorHAnsi"/>
                <w:sz w:val="16"/>
                <w:szCs w:val="16"/>
                <w:shd w:val="clear" w:color="auto" w:fill="FAF9F8"/>
              </w:rPr>
              <w:t xml:space="preserve">Formal assessment based on a short performance of an extract from Blood Brothers. A written evaluation showing evidence of self and peer </w:t>
            </w:r>
            <w:proofErr w:type="gramStart"/>
            <w:r w:rsidRPr="008A55D1">
              <w:rPr>
                <w:rFonts w:cstheme="minorHAnsi"/>
                <w:sz w:val="16"/>
                <w:szCs w:val="16"/>
                <w:shd w:val="clear" w:color="auto" w:fill="FAF9F8"/>
              </w:rPr>
              <w:t>assessment</w:t>
            </w:r>
            <w:proofErr w:type="gramEnd"/>
          </w:p>
          <w:p w14:paraId="3824C9D4" w14:textId="10BC16B6" w:rsidR="00E80420" w:rsidRPr="008A55D1" w:rsidRDefault="00E80420" w:rsidP="001049F8">
            <w:pPr>
              <w:rPr>
                <w:rFonts w:cstheme="minorHAnsi"/>
                <w:sz w:val="16"/>
                <w:szCs w:val="16"/>
              </w:rPr>
            </w:pPr>
          </w:p>
        </w:tc>
      </w:tr>
      <w:tr w:rsidR="00A82FFD" w:rsidRPr="00C9230F" w14:paraId="51366198" w14:textId="77777777" w:rsidTr="004F7004">
        <w:trPr>
          <w:trHeight w:val="3066"/>
        </w:trPr>
        <w:tc>
          <w:tcPr>
            <w:tcW w:w="5422" w:type="dxa"/>
          </w:tcPr>
          <w:p w14:paraId="331E1127" w14:textId="29CF1994" w:rsidR="001049F8" w:rsidRPr="008A55D1" w:rsidRDefault="001049F8" w:rsidP="001049F8">
            <w:pPr>
              <w:rPr>
                <w:rFonts w:cstheme="minorHAnsi"/>
                <w:sz w:val="16"/>
                <w:szCs w:val="16"/>
                <w:shd w:val="clear" w:color="auto" w:fill="FAF9F8"/>
              </w:rPr>
            </w:pPr>
            <w:r w:rsidRPr="008A55D1">
              <w:rPr>
                <w:rFonts w:cstheme="minorHAnsi"/>
                <w:b/>
                <w:sz w:val="16"/>
                <w:szCs w:val="16"/>
              </w:rPr>
              <w:t xml:space="preserve">HALF TERM </w:t>
            </w:r>
            <w:r w:rsidR="003B3926">
              <w:rPr>
                <w:rFonts w:cstheme="minorHAnsi"/>
                <w:b/>
                <w:sz w:val="16"/>
                <w:szCs w:val="16"/>
              </w:rPr>
              <w:t>4</w:t>
            </w:r>
            <w:r w:rsidRPr="008A55D1">
              <w:rPr>
                <w:rFonts w:cstheme="minorHAnsi"/>
                <w:b/>
                <w:sz w:val="16"/>
                <w:szCs w:val="16"/>
              </w:rPr>
              <w:t xml:space="preserve"> – </w:t>
            </w:r>
            <w:r w:rsidRPr="008A55D1">
              <w:rPr>
                <w:rFonts w:cstheme="minorHAnsi"/>
                <w:b/>
                <w:sz w:val="16"/>
                <w:szCs w:val="16"/>
                <w:shd w:val="clear" w:color="auto" w:fill="FAF9F8"/>
              </w:rPr>
              <w:t>COMMEDIA DELL’ARTE</w:t>
            </w:r>
            <w:r>
              <w:rPr>
                <w:rFonts w:cstheme="minorHAnsi"/>
                <w:b/>
                <w:sz w:val="16"/>
                <w:szCs w:val="16"/>
                <w:shd w:val="clear" w:color="auto" w:fill="FAF9F8"/>
              </w:rPr>
              <w:t xml:space="preserve"> </w:t>
            </w:r>
            <w:proofErr w:type="gramStart"/>
            <w:r>
              <w:rPr>
                <w:rFonts w:cstheme="minorHAnsi"/>
                <w:b/>
                <w:sz w:val="16"/>
                <w:szCs w:val="16"/>
                <w:shd w:val="clear" w:color="auto" w:fill="FAF9F8"/>
              </w:rPr>
              <w:t xml:space="preserve">( </w:t>
            </w:r>
            <w:r w:rsidR="00387260">
              <w:rPr>
                <w:rFonts w:cstheme="minorHAnsi"/>
                <w:b/>
                <w:sz w:val="16"/>
                <w:szCs w:val="16"/>
                <w:shd w:val="clear" w:color="auto" w:fill="FAF9F8"/>
              </w:rPr>
              <w:t>7</w:t>
            </w:r>
            <w:proofErr w:type="gramEnd"/>
            <w:r w:rsidR="00387260">
              <w:rPr>
                <w:rFonts w:cstheme="minorHAnsi"/>
                <w:b/>
                <w:sz w:val="16"/>
                <w:szCs w:val="16"/>
                <w:shd w:val="clear" w:color="auto" w:fill="FAF9F8"/>
              </w:rPr>
              <w:t xml:space="preserve"> weeks)</w:t>
            </w:r>
          </w:p>
          <w:p w14:paraId="2384E348" w14:textId="77777777" w:rsidR="001049F8" w:rsidRPr="008A55D1" w:rsidRDefault="001049F8" w:rsidP="001049F8">
            <w:pPr>
              <w:rPr>
                <w:rFonts w:cstheme="minorHAnsi"/>
                <w:sz w:val="16"/>
                <w:szCs w:val="16"/>
                <w:shd w:val="clear" w:color="auto" w:fill="FAF9F8"/>
              </w:rPr>
            </w:pPr>
            <w:r w:rsidRPr="008A55D1">
              <w:rPr>
                <w:rFonts w:cstheme="minorHAnsi"/>
                <w:sz w:val="16"/>
                <w:szCs w:val="16"/>
                <w:shd w:val="clear" w:color="auto" w:fill="FAF9F8"/>
              </w:rPr>
              <w:t xml:space="preserve">Students will be introduced to the genre Commedia </w:t>
            </w:r>
            <w:proofErr w:type="spellStart"/>
            <w:r w:rsidRPr="008A55D1">
              <w:rPr>
                <w:rFonts w:cstheme="minorHAnsi"/>
                <w:sz w:val="16"/>
                <w:szCs w:val="16"/>
                <w:shd w:val="clear" w:color="auto" w:fill="FAF9F8"/>
              </w:rPr>
              <w:t>Dell’Arte</w:t>
            </w:r>
            <w:proofErr w:type="spellEnd"/>
            <w:r w:rsidRPr="008A55D1">
              <w:rPr>
                <w:rFonts w:cstheme="minorHAnsi"/>
                <w:sz w:val="16"/>
                <w:szCs w:val="16"/>
                <w:shd w:val="clear" w:color="auto" w:fill="FAF9F8"/>
              </w:rPr>
              <w:t xml:space="preserve"> and explore the different stock characters found within this style.</w:t>
            </w:r>
          </w:p>
          <w:p w14:paraId="3C0FFA07" w14:textId="77777777" w:rsidR="001049F8" w:rsidRPr="008A55D1" w:rsidRDefault="001049F8" w:rsidP="001049F8">
            <w:pPr>
              <w:rPr>
                <w:rFonts w:cstheme="minorHAnsi"/>
                <w:sz w:val="16"/>
                <w:szCs w:val="16"/>
                <w:shd w:val="clear" w:color="auto" w:fill="FAF9F8"/>
              </w:rPr>
            </w:pPr>
          </w:p>
          <w:p w14:paraId="4BF7B336" w14:textId="77777777" w:rsidR="001049F8" w:rsidRPr="008A55D1" w:rsidRDefault="001049F8" w:rsidP="001049F8">
            <w:pPr>
              <w:rPr>
                <w:rFonts w:cstheme="minorHAnsi"/>
                <w:b/>
                <w:sz w:val="16"/>
                <w:szCs w:val="16"/>
                <w:shd w:val="clear" w:color="auto" w:fill="FAF9F8"/>
              </w:rPr>
            </w:pPr>
            <w:r w:rsidRPr="008A55D1">
              <w:rPr>
                <w:rFonts w:cstheme="minorHAnsi"/>
                <w:b/>
                <w:sz w:val="16"/>
                <w:szCs w:val="16"/>
                <w:shd w:val="clear" w:color="auto" w:fill="FAF9F8"/>
              </w:rPr>
              <w:t>STUDENTS MUST KNOW:</w:t>
            </w:r>
          </w:p>
          <w:p w14:paraId="78A30232" w14:textId="77777777" w:rsidR="001049F8" w:rsidRPr="008A55D1" w:rsidRDefault="001049F8" w:rsidP="001049F8">
            <w:pPr>
              <w:rPr>
                <w:rFonts w:cstheme="minorHAnsi"/>
                <w:sz w:val="16"/>
                <w:szCs w:val="16"/>
                <w:shd w:val="clear" w:color="auto" w:fill="FAF9F8"/>
              </w:rPr>
            </w:pPr>
            <w:r w:rsidRPr="008A55D1">
              <w:rPr>
                <w:rFonts w:cstheme="minorHAnsi"/>
                <w:sz w:val="16"/>
                <w:szCs w:val="16"/>
                <w:shd w:val="clear" w:color="auto" w:fill="FAF9F8"/>
              </w:rPr>
              <w:t xml:space="preserve">•What Commedia </w:t>
            </w:r>
            <w:proofErr w:type="spellStart"/>
            <w:r w:rsidRPr="008A55D1">
              <w:rPr>
                <w:rFonts w:cstheme="minorHAnsi"/>
                <w:sz w:val="16"/>
                <w:szCs w:val="16"/>
                <w:shd w:val="clear" w:color="auto" w:fill="FAF9F8"/>
              </w:rPr>
              <w:t>Dell’Arte</w:t>
            </w:r>
            <w:proofErr w:type="spellEnd"/>
            <w:r w:rsidRPr="008A55D1">
              <w:rPr>
                <w:rFonts w:cstheme="minorHAnsi"/>
                <w:sz w:val="16"/>
                <w:szCs w:val="16"/>
                <w:shd w:val="clear" w:color="auto" w:fill="FAF9F8"/>
              </w:rPr>
              <w:t xml:space="preserve"> is and when it originated.</w:t>
            </w:r>
          </w:p>
          <w:p w14:paraId="2098215E" w14:textId="77777777" w:rsidR="001049F8" w:rsidRPr="008A55D1" w:rsidRDefault="001049F8" w:rsidP="001049F8">
            <w:pPr>
              <w:rPr>
                <w:rFonts w:cstheme="minorHAnsi"/>
                <w:sz w:val="16"/>
                <w:szCs w:val="16"/>
                <w:shd w:val="clear" w:color="auto" w:fill="FAF9F8"/>
              </w:rPr>
            </w:pPr>
            <w:r w:rsidRPr="008A55D1">
              <w:rPr>
                <w:rFonts w:cstheme="minorHAnsi"/>
                <w:sz w:val="16"/>
                <w:szCs w:val="16"/>
                <w:shd w:val="clear" w:color="auto" w:fill="FAF9F8"/>
              </w:rPr>
              <w:t xml:space="preserve">•Who the stock characters are within Commedia </w:t>
            </w:r>
            <w:proofErr w:type="spellStart"/>
            <w:r w:rsidRPr="008A55D1">
              <w:rPr>
                <w:rFonts w:cstheme="minorHAnsi"/>
                <w:sz w:val="16"/>
                <w:szCs w:val="16"/>
                <w:shd w:val="clear" w:color="auto" w:fill="FAF9F8"/>
              </w:rPr>
              <w:t>Dell’Arte</w:t>
            </w:r>
            <w:proofErr w:type="spellEnd"/>
          </w:p>
          <w:p w14:paraId="0744C787" w14:textId="77777777" w:rsidR="001049F8" w:rsidRPr="008A55D1" w:rsidRDefault="001049F8" w:rsidP="001049F8">
            <w:pPr>
              <w:rPr>
                <w:rFonts w:cstheme="minorHAnsi"/>
                <w:sz w:val="16"/>
                <w:szCs w:val="16"/>
                <w:shd w:val="clear" w:color="auto" w:fill="FAF9F8"/>
              </w:rPr>
            </w:pPr>
            <w:r w:rsidRPr="008A55D1">
              <w:rPr>
                <w:rFonts w:cstheme="minorHAnsi"/>
                <w:sz w:val="16"/>
                <w:szCs w:val="16"/>
                <w:shd w:val="clear" w:color="auto" w:fill="FAF9F8"/>
              </w:rPr>
              <w:t xml:space="preserve">•How to perform as the different stock characters and place them within a Commedia </w:t>
            </w:r>
            <w:proofErr w:type="spellStart"/>
            <w:r w:rsidRPr="008A55D1">
              <w:rPr>
                <w:rFonts w:cstheme="minorHAnsi"/>
                <w:sz w:val="16"/>
                <w:szCs w:val="16"/>
                <w:shd w:val="clear" w:color="auto" w:fill="FAF9F8"/>
              </w:rPr>
              <w:t>Dell’Arte</w:t>
            </w:r>
            <w:proofErr w:type="spellEnd"/>
            <w:r w:rsidRPr="008A55D1">
              <w:rPr>
                <w:rFonts w:cstheme="minorHAnsi"/>
                <w:sz w:val="16"/>
                <w:szCs w:val="16"/>
                <w:shd w:val="clear" w:color="auto" w:fill="FAF9F8"/>
              </w:rPr>
              <w:t xml:space="preserve"> style performance.</w:t>
            </w:r>
          </w:p>
          <w:p w14:paraId="74A7383E" w14:textId="77777777" w:rsidR="001049F8" w:rsidRPr="008A55D1" w:rsidRDefault="001049F8" w:rsidP="001049F8">
            <w:pPr>
              <w:rPr>
                <w:rFonts w:cstheme="minorHAnsi"/>
                <w:sz w:val="16"/>
                <w:szCs w:val="16"/>
                <w:shd w:val="clear" w:color="auto" w:fill="FAF9F8"/>
              </w:rPr>
            </w:pPr>
          </w:p>
          <w:p w14:paraId="4E259730" w14:textId="77777777" w:rsidR="001049F8" w:rsidRPr="008A55D1" w:rsidRDefault="001049F8" w:rsidP="001049F8">
            <w:pPr>
              <w:rPr>
                <w:rFonts w:cstheme="minorHAnsi"/>
                <w:b/>
                <w:sz w:val="16"/>
                <w:szCs w:val="16"/>
                <w:shd w:val="clear" w:color="auto" w:fill="FAF9F8"/>
              </w:rPr>
            </w:pPr>
            <w:r w:rsidRPr="008A55D1">
              <w:rPr>
                <w:rFonts w:cstheme="minorHAnsi"/>
                <w:b/>
                <w:sz w:val="16"/>
                <w:szCs w:val="16"/>
                <w:shd w:val="clear" w:color="auto" w:fill="FAF9F8"/>
              </w:rPr>
              <w:t>HOW THIS WILL BE ASSESSED:</w:t>
            </w:r>
          </w:p>
          <w:p w14:paraId="0BF04748" w14:textId="610EB690" w:rsidR="00E80420" w:rsidRPr="004F7004" w:rsidRDefault="001049F8" w:rsidP="008A55D1">
            <w:pPr>
              <w:rPr>
                <w:rFonts w:cstheme="minorHAnsi"/>
                <w:sz w:val="16"/>
                <w:szCs w:val="16"/>
              </w:rPr>
            </w:pPr>
            <w:r w:rsidRPr="008A55D1">
              <w:rPr>
                <w:rFonts w:cstheme="minorHAnsi"/>
                <w:sz w:val="16"/>
                <w:szCs w:val="16"/>
                <w:shd w:val="clear" w:color="auto" w:fill="FAF9F8"/>
              </w:rPr>
              <w:t xml:space="preserve">Formal assessment where students will perform as a stock character within a Commedia </w:t>
            </w:r>
            <w:proofErr w:type="spellStart"/>
            <w:r w:rsidRPr="008A55D1">
              <w:rPr>
                <w:rFonts w:cstheme="minorHAnsi"/>
                <w:sz w:val="16"/>
                <w:szCs w:val="16"/>
                <w:shd w:val="clear" w:color="auto" w:fill="FAF9F8"/>
              </w:rPr>
              <w:t>Dell’Arte</w:t>
            </w:r>
            <w:proofErr w:type="spellEnd"/>
            <w:r w:rsidRPr="008A55D1">
              <w:rPr>
                <w:rFonts w:cstheme="minorHAnsi"/>
                <w:sz w:val="16"/>
                <w:szCs w:val="16"/>
                <w:shd w:val="clear" w:color="auto" w:fill="FAF9F8"/>
              </w:rPr>
              <w:t xml:space="preserve"> performance. A written evaluation showing evidence of self and peer assessment</w:t>
            </w:r>
            <w:r w:rsidRPr="008A55D1">
              <w:rPr>
                <w:rFonts w:cstheme="minorHAnsi"/>
                <w:b/>
                <w:sz w:val="16"/>
                <w:szCs w:val="16"/>
                <w:shd w:val="clear" w:color="auto" w:fill="FAF9F8"/>
              </w:rPr>
              <w:br/>
            </w:r>
          </w:p>
        </w:tc>
        <w:tc>
          <w:tcPr>
            <w:tcW w:w="5355" w:type="dxa"/>
          </w:tcPr>
          <w:p w14:paraId="6B8BAC4E" w14:textId="786F1A41" w:rsidR="008A55D1" w:rsidRPr="008A55D1" w:rsidRDefault="008A55D1" w:rsidP="008A55D1">
            <w:pPr>
              <w:rPr>
                <w:rFonts w:cstheme="minorHAnsi"/>
                <w:b/>
                <w:sz w:val="16"/>
                <w:szCs w:val="16"/>
                <w:shd w:val="clear" w:color="auto" w:fill="FAF9F8"/>
              </w:rPr>
            </w:pPr>
            <w:r w:rsidRPr="008A55D1">
              <w:rPr>
                <w:rFonts w:cstheme="minorHAnsi"/>
                <w:b/>
                <w:sz w:val="16"/>
                <w:szCs w:val="16"/>
                <w:shd w:val="clear" w:color="auto" w:fill="FAF9F8"/>
              </w:rPr>
              <w:t>HALF TERM 5–</w:t>
            </w:r>
            <w:r w:rsidR="00343BE3">
              <w:rPr>
                <w:rFonts w:cstheme="minorHAnsi"/>
                <w:b/>
                <w:sz w:val="16"/>
                <w:szCs w:val="16"/>
                <w:shd w:val="clear" w:color="auto" w:fill="FAF9F8"/>
              </w:rPr>
              <w:t>Gang</w:t>
            </w:r>
            <w:r w:rsidRPr="008A55D1">
              <w:rPr>
                <w:rFonts w:cstheme="minorHAnsi"/>
                <w:b/>
                <w:sz w:val="16"/>
                <w:szCs w:val="16"/>
                <w:shd w:val="clear" w:color="auto" w:fill="FAF9F8"/>
              </w:rPr>
              <w:t xml:space="preserve"> CRIME (DEVISING)</w:t>
            </w:r>
            <w:r w:rsidR="00387260">
              <w:rPr>
                <w:rFonts w:cstheme="minorHAnsi"/>
                <w:b/>
                <w:sz w:val="16"/>
                <w:szCs w:val="16"/>
                <w:shd w:val="clear" w:color="auto" w:fill="FAF9F8"/>
              </w:rPr>
              <w:t xml:space="preserve"> (4 weeks)</w:t>
            </w:r>
          </w:p>
          <w:p w14:paraId="685E1E99" w14:textId="77777777" w:rsidR="008A55D1" w:rsidRPr="008A55D1" w:rsidRDefault="008A55D1" w:rsidP="008A55D1">
            <w:pPr>
              <w:rPr>
                <w:rFonts w:cstheme="minorHAnsi"/>
                <w:sz w:val="16"/>
                <w:szCs w:val="16"/>
                <w:shd w:val="clear" w:color="auto" w:fill="FAF9F8"/>
              </w:rPr>
            </w:pPr>
            <w:r w:rsidRPr="008A55D1">
              <w:rPr>
                <w:rFonts w:cstheme="minorHAnsi"/>
                <w:sz w:val="16"/>
                <w:szCs w:val="16"/>
                <w:shd w:val="clear" w:color="auto" w:fill="FAF9F8"/>
              </w:rPr>
              <w:t>In this topic students will use Devising to explore the topic of Knife Crime.</w:t>
            </w:r>
          </w:p>
          <w:p w14:paraId="7DC8D3EE" w14:textId="77777777" w:rsidR="008A55D1" w:rsidRPr="008A55D1" w:rsidRDefault="008A55D1" w:rsidP="008A55D1">
            <w:pPr>
              <w:rPr>
                <w:rFonts w:cstheme="minorHAnsi"/>
                <w:sz w:val="16"/>
                <w:szCs w:val="16"/>
                <w:shd w:val="clear" w:color="auto" w:fill="FAF9F8"/>
              </w:rPr>
            </w:pPr>
          </w:p>
          <w:p w14:paraId="1C77576F" w14:textId="77777777" w:rsidR="008A55D1" w:rsidRPr="008A55D1" w:rsidRDefault="008A55D1" w:rsidP="008A55D1">
            <w:pPr>
              <w:rPr>
                <w:rFonts w:cstheme="minorHAnsi"/>
                <w:sz w:val="16"/>
                <w:szCs w:val="16"/>
                <w:shd w:val="clear" w:color="auto" w:fill="FAF9F8"/>
              </w:rPr>
            </w:pPr>
            <w:r w:rsidRPr="008A55D1">
              <w:rPr>
                <w:rFonts w:cstheme="minorHAnsi"/>
                <w:b/>
                <w:sz w:val="16"/>
                <w:szCs w:val="16"/>
                <w:shd w:val="clear" w:color="auto" w:fill="FAF9F8"/>
              </w:rPr>
              <w:t>STUDENTS MUST KNOW</w:t>
            </w:r>
            <w:r w:rsidRPr="008A55D1">
              <w:rPr>
                <w:rFonts w:cstheme="minorHAnsi"/>
                <w:sz w:val="16"/>
                <w:szCs w:val="16"/>
                <w:shd w:val="clear" w:color="auto" w:fill="FAF9F8"/>
              </w:rPr>
              <w:t>:</w:t>
            </w:r>
          </w:p>
          <w:p w14:paraId="29620E79" w14:textId="77777777" w:rsidR="008A55D1" w:rsidRPr="008A55D1" w:rsidRDefault="008A55D1" w:rsidP="008A55D1">
            <w:pPr>
              <w:rPr>
                <w:rFonts w:cstheme="minorHAnsi"/>
                <w:sz w:val="16"/>
                <w:szCs w:val="16"/>
                <w:shd w:val="clear" w:color="auto" w:fill="FAF9F8"/>
              </w:rPr>
            </w:pPr>
            <w:r w:rsidRPr="008A55D1">
              <w:rPr>
                <w:rFonts w:cstheme="minorHAnsi"/>
                <w:sz w:val="16"/>
                <w:szCs w:val="16"/>
                <w:shd w:val="clear" w:color="auto" w:fill="FAF9F8"/>
              </w:rPr>
              <w:t>•What the term Devising means.</w:t>
            </w:r>
          </w:p>
          <w:p w14:paraId="31D206EF" w14:textId="77777777" w:rsidR="008A55D1" w:rsidRPr="008A55D1" w:rsidRDefault="008A55D1" w:rsidP="008A55D1">
            <w:pPr>
              <w:rPr>
                <w:rFonts w:cstheme="minorHAnsi"/>
                <w:sz w:val="16"/>
                <w:szCs w:val="16"/>
                <w:shd w:val="clear" w:color="auto" w:fill="FAF9F8"/>
              </w:rPr>
            </w:pPr>
            <w:r w:rsidRPr="008A55D1">
              <w:rPr>
                <w:rFonts w:cstheme="minorHAnsi"/>
                <w:sz w:val="16"/>
                <w:szCs w:val="16"/>
                <w:shd w:val="clear" w:color="auto" w:fill="FAF9F8"/>
              </w:rPr>
              <w:t>•How to devise and the steps to take to create a clear story.</w:t>
            </w:r>
          </w:p>
          <w:p w14:paraId="6160C388" w14:textId="77777777" w:rsidR="008A55D1" w:rsidRPr="008A55D1" w:rsidRDefault="008A55D1" w:rsidP="008A55D1">
            <w:pPr>
              <w:rPr>
                <w:rFonts w:cstheme="minorHAnsi"/>
                <w:sz w:val="16"/>
                <w:szCs w:val="16"/>
                <w:shd w:val="clear" w:color="auto" w:fill="FAF9F8"/>
              </w:rPr>
            </w:pPr>
            <w:r w:rsidRPr="008A55D1">
              <w:rPr>
                <w:rFonts w:cstheme="minorHAnsi"/>
                <w:sz w:val="16"/>
                <w:szCs w:val="16"/>
                <w:shd w:val="clear" w:color="auto" w:fill="FAF9F8"/>
              </w:rPr>
              <w:t xml:space="preserve">•How to respectfully discuss serious issues and themes thinking thoughtfully about the situations of others. </w:t>
            </w:r>
          </w:p>
          <w:p w14:paraId="583A27E6" w14:textId="77777777" w:rsidR="008A55D1" w:rsidRPr="008A55D1" w:rsidRDefault="008A55D1" w:rsidP="008A55D1">
            <w:pPr>
              <w:rPr>
                <w:rFonts w:cstheme="minorHAnsi"/>
                <w:sz w:val="16"/>
                <w:szCs w:val="16"/>
                <w:shd w:val="clear" w:color="auto" w:fill="FAF9F8"/>
              </w:rPr>
            </w:pPr>
            <w:r w:rsidRPr="008A55D1">
              <w:rPr>
                <w:rFonts w:cstheme="minorHAnsi"/>
                <w:sz w:val="16"/>
                <w:szCs w:val="16"/>
                <w:shd w:val="clear" w:color="auto" w:fill="FAF9F8"/>
              </w:rPr>
              <w:t xml:space="preserve">•How to use devising to create a performance based on Knife Crime. </w:t>
            </w:r>
          </w:p>
          <w:p w14:paraId="4A19872F" w14:textId="77777777" w:rsidR="008A55D1" w:rsidRPr="008A55D1" w:rsidRDefault="008A55D1" w:rsidP="008A55D1">
            <w:pPr>
              <w:rPr>
                <w:rFonts w:cstheme="minorHAnsi"/>
                <w:sz w:val="16"/>
                <w:szCs w:val="16"/>
                <w:shd w:val="clear" w:color="auto" w:fill="FAF9F8"/>
              </w:rPr>
            </w:pPr>
          </w:p>
          <w:p w14:paraId="5063EDBD" w14:textId="77777777" w:rsidR="008A55D1" w:rsidRPr="008A55D1" w:rsidRDefault="008A55D1" w:rsidP="008A55D1">
            <w:pPr>
              <w:rPr>
                <w:rFonts w:cstheme="minorHAnsi"/>
                <w:b/>
                <w:sz w:val="16"/>
                <w:szCs w:val="16"/>
                <w:shd w:val="clear" w:color="auto" w:fill="FAF9F8"/>
              </w:rPr>
            </w:pPr>
            <w:r w:rsidRPr="008A55D1">
              <w:rPr>
                <w:rFonts w:cstheme="minorHAnsi"/>
                <w:b/>
                <w:sz w:val="16"/>
                <w:szCs w:val="16"/>
                <w:shd w:val="clear" w:color="auto" w:fill="FAF9F8"/>
              </w:rPr>
              <w:t>HOW THIS WILL BE ASSESSED:</w:t>
            </w:r>
          </w:p>
          <w:p w14:paraId="2CE8DA39" w14:textId="24A4596F" w:rsidR="00E80420" w:rsidRPr="008A55D1" w:rsidRDefault="008A55D1" w:rsidP="008A55D1">
            <w:pPr>
              <w:rPr>
                <w:rFonts w:cstheme="minorHAnsi"/>
                <w:b/>
                <w:sz w:val="16"/>
                <w:szCs w:val="16"/>
              </w:rPr>
            </w:pPr>
            <w:r w:rsidRPr="008A55D1">
              <w:rPr>
                <w:rFonts w:cstheme="minorHAnsi"/>
                <w:sz w:val="16"/>
                <w:szCs w:val="16"/>
                <w:shd w:val="clear" w:color="auto" w:fill="FAF9F8"/>
              </w:rPr>
              <w:t>Formal assessment based on a short-devised performance on the theme of Knife Crime. A written evaluation showing evidence of self and peer assessment.</w:t>
            </w:r>
          </w:p>
        </w:tc>
        <w:tc>
          <w:tcPr>
            <w:tcW w:w="5239" w:type="dxa"/>
          </w:tcPr>
          <w:p w14:paraId="56E7B594" w14:textId="09B1372F" w:rsidR="00DB0F19" w:rsidRPr="008A55D1" w:rsidRDefault="00E80420" w:rsidP="007F4792">
            <w:pPr>
              <w:rPr>
                <w:rFonts w:cstheme="minorHAnsi"/>
                <w:sz w:val="16"/>
                <w:szCs w:val="16"/>
                <w:shd w:val="clear" w:color="auto" w:fill="FAF9F8"/>
              </w:rPr>
            </w:pPr>
            <w:r w:rsidRPr="008A55D1">
              <w:rPr>
                <w:rFonts w:cstheme="minorHAnsi"/>
                <w:b/>
                <w:sz w:val="16"/>
                <w:szCs w:val="16"/>
              </w:rPr>
              <w:t>HALF TERM 6</w:t>
            </w:r>
            <w:r w:rsidR="00DB0F19" w:rsidRPr="008A55D1">
              <w:rPr>
                <w:rFonts w:cstheme="minorHAnsi"/>
                <w:b/>
                <w:sz w:val="16"/>
                <w:szCs w:val="16"/>
              </w:rPr>
              <w:t xml:space="preserve"> </w:t>
            </w:r>
            <w:r w:rsidR="00F567AA" w:rsidRPr="008A55D1">
              <w:rPr>
                <w:rFonts w:cstheme="minorHAnsi"/>
                <w:b/>
                <w:sz w:val="16"/>
                <w:szCs w:val="16"/>
              </w:rPr>
              <w:t>–</w:t>
            </w:r>
            <w:r w:rsidR="00DB0F19" w:rsidRPr="008A55D1">
              <w:rPr>
                <w:rFonts w:cstheme="minorHAnsi"/>
                <w:b/>
                <w:sz w:val="16"/>
                <w:szCs w:val="16"/>
              </w:rPr>
              <w:t xml:space="preserve"> </w:t>
            </w:r>
            <w:r w:rsidR="00F567AA" w:rsidRPr="008A55D1">
              <w:rPr>
                <w:rFonts w:cstheme="minorHAnsi"/>
                <w:b/>
                <w:sz w:val="16"/>
                <w:szCs w:val="16"/>
                <w:shd w:val="clear" w:color="auto" w:fill="FAF9F8"/>
              </w:rPr>
              <w:t>SHAKESPEARE</w:t>
            </w:r>
            <w:r w:rsidR="005D0DD2" w:rsidRPr="008A55D1">
              <w:rPr>
                <w:rFonts w:cstheme="minorHAnsi"/>
                <w:b/>
                <w:sz w:val="16"/>
                <w:szCs w:val="16"/>
                <w:shd w:val="clear" w:color="auto" w:fill="FAF9F8"/>
              </w:rPr>
              <w:t>- Romeo and Juliet</w:t>
            </w:r>
            <w:r w:rsidR="0067331D">
              <w:rPr>
                <w:rFonts w:cstheme="minorHAnsi"/>
                <w:b/>
                <w:sz w:val="16"/>
                <w:szCs w:val="16"/>
                <w:shd w:val="clear" w:color="auto" w:fill="FAF9F8"/>
              </w:rPr>
              <w:t xml:space="preserve"> (7 weeks) </w:t>
            </w:r>
          </w:p>
          <w:p w14:paraId="41902FC4" w14:textId="3100989C" w:rsidR="00DB0F19" w:rsidRPr="008A55D1" w:rsidRDefault="00DB0F19" w:rsidP="007F4792">
            <w:pPr>
              <w:rPr>
                <w:rFonts w:cstheme="minorHAnsi"/>
                <w:sz w:val="16"/>
                <w:szCs w:val="16"/>
                <w:shd w:val="clear" w:color="auto" w:fill="FAF9F8"/>
              </w:rPr>
            </w:pPr>
            <w:r w:rsidRPr="008A55D1">
              <w:rPr>
                <w:rFonts w:cstheme="minorHAnsi"/>
                <w:sz w:val="16"/>
                <w:szCs w:val="16"/>
                <w:shd w:val="clear" w:color="auto" w:fill="FAF9F8"/>
              </w:rPr>
              <w:t xml:space="preserve">Students will </w:t>
            </w:r>
            <w:r w:rsidR="00F567AA" w:rsidRPr="008A55D1">
              <w:rPr>
                <w:rFonts w:cstheme="minorHAnsi"/>
                <w:sz w:val="16"/>
                <w:szCs w:val="16"/>
                <w:shd w:val="clear" w:color="auto" w:fill="FAF9F8"/>
              </w:rPr>
              <w:t xml:space="preserve">be introduced to the William Shakespeare play </w:t>
            </w:r>
            <w:r w:rsidR="000C120A">
              <w:rPr>
                <w:rFonts w:cstheme="minorHAnsi"/>
                <w:sz w:val="16"/>
                <w:szCs w:val="16"/>
                <w:shd w:val="clear" w:color="auto" w:fill="FAF9F8"/>
              </w:rPr>
              <w:t>Romeo and Juliet</w:t>
            </w:r>
            <w:r w:rsidR="00F567AA" w:rsidRPr="008A55D1">
              <w:rPr>
                <w:rFonts w:cstheme="minorHAnsi"/>
                <w:sz w:val="16"/>
                <w:szCs w:val="16"/>
                <w:shd w:val="clear" w:color="auto" w:fill="FAF9F8"/>
              </w:rPr>
              <w:t xml:space="preserve"> and explore key characters, themes and extracts. </w:t>
            </w:r>
          </w:p>
          <w:p w14:paraId="3C66EC4C" w14:textId="77777777" w:rsidR="00DB0F19" w:rsidRPr="008A55D1" w:rsidRDefault="00DB0F19" w:rsidP="007F4792">
            <w:pPr>
              <w:rPr>
                <w:rFonts w:cstheme="minorHAnsi"/>
                <w:sz w:val="16"/>
                <w:szCs w:val="16"/>
                <w:shd w:val="clear" w:color="auto" w:fill="FAF9F8"/>
              </w:rPr>
            </w:pPr>
          </w:p>
          <w:p w14:paraId="704533E9" w14:textId="77777777" w:rsidR="00DB0F19" w:rsidRPr="008A55D1" w:rsidRDefault="00DB0F19" w:rsidP="007F4792">
            <w:pPr>
              <w:rPr>
                <w:rFonts w:cstheme="minorHAnsi"/>
                <w:b/>
                <w:sz w:val="16"/>
                <w:szCs w:val="16"/>
                <w:shd w:val="clear" w:color="auto" w:fill="FAF9F8"/>
              </w:rPr>
            </w:pPr>
            <w:r w:rsidRPr="008A55D1">
              <w:rPr>
                <w:rFonts w:cstheme="minorHAnsi"/>
                <w:b/>
                <w:sz w:val="16"/>
                <w:szCs w:val="16"/>
                <w:shd w:val="clear" w:color="auto" w:fill="FAF9F8"/>
              </w:rPr>
              <w:t>STUDENTS MUST KNOW:</w:t>
            </w:r>
          </w:p>
          <w:p w14:paraId="628F80AD" w14:textId="00761663" w:rsidR="00DB0F19" w:rsidRDefault="00DB0F19" w:rsidP="007F4792">
            <w:pPr>
              <w:rPr>
                <w:rFonts w:cstheme="minorHAnsi"/>
                <w:sz w:val="16"/>
                <w:szCs w:val="16"/>
                <w:shd w:val="clear" w:color="auto" w:fill="FAF9F8"/>
              </w:rPr>
            </w:pPr>
            <w:r w:rsidRPr="008A55D1">
              <w:rPr>
                <w:rFonts w:cstheme="minorHAnsi"/>
                <w:sz w:val="16"/>
                <w:szCs w:val="16"/>
                <w:shd w:val="clear" w:color="auto" w:fill="FAF9F8"/>
              </w:rPr>
              <w:t>•</w:t>
            </w:r>
            <w:r w:rsidR="00F567AA" w:rsidRPr="008A55D1">
              <w:rPr>
                <w:rFonts w:cstheme="minorHAnsi"/>
                <w:sz w:val="16"/>
                <w:szCs w:val="16"/>
                <w:shd w:val="clear" w:color="auto" w:fill="FAF9F8"/>
              </w:rPr>
              <w:t xml:space="preserve">The basic plot points and characters of </w:t>
            </w:r>
            <w:r w:rsidR="000C120A">
              <w:rPr>
                <w:rFonts w:cstheme="minorHAnsi"/>
                <w:sz w:val="16"/>
                <w:szCs w:val="16"/>
                <w:shd w:val="clear" w:color="auto" w:fill="FAF9F8"/>
              </w:rPr>
              <w:t xml:space="preserve">Romeo and Juliet </w:t>
            </w:r>
          </w:p>
          <w:p w14:paraId="4D4579CE" w14:textId="2813880D" w:rsidR="000C120A" w:rsidRPr="008A55D1" w:rsidRDefault="000C120A" w:rsidP="007F4792">
            <w:pPr>
              <w:rPr>
                <w:rFonts w:cstheme="minorHAnsi"/>
                <w:sz w:val="16"/>
                <w:szCs w:val="16"/>
                <w:shd w:val="clear" w:color="auto" w:fill="FAF9F8"/>
              </w:rPr>
            </w:pPr>
            <w:r>
              <w:rPr>
                <w:rFonts w:cstheme="minorHAnsi"/>
                <w:sz w:val="16"/>
                <w:szCs w:val="16"/>
                <w:shd w:val="clear" w:color="auto" w:fill="FAF9F8"/>
              </w:rPr>
              <w:t xml:space="preserve">To engage in a new strategy conscience corridor to explore the dilemmas Romeo and Juliet are faced </w:t>
            </w:r>
            <w:proofErr w:type="gramStart"/>
            <w:r>
              <w:rPr>
                <w:rFonts w:cstheme="minorHAnsi"/>
                <w:sz w:val="16"/>
                <w:szCs w:val="16"/>
                <w:shd w:val="clear" w:color="auto" w:fill="FAF9F8"/>
              </w:rPr>
              <w:t>with</w:t>
            </w:r>
            <w:proofErr w:type="gramEnd"/>
          </w:p>
          <w:p w14:paraId="54DC8F7C" w14:textId="27303BE2" w:rsidR="000C120A" w:rsidRPr="000C120A" w:rsidRDefault="00DB0F19" w:rsidP="000C120A">
            <w:pPr>
              <w:rPr>
                <w:rFonts w:cstheme="minorHAnsi"/>
                <w:sz w:val="16"/>
                <w:szCs w:val="16"/>
                <w:shd w:val="clear" w:color="auto" w:fill="FAF9F8"/>
              </w:rPr>
            </w:pPr>
            <w:r w:rsidRPr="008A55D1">
              <w:rPr>
                <w:rFonts w:cstheme="minorHAnsi"/>
                <w:sz w:val="16"/>
                <w:szCs w:val="16"/>
                <w:shd w:val="clear" w:color="auto" w:fill="FAF9F8"/>
              </w:rPr>
              <w:t>•</w:t>
            </w:r>
            <w:r w:rsidR="00F567AA" w:rsidRPr="008A55D1">
              <w:rPr>
                <w:rFonts w:cstheme="minorHAnsi"/>
                <w:sz w:val="16"/>
                <w:szCs w:val="16"/>
                <w:shd w:val="clear" w:color="auto" w:fill="FAF9F8"/>
              </w:rPr>
              <w:t>How to perform key extracts from</w:t>
            </w:r>
            <w:r w:rsidR="000C120A">
              <w:rPr>
                <w:rFonts w:cstheme="minorHAnsi"/>
                <w:sz w:val="16"/>
                <w:szCs w:val="16"/>
                <w:shd w:val="clear" w:color="auto" w:fill="FAF9F8"/>
              </w:rPr>
              <w:t xml:space="preserve"> Romeo and Juliet </w:t>
            </w:r>
            <w:r w:rsidR="000C120A" w:rsidRPr="008A55D1">
              <w:rPr>
                <w:rFonts w:cstheme="minorHAnsi"/>
                <w:sz w:val="16"/>
                <w:szCs w:val="16"/>
                <w:shd w:val="clear" w:color="auto" w:fill="FAF9F8"/>
              </w:rPr>
              <w:t>portraying</w:t>
            </w:r>
            <w:r w:rsidR="00F567AA" w:rsidRPr="008A55D1">
              <w:rPr>
                <w:rFonts w:cstheme="minorHAnsi"/>
                <w:sz w:val="16"/>
                <w:szCs w:val="16"/>
                <w:shd w:val="clear" w:color="auto" w:fill="FAF9F8"/>
              </w:rPr>
              <w:t xml:space="preserve"> a character</w:t>
            </w:r>
            <w:r w:rsidR="000C120A">
              <w:rPr>
                <w:rFonts w:cstheme="minorHAnsi"/>
                <w:sz w:val="16"/>
                <w:szCs w:val="16"/>
                <w:shd w:val="clear" w:color="auto" w:fill="FAF9F8"/>
              </w:rPr>
              <w:t xml:space="preserve"> and relationships </w:t>
            </w:r>
          </w:p>
          <w:p w14:paraId="113E6B40" w14:textId="77777777" w:rsidR="00F567AA" w:rsidRPr="008A55D1" w:rsidRDefault="00F567AA" w:rsidP="00F567AA">
            <w:pPr>
              <w:rPr>
                <w:rFonts w:cstheme="minorHAnsi"/>
                <w:sz w:val="16"/>
                <w:szCs w:val="16"/>
                <w:shd w:val="clear" w:color="auto" w:fill="FAF9F8"/>
              </w:rPr>
            </w:pPr>
          </w:p>
          <w:p w14:paraId="604BEE29" w14:textId="77777777" w:rsidR="00DB0F19" w:rsidRPr="008A55D1" w:rsidRDefault="00DB0F19" w:rsidP="007F4792">
            <w:pPr>
              <w:rPr>
                <w:rFonts w:cstheme="minorHAnsi"/>
                <w:b/>
                <w:sz w:val="16"/>
                <w:szCs w:val="16"/>
                <w:shd w:val="clear" w:color="auto" w:fill="FAF9F8"/>
              </w:rPr>
            </w:pPr>
            <w:r w:rsidRPr="008A55D1">
              <w:rPr>
                <w:rFonts w:cstheme="minorHAnsi"/>
                <w:b/>
                <w:sz w:val="16"/>
                <w:szCs w:val="16"/>
                <w:shd w:val="clear" w:color="auto" w:fill="FAF9F8"/>
              </w:rPr>
              <w:t>HOW THIS WILL BE ASSESSED:</w:t>
            </w:r>
          </w:p>
          <w:p w14:paraId="148F1C1E" w14:textId="4296850D" w:rsidR="001D1349" w:rsidRPr="008A55D1" w:rsidRDefault="00F567AA" w:rsidP="00F567AA">
            <w:pPr>
              <w:rPr>
                <w:rFonts w:cstheme="minorHAnsi"/>
                <w:b/>
                <w:sz w:val="16"/>
                <w:szCs w:val="16"/>
              </w:rPr>
            </w:pPr>
            <w:r w:rsidRPr="008A55D1">
              <w:rPr>
                <w:rFonts w:cstheme="minorHAnsi"/>
                <w:sz w:val="16"/>
                <w:szCs w:val="16"/>
                <w:shd w:val="clear" w:color="auto" w:fill="FAF9F8"/>
              </w:rPr>
              <w:t xml:space="preserve">Formal assessment based </w:t>
            </w:r>
            <w:r w:rsidR="000C120A">
              <w:rPr>
                <w:rFonts w:cstheme="minorHAnsi"/>
                <w:sz w:val="16"/>
                <w:szCs w:val="16"/>
                <w:shd w:val="clear" w:color="auto" w:fill="FAF9F8"/>
              </w:rPr>
              <w:t xml:space="preserve">on performance of a scripted extract / or designing an element for the final scene between Romeo and Juliet to create tension for the audience. They will have a written retrieval tasks focusing on the play and playwright. </w:t>
            </w:r>
          </w:p>
        </w:tc>
      </w:tr>
      <w:tr w:rsidR="001D1349" w:rsidRPr="00C9230F" w14:paraId="0CA54F8D" w14:textId="77777777" w:rsidTr="415D562C">
        <w:trPr>
          <w:trHeight w:val="518"/>
        </w:trPr>
        <w:tc>
          <w:tcPr>
            <w:tcW w:w="16016" w:type="dxa"/>
            <w:gridSpan w:val="3"/>
          </w:tcPr>
          <w:p w14:paraId="2E4AF4FD" w14:textId="5317B5A9" w:rsidR="001D1349" w:rsidRPr="00C9230F" w:rsidRDefault="00DB0F19">
            <w:pPr>
              <w:rPr>
                <w:b/>
                <w:sz w:val="18"/>
                <w:szCs w:val="18"/>
              </w:rPr>
            </w:pPr>
            <w:r w:rsidRPr="00DB0F19">
              <w:rPr>
                <w:rFonts w:ascii="Arial" w:hAnsi="Arial" w:cs="Arial"/>
                <w:b/>
                <w:sz w:val="17"/>
                <w:szCs w:val="17"/>
                <w:shd w:val="clear" w:color="auto" w:fill="FAF9F8"/>
              </w:rPr>
              <w:t xml:space="preserve">Embedding this knowledge can be supported at home by going to the theatre and seeing professional performances that can influence and inspire </w:t>
            </w:r>
            <w:proofErr w:type="gramStart"/>
            <w:r w:rsidRPr="00DB0F19">
              <w:rPr>
                <w:rFonts w:ascii="Arial" w:hAnsi="Arial" w:cs="Arial"/>
                <w:b/>
                <w:sz w:val="17"/>
                <w:szCs w:val="17"/>
                <w:shd w:val="clear" w:color="auto" w:fill="FAF9F8"/>
              </w:rPr>
              <w:t>in order to</w:t>
            </w:r>
            <w:proofErr w:type="gramEnd"/>
            <w:r w:rsidRPr="00DB0F19">
              <w:rPr>
                <w:rFonts w:ascii="Arial" w:hAnsi="Arial" w:cs="Arial"/>
                <w:b/>
                <w:sz w:val="17"/>
                <w:szCs w:val="17"/>
                <w:shd w:val="clear" w:color="auto" w:fill="FAF9F8"/>
              </w:rPr>
              <w:t xml:space="preserve"> gain ideas of their own, encouraging students to take part in extra-curricular activities such as Drama Club or school productions, seeing if there are any local performing arts groups for them to get involved and take part in. There are also hundreds of shows/clips on </w:t>
            </w:r>
            <w:hyperlink r:id="rId10" w:history="1">
              <w:r w:rsidRPr="00F9323E">
                <w:rPr>
                  <w:rStyle w:val="Hyperlink"/>
                  <w:rFonts w:ascii="Arial" w:hAnsi="Arial" w:cs="Arial"/>
                  <w:b/>
                  <w:sz w:val="17"/>
                  <w:szCs w:val="17"/>
                  <w:shd w:val="clear" w:color="auto" w:fill="FAF9F8"/>
                </w:rPr>
                <w:t>www.youtube.com</w:t>
              </w:r>
            </w:hyperlink>
            <w:r>
              <w:rPr>
                <w:rFonts w:ascii="Arial" w:hAnsi="Arial" w:cs="Arial"/>
                <w:b/>
                <w:sz w:val="17"/>
                <w:szCs w:val="17"/>
                <w:shd w:val="clear" w:color="auto" w:fill="FAF9F8"/>
              </w:rPr>
              <w:t xml:space="preserve"> </w:t>
            </w:r>
            <w:r w:rsidRPr="00DB0F19">
              <w:rPr>
                <w:rFonts w:ascii="Arial" w:hAnsi="Arial" w:cs="Arial"/>
                <w:b/>
                <w:sz w:val="17"/>
                <w:szCs w:val="17"/>
                <w:shd w:val="clear" w:color="auto" w:fill="FAF9F8"/>
              </w:rPr>
              <w:t>showcasing a broad range of performances which students can access and explore</w:t>
            </w:r>
            <w:r>
              <w:rPr>
                <w:rFonts w:ascii="Arial" w:hAnsi="Arial" w:cs="Arial"/>
                <w:sz w:val="17"/>
                <w:szCs w:val="17"/>
                <w:shd w:val="clear" w:color="auto" w:fill="FAF9F8"/>
              </w:rPr>
              <w:t>.</w:t>
            </w:r>
          </w:p>
        </w:tc>
      </w:tr>
    </w:tbl>
    <w:p w14:paraId="3CE98C32" w14:textId="77777777" w:rsidR="001D1349" w:rsidRPr="00C9230F" w:rsidRDefault="001D1349">
      <w:pPr>
        <w:rPr>
          <w:b/>
          <w:sz w:val="18"/>
          <w:szCs w:val="18"/>
        </w:rPr>
      </w:pPr>
    </w:p>
    <w:sectPr w:rsidR="001D1349" w:rsidRPr="00C9230F">
      <w:headerReference w:type="default" r:id="rId11"/>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C9BE9" w14:textId="77777777" w:rsidR="007A3079" w:rsidRDefault="007A3079">
      <w:pPr>
        <w:spacing w:after="0" w:line="240" w:lineRule="auto"/>
      </w:pPr>
      <w:r>
        <w:separator/>
      </w:r>
    </w:p>
  </w:endnote>
  <w:endnote w:type="continuationSeparator" w:id="0">
    <w:p w14:paraId="2B20B53D" w14:textId="77777777" w:rsidR="007A3079" w:rsidRDefault="007A3079">
      <w:pPr>
        <w:spacing w:after="0" w:line="240" w:lineRule="auto"/>
      </w:pPr>
      <w:r>
        <w:continuationSeparator/>
      </w:r>
    </w:p>
  </w:endnote>
  <w:endnote w:type="continuationNotice" w:id="1">
    <w:p w14:paraId="3F8F3CE4" w14:textId="77777777" w:rsidR="007A3079" w:rsidRDefault="007A30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26A65" w14:textId="77777777" w:rsidR="007A3079" w:rsidRDefault="007A3079">
      <w:pPr>
        <w:spacing w:after="0" w:line="240" w:lineRule="auto"/>
      </w:pPr>
      <w:r>
        <w:separator/>
      </w:r>
    </w:p>
  </w:footnote>
  <w:footnote w:type="continuationSeparator" w:id="0">
    <w:p w14:paraId="09BEFD38" w14:textId="77777777" w:rsidR="007A3079" w:rsidRDefault="007A3079">
      <w:pPr>
        <w:spacing w:after="0" w:line="240" w:lineRule="auto"/>
      </w:pPr>
      <w:r>
        <w:continuationSeparator/>
      </w:r>
    </w:p>
  </w:footnote>
  <w:footnote w:type="continuationNotice" w:id="1">
    <w:p w14:paraId="006FEDC6" w14:textId="77777777" w:rsidR="007A3079" w:rsidRDefault="007A30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161DF701" w:rsidR="0005712A" w:rsidRDefault="0005712A">
                          <w:pPr>
                            <w:jc w:val="center"/>
                            <w:rPr>
                              <w:b/>
                              <w:color w:val="FFFFFF" w:themeColor="background1"/>
                              <w:sz w:val="30"/>
                              <w:szCs w:val="30"/>
                            </w:rPr>
                          </w:pPr>
                          <w:r>
                            <w:rPr>
                              <w:b/>
                              <w:color w:val="FFFFFF" w:themeColor="background1"/>
                              <w:sz w:val="30"/>
                              <w:szCs w:val="30"/>
                            </w:rPr>
                            <w:t xml:space="preserve">Year </w:t>
                          </w:r>
                          <w:r w:rsidR="008F64C4">
                            <w:rPr>
                              <w:b/>
                              <w:color w:val="FFFFFF" w:themeColor="background1"/>
                              <w:sz w:val="30"/>
                              <w:szCs w:val="30"/>
                            </w:rPr>
                            <w:t>8</w:t>
                          </w:r>
                          <w:r w:rsidR="00961573">
                            <w:rPr>
                              <w:b/>
                              <w:color w:val="FFFFFF" w:themeColor="background1"/>
                              <w:sz w:val="30"/>
                              <w:szCs w:val="30"/>
                            </w:rPr>
                            <w:t xml:space="preserve"> </w:t>
                          </w:r>
                          <w:r w:rsidR="00B958AF">
                            <w:rPr>
                              <w:b/>
                              <w:color w:val="FFFFFF" w:themeColor="background1"/>
                              <w:sz w:val="30"/>
                              <w:szCs w:val="30"/>
                            </w:rPr>
                            <w:t>LONG-TERM SEQUENCE</w:t>
                          </w:r>
                          <w:r>
                            <w:rPr>
                              <w:b/>
                              <w:color w:val="FFFFFF" w:themeColor="background1"/>
                              <w:sz w:val="30"/>
                              <w:szCs w:val="30"/>
                            </w:rPr>
                            <w:t xml:space="preserve"> for </w:t>
                          </w:r>
                          <w:r w:rsidR="00961573">
                            <w:rPr>
                              <w:b/>
                              <w:color w:val="FFFFFF" w:themeColor="background1"/>
                              <w:sz w:val="30"/>
                              <w:szCs w:val="30"/>
                            </w:rPr>
                            <w:t>Drama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" filled="f" stroked="f" strokeweight=".5pt">
              <v:textbox>
                <w:txbxContent>
                  <w:p w14:paraId="76FA4268" w14:textId="77777777" w:rsidR="0005712A" w:rsidRDefault="0005712A">
                    <w:pPr>
                      <w:jc w:val="center"/>
                      <w:rPr>
                        <w:b/>
                        <w:color w:val="FFFFFF" w:themeColor="background1"/>
                        <w:sz w:val="10"/>
                        <w:szCs w:val="10"/>
                      </w:rPr>
                    </w:pPr>
                  </w:p>
                  <w:p w14:paraId="79D28664" w14:textId="161DF701" w:rsidR="0005712A" w:rsidRDefault="0005712A">
                    <w:pPr>
                      <w:jc w:val="center"/>
                      <w:rPr>
                        <w:b/>
                        <w:color w:val="FFFFFF" w:themeColor="background1"/>
                        <w:sz w:val="30"/>
                        <w:szCs w:val="30"/>
                      </w:rPr>
                    </w:pPr>
                    <w:r>
                      <w:rPr>
                        <w:b/>
                        <w:color w:val="FFFFFF" w:themeColor="background1"/>
                        <w:sz w:val="30"/>
                        <w:szCs w:val="30"/>
                      </w:rPr>
                      <w:t xml:space="preserve">Year </w:t>
                    </w:r>
                    <w:r w:rsidR="008F64C4">
                      <w:rPr>
                        <w:b/>
                        <w:color w:val="FFFFFF" w:themeColor="background1"/>
                        <w:sz w:val="30"/>
                        <w:szCs w:val="30"/>
                      </w:rPr>
                      <w:t>8</w:t>
                    </w:r>
                    <w:r w:rsidR="00961573">
                      <w:rPr>
                        <w:b/>
                        <w:color w:val="FFFFFF" w:themeColor="background1"/>
                        <w:sz w:val="30"/>
                        <w:szCs w:val="30"/>
                      </w:rPr>
                      <w:t xml:space="preserve"> </w:t>
                    </w:r>
                    <w:r w:rsidR="00B958AF">
                      <w:rPr>
                        <w:b/>
                        <w:color w:val="FFFFFF" w:themeColor="background1"/>
                        <w:sz w:val="30"/>
                        <w:szCs w:val="30"/>
                      </w:rPr>
                      <w:t>LONG-TERM SEQUENCE</w:t>
                    </w:r>
                    <w:r>
                      <w:rPr>
                        <w:b/>
                        <w:color w:val="FFFFFF" w:themeColor="background1"/>
                        <w:sz w:val="30"/>
                        <w:szCs w:val="30"/>
                      </w:rPr>
                      <w:t xml:space="preserve"> for </w:t>
                    </w:r>
                    <w:r w:rsidR="00961573">
                      <w:rPr>
                        <w:b/>
                        <w:color w:val="FFFFFF" w:themeColor="background1"/>
                        <w:sz w:val="30"/>
                        <w:szCs w:val="30"/>
                      </w:rPr>
                      <w:t>Drama</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B704834" id="Group 1" o:spid="_x0000_s1026" style="position:absolute;margin-left:-15.75pt;margin-top:-30.95pt;width:802.05pt;height:51pt;z-index:-251653120;mso-width-relative:margin;mso-height-relative:margin" coordsize="101714,7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9145;width:76676;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r:id="rId4" o:title=""/>
              </v:shape>
              <v:shape id="Picture 8" o:spid="_x0000_s1028" type="#_x0000_t75" style="position:absolute;width:20288;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r:id="rId5" o:title=""/>
              </v:shape>
              <v:shape id="Picture 4" o:spid="_x0000_s1029" type="#_x0000_t75" style="position:absolute;left:94392;width:7322;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r:id="rId6" o:title=""/>
              </v:shape>
            </v:group>
          </w:pict>
        </mc:Fallback>
      </mc:AlternateContent>
    </w:r>
  </w:p>
  <w:p w14:paraId="552E6AE7" w14:textId="77777777" w:rsidR="0005712A" w:rsidRDefault="00057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0"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633D03"/>
    <w:multiLevelType w:val="hybridMultilevel"/>
    <w:tmpl w:val="A97EC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A43524"/>
    <w:multiLevelType w:val="hybridMultilevel"/>
    <w:tmpl w:val="B93815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7947A9"/>
    <w:multiLevelType w:val="hybridMultilevel"/>
    <w:tmpl w:val="CEF8A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5"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5467CF"/>
    <w:multiLevelType w:val="hybridMultilevel"/>
    <w:tmpl w:val="5B52CF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5"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7571592">
    <w:abstractNumId w:val="21"/>
  </w:num>
  <w:num w:numId="2" w16cid:durableId="1923295275">
    <w:abstractNumId w:val="34"/>
  </w:num>
  <w:num w:numId="3" w16cid:durableId="10591293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066782">
    <w:abstractNumId w:val="24"/>
  </w:num>
  <w:num w:numId="5" w16cid:durableId="975182116">
    <w:abstractNumId w:val="14"/>
  </w:num>
  <w:num w:numId="6" w16cid:durableId="698704126">
    <w:abstractNumId w:val="33"/>
  </w:num>
  <w:num w:numId="7" w16cid:durableId="1081366556">
    <w:abstractNumId w:val="6"/>
  </w:num>
  <w:num w:numId="8" w16cid:durableId="1851796791">
    <w:abstractNumId w:val="25"/>
  </w:num>
  <w:num w:numId="9" w16cid:durableId="623736390">
    <w:abstractNumId w:val="9"/>
  </w:num>
  <w:num w:numId="10" w16cid:durableId="147406351">
    <w:abstractNumId w:val="7"/>
  </w:num>
  <w:num w:numId="11" w16cid:durableId="41373414">
    <w:abstractNumId w:val="15"/>
  </w:num>
  <w:num w:numId="12" w16cid:durableId="1271934160">
    <w:abstractNumId w:val="3"/>
  </w:num>
  <w:num w:numId="13" w16cid:durableId="574323064">
    <w:abstractNumId w:val="11"/>
  </w:num>
  <w:num w:numId="14" w16cid:durableId="479275352">
    <w:abstractNumId w:val="40"/>
  </w:num>
  <w:num w:numId="15" w16cid:durableId="2075272945">
    <w:abstractNumId w:val="22"/>
  </w:num>
  <w:num w:numId="16" w16cid:durableId="302925978">
    <w:abstractNumId w:val="31"/>
  </w:num>
  <w:num w:numId="17" w16cid:durableId="992680353">
    <w:abstractNumId w:val="38"/>
  </w:num>
  <w:num w:numId="18" w16cid:durableId="1177964666">
    <w:abstractNumId w:val="4"/>
  </w:num>
  <w:num w:numId="19" w16cid:durableId="993870857">
    <w:abstractNumId w:val="41"/>
  </w:num>
  <w:num w:numId="20" w16cid:durableId="866136629">
    <w:abstractNumId w:val="35"/>
  </w:num>
  <w:num w:numId="21" w16cid:durableId="126051706">
    <w:abstractNumId w:val="1"/>
  </w:num>
  <w:num w:numId="22" w16cid:durableId="490482717">
    <w:abstractNumId w:val="26"/>
  </w:num>
  <w:num w:numId="23" w16cid:durableId="127281329">
    <w:abstractNumId w:val="18"/>
  </w:num>
  <w:num w:numId="24" w16cid:durableId="1944141807">
    <w:abstractNumId w:val="0"/>
  </w:num>
  <w:num w:numId="25" w16cid:durableId="2040545056">
    <w:abstractNumId w:val="32"/>
  </w:num>
  <w:num w:numId="26" w16cid:durableId="187569488">
    <w:abstractNumId w:val="29"/>
  </w:num>
  <w:num w:numId="27" w16cid:durableId="2027442914">
    <w:abstractNumId w:val="10"/>
  </w:num>
  <w:num w:numId="28" w16cid:durableId="1774664102">
    <w:abstractNumId w:val="30"/>
  </w:num>
  <w:num w:numId="29" w16cid:durableId="393311036">
    <w:abstractNumId w:val="39"/>
  </w:num>
  <w:num w:numId="30" w16cid:durableId="1225264596">
    <w:abstractNumId w:val="28"/>
  </w:num>
  <w:num w:numId="31" w16cid:durableId="1135877592">
    <w:abstractNumId w:val="16"/>
  </w:num>
  <w:num w:numId="32" w16cid:durableId="1002320318">
    <w:abstractNumId w:val="5"/>
  </w:num>
  <w:num w:numId="33" w16cid:durableId="1419449445">
    <w:abstractNumId w:val="36"/>
  </w:num>
  <w:num w:numId="34" w16cid:durableId="1171331021">
    <w:abstractNumId w:val="2"/>
  </w:num>
  <w:num w:numId="35" w16cid:durableId="505287368">
    <w:abstractNumId w:val="19"/>
  </w:num>
  <w:num w:numId="36" w16cid:durableId="908543236">
    <w:abstractNumId w:val="37"/>
  </w:num>
  <w:num w:numId="37" w16cid:durableId="1947349997">
    <w:abstractNumId w:val="8"/>
  </w:num>
  <w:num w:numId="38" w16cid:durableId="314603317">
    <w:abstractNumId w:val="23"/>
  </w:num>
  <w:num w:numId="39" w16cid:durableId="257102159">
    <w:abstractNumId w:val="17"/>
  </w:num>
  <w:num w:numId="40" w16cid:durableId="1946959103">
    <w:abstractNumId w:val="27"/>
  </w:num>
  <w:num w:numId="41" w16cid:durableId="1916745732">
    <w:abstractNumId w:val="12"/>
  </w:num>
  <w:num w:numId="42" w16cid:durableId="1201238296">
    <w:abstractNumId w:val="13"/>
  </w:num>
  <w:num w:numId="43" w16cid:durableId="28693105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C1033"/>
    <w:rsid w:val="000C120A"/>
    <w:rsid w:val="001049F8"/>
    <w:rsid w:val="00145592"/>
    <w:rsid w:val="0017339C"/>
    <w:rsid w:val="001B1C61"/>
    <w:rsid w:val="001B20DA"/>
    <w:rsid w:val="001D1349"/>
    <w:rsid w:val="00343BE3"/>
    <w:rsid w:val="003461F3"/>
    <w:rsid w:val="00387260"/>
    <w:rsid w:val="003B3926"/>
    <w:rsid w:val="00433D14"/>
    <w:rsid w:val="004A26CE"/>
    <w:rsid w:val="004D063B"/>
    <w:rsid w:val="004E7AE4"/>
    <w:rsid w:val="004F7004"/>
    <w:rsid w:val="00506B62"/>
    <w:rsid w:val="005148EE"/>
    <w:rsid w:val="005C6F2B"/>
    <w:rsid w:val="005D0DD2"/>
    <w:rsid w:val="006120C7"/>
    <w:rsid w:val="00641A5F"/>
    <w:rsid w:val="0067331D"/>
    <w:rsid w:val="00717A33"/>
    <w:rsid w:val="007A3079"/>
    <w:rsid w:val="007F4792"/>
    <w:rsid w:val="00801B70"/>
    <w:rsid w:val="008A55D1"/>
    <w:rsid w:val="008F64C4"/>
    <w:rsid w:val="0095312D"/>
    <w:rsid w:val="00961573"/>
    <w:rsid w:val="009640BA"/>
    <w:rsid w:val="00A82FFD"/>
    <w:rsid w:val="00B47A0E"/>
    <w:rsid w:val="00B7414C"/>
    <w:rsid w:val="00B958AF"/>
    <w:rsid w:val="00BA1F65"/>
    <w:rsid w:val="00C67404"/>
    <w:rsid w:val="00C9230F"/>
    <w:rsid w:val="00D35DC6"/>
    <w:rsid w:val="00D77CBF"/>
    <w:rsid w:val="00DB0F19"/>
    <w:rsid w:val="00DB18ED"/>
    <w:rsid w:val="00DC778C"/>
    <w:rsid w:val="00DD19F1"/>
    <w:rsid w:val="00E5465F"/>
    <w:rsid w:val="00E80420"/>
    <w:rsid w:val="00EC6505"/>
    <w:rsid w:val="00F40D41"/>
    <w:rsid w:val="00F567AA"/>
    <w:rsid w:val="1E0AA8AD"/>
    <w:rsid w:val="3497FB81"/>
    <w:rsid w:val="3C89E509"/>
    <w:rsid w:val="415D562C"/>
    <w:rsid w:val="420D5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youtube.com"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3900ce4dc374b8fa788d16c5facf726 xmlns="085c93cf-5534-49e4-8ef5-4a2041be4c90">
      <Terms xmlns="http://schemas.microsoft.com/office/infopath/2007/PartnerControls"/>
    </f3900ce4dc374b8fa788d16c5facf726>
    <g0c48009280646bda36c7020e0098fef xmlns="085c93cf-5534-49e4-8ef5-4a2041be4c90">
      <Terms xmlns="http://schemas.microsoft.com/office/infopath/2007/PartnerControls"/>
    </g0c48009280646bda36c7020e0098fef>
    <m0539b6c711848eea46f0e790142b9c0 xmlns="085c93cf-5534-49e4-8ef5-4a2041be4c90">
      <Terms xmlns="http://schemas.microsoft.com/office/infopath/2007/PartnerControls"/>
    </m0539b6c711848eea46f0e790142b9c0>
    <KeyStage xmlns="085c93cf-5534-49e4-8ef5-4a2041be4c90" xsi:nil="true"/>
    <Year xmlns="085c93cf-5534-49e4-8ef5-4a2041be4c90" xsi:nil="true"/>
    <CurriculumSubject xmlns="085c93cf-5534-49e4-8ef5-4a2041be4c90">Performing Arts</CurriculumSubject>
    <e8d2f4275ddd4f82adb447e654856cf9 xmlns="085c93cf-5534-49e4-8ef5-4a2041be4c90">
      <Terms xmlns="http://schemas.microsoft.com/office/infopath/2007/PartnerControls"/>
    </e8d2f4275ddd4f82adb447e654856cf9>
    <TaxCatchAll xmlns="085c93cf-5534-49e4-8ef5-4a2041be4c90" xsi:nil="true"/>
    <h8fb337b5d684e78b4d7e924d96ceb2c xmlns="085c93cf-5534-49e4-8ef5-4a2041be4c90">
      <Terms xmlns="http://schemas.microsoft.com/office/infopath/2007/PartnerControls"/>
    </h8fb337b5d684e78b4d7e924d96ceb2c>
    <PersonalIdentificationData xmlns="085c93cf-5534-49e4-8ef5-4a2041be4c90" xsi:nil="true"/>
    <lcf76f155ced4ddcb4097134ff3c332f xmlns="6a23f12e-545e-45d5-91a6-bee297a3a395">
      <Terms xmlns="http://schemas.microsoft.com/office/infopath/2007/PartnerControls"/>
    </lcf76f155ced4ddcb4097134ff3c332f>
    <Lesson xmlns="085c93cf-5534-49e4-8ef5-4a2041be4c90" xsi:nil="true"/>
    <CustomTags xmlns="085c93cf-5534-49e4-8ef5-4a2041be4c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9C12E25EDBF847AFCDF14839248F8C" ma:contentTypeVersion="34" ma:contentTypeDescription="Create a new document." ma:contentTypeScope="" ma:versionID="b1be2d067c7692d3495f82780fa51cd4">
  <xsd:schema xmlns:xsd="http://www.w3.org/2001/XMLSchema" xmlns:xs="http://www.w3.org/2001/XMLSchema" xmlns:p="http://schemas.microsoft.com/office/2006/metadata/properties" xmlns:ns2="085c93cf-5534-49e4-8ef5-4a2041be4c90" xmlns:ns3="6a23f12e-545e-45d5-91a6-bee297a3a395" targetNamespace="http://schemas.microsoft.com/office/2006/metadata/properties" ma:root="true" ma:fieldsID="d771579e38311fe286d3f51672f891a7" ns2:_="" ns3:_="">
    <xsd:import namespace="085c93cf-5534-49e4-8ef5-4a2041be4c90"/>
    <xsd:import namespace="6a23f12e-545e-45d5-91a6-bee297a3a395"/>
    <xsd:element name="properties">
      <xsd:complexType>
        <xsd:sequence>
          <xsd:element name="documentManagement">
            <xsd:complexType>
              <xsd:all>
                <xsd:element ref="ns2:e8d2f4275ddd4f82adb447e654856cf9" minOccurs="0"/>
                <xsd:element ref="ns2:TaxCatchAll" minOccurs="0"/>
                <xsd:element ref="ns2:h8fb337b5d684e78b4d7e924d96ceb2c" minOccurs="0"/>
                <xsd:element ref="ns2:m0539b6c711848eea46f0e790142b9c0" minOccurs="0"/>
                <xsd:element ref="ns2:f3900ce4dc374b8fa788d16c5facf726" minOccurs="0"/>
                <xsd:element ref="ns2:g0c48009280646bda36c7020e0098fef"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8d2f4275ddd4f82adb447e654856cf9" ma:index="9" nillable="true" ma:taxonomy="true" ma:internalName="e8d2f4275ddd4f82adb447e654856cf9" ma:taxonomyFieldName="Topic" ma:displayName="Topic" ma:fieldId="{e8d2f427-5ddd-4f82-adb4-47e654856cf9}"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fdbce35-bb25-4435-99b8-60bb186290eb}"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h8fb337b5d684e78b4d7e924d96ceb2c" ma:index="12" nillable="true" ma:taxonomy="true" ma:internalName="h8fb337b5d684e78b4d7e924d96ceb2c" ma:taxonomyFieldName="Staff_x0020_Category" ma:displayName="Staff Category" ma:fieldId="{18fb337b-5d68-4e78-b4d7-e924d96ceb2c}"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m0539b6c711848eea46f0e790142b9c0" ma:index="14" nillable="true" ma:taxonomy="true" ma:internalName="m0539b6c711848eea46f0e790142b9c0" ma:taxonomyFieldName="Exam_x0020_Board" ma:displayName="Exam Board" ma:fieldId="{60539b6c-7118-48ee-a46f-0e790142b9c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f3900ce4dc374b8fa788d16c5facf726" ma:index="16" nillable="true" ma:taxonomy="true" ma:internalName="f3900ce4dc374b8fa788d16c5facf726" ma:taxonomyFieldName="Week" ma:displayName="Week" ma:fieldId="{f3900ce4-dc37-4b8f-a788-d16c5facf726}"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g0c48009280646bda36c7020e0098fef" ma:index="18" nillable="true" ma:taxonomy="true" ma:internalName="g0c48009280646bda36c7020e0098fef" ma:taxonomyFieldName="Term" ma:displayName="Term" ma:fieldId="{00c48009-2806-46bd-a36c-7020e0098fef}"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Performing Arts" ma:internalName="Curriculum_x0020_Subject">
      <xsd:simpleType>
        <xsd:restriction base="dms:Text"/>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23f12e-545e-45d5-91a6-bee297a3a395"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6a23f12e-545e-45d5-91a6-bee297a3a395"/>
  </ds:schemaRefs>
</ds:datastoreItem>
</file>

<file path=customXml/itemProps2.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3.xml><?xml version="1.0" encoding="utf-8"?>
<ds:datastoreItem xmlns:ds="http://schemas.openxmlformats.org/officeDocument/2006/customXml" ds:itemID="{E47200CE-B7CA-4DE4-9969-4B5B8ED45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6a23f12e-545e-45d5-91a6-bee297a3a3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868</Words>
  <Characters>4953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HYeubrey</cp:lastModifiedBy>
  <cp:revision>25</cp:revision>
  <cp:lastPrinted>2019-09-09T08:55:00Z</cp:lastPrinted>
  <dcterms:created xsi:type="dcterms:W3CDTF">2022-07-20T09:59:00Z</dcterms:created>
  <dcterms:modified xsi:type="dcterms:W3CDTF">2024-08-06T10:24:00Z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0x010100B19C12E25EDBF847AFCDF14839248F8C</vt:lpwstr>
  </property>
  <property fmtid="{D5CDD505-2E9C-101B-9397-08002B2CF9AE}" pid="3" name="Order">
    <vt:r8>2783900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opic">
    <vt:lpwstr/>
  </property>
  <property fmtid="{D5CDD505-2E9C-101B-9397-08002B2CF9AE}" pid="9" name="Course">
    <vt:lpwstr/>
  </property>
  <property fmtid="{D5CDD505-2E9C-101B-9397-08002B2CF9AE}" pid="10" name="YearOrKeyStage">
    <vt:lpwstr/>
  </property>
  <property fmtid="{D5CDD505-2E9C-101B-9397-08002B2CF9AE}" pid="11" name="Staff Document Categories">
    <vt:lpwstr/>
  </property>
  <property fmtid="{D5CDD505-2E9C-101B-9397-08002B2CF9AE}" pid="12" name="CurriculumSubject">
    <vt:lpwstr/>
  </property>
  <property fmtid="{D5CDD505-2E9C-101B-9397-08002B2CF9AE}" pid="13" name="_ExtendedDescription">
    <vt:lpwstr/>
  </property>
  <property fmtid="{D5CDD505-2E9C-101B-9397-08002B2CF9AE}" pid="14" name="Term">
    <vt:lpwstr/>
  </property>
  <property fmtid="{D5CDD505-2E9C-101B-9397-08002B2CF9AE}" pid="15" name="Staff Category">
    <vt:lpwstr/>
  </property>
  <property fmtid="{D5CDD505-2E9C-101B-9397-08002B2CF9AE}" pid="16" name="Exam Board">
    <vt:lpwstr/>
  </property>
  <property fmtid="{D5CDD505-2E9C-101B-9397-08002B2CF9AE}" pid="17" name="Week">
    <vt:lpwstr/>
  </property>
  <property fmtid="{D5CDD505-2E9C-101B-9397-08002B2CF9AE}" pid="18" name="MediaServiceImageTags">
    <vt:lpwstr/>
  </property>
</Properties>
</file>