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422C" w14:textId="77777777" w:rsidR="009975E3" w:rsidRDefault="009975E3">
      <w:pPr>
        <w:pStyle w:val="BodyText"/>
        <w:rPr>
          <w:rFonts w:ascii="Times New Roman"/>
          <w:sz w:val="32"/>
        </w:rPr>
      </w:pPr>
    </w:p>
    <w:p w14:paraId="694F422D" w14:textId="77777777" w:rsidR="009975E3" w:rsidRDefault="009975E3">
      <w:pPr>
        <w:pStyle w:val="BodyText"/>
        <w:rPr>
          <w:rFonts w:ascii="Times New Roman"/>
          <w:sz w:val="32"/>
        </w:rPr>
      </w:pPr>
    </w:p>
    <w:p w14:paraId="694F422E" w14:textId="77777777" w:rsidR="009975E3" w:rsidRDefault="009975E3">
      <w:pPr>
        <w:pStyle w:val="BodyText"/>
        <w:rPr>
          <w:rFonts w:ascii="Times New Roman"/>
          <w:sz w:val="32"/>
        </w:rPr>
      </w:pPr>
    </w:p>
    <w:p w14:paraId="694F422F" w14:textId="77777777" w:rsidR="009975E3" w:rsidRDefault="009975E3">
      <w:pPr>
        <w:pStyle w:val="BodyText"/>
        <w:rPr>
          <w:rFonts w:ascii="Times New Roman"/>
          <w:sz w:val="32"/>
        </w:rPr>
      </w:pPr>
    </w:p>
    <w:p w14:paraId="694F4230" w14:textId="77777777" w:rsidR="009975E3" w:rsidRDefault="009975E3">
      <w:pPr>
        <w:pStyle w:val="BodyText"/>
        <w:rPr>
          <w:rFonts w:ascii="Times New Roman"/>
          <w:sz w:val="32"/>
        </w:rPr>
      </w:pPr>
    </w:p>
    <w:p w14:paraId="694F4231" w14:textId="77777777" w:rsidR="009975E3" w:rsidRDefault="009975E3">
      <w:pPr>
        <w:pStyle w:val="BodyText"/>
        <w:rPr>
          <w:rFonts w:ascii="Times New Roman"/>
          <w:sz w:val="32"/>
        </w:rPr>
      </w:pPr>
    </w:p>
    <w:p w14:paraId="694F4232" w14:textId="77777777" w:rsidR="009975E3" w:rsidRDefault="00E91775">
      <w:pPr>
        <w:spacing w:before="1"/>
        <w:ind w:left="673" w:right="675"/>
        <w:jc w:val="center"/>
        <w:rPr>
          <w:b/>
          <w:sz w:val="32"/>
        </w:rPr>
      </w:pPr>
      <w:r>
        <w:rPr>
          <w:b/>
          <w:noProof/>
          <w:sz w:val="32"/>
        </w:rPr>
        <w:drawing>
          <wp:anchor distT="0" distB="0" distL="0" distR="0" simplePos="0" relativeHeight="15729152" behindDoc="0" locked="0" layoutInCell="1" allowOverlap="1" wp14:anchorId="694F48BB" wp14:editId="694F48BC">
            <wp:simplePos x="0" y="0"/>
            <wp:positionH relativeFrom="page">
              <wp:posOffset>0</wp:posOffset>
            </wp:positionH>
            <wp:positionV relativeFrom="paragraph">
              <wp:posOffset>-1413644</wp:posOffset>
            </wp:positionV>
            <wp:extent cx="7554594" cy="64194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54594" cy="641946"/>
                    </a:xfrm>
                    <a:prstGeom prst="rect">
                      <a:avLst/>
                    </a:prstGeom>
                  </pic:spPr>
                </pic:pic>
              </a:graphicData>
            </a:graphic>
          </wp:anchor>
        </w:drawing>
      </w:r>
      <w:r>
        <w:rPr>
          <w:b/>
          <w:color w:val="233E60"/>
          <w:sz w:val="32"/>
        </w:rPr>
        <w:t>St</w:t>
      </w:r>
      <w:r>
        <w:rPr>
          <w:b/>
          <w:color w:val="233E60"/>
          <w:spacing w:val="-15"/>
          <w:sz w:val="32"/>
        </w:rPr>
        <w:t xml:space="preserve"> </w:t>
      </w:r>
      <w:r>
        <w:rPr>
          <w:b/>
          <w:color w:val="233E60"/>
          <w:sz w:val="32"/>
        </w:rPr>
        <w:t>Gabriel</w:t>
      </w:r>
      <w:r>
        <w:rPr>
          <w:b/>
          <w:color w:val="233E60"/>
          <w:spacing w:val="-14"/>
          <w:sz w:val="32"/>
        </w:rPr>
        <w:t xml:space="preserve"> </w:t>
      </w:r>
      <w:r>
        <w:rPr>
          <w:b/>
          <w:color w:val="233E60"/>
          <w:sz w:val="32"/>
        </w:rPr>
        <w:t>The</w:t>
      </w:r>
      <w:r>
        <w:rPr>
          <w:b/>
          <w:color w:val="233E60"/>
          <w:spacing w:val="-14"/>
          <w:sz w:val="32"/>
        </w:rPr>
        <w:t xml:space="preserve"> </w:t>
      </w:r>
      <w:r>
        <w:rPr>
          <w:b/>
          <w:color w:val="233E60"/>
          <w:sz w:val="32"/>
        </w:rPr>
        <w:t>Archangel</w:t>
      </w:r>
      <w:r>
        <w:rPr>
          <w:b/>
          <w:color w:val="233E60"/>
          <w:spacing w:val="-14"/>
          <w:sz w:val="32"/>
        </w:rPr>
        <w:t xml:space="preserve"> </w:t>
      </w:r>
      <w:r>
        <w:rPr>
          <w:b/>
          <w:color w:val="233E60"/>
          <w:sz w:val="32"/>
        </w:rPr>
        <w:t>Catholic</w:t>
      </w:r>
      <w:r>
        <w:rPr>
          <w:b/>
          <w:color w:val="233E60"/>
          <w:spacing w:val="-14"/>
          <w:sz w:val="32"/>
        </w:rPr>
        <w:t xml:space="preserve"> </w:t>
      </w:r>
      <w:r>
        <w:rPr>
          <w:b/>
          <w:color w:val="233E60"/>
          <w:sz w:val="32"/>
        </w:rPr>
        <w:t>Multi-Academy</w:t>
      </w:r>
      <w:r>
        <w:rPr>
          <w:b/>
          <w:color w:val="233E60"/>
          <w:spacing w:val="-14"/>
          <w:sz w:val="32"/>
        </w:rPr>
        <w:t xml:space="preserve"> </w:t>
      </w:r>
      <w:r>
        <w:rPr>
          <w:b/>
          <w:color w:val="233E60"/>
          <w:spacing w:val="-2"/>
          <w:sz w:val="32"/>
        </w:rPr>
        <w:t>Trust</w:t>
      </w:r>
    </w:p>
    <w:p w14:paraId="694F4233" w14:textId="77777777" w:rsidR="009975E3" w:rsidRDefault="00E91775">
      <w:pPr>
        <w:pStyle w:val="Heading3"/>
        <w:spacing w:before="201"/>
        <w:ind w:left="673" w:right="674"/>
        <w:jc w:val="center"/>
      </w:pPr>
      <w:r>
        <w:t>Birmingham</w:t>
      </w:r>
      <w:r>
        <w:rPr>
          <w:spacing w:val="-11"/>
        </w:rPr>
        <w:t xml:space="preserve"> </w:t>
      </w:r>
      <w:r>
        <w:t>Diocesan</w:t>
      </w:r>
      <w:r>
        <w:rPr>
          <w:spacing w:val="-6"/>
        </w:rPr>
        <w:t xml:space="preserve"> </w:t>
      </w:r>
      <w:r>
        <w:t>Education</w:t>
      </w:r>
      <w:r>
        <w:rPr>
          <w:spacing w:val="-7"/>
        </w:rPr>
        <w:t xml:space="preserve"> </w:t>
      </w:r>
      <w:r>
        <w:t>Service</w:t>
      </w:r>
      <w:r>
        <w:rPr>
          <w:spacing w:val="-7"/>
        </w:rPr>
        <w:t xml:space="preserve"> </w:t>
      </w:r>
      <w:r>
        <w:t>Mission</w:t>
      </w:r>
      <w:r>
        <w:rPr>
          <w:spacing w:val="-6"/>
        </w:rPr>
        <w:t xml:space="preserve"> </w:t>
      </w:r>
      <w:r>
        <w:rPr>
          <w:spacing w:val="-2"/>
        </w:rPr>
        <w:t>Statement</w:t>
      </w:r>
    </w:p>
    <w:p w14:paraId="694F4234" w14:textId="77777777" w:rsidR="009975E3" w:rsidRDefault="009975E3">
      <w:pPr>
        <w:pStyle w:val="BodyText"/>
        <w:spacing w:before="7"/>
        <w:rPr>
          <w:b/>
        </w:rPr>
      </w:pPr>
    </w:p>
    <w:p w14:paraId="694F4235" w14:textId="77777777" w:rsidR="009975E3" w:rsidRDefault="00E91775">
      <w:pPr>
        <w:pStyle w:val="BodyText"/>
        <w:ind w:left="673" w:right="643"/>
        <w:jc w:val="center"/>
      </w:pPr>
      <w:r>
        <w:t>To</w:t>
      </w:r>
      <w:r>
        <w:rPr>
          <w:spacing w:val="-5"/>
        </w:rPr>
        <w:t xml:space="preserve"> </w:t>
      </w:r>
      <w:r>
        <w:t>announce</w:t>
      </w:r>
      <w:r>
        <w:rPr>
          <w:spacing w:val="-5"/>
        </w:rPr>
        <w:t xml:space="preserve"> </w:t>
      </w:r>
      <w:r>
        <w:t>the</w:t>
      </w:r>
      <w:r>
        <w:rPr>
          <w:spacing w:val="-6"/>
        </w:rPr>
        <w:t xml:space="preserve"> </w:t>
      </w:r>
      <w:r>
        <w:t>joy</w:t>
      </w:r>
      <w:r>
        <w:rPr>
          <w:spacing w:val="-6"/>
        </w:rPr>
        <w:t xml:space="preserve"> </w:t>
      </w:r>
      <w:r>
        <w:t>of</w:t>
      </w:r>
      <w:r>
        <w:rPr>
          <w:spacing w:val="-6"/>
        </w:rPr>
        <w:t xml:space="preserve"> </w:t>
      </w:r>
      <w:r>
        <w:t>the</w:t>
      </w:r>
      <w:r>
        <w:rPr>
          <w:spacing w:val="-5"/>
        </w:rPr>
        <w:t xml:space="preserve"> </w:t>
      </w:r>
      <w:r>
        <w:t>Gospel</w:t>
      </w:r>
      <w:r>
        <w:rPr>
          <w:spacing w:val="-6"/>
        </w:rPr>
        <w:t xml:space="preserve"> </w:t>
      </w:r>
      <w:r>
        <w:t>by</w:t>
      </w:r>
      <w:r>
        <w:rPr>
          <w:spacing w:val="-6"/>
        </w:rPr>
        <w:t xml:space="preserve"> </w:t>
      </w:r>
      <w:r>
        <w:t>making</w:t>
      </w:r>
      <w:r>
        <w:rPr>
          <w:spacing w:val="-6"/>
        </w:rPr>
        <w:t xml:space="preserve"> </w:t>
      </w:r>
      <w:r>
        <w:t>Christ</w:t>
      </w:r>
      <w:r>
        <w:rPr>
          <w:spacing w:val="-6"/>
        </w:rPr>
        <w:t xml:space="preserve"> </w:t>
      </w:r>
      <w:r>
        <w:t>known</w:t>
      </w:r>
      <w:r>
        <w:rPr>
          <w:spacing w:val="-6"/>
        </w:rPr>
        <w:t xml:space="preserve"> </w:t>
      </w:r>
      <w:r>
        <w:t>today</w:t>
      </w:r>
      <w:r>
        <w:rPr>
          <w:spacing w:val="-4"/>
        </w:rPr>
        <w:t xml:space="preserve"> </w:t>
      </w:r>
      <w:r>
        <w:t>through</w:t>
      </w:r>
      <w:r>
        <w:rPr>
          <w:spacing w:val="-6"/>
        </w:rPr>
        <w:t xml:space="preserve"> </w:t>
      </w:r>
      <w:r>
        <w:t xml:space="preserve">securing, protecting and improving the provision of Catholic Education in the Archdiocese of </w:t>
      </w:r>
      <w:r>
        <w:rPr>
          <w:spacing w:val="-2"/>
        </w:rPr>
        <w:t>Birmingham.</w:t>
      </w:r>
    </w:p>
    <w:p w14:paraId="694F4236" w14:textId="77777777" w:rsidR="009975E3" w:rsidRDefault="009975E3">
      <w:pPr>
        <w:pStyle w:val="BodyText"/>
      </w:pPr>
    </w:p>
    <w:p w14:paraId="694F4237" w14:textId="77777777" w:rsidR="009975E3" w:rsidRDefault="009975E3">
      <w:pPr>
        <w:pStyle w:val="BodyText"/>
        <w:spacing w:before="142"/>
      </w:pPr>
    </w:p>
    <w:p w14:paraId="694F4238" w14:textId="77777777" w:rsidR="009975E3" w:rsidRDefault="00E91775">
      <w:pPr>
        <w:spacing w:line="276" w:lineRule="auto"/>
        <w:ind w:left="3533" w:right="3535" w:firstLine="4"/>
        <w:jc w:val="center"/>
        <w:rPr>
          <w:sz w:val="32"/>
        </w:rPr>
      </w:pPr>
      <w:r>
        <w:rPr>
          <w:sz w:val="32"/>
        </w:rPr>
        <w:t>Bishop Milner Catholic College</w:t>
      </w:r>
      <w:r>
        <w:rPr>
          <w:spacing w:val="80"/>
          <w:sz w:val="32"/>
        </w:rPr>
        <w:t xml:space="preserve"> </w:t>
      </w:r>
      <w:r>
        <w:rPr>
          <w:sz w:val="32"/>
        </w:rPr>
        <w:t>Safeguarding</w:t>
      </w:r>
      <w:r>
        <w:rPr>
          <w:spacing w:val="-15"/>
          <w:sz w:val="32"/>
        </w:rPr>
        <w:t xml:space="preserve"> </w:t>
      </w:r>
      <w:r>
        <w:rPr>
          <w:sz w:val="32"/>
        </w:rPr>
        <w:t xml:space="preserve">Policy </w:t>
      </w:r>
      <w:r>
        <w:rPr>
          <w:spacing w:val="-2"/>
          <w:sz w:val="32"/>
        </w:rPr>
        <w:t>2025-26</w:t>
      </w:r>
    </w:p>
    <w:p w14:paraId="694F4239" w14:textId="77777777" w:rsidR="009975E3" w:rsidRDefault="00E91775">
      <w:pPr>
        <w:pStyle w:val="BodyText"/>
        <w:spacing w:before="28"/>
        <w:rPr>
          <w:sz w:val="20"/>
        </w:rPr>
      </w:pPr>
      <w:r>
        <w:rPr>
          <w:noProof/>
          <w:sz w:val="20"/>
        </w:rPr>
        <w:drawing>
          <wp:anchor distT="0" distB="0" distL="0" distR="0" simplePos="0" relativeHeight="487587840" behindDoc="1" locked="0" layoutInCell="1" allowOverlap="1" wp14:anchorId="694F48BD" wp14:editId="694F48BE">
            <wp:simplePos x="0" y="0"/>
            <wp:positionH relativeFrom="page">
              <wp:posOffset>2599689</wp:posOffset>
            </wp:positionH>
            <wp:positionV relativeFrom="paragraph">
              <wp:posOffset>187797</wp:posOffset>
            </wp:positionV>
            <wp:extent cx="2382205" cy="189014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382205" cy="1890141"/>
                    </a:xfrm>
                    <a:prstGeom prst="rect">
                      <a:avLst/>
                    </a:prstGeom>
                  </pic:spPr>
                </pic:pic>
              </a:graphicData>
            </a:graphic>
          </wp:anchor>
        </w:drawing>
      </w:r>
    </w:p>
    <w:p w14:paraId="694F423A" w14:textId="77777777" w:rsidR="009975E3" w:rsidRDefault="009975E3">
      <w:pPr>
        <w:pStyle w:val="BodyText"/>
        <w:rPr>
          <w:sz w:val="20"/>
        </w:rPr>
        <w:sectPr w:rsidR="009975E3">
          <w:type w:val="continuous"/>
          <w:pgSz w:w="11910" w:h="16840"/>
          <w:pgMar w:top="0" w:right="141" w:bottom="280" w:left="141" w:header="720" w:footer="720" w:gutter="0"/>
          <w:cols w:space="720"/>
        </w:sectPr>
      </w:pPr>
    </w:p>
    <w:p w14:paraId="694F423B" w14:textId="77777777" w:rsidR="009975E3" w:rsidRDefault="00E91775">
      <w:pPr>
        <w:pStyle w:val="BodyText"/>
        <w:spacing w:before="88" w:line="244" w:lineRule="auto"/>
        <w:ind w:left="588" w:right="567" w:hanging="10"/>
        <w:jc w:val="both"/>
      </w:pPr>
      <w:r>
        <w:lastRenderedPageBreak/>
        <w:t>This</w:t>
      </w:r>
      <w:r>
        <w:rPr>
          <w:spacing w:val="-5"/>
        </w:rPr>
        <w:t xml:space="preserve"> </w:t>
      </w:r>
      <w:r>
        <w:t>policy</w:t>
      </w:r>
      <w:r>
        <w:rPr>
          <w:spacing w:val="-7"/>
        </w:rPr>
        <w:t xml:space="preserve"> </w:t>
      </w:r>
      <w:r>
        <w:t>is</w:t>
      </w:r>
      <w:r>
        <w:rPr>
          <w:spacing w:val="-5"/>
        </w:rPr>
        <w:t xml:space="preserve"> </w:t>
      </w:r>
      <w:r>
        <w:t>available</w:t>
      </w:r>
      <w:r>
        <w:rPr>
          <w:spacing w:val="-5"/>
        </w:rPr>
        <w:t xml:space="preserve"> </w:t>
      </w:r>
      <w:r>
        <w:t>on</w:t>
      </w:r>
      <w:r>
        <w:rPr>
          <w:spacing w:val="-6"/>
        </w:rPr>
        <w:t xml:space="preserve"> </w:t>
      </w:r>
      <w:r>
        <w:t>St</w:t>
      </w:r>
      <w:r>
        <w:rPr>
          <w:spacing w:val="-6"/>
        </w:rPr>
        <w:t xml:space="preserve"> </w:t>
      </w:r>
      <w:r>
        <w:t>Gabriel</w:t>
      </w:r>
      <w:r>
        <w:rPr>
          <w:spacing w:val="-4"/>
        </w:rPr>
        <w:t xml:space="preserve"> </w:t>
      </w:r>
      <w:r>
        <w:t>the</w:t>
      </w:r>
      <w:r>
        <w:rPr>
          <w:spacing w:val="-5"/>
        </w:rPr>
        <w:t xml:space="preserve"> </w:t>
      </w:r>
      <w:r>
        <w:t>Archangel</w:t>
      </w:r>
      <w:r>
        <w:rPr>
          <w:spacing w:val="-6"/>
        </w:rPr>
        <w:t xml:space="preserve"> </w:t>
      </w:r>
      <w:r>
        <w:t>CMAT</w:t>
      </w:r>
      <w:r>
        <w:rPr>
          <w:spacing w:val="-5"/>
        </w:rPr>
        <w:t xml:space="preserve"> </w:t>
      </w:r>
      <w:r>
        <w:t>and</w:t>
      </w:r>
      <w:r>
        <w:rPr>
          <w:spacing w:val="-6"/>
        </w:rPr>
        <w:t xml:space="preserve"> </w:t>
      </w:r>
      <w:r>
        <w:t>individual</w:t>
      </w:r>
      <w:r>
        <w:rPr>
          <w:spacing w:val="-4"/>
        </w:rPr>
        <w:t xml:space="preserve"> </w:t>
      </w:r>
      <w:r>
        <w:t>academy</w:t>
      </w:r>
      <w:r>
        <w:rPr>
          <w:spacing w:val="-6"/>
        </w:rPr>
        <w:t xml:space="preserve"> </w:t>
      </w:r>
      <w:r>
        <w:t>websites</w:t>
      </w:r>
      <w:r>
        <w:rPr>
          <w:spacing w:val="-5"/>
        </w:rPr>
        <w:t xml:space="preserve"> </w:t>
      </w:r>
      <w:r>
        <w:t>and is available on request from the academy office. We also inform parents and carers about this policy when their children join our academy and through newsletters.</w:t>
      </w:r>
    </w:p>
    <w:p w14:paraId="694F423C" w14:textId="77777777" w:rsidR="009975E3" w:rsidRDefault="009975E3">
      <w:pPr>
        <w:pStyle w:val="BodyText"/>
        <w:spacing w:before="4"/>
      </w:pPr>
    </w:p>
    <w:p w14:paraId="694F423D" w14:textId="77777777" w:rsidR="009975E3" w:rsidRDefault="00E91775">
      <w:pPr>
        <w:pStyle w:val="BodyText"/>
        <w:spacing w:line="247" w:lineRule="auto"/>
        <w:ind w:left="588" w:right="567" w:hanging="10"/>
        <w:jc w:val="both"/>
      </w:pPr>
      <w:r>
        <w:t>The policy is provided to all staff (including temporary staff and volunteers) at induction, alongside our Staff Code of Conduct.</w:t>
      </w:r>
      <w:r>
        <w:rPr>
          <w:spacing w:val="40"/>
        </w:rPr>
        <w:t xml:space="preserve"> </w:t>
      </w:r>
      <w:r>
        <w:t>In addition, all staff are provided with Part One of the statutory</w:t>
      </w:r>
      <w:r>
        <w:rPr>
          <w:spacing w:val="-12"/>
        </w:rPr>
        <w:t xml:space="preserve"> </w:t>
      </w:r>
      <w:r>
        <w:t>guidance</w:t>
      </w:r>
      <w:r>
        <w:rPr>
          <w:spacing w:val="-10"/>
        </w:rPr>
        <w:t xml:space="preserve"> </w:t>
      </w:r>
      <w:hyperlink r:id="rId9">
        <w:r>
          <w:rPr>
            <w:color w:val="0000FF"/>
            <w:u w:val="single" w:color="0000FF"/>
          </w:rPr>
          <w:t>Keeping</w:t>
        </w:r>
        <w:r>
          <w:rPr>
            <w:color w:val="0000FF"/>
            <w:spacing w:val="-12"/>
            <w:u w:val="single" w:color="0000FF"/>
          </w:rPr>
          <w:t xml:space="preserve"> </w:t>
        </w:r>
        <w:r>
          <w:rPr>
            <w:color w:val="0000FF"/>
            <w:u w:val="single" w:color="0000FF"/>
          </w:rPr>
          <w:t>Children</w:t>
        </w:r>
        <w:r>
          <w:rPr>
            <w:color w:val="0000FF"/>
            <w:spacing w:val="-11"/>
            <w:u w:val="single" w:color="0000FF"/>
          </w:rPr>
          <w:t xml:space="preserve"> </w:t>
        </w:r>
        <w:r>
          <w:rPr>
            <w:color w:val="0000FF"/>
            <w:u w:val="single" w:color="0000FF"/>
          </w:rPr>
          <w:t>Safe</w:t>
        </w:r>
        <w:r>
          <w:rPr>
            <w:color w:val="0000FF"/>
            <w:spacing w:val="-10"/>
            <w:u w:val="single" w:color="0000FF"/>
          </w:rPr>
          <w:t xml:space="preserve"> </w:t>
        </w:r>
        <w:r>
          <w:rPr>
            <w:color w:val="0000FF"/>
            <w:u w:val="single" w:color="0000FF"/>
          </w:rPr>
          <w:t>In</w:t>
        </w:r>
        <w:r>
          <w:rPr>
            <w:color w:val="0000FF"/>
            <w:spacing w:val="-11"/>
            <w:u w:val="single" w:color="0000FF"/>
          </w:rPr>
          <w:t xml:space="preserve"> </w:t>
        </w:r>
        <w:r>
          <w:rPr>
            <w:color w:val="0000FF"/>
            <w:u w:val="single" w:color="0000FF"/>
          </w:rPr>
          <w:t>Education</w:t>
        </w:r>
        <w:r>
          <w:rPr>
            <w:color w:val="0000FF"/>
            <w:spacing w:val="-11"/>
            <w:u w:val="single" w:color="0000FF"/>
          </w:rPr>
          <w:t xml:space="preserve"> </w:t>
        </w:r>
        <w:r>
          <w:rPr>
            <w:color w:val="0000FF"/>
            <w:u w:val="single" w:color="0000FF"/>
          </w:rPr>
          <w:t>2025.</w:t>
        </w:r>
      </w:hyperlink>
      <w:r>
        <w:rPr>
          <w:color w:val="0000FF"/>
          <w:spacing w:val="-10"/>
        </w:rPr>
        <w:t xml:space="preserve"> </w:t>
      </w:r>
      <w:r>
        <w:t>To</w:t>
      </w:r>
      <w:r>
        <w:rPr>
          <w:spacing w:val="-10"/>
        </w:rPr>
        <w:t xml:space="preserve"> </w:t>
      </w:r>
      <w:r>
        <w:t>underpin</w:t>
      </w:r>
      <w:r>
        <w:rPr>
          <w:spacing w:val="-11"/>
        </w:rPr>
        <w:t xml:space="preserve"> </w:t>
      </w:r>
      <w:r>
        <w:t>the</w:t>
      </w:r>
      <w:r>
        <w:rPr>
          <w:spacing w:val="-10"/>
        </w:rPr>
        <w:t xml:space="preserve"> </w:t>
      </w:r>
      <w:r>
        <w:t>values</w:t>
      </w:r>
      <w:r>
        <w:rPr>
          <w:spacing w:val="-11"/>
        </w:rPr>
        <w:t xml:space="preserve"> </w:t>
      </w:r>
      <w:r>
        <w:t>and</w:t>
      </w:r>
      <w:r>
        <w:rPr>
          <w:spacing w:val="-12"/>
        </w:rPr>
        <w:t xml:space="preserve"> </w:t>
      </w:r>
      <w:r>
        <w:t xml:space="preserve">ethos of our Catholic multi academy trust and our intent to ensure that pupils at our academy are appropriately safeguarded, the following policies are also included under our safeguarding </w:t>
      </w:r>
      <w:r>
        <w:rPr>
          <w:spacing w:val="-2"/>
        </w:rPr>
        <w:t>umbrella:</w:t>
      </w:r>
    </w:p>
    <w:p w14:paraId="694F423E" w14:textId="77777777" w:rsidR="009975E3" w:rsidRDefault="009975E3">
      <w:pPr>
        <w:pStyle w:val="BodyText"/>
      </w:pPr>
    </w:p>
    <w:p w14:paraId="694F423F" w14:textId="77777777" w:rsidR="009975E3" w:rsidRDefault="009975E3">
      <w:pPr>
        <w:pStyle w:val="BodyText"/>
      </w:pPr>
    </w:p>
    <w:p w14:paraId="694F4240" w14:textId="77777777" w:rsidR="009975E3" w:rsidRDefault="009975E3">
      <w:pPr>
        <w:pStyle w:val="BodyText"/>
      </w:pPr>
    </w:p>
    <w:p w14:paraId="694F4241" w14:textId="77777777" w:rsidR="009975E3" w:rsidRDefault="009975E3">
      <w:pPr>
        <w:pStyle w:val="BodyText"/>
        <w:spacing w:before="163"/>
      </w:pPr>
    </w:p>
    <w:p w14:paraId="694F4242" w14:textId="77777777" w:rsidR="009975E3" w:rsidRDefault="00E91775">
      <w:pPr>
        <w:pStyle w:val="BodyText"/>
        <w:spacing w:line="273" w:lineRule="auto"/>
        <w:ind w:left="579" w:right="8432"/>
      </w:pPr>
      <w:r>
        <w:rPr>
          <w:spacing w:val="-2"/>
        </w:rPr>
        <w:t xml:space="preserve">Anti-Bullying </w:t>
      </w:r>
      <w:r>
        <w:t>Attendance</w:t>
      </w:r>
      <w:r>
        <w:rPr>
          <w:spacing w:val="-20"/>
        </w:rPr>
        <w:t xml:space="preserve"> </w:t>
      </w:r>
      <w:r>
        <w:t>Policy Behaviour Policy</w:t>
      </w:r>
    </w:p>
    <w:p w14:paraId="694F4243" w14:textId="77777777" w:rsidR="009975E3" w:rsidRDefault="00E91775">
      <w:pPr>
        <w:pStyle w:val="BodyText"/>
        <w:spacing w:line="273" w:lineRule="auto"/>
        <w:ind w:left="579" w:right="7955" w:hanging="1"/>
      </w:pPr>
      <w:r>
        <w:t>Child-on-Child</w:t>
      </w:r>
      <w:r>
        <w:rPr>
          <w:spacing w:val="-20"/>
        </w:rPr>
        <w:t xml:space="preserve"> </w:t>
      </w:r>
      <w:r>
        <w:t>Abuse</w:t>
      </w:r>
      <w:r>
        <w:rPr>
          <w:spacing w:val="-19"/>
        </w:rPr>
        <w:t xml:space="preserve"> </w:t>
      </w:r>
      <w:r>
        <w:t>Policy RSE/PSHE Policy Educational visits</w:t>
      </w:r>
    </w:p>
    <w:p w14:paraId="694F4244" w14:textId="77777777" w:rsidR="009975E3" w:rsidRDefault="00E91775">
      <w:pPr>
        <w:pStyle w:val="BodyText"/>
        <w:spacing w:line="263" w:lineRule="exact"/>
        <w:ind w:left="579"/>
      </w:pPr>
      <w:r>
        <w:t>Equality</w:t>
      </w:r>
      <w:r>
        <w:rPr>
          <w:spacing w:val="-11"/>
        </w:rPr>
        <w:t xml:space="preserve"> </w:t>
      </w:r>
      <w:r>
        <w:rPr>
          <w:spacing w:val="-2"/>
        </w:rPr>
        <w:t>Policy</w:t>
      </w:r>
    </w:p>
    <w:p w14:paraId="694F4245" w14:textId="77777777" w:rsidR="009975E3" w:rsidRDefault="00E91775">
      <w:pPr>
        <w:pStyle w:val="BodyText"/>
        <w:spacing w:before="35" w:line="271" w:lineRule="auto"/>
        <w:ind w:left="579" w:right="5796"/>
      </w:pPr>
      <w:r>
        <w:t>Health and Safety including site security Supporting</w:t>
      </w:r>
      <w:r>
        <w:rPr>
          <w:spacing w:val="-8"/>
        </w:rPr>
        <w:t xml:space="preserve"> </w:t>
      </w:r>
      <w:r>
        <w:t>Students</w:t>
      </w:r>
      <w:r>
        <w:rPr>
          <w:spacing w:val="-8"/>
        </w:rPr>
        <w:t xml:space="preserve"> </w:t>
      </w:r>
      <w:r>
        <w:t>with</w:t>
      </w:r>
      <w:r>
        <w:rPr>
          <w:spacing w:val="-8"/>
        </w:rPr>
        <w:t xml:space="preserve"> </w:t>
      </w:r>
      <w:r>
        <w:t>Medical</w:t>
      </w:r>
      <w:r>
        <w:rPr>
          <w:spacing w:val="-8"/>
        </w:rPr>
        <w:t xml:space="preserve"> </w:t>
      </w:r>
      <w:r>
        <w:t>Needs</w:t>
      </w:r>
      <w:r>
        <w:rPr>
          <w:spacing w:val="-8"/>
        </w:rPr>
        <w:t xml:space="preserve"> </w:t>
      </w:r>
      <w:r>
        <w:t>Policy Online safety – IT code of conduct</w:t>
      </w:r>
    </w:p>
    <w:p w14:paraId="694F4246" w14:textId="77777777" w:rsidR="009975E3" w:rsidRDefault="00E91775">
      <w:pPr>
        <w:pStyle w:val="BodyText"/>
        <w:spacing w:before="1" w:line="276" w:lineRule="auto"/>
        <w:ind w:left="579" w:right="6547"/>
      </w:pPr>
      <w:r>
        <w:t>Safer</w:t>
      </w:r>
      <w:r>
        <w:rPr>
          <w:spacing w:val="-11"/>
        </w:rPr>
        <w:t xml:space="preserve"> </w:t>
      </w:r>
      <w:r>
        <w:t>Recruitment</w:t>
      </w:r>
      <w:r>
        <w:rPr>
          <w:spacing w:val="-11"/>
        </w:rPr>
        <w:t xml:space="preserve"> </w:t>
      </w:r>
      <w:r>
        <w:t>&amp;</w:t>
      </w:r>
      <w:r>
        <w:rPr>
          <w:spacing w:val="-12"/>
        </w:rPr>
        <w:t xml:space="preserve"> </w:t>
      </w:r>
      <w:r>
        <w:t>Selection</w:t>
      </w:r>
      <w:r>
        <w:rPr>
          <w:spacing w:val="-11"/>
        </w:rPr>
        <w:t xml:space="preserve"> </w:t>
      </w:r>
      <w:r>
        <w:t>Policy Staff Code of Conduct</w:t>
      </w:r>
    </w:p>
    <w:p w14:paraId="694F4247" w14:textId="77777777" w:rsidR="009975E3" w:rsidRDefault="00E91775">
      <w:pPr>
        <w:pStyle w:val="BodyText"/>
        <w:spacing w:line="273" w:lineRule="auto"/>
        <w:ind w:left="579" w:right="5796"/>
      </w:pPr>
      <w:r>
        <w:t>Preventing</w:t>
      </w:r>
      <w:r>
        <w:rPr>
          <w:spacing w:val="-12"/>
        </w:rPr>
        <w:t xml:space="preserve"> </w:t>
      </w:r>
      <w:r>
        <w:t>Extremism</w:t>
      </w:r>
      <w:r>
        <w:rPr>
          <w:spacing w:val="-12"/>
        </w:rPr>
        <w:t xml:space="preserve"> </w:t>
      </w:r>
      <w:r>
        <w:t>&amp;</w:t>
      </w:r>
      <w:r>
        <w:rPr>
          <w:spacing w:val="-11"/>
        </w:rPr>
        <w:t xml:space="preserve"> </w:t>
      </w:r>
      <w:r>
        <w:t>Radicalisation</w:t>
      </w:r>
      <w:r>
        <w:rPr>
          <w:spacing w:val="-12"/>
        </w:rPr>
        <w:t xml:space="preserve"> </w:t>
      </w:r>
      <w:r>
        <w:t>Policy Early Years Foundation Stage Policy Whistleblowing Policy Approved:</w:t>
      </w:r>
    </w:p>
    <w:p w14:paraId="694F4248" w14:textId="77777777" w:rsidR="009975E3" w:rsidRDefault="009975E3">
      <w:pPr>
        <w:pStyle w:val="BodyText"/>
        <w:spacing w:before="5"/>
      </w:pPr>
    </w:p>
    <w:p w14:paraId="694F4249" w14:textId="77777777" w:rsidR="009975E3" w:rsidRDefault="00E91775">
      <w:pPr>
        <w:pStyle w:val="BodyText"/>
        <w:spacing w:before="1"/>
        <w:ind w:left="579"/>
      </w:pPr>
      <w:r>
        <w:t>Review</w:t>
      </w:r>
      <w:r>
        <w:rPr>
          <w:spacing w:val="-9"/>
        </w:rPr>
        <w:t xml:space="preserve"> </w:t>
      </w:r>
      <w:r>
        <w:t>Date:</w:t>
      </w:r>
      <w:r>
        <w:rPr>
          <w:spacing w:val="-6"/>
        </w:rPr>
        <w:t xml:space="preserve"> </w:t>
      </w:r>
      <w:r>
        <w:t>September</w:t>
      </w:r>
      <w:r>
        <w:rPr>
          <w:spacing w:val="-8"/>
        </w:rPr>
        <w:t xml:space="preserve"> </w:t>
      </w:r>
      <w:r>
        <w:rPr>
          <w:spacing w:val="-4"/>
        </w:rPr>
        <w:t>2026</w:t>
      </w:r>
    </w:p>
    <w:p w14:paraId="694F424A" w14:textId="77777777" w:rsidR="009975E3" w:rsidRDefault="009975E3">
      <w:pPr>
        <w:pStyle w:val="BodyText"/>
      </w:pPr>
    </w:p>
    <w:p w14:paraId="694F424B" w14:textId="77777777" w:rsidR="009975E3" w:rsidRDefault="009975E3">
      <w:pPr>
        <w:pStyle w:val="BodyText"/>
      </w:pPr>
    </w:p>
    <w:p w14:paraId="694F424C" w14:textId="77777777" w:rsidR="009975E3" w:rsidRDefault="009975E3">
      <w:pPr>
        <w:pStyle w:val="BodyText"/>
      </w:pPr>
    </w:p>
    <w:p w14:paraId="694F424D" w14:textId="77777777" w:rsidR="009975E3" w:rsidRDefault="009975E3">
      <w:pPr>
        <w:pStyle w:val="BodyText"/>
      </w:pPr>
    </w:p>
    <w:p w14:paraId="694F424E" w14:textId="77777777" w:rsidR="009975E3" w:rsidRDefault="009975E3">
      <w:pPr>
        <w:pStyle w:val="BodyText"/>
      </w:pPr>
    </w:p>
    <w:p w14:paraId="694F424F" w14:textId="77777777" w:rsidR="009975E3" w:rsidRDefault="009975E3">
      <w:pPr>
        <w:pStyle w:val="BodyText"/>
      </w:pPr>
    </w:p>
    <w:p w14:paraId="694F4250" w14:textId="77777777" w:rsidR="009975E3" w:rsidRDefault="009975E3">
      <w:pPr>
        <w:pStyle w:val="BodyText"/>
      </w:pPr>
    </w:p>
    <w:p w14:paraId="694F4251" w14:textId="77777777" w:rsidR="009975E3" w:rsidRDefault="009975E3">
      <w:pPr>
        <w:pStyle w:val="BodyText"/>
      </w:pPr>
    </w:p>
    <w:p w14:paraId="694F4252" w14:textId="77777777" w:rsidR="009975E3" w:rsidRDefault="009975E3">
      <w:pPr>
        <w:pStyle w:val="BodyText"/>
      </w:pPr>
    </w:p>
    <w:p w14:paraId="694F4253" w14:textId="77777777" w:rsidR="009975E3" w:rsidRDefault="009975E3">
      <w:pPr>
        <w:pStyle w:val="BodyText"/>
      </w:pPr>
    </w:p>
    <w:p w14:paraId="694F4254" w14:textId="77777777" w:rsidR="009975E3" w:rsidRDefault="009975E3">
      <w:pPr>
        <w:pStyle w:val="BodyText"/>
      </w:pPr>
    </w:p>
    <w:p w14:paraId="694F4255" w14:textId="77777777" w:rsidR="009975E3" w:rsidRDefault="009975E3">
      <w:pPr>
        <w:pStyle w:val="BodyText"/>
      </w:pPr>
    </w:p>
    <w:p w14:paraId="694F4256" w14:textId="77777777" w:rsidR="009975E3" w:rsidRDefault="009975E3">
      <w:pPr>
        <w:pStyle w:val="BodyText"/>
      </w:pPr>
    </w:p>
    <w:p w14:paraId="694F4257" w14:textId="77777777" w:rsidR="009975E3" w:rsidRDefault="009975E3">
      <w:pPr>
        <w:pStyle w:val="BodyText"/>
      </w:pPr>
    </w:p>
    <w:p w14:paraId="694F4258" w14:textId="77777777" w:rsidR="009975E3" w:rsidRDefault="009975E3">
      <w:pPr>
        <w:pStyle w:val="BodyText"/>
      </w:pPr>
    </w:p>
    <w:p w14:paraId="694F4259" w14:textId="77777777" w:rsidR="009975E3" w:rsidRDefault="009975E3">
      <w:pPr>
        <w:pStyle w:val="BodyText"/>
        <w:spacing w:before="108"/>
      </w:pPr>
    </w:p>
    <w:p w14:paraId="36A7D324" w14:textId="77777777" w:rsidR="00E91775" w:rsidRDefault="00E91775">
      <w:pPr>
        <w:pStyle w:val="BodyText"/>
        <w:spacing w:before="108"/>
      </w:pPr>
    </w:p>
    <w:p w14:paraId="61B02FA3" w14:textId="77777777" w:rsidR="00E91775" w:rsidRDefault="00E91775">
      <w:pPr>
        <w:pStyle w:val="BodyText"/>
        <w:spacing w:before="108"/>
      </w:pPr>
    </w:p>
    <w:p w14:paraId="694F425A" w14:textId="77777777" w:rsidR="009975E3" w:rsidRDefault="00E91775">
      <w:pPr>
        <w:pStyle w:val="Heading1"/>
        <w:spacing w:before="1"/>
      </w:pPr>
      <w:r>
        <w:rPr>
          <w:color w:val="233E60"/>
          <w:spacing w:val="-2"/>
        </w:rPr>
        <w:lastRenderedPageBreak/>
        <w:t>Contents</w:t>
      </w:r>
    </w:p>
    <w:p w14:paraId="694F425B" w14:textId="77777777" w:rsidR="009975E3" w:rsidRDefault="009975E3">
      <w:pPr>
        <w:pStyle w:val="Heading1"/>
        <w:sectPr w:rsidR="009975E3">
          <w:footerReference w:type="default" r:id="rId10"/>
          <w:pgSz w:w="11910" w:h="16840"/>
          <w:pgMar w:top="620" w:right="141" w:bottom="1900" w:left="141" w:header="0" w:footer="1716" w:gutter="0"/>
          <w:pgNumType w:start="2"/>
          <w:cols w:space="720"/>
        </w:sectPr>
      </w:pPr>
    </w:p>
    <w:sdt>
      <w:sdtPr>
        <w:rPr>
          <w:b w:val="0"/>
          <w:bCs w:val="0"/>
        </w:rPr>
        <w:id w:val="-1688131874"/>
        <w:docPartObj>
          <w:docPartGallery w:val="Table of Contents"/>
          <w:docPartUnique/>
        </w:docPartObj>
      </w:sdtPr>
      <w:sdtEndPr/>
      <w:sdtContent>
        <w:p w14:paraId="694F425C" w14:textId="314412A6" w:rsidR="009975E3" w:rsidRDefault="00E91775">
          <w:pPr>
            <w:pStyle w:val="TOC1"/>
            <w:tabs>
              <w:tab w:val="left" w:leader="dot" w:pos="10925"/>
            </w:tabs>
            <w:spacing w:before="85"/>
          </w:pPr>
          <w:hyperlink w:anchor="_bookmark0" w:history="1">
            <w:r>
              <w:t>Archdiocese</w:t>
            </w:r>
            <w:r>
              <w:rPr>
                <w:spacing w:val="-6"/>
              </w:rPr>
              <w:t xml:space="preserve"> </w:t>
            </w:r>
            <w:r>
              <w:t>of</w:t>
            </w:r>
            <w:r>
              <w:rPr>
                <w:spacing w:val="-4"/>
              </w:rPr>
              <w:t xml:space="preserve"> </w:t>
            </w:r>
            <w:r>
              <w:t>Birmingham</w:t>
            </w:r>
            <w:r>
              <w:rPr>
                <w:spacing w:val="-5"/>
              </w:rPr>
              <w:t xml:space="preserve"> </w:t>
            </w:r>
            <w:r>
              <w:t>Diocesan</w:t>
            </w:r>
            <w:r>
              <w:rPr>
                <w:spacing w:val="-6"/>
              </w:rPr>
              <w:t xml:space="preserve"> </w:t>
            </w:r>
            <w:r>
              <w:t>Education</w:t>
            </w:r>
            <w:r>
              <w:rPr>
                <w:spacing w:val="-6"/>
              </w:rPr>
              <w:t xml:space="preserve"> </w:t>
            </w:r>
            <w:r>
              <w:t>Service</w:t>
            </w:r>
            <w:r>
              <w:rPr>
                <w:spacing w:val="-4"/>
              </w:rPr>
              <w:t xml:space="preserve"> </w:t>
            </w:r>
            <w:r>
              <w:t>Protocol</w:t>
            </w:r>
            <w:r>
              <w:rPr>
                <w:spacing w:val="-4"/>
              </w:rPr>
              <w:t xml:space="preserve"> </w:t>
            </w:r>
            <w:r>
              <w:t>4:</w:t>
            </w:r>
            <w:r>
              <w:rPr>
                <w:spacing w:val="-4"/>
              </w:rPr>
              <w:t xml:space="preserve"> </w:t>
            </w:r>
            <w:r>
              <w:rPr>
                <w:spacing w:val="-2"/>
              </w:rPr>
              <w:t>Safeguarding</w:t>
            </w:r>
            <w:r>
              <w:tab/>
            </w:r>
            <w:r>
              <w:rPr>
                <w:spacing w:val="-10"/>
              </w:rPr>
              <w:t>4</w:t>
            </w:r>
          </w:hyperlink>
        </w:p>
        <w:p w14:paraId="694F425D" w14:textId="77777777" w:rsidR="009975E3" w:rsidRDefault="00E91775">
          <w:pPr>
            <w:pStyle w:val="TOC1"/>
            <w:tabs>
              <w:tab w:val="left" w:leader="dot" w:pos="10925"/>
            </w:tabs>
          </w:pPr>
          <w:hyperlink w:anchor="_bookmark1" w:history="1">
            <w:r>
              <w:t>Key</w:t>
            </w:r>
            <w:r>
              <w:rPr>
                <w:spacing w:val="-4"/>
              </w:rPr>
              <w:t xml:space="preserve"> </w:t>
            </w:r>
            <w:r>
              <w:t>Contact</w:t>
            </w:r>
            <w:r>
              <w:rPr>
                <w:spacing w:val="-3"/>
              </w:rPr>
              <w:t xml:space="preserve"> </w:t>
            </w:r>
            <w:r>
              <w:rPr>
                <w:spacing w:val="-2"/>
              </w:rPr>
              <w:t>Information</w:t>
            </w:r>
            <w:r>
              <w:tab/>
            </w:r>
            <w:r>
              <w:rPr>
                <w:spacing w:val="-10"/>
              </w:rPr>
              <w:t>5</w:t>
            </w:r>
          </w:hyperlink>
        </w:p>
        <w:p w14:paraId="694F425E" w14:textId="77777777" w:rsidR="009975E3" w:rsidRDefault="00E91775">
          <w:pPr>
            <w:pStyle w:val="TOC1"/>
            <w:tabs>
              <w:tab w:val="left" w:leader="dot" w:pos="10925"/>
            </w:tabs>
          </w:pPr>
          <w:hyperlink w:anchor="_bookmark2" w:history="1">
            <w:r>
              <w:rPr>
                <w:spacing w:val="-2"/>
              </w:rPr>
              <w:t>Introduction</w:t>
            </w:r>
            <w:r>
              <w:tab/>
            </w:r>
            <w:r>
              <w:rPr>
                <w:spacing w:val="-10"/>
              </w:rPr>
              <w:t>8</w:t>
            </w:r>
          </w:hyperlink>
        </w:p>
        <w:p w14:paraId="694F425F" w14:textId="77777777" w:rsidR="009975E3" w:rsidRDefault="00E91775">
          <w:pPr>
            <w:pStyle w:val="TOC4"/>
            <w:tabs>
              <w:tab w:val="left" w:leader="dot" w:pos="10937"/>
            </w:tabs>
            <w:spacing w:before="57"/>
          </w:pPr>
          <w:hyperlink w:anchor="_bookmark3" w:history="1">
            <w:r>
              <w:t>Aims</w:t>
            </w:r>
            <w:r>
              <w:rPr>
                <w:spacing w:val="-3"/>
              </w:rPr>
              <w:t xml:space="preserve"> </w:t>
            </w:r>
            <w:r>
              <w:t>and</w:t>
            </w:r>
            <w:r>
              <w:rPr>
                <w:spacing w:val="-2"/>
              </w:rPr>
              <w:t xml:space="preserve"> purpose</w:t>
            </w:r>
            <w:r>
              <w:tab/>
            </w:r>
            <w:r>
              <w:rPr>
                <w:spacing w:val="-10"/>
              </w:rPr>
              <w:t>9</w:t>
            </w:r>
          </w:hyperlink>
        </w:p>
        <w:p w14:paraId="694F4260" w14:textId="77777777" w:rsidR="009975E3" w:rsidRDefault="00E91775">
          <w:pPr>
            <w:pStyle w:val="TOC4"/>
            <w:tabs>
              <w:tab w:val="left" w:leader="dot" w:pos="10937"/>
            </w:tabs>
          </w:pPr>
          <w:hyperlink w:anchor="_bookmark4" w:history="1">
            <w:r>
              <w:t>Ethos</w:t>
            </w:r>
            <w:r>
              <w:rPr>
                <w:spacing w:val="-6"/>
              </w:rPr>
              <w:t xml:space="preserve"> </w:t>
            </w:r>
            <w:r>
              <w:t>and</w:t>
            </w:r>
            <w:r>
              <w:rPr>
                <w:spacing w:val="-3"/>
              </w:rPr>
              <w:t xml:space="preserve"> </w:t>
            </w:r>
            <w:r>
              <w:rPr>
                <w:spacing w:val="-2"/>
              </w:rPr>
              <w:t>Values</w:t>
            </w:r>
            <w:r>
              <w:tab/>
            </w:r>
            <w:r>
              <w:rPr>
                <w:spacing w:val="-10"/>
              </w:rPr>
              <w:t>9</w:t>
            </w:r>
          </w:hyperlink>
        </w:p>
        <w:p w14:paraId="694F4261" w14:textId="77777777" w:rsidR="009975E3" w:rsidRDefault="00E91775">
          <w:pPr>
            <w:pStyle w:val="TOC3"/>
            <w:tabs>
              <w:tab w:val="left" w:leader="dot" w:pos="10824"/>
            </w:tabs>
            <w:spacing w:before="55"/>
            <w:rPr>
              <w:rFonts w:ascii="Verdana"/>
              <w:sz w:val="18"/>
            </w:rPr>
          </w:pPr>
          <w:hyperlink w:anchor="_bookmark5" w:history="1">
            <w:r>
              <w:t>Victims</w:t>
            </w:r>
            <w:r>
              <w:rPr>
                <w:spacing w:val="-6"/>
              </w:rPr>
              <w:t xml:space="preserve"> </w:t>
            </w:r>
            <w:r>
              <w:t>and</w:t>
            </w:r>
            <w:r>
              <w:rPr>
                <w:spacing w:val="-6"/>
              </w:rPr>
              <w:t xml:space="preserve"> </w:t>
            </w:r>
            <w:r>
              <w:t>alleged</w:t>
            </w:r>
            <w:r>
              <w:rPr>
                <w:spacing w:val="-6"/>
              </w:rPr>
              <w:t xml:space="preserve"> </w:t>
            </w:r>
            <w:r>
              <w:rPr>
                <w:spacing w:val="-2"/>
              </w:rPr>
              <w:t>perpetrator(s)</w:t>
            </w:r>
            <w:r>
              <w:rPr>
                <w:rFonts w:ascii="Times New Roman"/>
              </w:rPr>
              <w:tab/>
            </w:r>
            <w:r>
              <w:rPr>
                <w:rFonts w:ascii="Verdana"/>
                <w:spacing w:val="-5"/>
                <w:sz w:val="18"/>
              </w:rPr>
              <w:t>10</w:t>
            </w:r>
          </w:hyperlink>
        </w:p>
        <w:p w14:paraId="694F4262" w14:textId="77777777" w:rsidR="009975E3" w:rsidRDefault="00E91775">
          <w:pPr>
            <w:pStyle w:val="TOC4"/>
            <w:tabs>
              <w:tab w:val="left" w:leader="dot" w:pos="10824"/>
            </w:tabs>
            <w:spacing w:before="60"/>
          </w:pPr>
          <w:hyperlink w:anchor="_bookmark6" w:history="1">
            <w:r>
              <w:t>Legislation</w:t>
            </w:r>
            <w:r>
              <w:rPr>
                <w:spacing w:val="-5"/>
              </w:rPr>
              <w:t xml:space="preserve"> </w:t>
            </w:r>
            <w:r>
              <w:t>and</w:t>
            </w:r>
            <w:r>
              <w:rPr>
                <w:spacing w:val="-3"/>
              </w:rPr>
              <w:t xml:space="preserve"> </w:t>
            </w:r>
            <w:r>
              <w:rPr>
                <w:spacing w:val="-2"/>
              </w:rPr>
              <w:t>Guidance</w:t>
            </w:r>
            <w:r>
              <w:tab/>
            </w:r>
            <w:r>
              <w:rPr>
                <w:spacing w:val="-5"/>
              </w:rPr>
              <w:t>10</w:t>
            </w:r>
          </w:hyperlink>
        </w:p>
        <w:p w14:paraId="694F4263" w14:textId="77777777" w:rsidR="009975E3" w:rsidRDefault="00E91775">
          <w:pPr>
            <w:pStyle w:val="TOC4"/>
            <w:tabs>
              <w:tab w:val="left" w:leader="dot" w:pos="10824"/>
            </w:tabs>
          </w:pPr>
          <w:hyperlink w:anchor="_bookmark7" w:history="1">
            <w:r>
              <w:t>Related</w:t>
            </w:r>
            <w:r>
              <w:rPr>
                <w:spacing w:val="-8"/>
              </w:rPr>
              <w:t xml:space="preserve"> </w:t>
            </w:r>
            <w:r>
              <w:rPr>
                <w:spacing w:val="-2"/>
              </w:rPr>
              <w:t>Policies</w:t>
            </w:r>
            <w:r>
              <w:tab/>
            </w:r>
            <w:r>
              <w:rPr>
                <w:spacing w:val="-5"/>
              </w:rPr>
              <w:t>11</w:t>
            </w:r>
          </w:hyperlink>
        </w:p>
        <w:p w14:paraId="694F4264" w14:textId="77777777" w:rsidR="009975E3" w:rsidRDefault="00E91775">
          <w:pPr>
            <w:pStyle w:val="TOC1"/>
            <w:tabs>
              <w:tab w:val="left" w:leader="dot" w:pos="10795"/>
            </w:tabs>
          </w:pPr>
          <w:hyperlink w:anchor="_bookmark8" w:history="1">
            <w:r>
              <w:rPr>
                <w:spacing w:val="-2"/>
              </w:rPr>
              <w:t>Context</w:t>
            </w:r>
            <w:r>
              <w:tab/>
            </w:r>
            <w:r>
              <w:rPr>
                <w:spacing w:val="-5"/>
              </w:rPr>
              <w:t>11</w:t>
            </w:r>
          </w:hyperlink>
        </w:p>
        <w:p w14:paraId="694F4265" w14:textId="77777777" w:rsidR="009975E3" w:rsidRDefault="00E91775">
          <w:pPr>
            <w:pStyle w:val="TOC4"/>
            <w:tabs>
              <w:tab w:val="left" w:leader="dot" w:pos="10824"/>
            </w:tabs>
          </w:pPr>
          <w:hyperlink w:anchor="_bookmark9" w:history="1">
            <w:r>
              <w:t>Contextual</w:t>
            </w:r>
            <w:r>
              <w:rPr>
                <w:spacing w:val="-4"/>
              </w:rPr>
              <w:t xml:space="preserve"> </w:t>
            </w:r>
            <w:r>
              <w:rPr>
                <w:spacing w:val="-2"/>
              </w:rPr>
              <w:t>Issues</w:t>
            </w:r>
            <w:r>
              <w:tab/>
            </w:r>
            <w:r>
              <w:rPr>
                <w:spacing w:val="-5"/>
              </w:rPr>
              <w:t>11</w:t>
            </w:r>
          </w:hyperlink>
        </w:p>
        <w:p w14:paraId="694F4266" w14:textId="77777777" w:rsidR="009975E3" w:rsidRDefault="00E91775">
          <w:pPr>
            <w:pStyle w:val="TOC1"/>
            <w:tabs>
              <w:tab w:val="left" w:leader="dot" w:pos="10795"/>
            </w:tabs>
            <w:spacing w:before="54"/>
          </w:pPr>
          <w:hyperlink w:anchor="_bookmark10" w:history="1">
            <w:r>
              <w:t>Culture</w:t>
            </w:r>
            <w:r>
              <w:rPr>
                <w:spacing w:val="-4"/>
              </w:rPr>
              <w:t xml:space="preserve"> </w:t>
            </w:r>
            <w:r>
              <w:t>of</w:t>
            </w:r>
            <w:r>
              <w:rPr>
                <w:spacing w:val="-3"/>
              </w:rPr>
              <w:t xml:space="preserve"> </w:t>
            </w:r>
            <w:r>
              <w:rPr>
                <w:spacing w:val="-2"/>
              </w:rPr>
              <w:t>Safeguarding</w:t>
            </w:r>
            <w:r>
              <w:tab/>
            </w:r>
            <w:r>
              <w:rPr>
                <w:spacing w:val="-5"/>
              </w:rPr>
              <w:t>12</w:t>
            </w:r>
          </w:hyperlink>
        </w:p>
        <w:p w14:paraId="694F4267" w14:textId="77777777" w:rsidR="009975E3" w:rsidRDefault="00E91775">
          <w:pPr>
            <w:pStyle w:val="TOC1"/>
            <w:tabs>
              <w:tab w:val="left" w:leader="dot" w:pos="10795"/>
            </w:tabs>
            <w:spacing w:before="58"/>
          </w:pPr>
          <w:hyperlink w:anchor="_bookmark11" w:history="1">
            <w:r>
              <w:t>Local</w:t>
            </w:r>
            <w:r>
              <w:rPr>
                <w:spacing w:val="-3"/>
              </w:rPr>
              <w:t xml:space="preserve"> </w:t>
            </w:r>
            <w:r>
              <w:rPr>
                <w:spacing w:val="-2"/>
              </w:rPr>
              <w:t>Arrangements</w:t>
            </w:r>
            <w:r>
              <w:tab/>
            </w:r>
            <w:r>
              <w:rPr>
                <w:spacing w:val="-5"/>
              </w:rPr>
              <w:t>15</w:t>
            </w:r>
          </w:hyperlink>
        </w:p>
        <w:p w14:paraId="694F4268" w14:textId="77777777" w:rsidR="009975E3" w:rsidRDefault="00E91775">
          <w:pPr>
            <w:pStyle w:val="TOC4"/>
            <w:tabs>
              <w:tab w:val="left" w:leader="dot" w:pos="10824"/>
            </w:tabs>
            <w:spacing w:before="54"/>
          </w:pPr>
          <w:hyperlink w:anchor="_bookmark12" w:history="1">
            <w:r>
              <w:t>Roles</w:t>
            </w:r>
            <w:r>
              <w:rPr>
                <w:spacing w:val="-5"/>
              </w:rPr>
              <w:t xml:space="preserve"> </w:t>
            </w:r>
            <w:r>
              <w:t>and</w:t>
            </w:r>
            <w:r>
              <w:rPr>
                <w:spacing w:val="-4"/>
              </w:rPr>
              <w:t xml:space="preserve"> </w:t>
            </w:r>
            <w:r>
              <w:rPr>
                <w:spacing w:val="-2"/>
              </w:rPr>
              <w:t>Responsibilities</w:t>
            </w:r>
            <w:r>
              <w:tab/>
            </w:r>
            <w:r>
              <w:rPr>
                <w:spacing w:val="-5"/>
              </w:rPr>
              <w:t>15</w:t>
            </w:r>
          </w:hyperlink>
        </w:p>
        <w:p w14:paraId="694F4269" w14:textId="77777777" w:rsidR="009975E3" w:rsidRDefault="00E91775">
          <w:pPr>
            <w:pStyle w:val="TOC3"/>
            <w:tabs>
              <w:tab w:val="left" w:leader="dot" w:pos="10824"/>
            </w:tabs>
            <w:spacing w:before="56"/>
            <w:rPr>
              <w:rFonts w:ascii="Verdana"/>
              <w:sz w:val="18"/>
            </w:rPr>
          </w:pPr>
          <w:hyperlink w:anchor="_bookmark13" w:history="1">
            <w:r>
              <w:t>Roles</w:t>
            </w:r>
            <w:r>
              <w:rPr>
                <w:spacing w:val="-10"/>
              </w:rPr>
              <w:t xml:space="preserve"> </w:t>
            </w:r>
            <w:r>
              <w:t>and</w:t>
            </w:r>
            <w:r>
              <w:rPr>
                <w:spacing w:val="-9"/>
              </w:rPr>
              <w:t xml:space="preserve"> </w:t>
            </w:r>
            <w:r>
              <w:t>Responsibilities:</w:t>
            </w:r>
            <w:r>
              <w:rPr>
                <w:spacing w:val="-9"/>
              </w:rPr>
              <w:t xml:space="preserve"> </w:t>
            </w:r>
            <w:r>
              <w:t>Governing</w:t>
            </w:r>
            <w:r>
              <w:rPr>
                <w:spacing w:val="-9"/>
              </w:rPr>
              <w:t xml:space="preserve"> </w:t>
            </w:r>
            <w:r>
              <w:rPr>
                <w:spacing w:val="-4"/>
              </w:rPr>
              <w:t>Body</w:t>
            </w:r>
            <w:r>
              <w:rPr>
                <w:rFonts w:ascii="Times New Roman"/>
              </w:rPr>
              <w:tab/>
            </w:r>
            <w:r>
              <w:rPr>
                <w:rFonts w:ascii="Verdana"/>
                <w:spacing w:val="-5"/>
                <w:sz w:val="18"/>
              </w:rPr>
              <w:t>15</w:t>
            </w:r>
          </w:hyperlink>
        </w:p>
        <w:p w14:paraId="694F426A" w14:textId="77777777" w:rsidR="009975E3" w:rsidRDefault="00E91775">
          <w:pPr>
            <w:pStyle w:val="TOC3"/>
            <w:tabs>
              <w:tab w:val="left" w:leader="dot" w:pos="10824"/>
            </w:tabs>
            <w:spacing w:before="60"/>
            <w:rPr>
              <w:rFonts w:ascii="Verdana"/>
              <w:sz w:val="18"/>
            </w:rPr>
          </w:pPr>
          <w:hyperlink w:anchor="_bookmark14" w:history="1">
            <w:r>
              <w:rPr>
                <w:spacing w:val="-2"/>
              </w:rPr>
              <w:t>Information</w:t>
            </w:r>
            <w:r>
              <w:rPr>
                <w:spacing w:val="7"/>
              </w:rPr>
              <w:t xml:space="preserve"> </w:t>
            </w:r>
            <w:r>
              <w:rPr>
                <w:spacing w:val="-2"/>
              </w:rPr>
              <w:t>Sharing</w:t>
            </w:r>
            <w:r>
              <w:rPr>
                <w:rFonts w:ascii="Times New Roman"/>
              </w:rPr>
              <w:tab/>
            </w:r>
            <w:r>
              <w:rPr>
                <w:rFonts w:ascii="Verdana"/>
                <w:spacing w:val="-5"/>
                <w:sz w:val="18"/>
              </w:rPr>
              <w:t>17</w:t>
            </w:r>
          </w:hyperlink>
        </w:p>
        <w:p w14:paraId="694F426B" w14:textId="77777777" w:rsidR="009975E3" w:rsidRDefault="00E91775">
          <w:pPr>
            <w:pStyle w:val="TOC3"/>
            <w:tabs>
              <w:tab w:val="left" w:leader="dot" w:pos="10824"/>
            </w:tabs>
            <w:rPr>
              <w:rFonts w:ascii="Verdana"/>
              <w:sz w:val="18"/>
            </w:rPr>
          </w:pPr>
          <w:hyperlink w:anchor="_bookmark15" w:history="1">
            <w:r>
              <w:t>Roles</w:t>
            </w:r>
            <w:r>
              <w:rPr>
                <w:spacing w:val="-10"/>
              </w:rPr>
              <w:t xml:space="preserve"> </w:t>
            </w:r>
            <w:r>
              <w:t>and</w:t>
            </w:r>
            <w:r>
              <w:rPr>
                <w:spacing w:val="-9"/>
              </w:rPr>
              <w:t xml:space="preserve"> </w:t>
            </w:r>
            <w:r>
              <w:t>Responsibilities</w:t>
            </w:r>
            <w:r>
              <w:rPr>
                <w:spacing w:val="-8"/>
              </w:rPr>
              <w:t xml:space="preserve"> </w:t>
            </w:r>
            <w:r>
              <w:t>-</w:t>
            </w:r>
            <w:r>
              <w:rPr>
                <w:spacing w:val="-11"/>
              </w:rPr>
              <w:t xml:space="preserve"> </w:t>
            </w:r>
            <w:r>
              <w:t>Designated</w:t>
            </w:r>
            <w:r>
              <w:rPr>
                <w:spacing w:val="-8"/>
              </w:rPr>
              <w:t xml:space="preserve"> </w:t>
            </w:r>
            <w:proofErr w:type="gramStart"/>
            <w:r>
              <w:t>And</w:t>
            </w:r>
            <w:proofErr w:type="gramEnd"/>
            <w:r>
              <w:rPr>
                <w:spacing w:val="-9"/>
              </w:rPr>
              <w:t xml:space="preserve"> </w:t>
            </w:r>
            <w:r>
              <w:t>Deputy</w:t>
            </w:r>
            <w:r>
              <w:rPr>
                <w:spacing w:val="-7"/>
              </w:rPr>
              <w:t xml:space="preserve"> </w:t>
            </w:r>
            <w:r>
              <w:t>Safeguarding</w:t>
            </w:r>
            <w:r>
              <w:rPr>
                <w:spacing w:val="-9"/>
              </w:rPr>
              <w:t xml:space="preserve"> </w:t>
            </w:r>
            <w:r>
              <w:rPr>
                <w:spacing w:val="-2"/>
              </w:rPr>
              <w:t>Lead/s</w:t>
            </w:r>
            <w:r>
              <w:rPr>
                <w:rFonts w:ascii="Times New Roman"/>
              </w:rPr>
              <w:tab/>
            </w:r>
            <w:r>
              <w:rPr>
                <w:rFonts w:ascii="Verdana"/>
                <w:spacing w:val="-5"/>
                <w:sz w:val="18"/>
              </w:rPr>
              <w:t>23</w:t>
            </w:r>
          </w:hyperlink>
        </w:p>
        <w:p w14:paraId="694F426C" w14:textId="77777777" w:rsidR="009975E3" w:rsidRDefault="00E91775">
          <w:pPr>
            <w:pStyle w:val="TOC4"/>
            <w:tabs>
              <w:tab w:val="left" w:leader="dot" w:pos="10824"/>
            </w:tabs>
            <w:spacing w:before="60"/>
          </w:pPr>
          <w:hyperlink w:anchor="_bookmark16" w:history="1">
            <w:r>
              <w:t>Understanding</w:t>
            </w:r>
            <w:r>
              <w:rPr>
                <w:spacing w:val="-4"/>
              </w:rPr>
              <w:t xml:space="preserve"> </w:t>
            </w:r>
            <w:r>
              <w:t>The</w:t>
            </w:r>
            <w:r>
              <w:rPr>
                <w:spacing w:val="-4"/>
              </w:rPr>
              <w:t xml:space="preserve"> </w:t>
            </w:r>
            <w:r>
              <w:t>Views</w:t>
            </w:r>
            <w:r>
              <w:rPr>
                <w:spacing w:val="-3"/>
              </w:rPr>
              <w:t xml:space="preserve"> </w:t>
            </w:r>
            <w:proofErr w:type="gramStart"/>
            <w:r>
              <w:t>Of</w:t>
            </w:r>
            <w:proofErr w:type="gramEnd"/>
            <w:r>
              <w:rPr>
                <w:spacing w:val="-4"/>
              </w:rPr>
              <w:t xml:space="preserve"> </w:t>
            </w:r>
            <w:r>
              <w:rPr>
                <w:spacing w:val="-2"/>
              </w:rPr>
              <w:t>Children</w:t>
            </w:r>
            <w:r>
              <w:tab/>
            </w:r>
            <w:r>
              <w:rPr>
                <w:spacing w:val="-5"/>
              </w:rPr>
              <w:t>25</w:t>
            </w:r>
          </w:hyperlink>
        </w:p>
        <w:p w14:paraId="694F426D" w14:textId="77777777" w:rsidR="009975E3" w:rsidRDefault="00E91775">
          <w:pPr>
            <w:pStyle w:val="TOC3"/>
            <w:tabs>
              <w:tab w:val="left" w:leader="dot" w:pos="10824"/>
            </w:tabs>
            <w:spacing w:before="55"/>
            <w:rPr>
              <w:rFonts w:ascii="Verdana"/>
              <w:sz w:val="18"/>
            </w:rPr>
          </w:pPr>
          <w:hyperlink w:anchor="_bookmark17" w:history="1">
            <w:r>
              <w:t>Holding</w:t>
            </w:r>
            <w:r>
              <w:rPr>
                <w:spacing w:val="-5"/>
              </w:rPr>
              <w:t xml:space="preserve"> </w:t>
            </w:r>
            <w:r>
              <w:t>And</w:t>
            </w:r>
            <w:r>
              <w:rPr>
                <w:spacing w:val="-5"/>
              </w:rPr>
              <w:t xml:space="preserve"> </w:t>
            </w:r>
            <w:r>
              <w:t>Sharing</w:t>
            </w:r>
            <w:r>
              <w:rPr>
                <w:spacing w:val="-5"/>
              </w:rPr>
              <w:t xml:space="preserve"> </w:t>
            </w:r>
            <w:r>
              <w:rPr>
                <w:spacing w:val="-2"/>
              </w:rPr>
              <w:t>Information</w:t>
            </w:r>
            <w:r>
              <w:rPr>
                <w:rFonts w:ascii="Times New Roman"/>
              </w:rPr>
              <w:tab/>
            </w:r>
            <w:r>
              <w:rPr>
                <w:rFonts w:ascii="Verdana"/>
                <w:spacing w:val="-5"/>
                <w:sz w:val="18"/>
              </w:rPr>
              <w:t>26</w:t>
            </w:r>
          </w:hyperlink>
        </w:p>
        <w:p w14:paraId="694F426E" w14:textId="77777777" w:rsidR="009975E3" w:rsidRDefault="00E91775">
          <w:pPr>
            <w:pStyle w:val="TOC3"/>
            <w:tabs>
              <w:tab w:val="left" w:leader="dot" w:pos="10824"/>
            </w:tabs>
            <w:spacing w:before="60"/>
            <w:rPr>
              <w:rFonts w:ascii="Verdana" w:hAnsi="Verdana"/>
              <w:sz w:val="18"/>
            </w:rPr>
          </w:pPr>
          <w:hyperlink w:anchor="_bookmark18" w:history="1">
            <w:r>
              <w:t>Roles</w:t>
            </w:r>
            <w:r>
              <w:rPr>
                <w:spacing w:val="-8"/>
              </w:rPr>
              <w:t xml:space="preserve"> </w:t>
            </w:r>
            <w:r>
              <w:t>and</w:t>
            </w:r>
            <w:r>
              <w:rPr>
                <w:spacing w:val="-6"/>
              </w:rPr>
              <w:t xml:space="preserve"> </w:t>
            </w:r>
            <w:r>
              <w:t>Responsibilities</w:t>
            </w:r>
            <w:r>
              <w:rPr>
                <w:spacing w:val="-6"/>
              </w:rPr>
              <w:t xml:space="preserve"> </w:t>
            </w:r>
            <w:r>
              <w:t>-</w:t>
            </w:r>
            <w:r>
              <w:rPr>
                <w:spacing w:val="-8"/>
              </w:rPr>
              <w:t xml:space="preserve"> </w:t>
            </w:r>
            <w:r>
              <w:t>All</w:t>
            </w:r>
            <w:r>
              <w:rPr>
                <w:spacing w:val="-5"/>
              </w:rPr>
              <w:t xml:space="preserve"> </w:t>
            </w:r>
            <w:r>
              <w:rPr>
                <w:spacing w:val="-4"/>
              </w:rPr>
              <w:t>Staﬀ</w:t>
            </w:r>
            <w:r>
              <w:rPr>
                <w:rFonts w:ascii="Times New Roman" w:hAnsi="Times New Roman"/>
              </w:rPr>
              <w:tab/>
            </w:r>
            <w:r>
              <w:rPr>
                <w:rFonts w:ascii="Verdana" w:hAnsi="Verdana"/>
                <w:spacing w:val="-5"/>
                <w:sz w:val="18"/>
              </w:rPr>
              <w:t>26</w:t>
            </w:r>
          </w:hyperlink>
        </w:p>
        <w:p w14:paraId="694F426F" w14:textId="77777777" w:rsidR="009975E3" w:rsidRDefault="00E91775">
          <w:pPr>
            <w:pStyle w:val="TOC3"/>
            <w:tabs>
              <w:tab w:val="left" w:leader="dot" w:pos="10824"/>
            </w:tabs>
            <w:rPr>
              <w:rFonts w:ascii="Verdana" w:hAnsi="Verdana"/>
              <w:sz w:val="18"/>
            </w:rPr>
          </w:pPr>
          <w:hyperlink w:anchor="_bookmark19" w:history="1">
            <w:r>
              <w:t>Roles</w:t>
            </w:r>
            <w:r>
              <w:rPr>
                <w:spacing w:val="-13"/>
              </w:rPr>
              <w:t xml:space="preserve"> </w:t>
            </w:r>
            <w:r>
              <w:t>and</w:t>
            </w:r>
            <w:r>
              <w:rPr>
                <w:spacing w:val="-11"/>
              </w:rPr>
              <w:t xml:space="preserve"> </w:t>
            </w:r>
            <w:r>
              <w:t>Responsibilities</w:t>
            </w:r>
            <w:r>
              <w:rPr>
                <w:spacing w:val="-10"/>
              </w:rPr>
              <w:t xml:space="preserve"> </w:t>
            </w:r>
            <w:r>
              <w:t>-</w:t>
            </w:r>
            <w:r>
              <w:rPr>
                <w:spacing w:val="-12"/>
              </w:rPr>
              <w:t xml:space="preserve"> </w:t>
            </w:r>
            <w:r>
              <w:t>Supply</w:t>
            </w:r>
            <w:r>
              <w:rPr>
                <w:spacing w:val="-10"/>
              </w:rPr>
              <w:t xml:space="preserve"> </w:t>
            </w:r>
            <w:r>
              <w:t>Staﬀ,</w:t>
            </w:r>
            <w:r>
              <w:rPr>
                <w:spacing w:val="-10"/>
              </w:rPr>
              <w:t xml:space="preserve"> </w:t>
            </w:r>
            <w:r>
              <w:t>Volunteers,</w:t>
            </w:r>
            <w:r>
              <w:rPr>
                <w:spacing w:val="-10"/>
              </w:rPr>
              <w:t xml:space="preserve"> </w:t>
            </w:r>
            <w:r>
              <w:t>And</w:t>
            </w:r>
            <w:r>
              <w:rPr>
                <w:spacing w:val="-11"/>
              </w:rPr>
              <w:t xml:space="preserve"> </w:t>
            </w:r>
            <w:r>
              <w:rPr>
                <w:spacing w:val="-2"/>
              </w:rPr>
              <w:t>Students</w:t>
            </w:r>
            <w:r>
              <w:rPr>
                <w:rFonts w:ascii="Times New Roman" w:hAnsi="Times New Roman"/>
              </w:rPr>
              <w:tab/>
            </w:r>
            <w:r>
              <w:rPr>
                <w:rFonts w:ascii="Verdana" w:hAnsi="Verdana"/>
                <w:spacing w:val="-5"/>
                <w:sz w:val="18"/>
              </w:rPr>
              <w:t>27</w:t>
            </w:r>
          </w:hyperlink>
        </w:p>
        <w:p w14:paraId="694F4270" w14:textId="77777777" w:rsidR="009975E3" w:rsidRDefault="00E91775">
          <w:pPr>
            <w:pStyle w:val="TOC3"/>
            <w:tabs>
              <w:tab w:val="left" w:leader="dot" w:pos="10824"/>
            </w:tabs>
            <w:spacing w:before="60"/>
            <w:rPr>
              <w:rFonts w:ascii="Verdana"/>
              <w:sz w:val="18"/>
            </w:rPr>
          </w:pPr>
          <w:hyperlink w:anchor="_bookmark20" w:history="1">
            <w:r>
              <w:rPr>
                <w:spacing w:val="-2"/>
              </w:rPr>
              <w:t>Parental Responsibilities</w:t>
            </w:r>
            <w:r>
              <w:rPr>
                <w:rFonts w:ascii="Times New Roman"/>
              </w:rPr>
              <w:tab/>
            </w:r>
            <w:r>
              <w:rPr>
                <w:rFonts w:ascii="Verdana"/>
                <w:spacing w:val="-5"/>
                <w:sz w:val="18"/>
              </w:rPr>
              <w:t>27</w:t>
            </w:r>
          </w:hyperlink>
        </w:p>
        <w:p w14:paraId="694F4271" w14:textId="77777777" w:rsidR="009975E3" w:rsidRDefault="00E91775">
          <w:pPr>
            <w:pStyle w:val="TOC3"/>
            <w:tabs>
              <w:tab w:val="left" w:leader="dot" w:pos="10824"/>
            </w:tabs>
            <w:rPr>
              <w:rFonts w:ascii="Verdana" w:hAnsi="Verdana"/>
              <w:sz w:val="18"/>
            </w:rPr>
          </w:pPr>
          <w:hyperlink w:anchor="_bookmark21" w:history="1">
            <w:r>
              <w:rPr>
                <w:spacing w:val="-2"/>
              </w:rPr>
              <w:t>Children’s</w:t>
            </w:r>
            <w:r>
              <w:rPr>
                <w:spacing w:val="-4"/>
              </w:rPr>
              <w:t xml:space="preserve"> </w:t>
            </w:r>
            <w:r>
              <w:rPr>
                <w:spacing w:val="-2"/>
              </w:rPr>
              <w:t>Responsibilities</w:t>
            </w:r>
            <w:r>
              <w:rPr>
                <w:rFonts w:ascii="Times New Roman" w:hAnsi="Times New Roman"/>
              </w:rPr>
              <w:tab/>
            </w:r>
            <w:r>
              <w:rPr>
                <w:rFonts w:ascii="Verdana" w:hAnsi="Verdana"/>
                <w:spacing w:val="-5"/>
                <w:sz w:val="18"/>
              </w:rPr>
              <w:t>28</w:t>
            </w:r>
          </w:hyperlink>
        </w:p>
        <w:p w14:paraId="694F4272" w14:textId="77777777" w:rsidR="009975E3" w:rsidRDefault="00E91775">
          <w:pPr>
            <w:pStyle w:val="TOC1"/>
            <w:tabs>
              <w:tab w:val="left" w:leader="dot" w:pos="10795"/>
            </w:tabs>
            <w:spacing w:before="60"/>
          </w:pPr>
          <w:hyperlink w:anchor="_bookmark22" w:history="1">
            <w:r>
              <w:t>Confidentiality</w:t>
            </w:r>
            <w:r>
              <w:rPr>
                <w:spacing w:val="-7"/>
              </w:rPr>
              <w:t xml:space="preserve"> </w:t>
            </w:r>
            <w:r>
              <w:t>And</w:t>
            </w:r>
            <w:r>
              <w:rPr>
                <w:spacing w:val="-8"/>
              </w:rPr>
              <w:t xml:space="preserve"> </w:t>
            </w:r>
            <w:r>
              <w:t>Information</w:t>
            </w:r>
            <w:r>
              <w:rPr>
                <w:spacing w:val="-8"/>
              </w:rPr>
              <w:t xml:space="preserve"> </w:t>
            </w:r>
            <w:r>
              <w:rPr>
                <w:spacing w:val="-2"/>
              </w:rPr>
              <w:t>Sharing</w:t>
            </w:r>
            <w:r>
              <w:tab/>
            </w:r>
            <w:r>
              <w:rPr>
                <w:spacing w:val="-5"/>
              </w:rPr>
              <w:t>29</w:t>
            </w:r>
          </w:hyperlink>
        </w:p>
        <w:p w14:paraId="694F4273" w14:textId="77777777" w:rsidR="009975E3" w:rsidRDefault="00E91775">
          <w:pPr>
            <w:pStyle w:val="TOC1"/>
            <w:tabs>
              <w:tab w:val="left" w:leader="dot" w:pos="10795"/>
            </w:tabs>
          </w:pPr>
          <w:hyperlink w:anchor="_bookmark23" w:history="1">
            <w:r>
              <w:t>Advice</w:t>
            </w:r>
            <w:r>
              <w:rPr>
                <w:spacing w:val="-4"/>
              </w:rPr>
              <w:t xml:space="preserve"> </w:t>
            </w:r>
            <w:r>
              <w:t>For</w:t>
            </w:r>
            <w:r>
              <w:rPr>
                <w:spacing w:val="-3"/>
              </w:rPr>
              <w:t xml:space="preserve"> </w:t>
            </w:r>
            <w:r>
              <w:t>All</w:t>
            </w:r>
            <w:r>
              <w:rPr>
                <w:spacing w:val="-1"/>
              </w:rPr>
              <w:t xml:space="preserve"> </w:t>
            </w:r>
            <w:r>
              <w:t>Staff,</w:t>
            </w:r>
            <w:r>
              <w:rPr>
                <w:spacing w:val="-3"/>
              </w:rPr>
              <w:t xml:space="preserve"> </w:t>
            </w:r>
            <w:r>
              <w:t>Supply</w:t>
            </w:r>
            <w:r>
              <w:rPr>
                <w:spacing w:val="-1"/>
              </w:rPr>
              <w:t xml:space="preserve"> </w:t>
            </w:r>
            <w:r>
              <w:t>Staff</w:t>
            </w:r>
            <w:r>
              <w:rPr>
                <w:spacing w:val="-2"/>
              </w:rPr>
              <w:t xml:space="preserve"> </w:t>
            </w:r>
            <w:proofErr w:type="gramStart"/>
            <w:r>
              <w:t>And</w:t>
            </w:r>
            <w:proofErr w:type="gramEnd"/>
            <w:r>
              <w:rPr>
                <w:spacing w:val="-3"/>
              </w:rPr>
              <w:t xml:space="preserve"> </w:t>
            </w:r>
            <w:r>
              <w:t>Volunteers</w:t>
            </w:r>
            <w:r>
              <w:rPr>
                <w:spacing w:val="-4"/>
              </w:rPr>
              <w:t xml:space="preserve"> </w:t>
            </w:r>
            <w:r>
              <w:t>-</w:t>
            </w:r>
            <w:r>
              <w:rPr>
                <w:spacing w:val="-2"/>
              </w:rPr>
              <w:t xml:space="preserve"> </w:t>
            </w:r>
            <w:r>
              <w:t>What</w:t>
            </w:r>
            <w:r>
              <w:rPr>
                <w:spacing w:val="-3"/>
              </w:rPr>
              <w:t xml:space="preserve"> </w:t>
            </w:r>
            <w:proofErr w:type="gramStart"/>
            <w:r>
              <w:t>To</w:t>
            </w:r>
            <w:proofErr w:type="gramEnd"/>
            <w:r>
              <w:rPr>
                <w:spacing w:val="-3"/>
              </w:rPr>
              <w:t xml:space="preserve"> </w:t>
            </w:r>
            <w:r>
              <w:t>Do</w:t>
            </w:r>
            <w:r>
              <w:rPr>
                <w:spacing w:val="-4"/>
              </w:rPr>
              <w:t xml:space="preserve"> </w:t>
            </w:r>
            <w:r>
              <w:t>If</w:t>
            </w:r>
            <w:r>
              <w:rPr>
                <w:spacing w:val="-1"/>
              </w:rPr>
              <w:t xml:space="preserve"> </w:t>
            </w:r>
            <w:r>
              <w:t>A</w:t>
            </w:r>
            <w:r>
              <w:rPr>
                <w:spacing w:val="-3"/>
              </w:rPr>
              <w:t xml:space="preserve"> </w:t>
            </w:r>
            <w:r>
              <w:t>Child</w:t>
            </w:r>
            <w:r>
              <w:rPr>
                <w:spacing w:val="-3"/>
              </w:rPr>
              <w:t xml:space="preserve"> </w:t>
            </w:r>
            <w:r>
              <w:rPr>
                <w:spacing w:val="-2"/>
              </w:rPr>
              <w:t>Discloses</w:t>
            </w:r>
            <w:r>
              <w:tab/>
            </w:r>
            <w:r>
              <w:rPr>
                <w:spacing w:val="-5"/>
              </w:rPr>
              <w:t>30</w:t>
            </w:r>
          </w:hyperlink>
        </w:p>
        <w:p w14:paraId="694F4274" w14:textId="77777777" w:rsidR="009975E3" w:rsidRDefault="00E91775">
          <w:pPr>
            <w:pStyle w:val="TOC1"/>
            <w:tabs>
              <w:tab w:val="left" w:leader="dot" w:pos="10795"/>
            </w:tabs>
          </w:pPr>
          <w:hyperlink w:anchor="_bookmark24" w:history="1">
            <w:r>
              <w:t>Our</w:t>
            </w:r>
            <w:r>
              <w:rPr>
                <w:spacing w:val="-4"/>
              </w:rPr>
              <w:t xml:space="preserve"> </w:t>
            </w:r>
            <w:r>
              <w:t>Reporting</w:t>
            </w:r>
            <w:r>
              <w:rPr>
                <w:spacing w:val="-5"/>
              </w:rPr>
              <w:t xml:space="preserve"> </w:t>
            </w:r>
            <w:proofErr w:type="gramStart"/>
            <w:r>
              <w:t>And</w:t>
            </w:r>
            <w:proofErr w:type="gramEnd"/>
            <w:r>
              <w:rPr>
                <w:spacing w:val="-4"/>
              </w:rPr>
              <w:t xml:space="preserve"> </w:t>
            </w:r>
            <w:r>
              <w:t>Recording</w:t>
            </w:r>
            <w:r>
              <w:rPr>
                <w:spacing w:val="-4"/>
              </w:rPr>
              <w:t xml:space="preserve"> </w:t>
            </w:r>
            <w:r>
              <w:rPr>
                <w:spacing w:val="-2"/>
              </w:rPr>
              <w:t>Procedures</w:t>
            </w:r>
            <w:r>
              <w:tab/>
            </w:r>
            <w:r>
              <w:rPr>
                <w:spacing w:val="-5"/>
              </w:rPr>
              <w:t>30</w:t>
            </w:r>
          </w:hyperlink>
        </w:p>
        <w:p w14:paraId="694F4275" w14:textId="77777777" w:rsidR="009975E3" w:rsidRDefault="00E91775">
          <w:pPr>
            <w:pStyle w:val="TOC4"/>
            <w:tabs>
              <w:tab w:val="left" w:leader="dot" w:pos="10824"/>
            </w:tabs>
            <w:spacing w:before="57"/>
          </w:pPr>
          <w:hyperlink w:anchor="_bookmark25" w:history="1">
            <w:r>
              <w:t>Early</w:t>
            </w:r>
            <w:r>
              <w:rPr>
                <w:spacing w:val="-4"/>
              </w:rPr>
              <w:t xml:space="preserve"> Help</w:t>
            </w:r>
            <w:r>
              <w:tab/>
            </w:r>
            <w:r>
              <w:rPr>
                <w:spacing w:val="-5"/>
              </w:rPr>
              <w:t>31</w:t>
            </w:r>
          </w:hyperlink>
        </w:p>
        <w:p w14:paraId="694F4276" w14:textId="77777777" w:rsidR="009975E3" w:rsidRDefault="00E91775">
          <w:pPr>
            <w:pStyle w:val="TOC4"/>
            <w:tabs>
              <w:tab w:val="left" w:leader="dot" w:pos="10824"/>
            </w:tabs>
          </w:pPr>
          <w:hyperlink w:anchor="_bookmark26" w:history="1">
            <w:r>
              <w:t>Making</w:t>
            </w:r>
            <w:r>
              <w:rPr>
                <w:spacing w:val="-9"/>
              </w:rPr>
              <w:t xml:space="preserve"> </w:t>
            </w:r>
            <w:r>
              <w:t>A</w:t>
            </w:r>
            <w:r>
              <w:rPr>
                <w:spacing w:val="-8"/>
              </w:rPr>
              <w:t xml:space="preserve"> </w:t>
            </w:r>
            <w:r>
              <w:t>Referral</w:t>
            </w:r>
            <w:r>
              <w:rPr>
                <w:spacing w:val="-8"/>
              </w:rPr>
              <w:t xml:space="preserve"> </w:t>
            </w:r>
            <w:proofErr w:type="gramStart"/>
            <w:r>
              <w:t>To</w:t>
            </w:r>
            <w:proofErr w:type="gramEnd"/>
            <w:r>
              <w:rPr>
                <w:spacing w:val="-8"/>
              </w:rPr>
              <w:t xml:space="preserve"> </w:t>
            </w:r>
            <w:r>
              <w:t>Children’s</w:t>
            </w:r>
            <w:r>
              <w:rPr>
                <w:spacing w:val="-9"/>
              </w:rPr>
              <w:t xml:space="preserve"> </w:t>
            </w:r>
            <w:r>
              <w:t>Social</w:t>
            </w:r>
            <w:r>
              <w:rPr>
                <w:spacing w:val="-7"/>
              </w:rPr>
              <w:t xml:space="preserve"> </w:t>
            </w:r>
            <w:r>
              <w:rPr>
                <w:spacing w:val="-4"/>
              </w:rPr>
              <w:t>Care</w:t>
            </w:r>
            <w:r>
              <w:tab/>
            </w:r>
            <w:r>
              <w:rPr>
                <w:spacing w:val="-5"/>
              </w:rPr>
              <w:t>32</w:t>
            </w:r>
          </w:hyperlink>
        </w:p>
        <w:p w14:paraId="694F4277" w14:textId="77777777" w:rsidR="009975E3" w:rsidRDefault="00E91775">
          <w:pPr>
            <w:pStyle w:val="TOC4"/>
            <w:tabs>
              <w:tab w:val="left" w:leader="dot" w:pos="10824"/>
            </w:tabs>
            <w:spacing w:before="54"/>
          </w:pPr>
          <w:hyperlink w:anchor="_bookmark27" w:history="1">
            <w:r>
              <w:t>Making</w:t>
            </w:r>
            <w:r>
              <w:rPr>
                <w:spacing w:val="-3"/>
              </w:rPr>
              <w:t xml:space="preserve"> </w:t>
            </w:r>
            <w:r>
              <w:t>A</w:t>
            </w:r>
            <w:r>
              <w:rPr>
                <w:spacing w:val="-2"/>
              </w:rPr>
              <w:t xml:space="preserve"> Referral</w:t>
            </w:r>
            <w:r>
              <w:tab/>
            </w:r>
            <w:r>
              <w:rPr>
                <w:spacing w:val="-5"/>
              </w:rPr>
              <w:t>33</w:t>
            </w:r>
          </w:hyperlink>
        </w:p>
        <w:p w14:paraId="694F4278" w14:textId="77777777" w:rsidR="009975E3" w:rsidRDefault="00E91775">
          <w:pPr>
            <w:pStyle w:val="TOC4"/>
            <w:tabs>
              <w:tab w:val="left" w:leader="dot" w:pos="10824"/>
            </w:tabs>
          </w:pPr>
          <w:hyperlink w:anchor="_bookmark28" w:history="1">
            <w:r>
              <w:t>Voice</w:t>
            </w:r>
            <w:r>
              <w:rPr>
                <w:spacing w:val="-6"/>
              </w:rPr>
              <w:t xml:space="preserve"> </w:t>
            </w:r>
            <w:r>
              <w:t>Of</w:t>
            </w:r>
            <w:r>
              <w:rPr>
                <w:spacing w:val="-6"/>
              </w:rPr>
              <w:t xml:space="preserve"> </w:t>
            </w:r>
            <w:proofErr w:type="gramStart"/>
            <w:r>
              <w:t>The</w:t>
            </w:r>
            <w:proofErr w:type="gramEnd"/>
            <w:r>
              <w:rPr>
                <w:spacing w:val="-2"/>
              </w:rPr>
              <w:t xml:space="preserve"> </w:t>
            </w:r>
            <w:r>
              <w:t>Child</w:t>
            </w:r>
            <w:r>
              <w:rPr>
                <w:spacing w:val="-5"/>
              </w:rPr>
              <w:t xml:space="preserve"> </w:t>
            </w:r>
            <w:r>
              <w:t>–</w:t>
            </w:r>
            <w:r>
              <w:rPr>
                <w:spacing w:val="-5"/>
              </w:rPr>
              <w:t xml:space="preserve"> </w:t>
            </w:r>
            <w:r>
              <w:t>(Children’s</w:t>
            </w:r>
            <w:r>
              <w:rPr>
                <w:spacing w:val="-5"/>
              </w:rPr>
              <w:t xml:space="preserve"> </w:t>
            </w:r>
            <w:r>
              <w:rPr>
                <w:spacing w:val="-2"/>
              </w:rPr>
              <w:t>Wishes)</w:t>
            </w:r>
            <w:r>
              <w:tab/>
            </w:r>
            <w:r>
              <w:rPr>
                <w:spacing w:val="-5"/>
              </w:rPr>
              <w:t>33</w:t>
            </w:r>
          </w:hyperlink>
        </w:p>
        <w:p w14:paraId="694F4279" w14:textId="77777777" w:rsidR="009975E3" w:rsidRDefault="00E91775">
          <w:pPr>
            <w:pStyle w:val="TOC4"/>
            <w:tabs>
              <w:tab w:val="left" w:leader="dot" w:pos="10824"/>
            </w:tabs>
          </w:pPr>
          <w:hyperlink w:anchor="_bookmark29" w:history="1">
            <w:r>
              <w:t>Record</w:t>
            </w:r>
            <w:r>
              <w:rPr>
                <w:spacing w:val="-8"/>
              </w:rPr>
              <w:t xml:space="preserve"> </w:t>
            </w:r>
            <w:r>
              <w:rPr>
                <w:spacing w:val="-2"/>
              </w:rPr>
              <w:t>Keeping</w:t>
            </w:r>
            <w:r>
              <w:tab/>
            </w:r>
            <w:r>
              <w:rPr>
                <w:spacing w:val="-5"/>
              </w:rPr>
              <w:t>33</w:t>
            </w:r>
          </w:hyperlink>
        </w:p>
        <w:p w14:paraId="694F427A" w14:textId="77777777" w:rsidR="009975E3" w:rsidRDefault="00E91775">
          <w:pPr>
            <w:pStyle w:val="TOC4"/>
            <w:tabs>
              <w:tab w:val="left" w:leader="dot" w:pos="10824"/>
            </w:tabs>
            <w:spacing w:before="57"/>
          </w:pPr>
          <w:hyperlink w:anchor="_bookmark30" w:history="1">
            <w:r>
              <w:t>Looked</w:t>
            </w:r>
            <w:r>
              <w:rPr>
                <w:spacing w:val="-3"/>
              </w:rPr>
              <w:t xml:space="preserve"> </w:t>
            </w:r>
            <w:r>
              <w:t>After</w:t>
            </w:r>
            <w:r>
              <w:rPr>
                <w:spacing w:val="-4"/>
              </w:rPr>
              <w:t xml:space="preserve"> </w:t>
            </w:r>
            <w:r>
              <w:t>Children</w:t>
            </w:r>
            <w:r>
              <w:rPr>
                <w:spacing w:val="-3"/>
              </w:rPr>
              <w:t xml:space="preserve"> </w:t>
            </w:r>
            <w:r>
              <w:t>and</w:t>
            </w:r>
            <w:r>
              <w:rPr>
                <w:spacing w:val="-3"/>
              </w:rPr>
              <w:t xml:space="preserve"> </w:t>
            </w:r>
            <w:r>
              <w:t>Previously</w:t>
            </w:r>
            <w:r>
              <w:rPr>
                <w:spacing w:val="-4"/>
              </w:rPr>
              <w:t xml:space="preserve"> </w:t>
            </w:r>
            <w:r>
              <w:t>Looked</w:t>
            </w:r>
            <w:r>
              <w:rPr>
                <w:spacing w:val="-3"/>
              </w:rPr>
              <w:t xml:space="preserve"> </w:t>
            </w:r>
            <w:r>
              <w:t>After</w:t>
            </w:r>
            <w:r>
              <w:rPr>
                <w:spacing w:val="-3"/>
              </w:rPr>
              <w:t xml:space="preserve"> </w:t>
            </w:r>
            <w:r>
              <w:rPr>
                <w:spacing w:val="-2"/>
              </w:rPr>
              <w:t>Children</w:t>
            </w:r>
            <w:r>
              <w:tab/>
            </w:r>
            <w:r>
              <w:rPr>
                <w:spacing w:val="-5"/>
              </w:rPr>
              <w:t>34</w:t>
            </w:r>
          </w:hyperlink>
        </w:p>
        <w:p w14:paraId="694F427B" w14:textId="77777777" w:rsidR="009975E3" w:rsidRDefault="00E91775">
          <w:pPr>
            <w:pStyle w:val="TOC4"/>
            <w:tabs>
              <w:tab w:val="left" w:leader="dot" w:pos="10824"/>
            </w:tabs>
          </w:pPr>
          <w:hyperlink w:anchor="_bookmark31" w:history="1">
            <w:r>
              <w:t>Care</w:t>
            </w:r>
            <w:r>
              <w:rPr>
                <w:spacing w:val="-4"/>
              </w:rPr>
              <w:t xml:space="preserve"> </w:t>
            </w:r>
            <w:r>
              <w:rPr>
                <w:spacing w:val="-2"/>
              </w:rPr>
              <w:t>Leavers</w:t>
            </w:r>
            <w:r>
              <w:tab/>
            </w:r>
            <w:r>
              <w:rPr>
                <w:spacing w:val="-5"/>
              </w:rPr>
              <w:t>34</w:t>
            </w:r>
          </w:hyperlink>
        </w:p>
        <w:p w14:paraId="694F427C" w14:textId="77777777" w:rsidR="009975E3" w:rsidRDefault="00E91775">
          <w:pPr>
            <w:pStyle w:val="TOC4"/>
            <w:tabs>
              <w:tab w:val="left" w:leader="dot" w:pos="10824"/>
            </w:tabs>
          </w:pPr>
          <w:hyperlink w:anchor="_bookmark32" w:history="1">
            <w:r>
              <w:t>Children</w:t>
            </w:r>
            <w:r>
              <w:rPr>
                <w:spacing w:val="-5"/>
              </w:rPr>
              <w:t xml:space="preserve"> </w:t>
            </w:r>
            <w:r>
              <w:t>With</w:t>
            </w:r>
            <w:r>
              <w:rPr>
                <w:spacing w:val="-4"/>
              </w:rPr>
              <w:t xml:space="preserve"> </w:t>
            </w:r>
            <w:r>
              <w:t>Special</w:t>
            </w:r>
            <w:r>
              <w:rPr>
                <w:spacing w:val="-2"/>
              </w:rPr>
              <w:t xml:space="preserve"> </w:t>
            </w:r>
            <w:r>
              <w:t>Educational</w:t>
            </w:r>
            <w:r>
              <w:rPr>
                <w:spacing w:val="-2"/>
              </w:rPr>
              <w:t xml:space="preserve"> </w:t>
            </w:r>
            <w:r>
              <w:t>Needs,</w:t>
            </w:r>
            <w:r>
              <w:rPr>
                <w:spacing w:val="-4"/>
              </w:rPr>
              <w:t xml:space="preserve"> </w:t>
            </w:r>
            <w:r>
              <w:t>Disabilities,</w:t>
            </w:r>
            <w:r>
              <w:rPr>
                <w:spacing w:val="-6"/>
              </w:rPr>
              <w:t xml:space="preserve"> </w:t>
            </w:r>
            <w:r>
              <w:t>Or</w:t>
            </w:r>
            <w:r>
              <w:rPr>
                <w:spacing w:val="-3"/>
              </w:rPr>
              <w:t xml:space="preserve"> </w:t>
            </w:r>
            <w:r>
              <w:t>Health</w:t>
            </w:r>
            <w:r>
              <w:rPr>
                <w:spacing w:val="-4"/>
              </w:rPr>
              <w:t xml:space="preserve"> </w:t>
            </w:r>
            <w:r>
              <w:rPr>
                <w:spacing w:val="-2"/>
              </w:rPr>
              <w:t>Issues</w:t>
            </w:r>
            <w:r>
              <w:tab/>
            </w:r>
            <w:r>
              <w:rPr>
                <w:spacing w:val="-5"/>
              </w:rPr>
              <w:t>34</w:t>
            </w:r>
          </w:hyperlink>
        </w:p>
        <w:p w14:paraId="694F427D" w14:textId="77777777" w:rsidR="009975E3" w:rsidRDefault="00E91775">
          <w:pPr>
            <w:pStyle w:val="TOC4"/>
            <w:tabs>
              <w:tab w:val="left" w:leader="dot" w:pos="10824"/>
            </w:tabs>
          </w:pPr>
          <w:hyperlink w:anchor="_bookmark33" w:history="1">
            <w:r>
              <w:t>Children</w:t>
            </w:r>
            <w:r>
              <w:rPr>
                <w:spacing w:val="-9"/>
              </w:rPr>
              <w:t xml:space="preserve"> </w:t>
            </w:r>
            <w:r>
              <w:t>Who</w:t>
            </w:r>
            <w:r>
              <w:rPr>
                <w:spacing w:val="-8"/>
              </w:rPr>
              <w:t xml:space="preserve"> </w:t>
            </w:r>
            <w:r>
              <w:t>Are</w:t>
            </w:r>
            <w:r>
              <w:rPr>
                <w:spacing w:val="-8"/>
              </w:rPr>
              <w:t xml:space="preserve"> </w:t>
            </w:r>
            <w:r>
              <w:t>Lesbian,</w:t>
            </w:r>
            <w:r>
              <w:rPr>
                <w:spacing w:val="-7"/>
              </w:rPr>
              <w:t xml:space="preserve"> </w:t>
            </w:r>
            <w:r>
              <w:t>Gay,</w:t>
            </w:r>
            <w:r>
              <w:rPr>
                <w:spacing w:val="-9"/>
              </w:rPr>
              <w:t xml:space="preserve"> </w:t>
            </w:r>
            <w:r>
              <w:t>Bi</w:t>
            </w:r>
            <w:r>
              <w:rPr>
                <w:spacing w:val="-7"/>
              </w:rPr>
              <w:t xml:space="preserve"> </w:t>
            </w:r>
            <w:proofErr w:type="gramStart"/>
            <w:r>
              <w:t>Or</w:t>
            </w:r>
            <w:proofErr w:type="gramEnd"/>
            <w:r>
              <w:rPr>
                <w:spacing w:val="-6"/>
              </w:rPr>
              <w:t xml:space="preserve"> </w:t>
            </w:r>
            <w:r>
              <w:t>Trans</w:t>
            </w:r>
            <w:r>
              <w:rPr>
                <w:spacing w:val="-8"/>
              </w:rPr>
              <w:t xml:space="preserve"> </w:t>
            </w:r>
            <w:r>
              <w:rPr>
                <w:spacing w:val="-2"/>
              </w:rPr>
              <w:t>(LGBT)</w:t>
            </w:r>
            <w:r>
              <w:tab/>
            </w:r>
            <w:r>
              <w:rPr>
                <w:spacing w:val="-5"/>
              </w:rPr>
              <w:t>35</w:t>
            </w:r>
          </w:hyperlink>
        </w:p>
        <w:p w14:paraId="694F427E" w14:textId="77777777" w:rsidR="009975E3" w:rsidRDefault="00E91775">
          <w:pPr>
            <w:pStyle w:val="TOC4"/>
            <w:tabs>
              <w:tab w:val="left" w:leader="dot" w:pos="10824"/>
            </w:tabs>
          </w:pPr>
          <w:hyperlink w:anchor="_bookmark34" w:history="1">
            <w:r>
              <w:t>Safeguarding</w:t>
            </w:r>
            <w:r>
              <w:rPr>
                <w:spacing w:val="-8"/>
              </w:rPr>
              <w:t xml:space="preserve"> </w:t>
            </w:r>
            <w:r>
              <w:rPr>
                <w:spacing w:val="-2"/>
              </w:rPr>
              <w:t>Training</w:t>
            </w:r>
            <w:r>
              <w:tab/>
            </w:r>
            <w:r>
              <w:rPr>
                <w:spacing w:val="-5"/>
              </w:rPr>
              <w:t>35</w:t>
            </w:r>
          </w:hyperlink>
        </w:p>
        <w:p w14:paraId="694F427F" w14:textId="77777777" w:rsidR="009975E3" w:rsidRDefault="00E91775">
          <w:pPr>
            <w:pStyle w:val="TOC4"/>
            <w:tabs>
              <w:tab w:val="left" w:leader="dot" w:pos="10824"/>
            </w:tabs>
            <w:spacing w:before="57"/>
          </w:pPr>
          <w:hyperlink w:anchor="_bookmark35" w:history="1">
            <w:r>
              <w:t>Staff</w:t>
            </w:r>
            <w:r>
              <w:rPr>
                <w:spacing w:val="-6"/>
              </w:rPr>
              <w:t xml:space="preserve"> </w:t>
            </w:r>
            <w:r>
              <w:rPr>
                <w:spacing w:val="-2"/>
              </w:rPr>
              <w:t>Training</w:t>
            </w:r>
            <w:r>
              <w:tab/>
            </w:r>
            <w:r>
              <w:rPr>
                <w:spacing w:val="-5"/>
              </w:rPr>
              <w:t>36</w:t>
            </w:r>
          </w:hyperlink>
        </w:p>
        <w:p w14:paraId="694F4280" w14:textId="77777777" w:rsidR="009975E3" w:rsidRDefault="00E91775">
          <w:pPr>
            <w:pStyle w:val="TOC4"/>
            <w:tabs>
              <w:tab w:val="left" w:leader="dot" w:pos="10824"/>
            </w:tabs>
          </w:pPr>
          <w:hyperlink w:anchor="_bookmark36" w:history="1">
            <w:r>
              <w:t>Safer</w:t>
            </w:r>
            <w:r>
              <w:rPr>
                <w:spacing w:val="-8"/>
              </w:rPr>
              <w:t xml:space="preserve"> </w:t>
            </w:r>
            <w:r>
              <w:t>Recruitment</w:t>
            </w:r>
            <w:r>
              <w:rPr>
                <w:spacing w:val="-6"/>
              </w:rPr>
              <w:t xml:space="preserve"> </w:t>
            </w:r>
            <w:r>
              <w:rPr>
                <w:spacing w:val="-2"/>
              </w:rPr>
              <w:t>Training</w:t>
            </w:r>
            <w:r>
              <w:tab/>
            </w:r>
            <w:r>
              <w:rPr>
                <w:spacing w:val="-5"/>
              </w:rPr>
              <w:t>36</w:t>
            </w:r>
          </w:hyperlink>
        </w:p>
        <w:p w14:paraId="694F4281" w14:textId="77777777" w:rsidR="009975E3" w:rsidRDefault="00E91775">
          <w:pPr>
            <w:pStyle w:val="TOC4"/>
            <w:tabs>
              <w:tab w:val="left" w:leader="dot" w:pos="10824"/>
            </w:tabs>
            <w:spacing w:before="54"/>
          </w:pPr>
          <w:hyperlink w:anchor="_bookmark37" w:history="1">
            <w:r>
              <w:t>Safer</w:t>
            </w:r>
            <w:r>
              <w:rPr>
                <w:spacing w:val="-11"/>
              </w:rPr>
              <w:t xml:space="preserve"> </w:t>
            </w:r>
            <w:r>
              <w:t>Working</w:t>
            </w:r>
            <w:r>
              <w:rPr>
                <w:spacing w:val="-5"/>
              </w:rPr>
              <w:t xml:space="preserve"> </w:t>
            </w:r>
            <w:r>
              <w:rPr>
                <w:spacing w:val="-2"/>
              </w:rPr>
              <w:t>Practices</w:t>
            </w:r>
            <w:r>
              <w:tab/>
            </w:r>
            <w:r>
              <w:rPr>
                <w:spacing w:val="-5"/>
              </w:rPr>
              <w:t>36</w:t>
            </w:r>
          </w:hyperlink>
        </w:p>
        <w:p w14:paraId="694F4282" w14:textId="77777777" w:rsidR="009975E3" w:rsidRDefault="00E91775">
          <w:pPr>
            <w:pStyle w:val="TOC4"/>
            <w:tabs>
              <w:tab w:val="left" w:leader="dot" w:pos="10824"/>
            </w:tabs>
          </w:pPr>
          <w:hyperlink w:anchor="_bookmark38" w:history="1">
            <w:r>
              <w:t>Safer</w:t>
            </w:r>
            <w:r>
              <w:rPr>
                <w:spacing w:val="-4"/>
              </w:rPr>
              <w:t xml:space="preserve"> </w:t>
            </w:r>
            <w:r>
              <w:rPr>
                <w:spacing w:val="-2"/>
              </w:rPr>
              <w:t>Recruitment</w:t>
            </w:r>
            <w:r>
              <w:tab/>
            </w:r>
            <w:r>
              <w:rPr>
                <w:spacing w:val="-5"/>
              </w:rPr>
              <w:t>36</w:t>
            </w:r>
          </w:hyperlink>
        </w:p>
        <w:p w14:paraId="694F4283" w14:textId="77777777" w:rsidR="009975E3" w:rsidRDefault="00E91775">
          <w:pPr>
            <w:pStyle w:val="TOC4"/>
            <w:tabs>
              <w:tab w:val="left" w:leader="dot" w:pos="10824"/>
            </w:tabs>
            <w:spacing w:line="261" w:lineRule="auto"/>
            <w:ind w:left="963" w:right="567" w:hanging="10"/>
          </w:pPr>
          <w:hyperlink w:anchor="_bookmark39" w:history="1">
            <w:r>
              <w:t>Safeguarding</w:t>
            </w:r>
            <w:r>
              <w:rPr>
                <w:spacing w:val="78"/>
              </w:rPr>
              <w:t xml:space="preserve"> </w:t>
            </w:r>
            <w:r>
              <w:t>Concerns</w:t>
            </w:r>
            <w:r>
              <w:rPr>
                <w:spacing w:val="79"/>
              </w:rPr>
              <w:t xml:space="preserve"> </w:t>
            </w:r>
            <w:proofErr w:type="gramStart"/>
            <w:r>
              <w:t>And</w:t>
            </w:r>
            <w:proofErr w:type="gramEnd"/>
            <w:r>
              <w:rPr>
                <w:spacing w:val="78"/>
              </w:rPr>
              <w:t xml:space="preserve"> </w:t>
            </w:r>
            <w:r>
              <w:t>Allegations</w:t>
            </w:r>
            <w:r>
              <w:rPr>
                <w:spacing w:val="77"/>
              </w:rPr>
              <w:t xml:space="preserve"> </w:t>
            </w:r>
            <w:r>
              <w:t>Made</w:t>
            </w:r>
            <w:r>
              <w:rPr>
                <w:spacing w:val="78"/>
              </w:rPr>
              <w:t xml:space="preserve"> </w:t>
            </w:r>
            <w:r>
              <w:t>About</w:t>
            </w:r>
            <w:r>
              <w:rPr>
                <w:spacing w:val="78"/>
              </w:rPr>
              <w:t xml:space="preserve"> </w:t>
            </w:r>
            <w:r>
              <w:t>Staff,</w:t>
            </w:r>
            <w:r>
              <w:rPr>
                <w:spacing w:val="76"/>
              </w:rPr>
              <w:t xml:space="preserve"> </w:t>
            </w:r>
            <w:r>
              <w:t>Including</w:t>
            </w:r>
            <w:r>
              <w:rPr>
                <w:spacing w:val="80"/>
              </w:rPr>
              <w:t xml:space="preserve"> </w:t>
            </w:r>
            <w:r>
              <w:t>Supply</w:t>
            </w:r>
            <w:r>
              <w:rPr>
                <w:spacing w:val="76"/>
              </w:rPr>
              <w:t xml:space="preserve"> </w:t>
            </w:r>
            <w:r>
              <w:t>Teachers,</w:t>
            </w:r>
            <w:r>
              <w:rPr>
                <w:spacing w:val="79"/>
              </w:rPr>
              <w:t xml:space="preserve"> </w:t>
            </w:r>
            <w:r>
              <w:t>Volunteers</w:t>
            </w:r>
            <w:r>
              <w:rPr>
                <w:spacing w:val="74"/>
              </w:rPr>
              <w:t xml:space="preserve"> </w:t>
            </w:r>
            <w:r>
              <w:t>And</w:t>
            </w:r>
          </w:hyperlink>
          <w:r>
            <w:t xml:space="preserve"> </w:t>
          </w:r>
          <w:hyperlink w:anchor="_bookmark39" w:history="1">
            <w:r>
              <w:rPr>
                <w:spacing w:val="-2"/>
              </w:rPr>
              <w:t>Contractors</w:t>
            </w:r>
            <w:r>
              <w:tab/>
            </w:r>
            <w:r>
              <w:rPr>
                <w:spacing w:val="-5"/>
              </w:rPr>
              <w:t>39</w:t>
            </w:r>
          </w:hyperlink>
        </w:p>
        <w:p w14:paraId="694F4284" w14:textId="77777777" w:rsidR="009975E3" w:rsidRDefault="00E91775">
          <w:pPr>
            <w:pStyle w:val="TOC4"/>
            <w:tabs>
              <w:tab w:val="left" w:leader="dot" w:pos="10824"/>
            </w:tabs>
            <w:spacing w:before="34"/>
          </w:pPr>
          <w:hyperlink w:anchor="_bookmark40" w:history="1">
            <w:r>
              <w:rPr>
                <w:spacing w:val="-2"/>
              </w:rPr>
              <w:t>Whistleblowing</w:t>
            </w:r>
            <w:r>
              <w:tab/>
            </w:r>
            <w:r>
              <w:rPr>
                <w:spacing w:val="-5"/>
              </w:rPr>
              <w:t>41</w:t>
            </w:r>
          </w:hyperlink>
        </w:p>
        <w:p w14:paraId="694F4285" w14:textId="77777777" w:rsidR="009975E3" w:rsidRDefault="00E91775">
          <w:pPr>
            <w:pStyle w:val="TOC4"/>
            <w:tabs>
              <w:tab w:val="left" w:leader="dot" w:pos="10824"/>
            </w:tabs>
          </w:pPr>
          <w:hyperlink w:anchor="_bookmark41" w:history="1">
            <w:r>
              <w:t>Curriculum</w:t>
            </w:r>
            <w:r>
              <w:rPr>
                <w:spacing w:val="-5"/>
              </w:rPr>
              <w:t xml:space="preserve"> </w:t>
            </w:r>
            <w:r>
              <w:t>and</w:t>
            </w:r>
            <w:r>
              <w:rPr>
                <w:spacing w:val="-5"/>
              </w:rPr>
              <w:t xml:space="preserve"> </w:t>
            </w:r>
            <w:r>
              <w:t>Online</w:t>
            </w:r>
            <w:r>
              <w:rPr>
                <w:spacing w:val="-4"/>
              </w:rPr>
              <w:t xml:space="preserve"> </w:t>
            </w:r>
            <w:r>
              <w:rPr>
                <w:spacing w:val="-2"/>
              </w:rPr>
              <w:t>Safety</w:t>
            </w:r>
            <w:r>
              <w:tab/>
            </w:r>
            <w:r>
              <w:rPr>
                <w:spacing w:val="-5"/>
              </w:rPr>
              <w:t>41</w:t>
            </w:r>
          </w:hyperlink>
        </w:p>
        <w:p w14:paraId="694F4286" w14:textId="77777777" w:rsidR="009975E3" w:rsidRDefault="00E91775">
          <w:pPr>
            <w:pStyle w:val="TOC1"/>
            <w:tabs>
              <w:tab w:val="left" w:leader="dot" w:pos="10795"/>
            </w:tabs>
          </w:pPr>
          <w:hyperlink w:anchor="_bookmark42" w:history="1">
            <w:r>
              <w:t>Online</w:t>
            </w:r>
            <w:r>
              <w:rPr>
                <w:spacing w:val="-6"/>
              </w:rPr>
              <w:t xml:space="preserve"> </w:t>
            </w:r>
            <w:r>
              <w:t>Safety</w:t>
            </w:r>
            <w:r>
              <w:rPr>
                <w:spacing w:val="-3"/>
              </w:rPr>
              <w:t xml:space="preserve"> </w:t>
            </w:r>
            <w:r>
              <w:t>curriculum</w:t>
            </w:r>
            <w:r>
              <w:rPr>
                <w:spacing w:val="-4"/>
              </w:rPr>
              <w:t xml:space="preserve"> </w:t>
            </w:r>
            <w:r>
              <w:t>and</w:t>
            </w:r>
            <w:r>
              <w:rPr>
                <w:spacing w:val="-4"/>
              </w:rPr>
              <w:t xml:space="preserve"> </w:t>
            </w:r>
            <w:r>
              <w:t>computing,</w:t>
            </w:r>
            <w:r>
              <w:rPr>
                <w:spacing w:val="-4"/>
              </w:rPr>
              <w:t xml:space="preserve"> </w:t>
            </w:r>
            <w:r>
              <w:t>use</w:t>
            </w:r>
            <w:r>
              <w:rPr>
                <w:spacing w:val="-3"/>
              </w:rPr>
              <w:t xml:space="preserve"> </w:t>
            </w:r>
            <w:r>
              <w:t>of</w:t>
            </w:r>
            <w:r>
              <w:rPr>
                <w:spacing w:val="-3"/>
              </w:rPr>
              <w:t xml:space="preserve"> </w:t>
            </w:r>
            <w:r>
              <w:t>mobile</w:t>
            </w:r>
            <w:r>
              <w:rPr>
                <w:spacing w:val="-3"/>
              </w:rPr>
              <w:t xml:space="preserve"> </w:t>
            </w:r>
            <w:r>
              <w:rPr>
                <w:spacing w:val="-2"/>
              </w:rPr>
              <w:t>technology</w:t>
            </w:r>
            <w:r>
              <w:tab/>
            </w:r>
            <w:r>
              <w:rPr>
                <w:spacing w:val="-5"/>
              </w:rPr>
              <w:t>42</w:t>
            </w:r>
          </w:hyperlink>
        </w:p>
        <w:p w14:paraId="694F4287" w14:textId="77777777" w:rsidR="009975E3" w:rsidRDefault="00E91775">
          <w:pPr>
            <w:pStyle w:val="TOC3"/>
            <w:tabs>
              <w:tab w:val="left" w:leader="dot" w:pos="10824"/>
            </w:tabs>
            <w:rPr>
              <w:rFonts w:ascii="Verdana"/>
              <w:sz w:val="18"/>
            </w:rPr>
          </w:pPr>
          <w:hyperlink w:anchor="_bookmark43" w:history="1">
            <w:r>
              <w:t>Use</w:t>
            </w:r>
            <w:r>
              <w:rPr>
                <w:spacing w:val="-7"/>
              </w:rPr>
              <w:t xml:space="preserve"> </w:t>
            </w:r>
            <w:r>
              <w:t>of</w:t>
            </w:r>
            <w:r>
              <w:rPr>
                <w:spacing w:val="-5"/>
              </w:rPr>
              <w:t xml:space="preserve"> </w:t>
            </w:r>
            <w:r>
              <w:t>mobile</w:t>
            </w:r>
            <w:r>
              <w:rPr>
                <w:spacing w:val="-4"/>
              </w:rPr>
              <w:t xml:space="preserve"> </w:t>
            </w:r>
            <w:r>
              <w:t>phones,</w:t>
            </w:r>
            <w:r>
              <w:rPr>
                <w:spacing w:val="-4"/>
              </w:rPr>
              <w:t xml:space="preserve"> </w:t>
            </w:r>
            <w:r>
              <w:t>cameras,</w:t>
            </w:r>
            <w:r>
              <w:rPr>
                <w:spacing w:val="-5"/>
              </w:rPr>
              <w:t xml:space="preserve"> </w:t>
            </w:r>
            <w:r>
              <w:t>and</w:t>
            </w:r>
            <w:r>
              <w:rPr>
                <w:spacing w:val="-7"/>
              </w:rPr>
              <w:t xml:space="preserve"> </w:t>
            </w:r>
            <w:r>
              <w:t>other</w:t>
            </w:r>
            <w:r>
              <w:rPr>
                <w:spacing w:val="-7"/>
              </w:rPr>
              <w:t xml:space="preserve"> </w:t>
            </w:r>
            <w:r>
              <w:t>technology</w:t>
            </w:r>
            <w:r>
              <w:rPr>
                <w:spacing w:val="-5"/>
              </w:rPr>
              <w:t xml:space="preserve"> </w:t>
            </w:r>
            <w:r>
              <w:rPr>
                <w:spacing w:val="-2"/>
              </w:rPr>
              <w:t>devices</w:t>
            </w:r>
            <w:r>
              <w:rPr>
                <w:rFonts w:ascii="Times New Roman"/>
              </w:rPr>
              <w:tab/>
            </w:r>
            <w:r>
              <w:rPr>
                <w:rFonts w:ascii="Verdana"/>
                <w:spacing w:val="-5"/>
                <w:sz w:val="18"/>
              </w:rPr>
              <w:t>44</w:t>
            </w:r>
          </w:hyperlink>
        </w:p>
        <w:p w14:paraId="694F4288" w14:textId="77777777" w:rsidR="009975E3" w:rsidRDefault="00E91775">
          <w:pPr>
            <w:pStyle w:val="TOC4"/>
            <w:tabs>
              <w:tab w:val="left" w:leader="dot" w:pos="10824"/>
            </w:tabs>
            <w:spacing w:before="57"/>
          </w:pPr>
          <w:hyperlink w:anchor="_bookmark44" w:history="1">
            <w:r>
              <w:t>Consensual</w:t>
            </w:r>
            <w:r>
              <w:rPr>
                <w:spacing w:val="-4"/>
              </w:rPr>
              <w:t xml:space="preserve"> </w:t>
            </w:r>
            <w:r>
              <w:t>And</w:t>
            </w:r>
            <w:r>
              <w:rPr>
                <w:spacing w:val="-5"/>
              </w:rPr>
              <w:t xml:space="preserve"> </w:t>
            </w:r>
            <w:r>
              <w:t>Non-Consensual</w:t>
            </w:r>
            <w:r>
              <w:rPr>
                <w:spacing w:val="-3"/>
              </w:rPr>
              <w:t xml:space="preserve"> </w:t>
            </w:r>
            <w:r>
              <w:t>Sharing</w:t>
            </w:r>
            <w:r>
              <w:rPr>
                <w:spacing w:val="-5"/>
              </w:rPr>
              <w:t xml:space="preserve"> </w:t>
            </w:r>
            <w:proofErr w:type="gramStart"/>
            <w:r>
              <w:t>Of</w:t>
            </w:r>
            <w:proofErr w:type="gramEnd"/>
            <w:r>
              <w:rPr>
                <w:spacing w:val="-5"/>
              </w:rPr>
              <w:t xml:space="preserve"> </w:t>
            </w:r>
            <w:r>
              <w:rPr>
                <w:spacing w:val="-2"/>
              </w:rPr>
              <w:t>Images</w:t>
            </w:r>
            <w:r>
              <w:tab/>
            </w:r>
            <w:r>
              <w:rPr>
                <w:spacing w:val="-5"/>
              </w:rPr>
              <w:t>44</w:t>
            </w:r>
          </w:hyperlink>
        </w:p>
        <w:p w14:paraId="694F4289" w14:textId="77777777" w:rsidR="009975E3" w:rsidRDefault="00E91775">
          <w:pPr>
            <w:pStyle w:val="TOC1"/>
            <w:tabs>
              <w:tab w:val="left" w:leader="dot" w:pos="10795"/>
            </w:tabs>
          </w:pPr>
          <w:hyperlink w:anchor="_bookmark45" w:history="1">
            <w:r>
              <w:t>Prevent</w:t>
            </w:r>
            <w:r>
              <w:rPr>
                <w:spacing w:val="-5"/>
              </w:rPr>
              <w:t xml:space="preserve"> </w:t>
            </w:r>
            <w:r>
              <w:t>(Preventing</w:t>
            </w:r>
            <w:r>
              <w:rPr>
                <w:spacing w:val="-5"/>
              </w:rPr>
              <w:t xml:space="preserve"> </w:t>
            </w:r>
            <w:r>
              <w:rPr>
                <w:spacing w:val="-2"/>
              </w:rPr>
              <w:t>Radicalisation)</w:t>
            </w:r>
            <w:r>
              <w:tab/>
            </w:r>
            <w:r>
              <w:rPr>
                <w:spacing w:val="-5"/>
              </w:rPr>
              <w:t>46</w:t>
            </w:r>
          </w:hyperlink>
        </w:p>
        <w:p w14:paraId="694F428A" w14:textId="77777777" w:rsidR="009975E3" w:rsidRDefault="00E91775">
          <w:pPr>
            <w:pStyle w:val="TOC4"/>
            <w:tabs>
              <w:tab w:val="left" w:leader="dot" w:pos="10824"/>
            </w:tabs>
          </w:pPr>
          <w:hyperlink w:anchor="_bookmark46" w:history="1">
            <w:r>
              <w:rPr>
                <w:spacing w:val="-2"/>
              </w:rPr>
              <w:t>Channel</w:t>
            </w:r>
            <w:r>
              <w:tab/>
            </w:r>
            <w:r>
              <w:rPr>
                <w:spacing w:val="-5"/>
              </w:rPr>
              <w:t>47</w:t>
            </w:r>
          </w:hyperlink>
        </w:p>
        <w:p w14:paraId="694F428B" w14:textId="77777777" w:rsidR="009975E3" w:rsidRDefault="00E91775">
          <w:pPr>
            <w:pStyle w:val="TOC4"/>
            <w:tabs>
              <w:tab w:val="left" w:leader="dot" w:pos="10824"/>
            </w:tabs>
            <w:spacing w:before="57" w:after="20"/>
          </w:pPr>
          <w:hyperlink w:anchor="_bookmark47" w:history="1">
            <w:r>
              <w:rPr>
                <w:spacing w:val="-2"/>
              </w:rPr>
              <w:t>Cybercrime</w:t>
            </w:r>
            <w:r>
              <w:tab/>
            </w:r>
            <w:r>
              <w:rPr>
                <w:spacing w:val="-5"/>
              </w:rPr>
              <w:t>47</w:t>
            </w:r>
          </w:hyperlink>
        </w:p>
        <w:p w14:paraId="694F428C" w14:textId="77777777" w:rsidR="009975E3" w:rsidRDefault="00E91775">
          <w:pPr>
            <w:pStyle w:val="TOC1"/>
            <w:tabs>
              <w:tab w:val="right" w:leader="dot" w:pos="11050"/>
            </w:tabs>
            <w:spacing w:before="86"/>
          </w:pPr>
          <w:hyperlink w:anchor="_bookmark48" w:history="1">
            <w:r>
              <w:t>Types</w:t>
            </w:r>
            <w:r>
              <w:rPr>
                <w:spacing w:val="-4"/>
              </w:rPr>
              <w:t xml:space="preserve"> </w:t>
            </w:r>
            <w:r>
              <w:t>And</w:t>
            </w:r>
            <w:r>
              <w:rPr>
                <w:spacing w:val="-4"/>
              </w:rPr>
              <w:t xml:space="preserve"> </w:t>
            </w:r>
            <w:r>
              <w:t>Indicators</w:t>
            </w:r>
            <w:r>
              <w:rPr>
                <w:spacing w:val="-4"/>
              </w:rPr>
              <w:t xml:space="preserve"> </w:t>
            </w:r>
            <w:proofErr w:type="gramStart"/>
            <w:r>
              <w:t>Of</w:t>
            </w:r>
            <w:proofErr w:type="gramEnd"/>
            <w:r>
              <w:rPr>
                <w:spacing w:val="-2"/>
              </w:rPr>
              <w:t xml:space="preserve"> </w:t>
            </w:r>
            <w:r>
              <w:t>Abuse</w:t>
            </w:r>
            <w:r>
              <w:rPr>
                <w:spacing w:val="-2"/>
              </w:rPr>
              <w:t xml:space="preserve"> </w:t>
            </w:r>
            <w:proofErr w:type="gramStart"/>
            <w:r>
              <w:t>And</w:t>
            </w:r>
            <w:proofErr w:type="gramEnd"/>
            <w:r>
              <w:rPr>
                <w:spacing w:val="-3"/>
              </w:rPr>
              <w:t xml:space="preserve"> </w:t>
            </w:r>
            <w:r>
              <w:rPr>
                <w:spacing w:val="-2"/>
              </w:rPr>
              <w:t>Neglect</w:t>
            </w:r>
            <w:r>
              <w:tab/>
            </w:r>
            <w:r>
              <w:rPr>
                <w:spacing w:val="-5"/>
              </w:rPr>
              <w:t>47</w:t>
            </w:r>
          </w:hyperlink>
        </w:p>
        <w:p w14:paraId="694F428D" w14:textId="77777777" w:rsidR="009975E3" w:rsidRDefault="00E91775">
          <w:pPr>
            <w:pStyle w:val="TOC4"/>
            <w:tabs>
              <w:tab w:val="right" w:leader="dot" w:pos="11054"/>
            </w:tabs>
          </w:pPr>
          <w:hyperlink w:anchor="_bookmark49" w:history="1">
            <w:r>
              <w:t>Contextual</w:t>
            </w:r>
            <w:r>
              <w:rPr>
                <w:spacing w:val="-4"/>
              </w:rPr>
              <w:t xml:space="preserve"> </w:t>
            </w:r>
            <w:r>
              <w:rPr>
                <w:spacing w:val="-2"/>
              </w:rPr>
              <w:t>Safeguarding</w:t>
            </w:r>
            <w:r>
              <w:tab/>
            </w:r>
            <w:r>
              <w:rPr>
                <w:spacing w:val="-5"/>
              </w:rPr>
              <w:t>48</w:t>
            </w:r>
          </w:hyperlink>
        </w:p>
        <w:p w14:paraId="694F428E" w14:textId="77777777" w:rsidR="009975E3" w:rsidRDefault="00E91775">
          <w:pPr>
            <w:pStyle w:val="TOC1"/>
            <w:tabs>
              <w:tab w:val="right" w:leader="dot" w:pos="11050"/>
            </w:tabs>
          </w:pPr>
          <w:hyperlink w:anchor="_bookmark50" w:history="1">
            <w:r>
              <w:t>Child</w:t>
            </w:r>
            <w:r>
              <w:rPr>
                <w:spacing w:val="-7"/>
              </w:rPr>
              <w:t xml:space="preserve"> </w:t>
            </w:r>
            <w:r>
              <w:t>Sexual</w:t>
            </w:r>
            <w:r>
              <w:rPr>
                <w:spacing w:val="-4"/>
              </w:rPr>
              <w:t xml:space="preserve"> </w:t>
            </w:r>
            <w:r>
              <w:t>Exploitation</w:t>
            </w:r>
            <w:r>
              <w:rPr>
                <w:spacing w:val="-6"/>
              </w:rPr>
              <w:t xml:space="preserve"> </w:t>
            </w:r>
            <w:r>
              <w:rPr>
                <w:spacing w:val="-4"/>
              </w:rPr>
              <w:t>(CSE)</w:t>
            </w:r>
            <w:r>
              <w:tab/>
            </w:r>
            <w:r>
              <w:rPr>
                <w:spacing w:val="-5"/>
              </w:rPr>
              <w:t>49</w:t>
            </w:r>
          </w:hyperlink>
        </w:p>
        <w:p w14:paraId="694F428F" w14:textId="77777777" w:rsidR="009975E3" w:rsidRDefault="00E91775">
          <w:pPr>
            <w:pStyle w:val="TOC4"/>
            <w:tabs>
              <w:tab w:val="right" w:leader="dot" w:pos="11054"/>
            </w:tabs>
            <w:spacing w:before="57"/>
          </w:pPr>
          <w:hyperlink w:anchor="_bookmark51" w:history="1">
            <w:r>
              <w:t>Child</w:t>
            </w:r>
            <w:r>
              <w:rPr>
                <w:spacing w:val="-4"/>
              </w:rPr>
              <w:t xml:space="preserve"> </w:t>
            </w:r>
            <w:r>
              <w:t>Criminal</w:t>
            </w:r>
            <w:r>
              <w:rPr>
                <w:spacing w:val="-2"/>
              </w:rPr>
              <w:t xml:space="preserve"> </w:t>
            </w:r>
            <w:r>
              <w:t>Exploitation</w:t>
            </w:r>
            <w:r>
              <w:rPr>
                <w:spacing w:val="-7"/>
              </w:rPr>
              <w:t xml:space="preserve"> </w:t>
            </w:r>
            <w:r>
              <w:t>(CCE)</w:t>
            </w:r>
            <w:r>
              <w:rPr>
                <w:spacing w:val="-2"/>
              </w:rPr>
              <w:t xml:space="preserve"> </w:t>
            </w:r>
            <w:r>
              <w:t>and County</w:t>
            </w:r>
            <w:r>
              <w:rPr>
                <w:spacing w:val="-4"/>
              </w:rPr>
              <w:t xml:space="preserve"> Lines</w:t>
            </w:r>
            <w:r>
              <w:tab/>
            </w:r>
            <w:r>
              <w:rPr>
                <w:spacing w:val="-5"/>
              </w:rPr>
              <w:t>50</w:t>
            </w:r>
          </w:hyperlink>
        </w:p>
        <w:p w14:paraId="694F4290" w14:textId="77777777" w:rsidR="009975E3" w:rsidRDefault="00E91775">
          <w:pPr>
            <w:pStyle w:val="TOC4"/>
            <w:tabs>
              <w:tab w:val="right" w:leader="dot" w:pos="11054"/>
            </w:tabs>
          </w:pPr>
          <w:hyperlink w:anchor="_bookmark52" w:history="1">
            <w:r>
              <w:t>County</w:t>
            </w:r>
            <w:r>
              <w:rPr>
                <w:spacing w:val="-6"/>
              </w:rPr>
              <w:t xml:space="preserve"> </w:t>
            </w:r>
            <w:r>
              <w:rPr>
                <w:spacing w:val="-2"/>
              </w:rPr>
              <w:t>Lines</w:t>
            </w:r>
            <w:r>
              <w:tab/>
            </w:r>
            <w:r>
              <w:rPr>
                <w:spacing w:val="-5"/>
              </w:rPr>
              <w:t>50</w:t>
            </w:r>
          </w:hyperlink>
        </w:p>
        <w:p w14:paraId="694F4291" w14:textId="77777777" w:rsidR="009975E3" w:rsidRDefault="00E91775">
          <w:pPr>
            <w:pStyle w:val="TOC1"/>
            <w:tabs>
              <w:tab w:val="right" w:leader="dot" w:pos="11050"/>
            </w:tabs>
          </w:pPr>
          <w:hyperlink w:anchor="_bookmark53" w:history="1">
            <w:r>
              <w:t>Child-on-Child</w:t>
            </w:r>
            <w:r>
              <w:rPr>
                <w:spacing w:val="-10"/>
              </w:rPr>
              <w:t xml:space="preserve"> </w:t>
            </w:r>
            <w:r>
              <w:rPr>
                <w:spacing w:val="-4"/>
              </w:rPr>
              <w:t>Abuse</w:t>
            </w:r>
            <w:r>
              <w:tab/>
            </w:r>
            <w:r>
              <w:rPr>
                <w:spacing w:val="-5"/>
              </w:rPr>
              <w:t>52</w:t>
            </w:r>
          </w:hyperlink>
        </w:p>
        <w:p w14:paraId="694F4292" w14:textId="77777777" w:rsidR="009975E3" w:rsidRDefault="00E91775">
          <w:pPr>
            <w:pStyle w:val="TOC4"/>
            <w:tabs>
              <w:tab w:val="right" w:leader="dot" w:pos="11054"/>
            </w:tabs>
          </w:pPr>
          <w:hyperlink w:anchor="_bookmark54" w:history="1">
            <w:r>
              <w:t>Child</w:t>
            </w:r>
            <w:r>
              <w:rPr>
                <w:spacing w:val="-3"/>
              </w:rPr>
              <w:t xml:space="preserve"> </w:t>
            </w:r>
            <w:r>
              <w:t>On</w:t>
            </w:r>
            <w:r>
              <w:rPr>
                <w:spacing w:val="-4"/>
              </w:rPr>
              <w:t xml:space="preserve"> </w:t>
            </w:r>
            <w:r>
              <w:t>Child</w:t>
            </w:r>
            <w:r>
              <w:rPr>
                <w:spacing w:val="-2"/>
              </w:rPr>
              <w:t xml:space="preserve"> </w:t>
            </w:r>
            <w:r>
              <w:t>Sexual</w:t>
            </w:r>
            <w:r>
              <w:rPr>
                <w:spacing w:val="-2"/>
              </w:rPr>
              <w:t xml:space="preserve"> </w:t>
            </w:r>
            <w:r>
              <w:t>Violence</w:t>
            </w:r>
            <w:r>
              <w:rPr>
                <w:spacing w:val="-3"/>
              </w:rPr>
              <w:t xml:space="preserve"> </w:t>
            </w:r>
            <w:proofErr w:type="gramStart"/>
            <w:r>
              <w:t>And</w:t>
            </w:r>
            <w:proofErr w:type="gramEnd"/>
            <w:r>
              <w:rPr>
                <w:spacing w:val="-2"/>
              </w:rPr>
              <w:t xml:space="preserve"> Harassment</w:t>
            </w:r>
            <w:r>
              <w:tab/>
            </w:r>
            <w:r>
              <w:rPr>
                <w:spacing w:val="-5"/>
              </w:rPr>
              <w:t>53</w:t>
            </w:r>
          </w:hyperlink>
        </w:p>
        <w:p w14:paraId="694F4293" w14:textId="77777777" w:rsidR="009975E3" w:rsidRDefault="00E91775">
          <w:pPr>
            <w:pStyle w:val="TOC1"/>
            <w:tabs>
              <w:tab w:val="right" w:leader="dot" w:pos="11050"/>
            </w:tabs>
            <w:spacing w:before="54"/>
          </w:pPr>
          <w:hyperlink w:anchor="_bookmark55" w:history="1">
            <w:r>
              <w:t>Domestic</w:t>
            </w:r>
            <w:r>
              <w:rPr>
                <w:spacing w:val="-4"/>
              </w:rPr>
              <w:t xml:space="preserve"> </w:t>
            </w:r>
            <w:r>
              <w:rPr>
                <w:spacing w:val="-2"/>
              </w:rPr>
              <w:t>Abuse</w:t>
            </w:r>
            <w:r>
              <w:tab/>
            </w:r>
            <w:r>
              <w:rPr>
                <w:spacing w:val="-5"/>
              </w:rPr>
              <w:t>56</w:t>
            </w:r>
          </w:hyperlink>
        </w:p>
        <w:p w14:paraId="694F4294" w14:textId="77777777" w:rsidR="009975E3" w:rsidRDefault="00E91775">
          <w:pPr>
            <w:pStyle w:val="TOC4"/>
            <w:tabs>
              <w:tab w:val="right" w:leader="dot" w:pos="11054"/>
            </w:tabs>
            <w:spacing w:before="58"/>
          </w:pPr>
          <w:hyperlink w:anchor="_bookmark56" w:history="1">
            <w:r>
              <w:t>Operation</w:t>
            </w:r>
            <w:r>
              <w:rPr>
                <w:spacing w:val="-7"/>
              </w:rPr>
              <w:t xml:space="preserve"> </w:t>
            </w:r>
            <w:r>
              <w:rPr>
                <w:spacing w:val="-2"/>
              </w:rPr>
              <w:t>Encompass</w:t>
            </w:r>
            <w:r>
              <w:tab/>
            </w:r>
            <w:r>
              <w:rPr>
                <w:spacing w:val="-5"/>
              </w:rPr>
              <w:t>57</w:t>
            </w:r>
          </w:hyperlink>
        </w:p>
        <w:p w14:paraId="694F4295" w14:textId="77777777" w:rsidR="009975E3" w:rsidRDefault="00E91775">
          <w:pPr>
            <w:pStyle w:val="TOC1"/>
            <w:tabs>
              <w:tab w:val="right" w:leader="dot" w:pos="11050"/>
            </w:tabs>
            <w:spacing w:before="54"/>
          </w:pPr>
          <w:hyperlink w:anchor="_bookmark57" w:history="1">
            <w:r>
              <w:t>Children</w:t>
            </w:r>
            <w:r>
              <w:rPr>
                <w:spacing w:val="-5"/>
              </w:rPr>
              <w:t xml:space="preserve"> </w:t>
            </w:r>
            <w:r>
              <w:t>Absent</w:t>
            </w:r>
            <w:r>
              <w:rPr>
                <w:spacing w:val="-3"/>
              </w:rPr>
              <w:t xml:space="preserve"> </w:t>
            </w:r>
            <w:r>
              <w:t>from</w:t>
            </w:r>
            <w:r>
              <w:rPr>
                <w:spacing w:val="-3"/>
              </w:rPr>
              <w:t xml:space="preserve"> </w:t>
            </w:r>
            <w:r>
              <w:rPr>
                <w:spacing w:val="-2"/>
              </w:rPr>
              <w:t>Education</w:t>
            </w:r>
            <w:r>
              <w:tab/>
            </w:r>
            <w:r>
              <w:rPr>
                <w:spacing w:val="-5"/>
              </w:rPr>
              <w:t>57</w:t>
            </w:r>
          </w:hyperlink>
        </w:p>
        <w:p w14:paraId="694F4296" w14:textId="77777777" w:rsidR="009975E3" w:rsidRDefault="00E91775">
          <w:pPr>
            <w:pStyle w:val="TOC1"/>
            <w:tabs>
              <w:tab w:val="right" w:leader="dot" w:pos="11050"/>
            </w:tabs>
          </w:pPr>
          <w:hyperlink w:anchor="_bookmark58" w:history="1">
            <w:r>
              <w:t>Private</w:t>
            </w:r>
            <w:r>
              <w:rPr>
                <w:spacing w:val="-5"/>
              </w:rPr>
              <w:t xml:space="preserve"> </w:t>
            </w:r>
            <w:r>
              <w:t>Fostering</w:t>
            </w:r>
            <w:r>
              <w:rPr>
                <w:spacing w:val="-6"/>
              </w:rPr>
              <w:t xml:space="preserve"> </w:t>
            </w:r>
            <w:r>
              <w:rPr>
                <w:spacing w:val="-2"/>
              </w:rPr>
              <w:t>Arrangements</w:t>
            </w:r>
            <w:r>
              <w:tab/>
            </w:r>
            <w:r>
              <w:rPr>
                <w:spacing w:val="-5"/>
              </w:rPr>
              <w:t>58</w:t>
            </w:r>
          </w:hyperlink>
        </w:p>
        <w:p w14:paraId="694F4297" w14:textId="77777777" w:rsidR="009975E3" w:rsidRDefault="00E91775">
          <w:pPr>
            <w:pStyle w:val="TOC1"/>
            <w:tabs>
              <w:tab w:val="right" w:leader="dot" w:pos="11050"/>
            </w:tabs>
          </w:pPr>
          <w:hyperlink w:anchor="_bookmark59" w:history="1">
            <w:r>
              <w:t>‘Honour</w:t>
            </w:r>
            <w:r>
              <w:rPr>
                <w:spacing w:val="-4"/>
              </w:rPr>
              <w:t xml:space="preserve"> </w:t>
            </w:r>
            <w:r>
              <w:t>based</w:t>
            </w:r>
            <w:r>
              <w:rPr>
                <w:spacing w:val="-4"/>
              </w:rPr>
              <w:t xml:space="preserve"> </w:t>
            </w:r>
            <w:r>
              <w:rPr>
                <w:spacing w:val="-2"/>
              </w:rPr>
              <w:t>Abuse’</w:t>
            </w:r>
            <w:r>
              <w:tab/>
            </w:r>
            <w:r>
              <w:rPr>
                <w:spacing w:val="-5"/>
              </w:rPr>
              <w:t>59</w:t>
            </w:r>
          </w:hyperlink>
        </w:p>
        <w:p w14:paraId="694F4298" w14:textId="77777777" w:rsidR="009975E3" w:rsidRDefault="00E91775">
          <w:pPr>
            <w:pStyle w:val="TOC4"/>
            <w:tabs>
              <w:tab w:val="right" w:leader="dot" w:pos="11054"/>
            </w:tabs>
          </w:pPr>
          <w:hyperlink w:anchor="_bookmark60" w:history="1">
            <w:r>
              <w:t>Forced</w:t>
            </w:r>
            <w:r>
              <w:rPr>
                <w:spacing w:val="-10"/>
              </w:rPr>
              <w:t xml:space="preserve"> </w:t>
            </w:r>
            <w:r>
              <w:rPr>
                <w:spacing w:val="-2"/>
              </w:rPr>
              <w:t>Marriage</w:t>
            </w:r>
            <w:r>
              <w:tab/>
            </w:r>
            <w:r>
              <w:rPr>
                <w:spacing w:val="-5"/>
              </w:rPr>
              <w:t>59</w:t>
            </w:r>
          </w:hyperlink>
        </w:p>
        <w:p w14:paraId="694F4299" w14:textId="77777777" w:rsidR="009975E3" w:rsidRDefault="00E91775">
          <w:pPr>
            <w:pStyle w:val="TOC1"/>
            <w:tabs>
              <w:tab w:val="right" w:leader="dot" w:pos="11050"/>
            </w:tabs>
            <w:spacing w:before="57"/>
          </w:pPr>
          <w:hyperlink w:anchor="_bookmark61" w:history="1">
            <w:r>
              <w:t>Female</w:t>
            </w:r>
            <w:r>
              <w:rPr>
                <w:spacing w:val="-5"/>
              </w:rPr>
              <w:t xml:space="preserve"> </w:t>
            </w:r>
            <w:r>
              <w:t>Genital</w:t>
            </w:r>
            <w:r>
              <w:rPr>
                <w:spacing w:val="-6"/>
              </w:rPr>
              <w:t xml:space="preserve"> </w:t>
            </w:r>
            <w:r>
              <w:t>Mutilation</w:t>
            </w:r>
            <w:r>
              <w:rPr>
                <w:spacing w:val="-6"/>
              </w:rPr>
              <w:t xml:space="preserve"> </w:t>
            </w:r>
            <w:r>
              <w:rPr>
                <w:spacing w:val="-2"/>
              </w:rPr>
              <w:t>(FGM)</w:t>
            </w:r>
            <w:r>
              <w:tab/>
            </w:r>
            <w:r>
              <w:rPr>
                <w:spacing w:val="-5"/>
              </w:rPr>
              <w:t>60</w:t>
            </w:r>
          </w:hyperlink>
        </w:p>
        <w:p w14:paraId="694F429A" w14:textId="77777777" w:rsidR="009975E3" w:rsidRDefault="00E91775">
          <w:pPr>
            <w:pStyle w:val="TOC4"/>
            <w:tabs>
              <w:tab w:val="right" w:leader="dot" w:pos="11054"/>
            </w:tabs>
          </w:pPr>
          <w:hyperlink w:anchor="_bookmark62" w:history="1">
            <w:r>
              <w:t>Breast</w:t>
            </w:r>
            <w:r>
              <w:rPr>
                <w:spacing w:val="-4"/>
              </w:rPr>
              <w:t xml:space="preserve"> </w:t>
            </w:r>
            <w:r>
              <w:rPr>
                <w:spacing w:val="-2"/>
              </w:rPr>
              <w:t>Ironing/Flattening</w:t>
            </w:r>
            <w:r>
              <w:tab/>
            </w:r>
            <w:r>
              <w:rPr>
                <w:spacing w:val="-5"/>
              </w:rPr>
              <w:t>60</w:t>
            </w:r>
          </w:hyperlink>
        </w:p>
        <w:p w14:paraId="694F429B" w14:textId="77777777" w:rsidR="009975E3" w:rsidRDefault="00E91775">
          <w:pPr>
            <w:pStyle w:val="TOC4"/>
            <w:tabs>
              <w:tab w:val="right" w:leader="dot" w:pos="11054"/>
            </w:tabs>
          </w:pPr>
          <w:hyperlink w:anchor="_bookmark63" w:history="1">
            <w:r>
              <w:rPr>
                <w:spacing w:val="-2"/>
              </w:rPr>
              <w:t>Up-Skirting</w:t>
            </w:r>
            <w:r>
              <w:tab/>
            </w:r>
            <w:r>
              <w:rPr>
                <w:spacing w:val="-5"/>
              </w:rPr>
              <w:t>60</w:t>
            </w:r>
          </w:hyperlink>
        </w:p>
        <w:p w14:paraId="694F429C" w14:textId="77777777" w:rsidR="009975E3" w:rsidRDefault="00E91775">
          <w:pPr>
            <w:pStyle w:val="TOC4"/>
            <w:tabs>
              <w:tab w:val="right" w:leader="dot" w:pos="11054"/>
            </w:tabs>
          </w:pPr>
          <w:hyperlink w:anchor="_bookmark64" w:history="1">
            <w:r>
              <w:t>Serious</w:t>
            </w:r>
            <w:r>
              <w:rPr>
                <w:spacing w:val="-3"/>
              </w:rPr>
              <w:t xml:space="preserve"> </w:t>
            </w:r>
            <w:r>
              <w:rPr>
                <w:spacing w:val="-2"/>
              </w:rPr>
              <w:t>Violence</w:t>
            </w:r>
            <w:r>
              <w:tab/>
            </w:r>
            <w:r>
              <w:rPr>
                <w:spacing w:val="-5"/>
              </w:rPr>
              <w:t>61</w:t>
            </w:r>
          </w:hyperlink>
        </w:p>
        <w:p w14:paraId="694F429D" w14:textId="77777777" w:rsidR="009975E3" w:rsidRDefault="00E91775">
          <w:pPr>
            <w:pStyle w:val="TOC4"/>
            <w:tabs>
              <w:tab w:val="right" w:leader="dot" w:pos="11054"/>
            </w:tabs>
            <w:spacing w:before="54"/>
          </w:pPr>
          <w:hyperlink w:anchor="_bookmark65" w:history="1">
            <w:r>
              <w:t>Children</w:t>
            </w:r>
            <w:r>
              <w:rPr>
                <w:spacing w:val="-5"/>
              </w:rPr>
              <w:t xml:space="preserve"> </w:t>
            </w:r>
            <w:r>
              <w:t>And</w:t>
            </w:r>
            <w:r>
              <w:rPr>
                <w:spacing w:val="-3"/>
              </w:rPr>
              <w:t xml:space="preserve"> </w:t>
            </w:r>
            <w:proofErr w:type="gramStart"/>
            <w:r>
              <w:t>The</w:t>
            </w:r>
            <w:proofErr w:type="gramEnd"/>
            <w:r>
              <w:rPr>
                <w:spacing w:val="-3"/>
              </w:rPr>
              <w:t xml:space="preserve"> </w:t>
            </w:r>
            <w:r>
              <w:t>Court</w:t>
            </w:r>
            <w:r>
              <w:rPr>
                <w:spacing w:val="-2"/>
              </w:rPr>
              <w:t xml:space="preserve"> System</w:t>
            </w:r>
            <w:r>
              <w:tab/>
            </w:r>
            <w:r>
              <w:rPr>
                <w:spacing w:val="-5"/>
              </w:rPr>
              <w:t>61</w:t>
            </w:r>
          </w:hyperlink>
        </w:p>
        <w:p w14:paraId="694F429E" w14:textId="77777777" w:rsidR="009975E3" w:rsidRDefault="00E91775">
          <w:pPr>
            <w:pStyle w:val="TOC4"/>
            <w:tabs>
              <w:tab w:val="right" w:leader="dot" w:pos="11054"/>
            </w:tabs>
            <w:spacing w:before="58"/>
          </w:pPr>
          <w:hyperlink w:anchor="_bookmark66" w:history="1">
            <w:r>
              <w:t>Children</w:t>
            </w:r>
            <w:r>
              <w:rPr>
                <w:spacing w:val="-4"/>
              </w:rPr>
              <w:t xml:space="preserve"> </w:t>
            </w:r>
            <w:r>
              <w:t>With</w:t>
            </w:r>
            <w:r>
              <w:rPr>
                <w:spacing w:val="-4"/>
              </w:rPr>
              <w:t xml:space="preserve"> </w:t>
            </w:r>
            <w:r>
              <w:t>Family</w:t>
            </w:r>
            <w:r>
              <w:rPr>
                <w:spacing w:val="-4"/>
              </w:rPr>
              <w:t xml:space="preserve"> </w:t>
            </w:r>
            <w:r>
              <w:t>Members</w:t>
            </w:r>
            <w:r>
              <w:rPr>
                <w:spacing w:val="-3"/>
              </w:rPr>
              <w:t xml:space="preserve"> </w:t>
            </w:r>
            <w:proofErr w:type="gramStart"/>
            <w:r>
              <w:t>In</w:t>
            </w:r>
            <w:proofErr w:type="gramEnd"/>
            <w:r>
              <w:rPr>
                <w:spacing w:val="-3"/>
              </w:rPr>
              <w:t xml:space="preserve"> </w:t>
            </w:r>
            <w:r>
              <w:rPr>
                <w:spacing w:val="-2"/>
              </w:rPr>
              <w:t>Prison</w:t>
            </w:r>
            <w:r>
              <w:tab/>
            </w:r>
            <w:r>
              <w:rPr>
                <w:spacing w:val="-5"/>
              </w:rPr>
              <w:t>61</w:t>
            </w:r>
          </w:hyperlink>
        </w:p>
        <w:p w14:paraId="694F429F" w14:textId="77777777" w:rsidR="009975E3" w:rsidRDefault="00E91775">
          <w:pPr>
            <w:pStyle w:val="TOC4"/>
            <w:tabs>
              <w:tab w:val="right" w:leader="dot" w:pos="11054"/>
            </w:tabs>
            <w:spacing w:before="54"/>
          </w:pPr>
          <w:hyperlink w:anchor="_bookmark67" w:history="1">
            <w:r>
              <w:t>Mental</w:t>
            </w:r>
            <w:r>
              <w:rPr>
                <w:spacing w:val="-5"/>
              </w:rPr>
              <w:t xml:space="preserve"> </w:t>
            </w:r>
            <w:r>
              <w:rPr>
                <w:spacing w:val="-2"/>
              </w:rPr>
              <w:t>Health</w:t>
            </w:r>
            <w:r>
              <w:tab/>
            </w:r>
            <w:r>
              <w:rPr>
                <w:spacing w:val="-5"/>
              </w:rPr>
              <w:t>61</w:t>
            </w:r>
          </w:hyperlink>
        </w:p>
        <w:p w14:paraId="694F42A0" w14:textId="77777777" w:rsidR="009975E3" w:rsidRDefault="00E91775">
          <w:pPr>
            <w:pStyle w:val="TOC4"/>
          </w:pPr>
          <w:hyperlink w:anchor="_bookmark68" w:history="1">
            <w:r>
              <w:t>Homelessness</w:t>
            </w:r>
            <w:r>
              <w:rPr>
                <w:spacing w:val="65"/>
                <w:w w:val="150"/>
              </w:rPr>
              <w:t xml:space="preserve"> </w:t>
            </w:r>
            <w:r>
              <w:rPr>
                <w:spacing w:val="-2"/>
              </w:rPr>
              <w:t>....................................................................................................................................</w:t>
            </w:r>
          </w:hyperlink>
        </w:p>
        <w:p w14:paraId="694F42A1" w14:textId="77777777" w:rsidR="009975E3" w:rsidRDefault="00E91775">
          <w:pPr>
            <w:pStyle w:val="TOC4"/>
            <w:tabs>
              <w:tab w:val="right" w:leader="dot" w:pos="11054"/>
            </w:tabs>
            <w:spacing w:before="17"/>
            <w:ind w:left="962"/>
          </w:pPr>
          <w:hyperlink w:anchor="_bookmark68" w:history="1">
            <w:r>
              <w:rPr>
                <w:spacing w:val="-5"/>
              </w:rPr>
              <w:t>64</w:t>
            </w:r>
            <w:r>
              <w:tab/>
            </w:r>
            <w:r>
              <w:rPr>
                <w:spacing w:val="-5"/>
              </w:rPr>
              <w:t>62</w:t>
            </w:r>
          </w:hyperlink>
        </w:p>
        <w:p w14:paraId="694F42A2" w14:textId="77777777" w:rsidR="009975E3" w:rsidRDefault="00E91775">
          <w:pPr>
            <w:pStyle w:val="TOC4"/>
            <w:tabs>
              <w:tab w:val="right" w:leader="dot" w:pos="11054"/>
            </w:tabs>
            <w:spacing w:before="57"/>
          </w:pPr>
          <w:hyperlink w:anchor="_bookmark69" w:history="1">
            <w:r>
              <w:t>Modern</w:t>
            </w:r>
            <w:r>
              <w:rPr>
                <w:spacing w:val="-6"/>
              </w:rPr>
              <w:t xml:space="preserve"> </w:t>
            </w:r>
            <w:r>
              <w:t>slavery</w:t>
            </w:r>
            <w:r>
              <w:rPr>
                <w:spacing w:val="-5"/>
              </w:rPr>
              <w:t xml:space="preserve"> </w:t>
            </w:r>
            <w:r>
              <w:t>and</w:t>
            </w:r>
            <w:r>
              <w:rPr>
                <w:spacing w:val="-5"/>
              </w:rPr>
              <w:t xml:space="preserve"> </w:t>
            </w:r>
            <w:r>
              <w:t>the</w:t>
            </w:r>
            <w:r>
              <w:rPr>
                <w:spacing w:val="-4"/>
              </w:rPr>
              <w:t xml:space="preserve"> </w:t>
            </w:r>
            <w:r>
              <w:t>National</w:t>
            </w:r>
            <w:r>
              <w:rPr>
                <w:spacing w:val="-4"/>
              </w:rPr>
              <w:t xml:space="preserve"> </w:t>
            </w:r>
            <w:r>
              <w:t>Referral</w:t>
            </w:r>
            <w:r>
              <w:rPr>
                <w:spacing w:val="-3"/>
              </w:rPr>
              <w:t xml:space="preserve"> </w:t>
            </w:r>
            <w:r>
              <w:rPr>
                <w:spacing w:val="-2"/>
              </w:rPr>
              <w:t>Mechanism</w:t>
            </w:r>
            <w:r>
              <w:tab/>
            </w:r>
            <w:r>
              <w:rPr>
                <w:spacing w:val="-5"/>
              </w:rPr>
              <w:t>63</w:t>
            </w:r>
          </w:hyperlink>
        </w:p>
        <w:p w14:paraId="694F42A3" w14:textId="77777777" w:rsidR="009975E3" w:rsidRDefault="00E91775">
          <w:pPr>
            <w:pStyle w:val="TOC4"/>
            <w:tabs>
              <w:tab w:val="right" w:leader="dot" w:pos="11054"/>
            </w:tabs>
          </w:pPr>
          <w:hyperlink w:anchor="_bookmark70" w:history="1">
            <w:r>
              <w:t>Child</w:t>
            </w:r>
            <w:r>
              <w:rPr>
                <w:spacing w:val="-4"/>
              </w:rPr>
              <w:t xml:space="preserve"> </w:t>
            </w:r>
            <w:r>
              <w:t>Abduction</w:t>
            </w:r>
            <w:r>
              <w:rPr>
                <w:spacing w:val="-5"/>
              </w:rPr>
              <w:t xml:space="preserve"> </w:t>
            </w:r>
            <w:proofErr w:type="gramStart"/>
            <w:r>
              <w:t>And</w:t>
            </w:r>
            <w:proofErr w:type="gramEnd"/>
            <w:r>
              <w:rPr>
                <w:spacing w:val="-3"/>
              </w:rPr>
              <w:t xml:space="preserve"> </w:t>
            </w:r>
            <w:r>
              <w:t>Community</w:t>
            </w:r>
            <w:r>
              <w:rPr>
                <w:spacing w:val="-3"/>
              </w:rPr>
              <w:t xml:space="preserve"> </w:t>
            </w:r>
            <w:r>
              <w:t>Safety</w:t>
            </w:r>
            <w:r>
              <w:rPr>
                <w:spacing w:val="-2"/>
              </w:rPr>
              <w:t xml:space="preserve"> Incidents</w:t>
            </w:r>
            <w:r>
              <w:tab/>
            </w:r>
            <w:r>
              <w:rPr>
                <w:spacing w:val="-5"/>
              </w:rPr>
              <w:t>63</w:t>
            </w:r>
          </w:hyperlink>
        </w:p>
        <w:p w14:paraId="694F42A4" w14:textId="77777777" w:rsidR="009975E3" w:rsidRDefault="00E91775">
          <w:pPr>
            <w:pStyle w:val="TOC4"/>
            <w:tabs>
              <w:tab w:val="right" w:leader="dot" w:pos="11054"/>
            </w:tabs>
          </w:pPr>
          <w:hyperlink w:anchor="_bookmark71" w:history="1">
            <w:r>
              <w:t>Monitoring</w:t>
            </w:r>
            <w:r>
              <w:rPr>
                <w:spacing w:val="-5"/>
              </w:rPr>
              <w:t xml:space="preserve"> </w:t>
            </w:r>
            <w:r>
              <w:t>Policy</w:t>
            </w:r>
            <w:r>
              <w:rPr>
                <w:spacing w:val="-5"/>
              </w:rPr>
              <w:t xml:space="preserve"> </w:t>
            </w:r>
            <w:proofErr w:type="gramStart"/>
            <w:r>
              <w:t>And</w:t>
            </w:r>
            <w:proofErr w:type="gramEnd"/>
            <w:r>
              <w:rPr>
                <w:spacing w:val="-4"/>
              </w:rPr>
              <w:t xml:space="preserve"> </w:t>
            </w:r>
            <w:r>
              <w:rPr>
                <w:spacing w:val="-2"/>
              </w:rPr>
              <w:t>Practice</w:t>
            </w:r>
            <w:r>
              <w:tab/>
            </w:r>
            <w:r>
              <w:rPr>
                <w:spacing w:val="-5"/>
              </w:rPr>
              <w:t>63</w:t>
            </w:r>
          </w:hyperlink>
        </w:p>
        <w:p w14:paraId="694F42A5" w14:textId="77777777" w:rsidR="009975E3" w:rsidRDefault="00E91775">
          <w:pPr>
            <w:pStyle w:val="TOC2"/>
            <w:tabs>
              <w:tab w:val="right" w:leader="dot" w:pos="11050"/>
            </w:tabs>
            <w:rPr>
              <w:b/>
            </w:rPr>
          </w:pPr>
          <w:hyperlink w:anchor="_bookmark72" w:history="1">
            <w:r>
              <w:t>Appendix</w:t>
            </w:r>
            <w:r>
              <w:rPr>
                <w:spacing w:val="-5"/>
              </w:rPr>
              <w:t xml:space="preserve"> </w:t>
            </w:r>
            <w:r>
              <w:t>A</w:t>
            </w:r>
            <w:r>
              <w:rPr>
                <w:spacing w:val="-3"/>
              </w:rPr>
              <w:t xml:space="preserve"> </w:t>
            </w:r>
            <w:r>
              <w:t>Actions</w:t>
            </w:r>
            <w:r>
              <w:rPr>
                <w:spacing w:val="-2"/>
              </w:rPr>
              <w:t xml:space="preserve"> </w:t>
            </w:r>
            <w:r>
              <w:t>if</w:t>
            </w:r>
            <w:r>
              <w:rPr>
                <w:spacing w:val="-3"/>
              </w:rPr>
              <w:t xml:space="preserve"> </w:t>
            </w:r>
            <w:r>
              <w:t>there</w:t>
            </w:r>
            <w:r>
              <w:rPr>
                <w:spacing w:val="-2"/>
              </w:rPr>
              <w:t xml:space="preserve"> </w:t>
            </w:r>
            <w:r>
              <w:t>is</w:t>
            </w:r>
            <w:r>
              <w:rPr>
                <w:spacing w:val="-2"/>
              </w:rPr>
              <w:t xml:space="preserve"> </w:t>
            </w:r>
            <w:r>
              <w:t>a</w:t>
            </w:r>
            <w:r>
              <w:rPr>
                <w:spacing w:val="-2"/>
              </w:rPr>
              <w:t xml:space="preserve"> </w:t>
            </w:r>
            <w:r>
              <w:t>concern</w:t>
            </w:r>
            <w:r>
              <w:rPr>
                <w:spacing w:val="-1"/>
              </w:rPr>
              <w:t xml:space="preserve"> </w:t>
            </w:r>
            <w:r>
              <w:t>about</w:t>
            </w:r>
            <w:r>
              <w:rPr>
                <w:spacing w:val="-1"/>
              </w:rPr>
              <w:t xml:space="preserve"> </w:t>
            </w:r>
            <w:r>
              <w:t>a</w:t>
            </w:r>
            <w:r>
              <w:rPr>
                <w:spacing w:val="-3"/>
              </w:rPr>
              <w:t xml:space="preserve"> </w:t>
            </w:r>
            <w:r>
              <w:t>child</w:t>
            </w:r>
            <w:r>
              <w:rPr>
                <w:spacing w:val="-2"/>
              </w:rPr>
              <w:t xml:space="preserve"> </w:t>
            </w:r>
            <w:r>
              <w:t>(KCSIE</w:t>
            </w:r>
            <w:r>
              <w:rPr>
                <w:spacing w:val="-2"/>
              </w:rPr>
              <w:t xml:space="preserve"> 2025)</w:t>
            </w:r>
            <w:r>
              <w:tab/>
            </w:r>
            <w:r>
              <w:rPr>
                <w:b/>
                <w:spacing w:val="-5"/>
              </w:rPr>
              <w:t>63</w:t>
            </w:r>
          </w:hyperlink>
        </w:p>
        <w:p w14:paraId="694F42A6" w14:textId="77777777" w:rsidR="009975E3" w:rsidRDefault="00E91775">
          <w:pPr>
            <w:pStyle w:val="TOC2"/>
            <w:tabs>
              <w:tab w:val="right" w:leader="dot" w:pos="11050"/>
            </w:tabs>
            <w:rPr>
              <w:b/>
            </w:rPr>
          </w:pPr>
          <w:hyperlink w:anchor="_bookmark73" w:history="1">
            <w:r>
              <w:t>Appendix</w:t>
            </w:r>
            <w:r>
              <w:rPr>
                <w:spacing w:val="-7"/>
              </w:rPr>
              <w:t xml:space="preserve"> </w:t>
            </w:r>
            <w:r>
              <w:t>B</w:t>
            </w:r>
            <w:r>
              <w:rPr>
                <w:spacing w:val="-5"/>
              </w:rPr>
              <w:t xml:space="preserve"> </w:t>
            </w:r>
            <w:r>
              <w:t>Flow</w:t>
            </w:r>
            <w:r>
              <w:rPr>
                <w:spacing w:val="-4"/>
              </w:rPr>
              <w:t xml:space="preserve"> </w:t>
            </w:r>
            <w:r>
              <w:t>chart</w:t>
            </w:r>
            <w:r>
              <w:rPr>
                <w:spacing w:val="-1"/>
              </w:rPr>
              <w:t xml:space="preserve"> </w:t>
            </w:r>
            <w:r>
              <w:t>for</w:t>
            </w:r>
            <w:r>
              <w:rPr>
                <w:spacing w:val="-2"/>
              </w:rPr>
              <w:t xml:space="preserve"> </w:t>
            </w:r>
            <w:r>
              <w:t>raising</w:t>
            </w:r>
            <w:r>
              <w:rPr>
                <w:spacing w:val="-4"/>
              </w:rPr>
              <w:t xml:space="preserve"> </w:t>
            </w:r>
            <w:r>
              <w:t>safeguarding</w:t>
            </w:r>
            <w:r>
              <w:rPr>
                <w:spacing w:val="-3"/>
              </w:rPr>
              <w:t xml:space="preserve"> </w:t>
            </w:r>
            <w:r>
              <w:t>concerns</w:t>
            </w:r>
            <w:r>
              <w:rPr>
                <w:spacing w:val="-4"/>
              </w:rPr>
              <w:t xml:space="preserve"> </w:t>
            </w:r>
            <w:r>
              <w:t>about</w:t>
            </w:r>
            <w:r>
              <w:rPr>
                <w:spacing w:val="-3"/>
              </w:rPr>
              <w:t xml:space="preserve"> </w:t>
            </w:r>
            <w:r>
              <w:t>a</w:t>
            </w:r>
            <w:r>
              <w:rPr>
                <w:spacing w:val="-3"/>
              </w:rPr>
              <w:t xml:space="preserve"> </w:t>
            </w:r>
            <w:r>
              <w:rPr>
                <w:spacing w:val="-2"/>
              </w:rPr>
              <w:t>child</w:t>
            </w:r>
            <w:r>
              <w:tab/>
            </w:r>
            <w:r>
              <w:rPr>
                <w:b/>
                <w:spacing w:val="-5"/>
              </w:rPr>
              <w:t>64</w:t>
            </w:r>
          </w:hyperlink>
        </w:p>
        <w:p w14:paraId="694F42A7" w14:textId="77777777" w:rsidR="009975E3" w:rsidRDefault="00E91775">
          <w:pPr>
            <w:pStyle w:val="TOC2"/>
            <w:tabs>
              <w:tab w:val="right" w:leader="dot" w:pos="11050"/>
            </w:tabs>
            <w:spacing w:before="57"/>
            <w:rPr>
              <w:b/>
            </w:rPr>
          </w:pPr>
          <w:hyperlink w:anchor="_bookmark74" w:history="1">
            <w:r>
              <w:t>Appendix</w:t>
            </w:r>
            <w:r>
              <w:rPr>
                <w:spacing w:val="-6"/>
              </w:rPr>
              <w:t xml:space="preserve"> </w:t>
            </w:r>
            <w:r>
              <w:t>C</w:t>
            </w:r>
            <w:r>
              <w:rPr>
                <w:spacing w:val="-4"/>
              </w:rPr>
              <w:t xml:space="preserve"> </w:t>
            </w:r>
            <w:r>
              <w:t>Police</w:t>
            </w:r>
            <w:r>
              <w:rPr>
                <w:spacing w:val="-3"/>
              </w:rPr>
              <w:t xml:space="preserve"> </w:t>
            </w:r>
            <w:r>
              <w:t>and</w:t>
            </w:r>
            <w:r>
              <w:rPr>
                <w:spacing w:val="-3"/>
              </w:rPr>
              <w:t xml:space="preserve"> </w:t>
            </w:r>
            <w:r>
              <w:t>Criminal</w:t>
            </w:r>
            <w:r>
              <w:rPr>
                <w:spacing w:val="-2"/>
              </w:rPr>
              <w:t xml:space="preserve"> </w:t>
            </w:r>
            <w:r>
              <w:t>Evidence</w:t>
            </w:r>
            <w:r>
              <w:rPr>
                <w:spacing w:val="-3"/>
              </w:rPr>
              <w:t xml:space="preserve"> </w:t>
            </w:r>
            <w:r>
              <w:t>Act</w:t>
            </w:r>
            <w:r>
              <w:rPr>
                <w:spacing w:val="-2"/>
              </w:rPr>
              <w:t xml:space="preserve"> </w:t>
            </w:r>
            <w:r>
              <w:t>(1984)</w:t>
            </w:r>
            <w:r>
              <w:rPr>
                <w:spacing w:val="-3"/>
              </w:rPr>
              <w:t xml:space="preserve"> </w:t>
            </w:r>
            <w:r>
              <w:t>–</w:t>
            </w:r>
            <w:r>
              <w:rPr>
                <w:spacing w:val="-3"/>
              </w:rPr>
              <w:t xml:space="preserve"> </w:t>
            </w:r>
            <w:r>
              <w:t>Code</w:t>
            </w:r>
            <w:r>
              <w:rPr>
                <w:spacing w:val="-3"/>
              </w:rPr>
              <w:t xml:space="preserve"> </w:t>
            </w:r>
            <w:r>
              <w:rPr>
                <w:spacing w:val="-5"/>
              </w:rPr>
              <w:t>C:</w:t>
            </w:r>
            <w:r>
              <w:tab/>
            </w:r>
            <w:r>
              <w:rPr>
                <w:b/>
                <w:spacing w:val="-5"/>
              </w:rPr>
              <w:t>65</w:t>
            </w:r>
          </w:hyperlink>
        </w:p>
        <w:p w14:paraId="694F42A8" w14:textId="77777777" w:rsidR="009975E3" w:rsidRDefault="00E91775">
          <w:pPr>
            <w:pStyle w:val="TOC2"/>
            <w:tabs>
              <w:tab w:val="right" w:leader="dot" w:pos="11050"/>
            </w:tabs>
            <w:rPr>
              <w:b/>
            </w:rPr>
          </w:pPr>
          <w:hyperlink w:anchor="_bookmark75" w:history="1">
            <w:r>
              <w:t>Appendix</w:t>
            </w:r>
            <w:r>
              <w:rPr>
                <w:spacing w:val="-3"/>
              </w:rPr>
              <w:t xml:space="preserve"> </w:t>
            </w:r>
            <w:r>
              <w:t>D</w:t>
            </w:r>
            <w:r>
              <w:rPr>
                <w:spacing w:val="-2"/>
              </w:rPr>
              <w:t xml:space="preserve"> </w:t>
            </w:r>
            <w:r>
              <w:t>Seven</w:t>
            </w:r>
            <w:r>
              <w:rPr>
                <w:spacing w:val="-3"/>
              </w:rPr>
              <w:t xml:space="preserve"> </w:t>
            </w:r>
            <w:r>
              <w:t>Golden</w:t>
            </w:r>
            <w:r>
              <w:rPr>
                <w:spacing w:val="-2"/>
              </w:rPr>
              <w:t xml:space="preserve"> </w:t>
            </w:r>
            <w:r>
              <w:t>Rules</w:t>
            </w:r>
            <w:r>
              <w:rPr>
                <w:spacing w:val="-2"/>
              </w:rPr>
              <w:t xml:space="preserve"> </w:t>
            </w:r>
            <w:proofErr w:type="gramStart"/>
            <w:r>
              <w:t>Of</w:t>
            </w:r>
            <w:proofErr w:type="gramEnd"/>
            <w:r>
              <w:rPr>
                <w:spacing w:val="-3"/>
              </w:rPr>
              <w:t xml:space="preserve"> </w:t>
            </w:r>
            <w:r>
              <w:t>Information</w:t>
            </w:r>
            <w:r>
              <w:rPr>
                <w:spacing w:val="-2"/>
              </w:rPr>
              <w:t xml:space="preserve"> Sharing</w:t>
            </w:r>
            <w:r>
              <w:tab/>
            </w:r>
            <w:r>
              <w:rPr>
                <w:b/>
                <w:spacing w:val="-5"/>
              </w:rPr>
              <w:t>67</w:t>
            </w:r>
          </w:hyperlink>
        </w:p>
        <w:p w14:paraId="694F42A9" w14:textId="77777777" w:rsidR="009975E3" w:rsidRDefault="00E91775">
          <w:pPr>
            <w:pStyle w:val="TOC2"/>
            <w:tabs>
              <w:tab w:val="right" w:leader="dot" w:pos="11050"/>
            </w:tabs>
            <w:spacing w:before="54"/>
            <w:rPr>
              <w:b/>
            </w:rPr>
          </w:pPr>
          <w:hyperlink w:anchor="_bookmark76" w:history="1">
            <w:r>
              <w:t>Appendix</w:t>
            </w:r>
            <w:r>
              <w:rPr>
                <w:spacing w:val="-7"/>
              </w:rPr>
              <w:t xml:space="preserve"> </w:t>
            </w:r>
            <w:r>
              <w:t>E</w:t>
            </w:r>
            <w:r>
              <w:rPr>
                <w:spacing w:val="-5"/>
              </w:rPr>
              <w:t xml:space="preserve"> </w:t>
            </w:r>
            <w:r>
              <w:t>Further</w:t>
            </w:r>
            <w:r>
              <w:rPr>
                <w:spacing w:val="-1"/>
              </w:rPr>
              <w:t xml:space="preserve"> </w:t>
            </w:r>
            <w:r>
              <w:t>Advice</w:t>
            </w:r>
            <w:r>
              <w:rPr>
                <w:spacing w:val="-4"/>
              </w:rPr>
              <w:t xml:space="preserve"> </w:t>
            </w:r>
            <w:proofErr w:type="gramStart"/>
            <w:r>
              <w:t>On</w:t>
            </w:r>
            <w:proofErr w:type="gramEnd"/>
            <w:r>
              <w:rPr>
                <w:spacing w:val="-2"/>
              </w:rPr>
              <w:t xml:space="preserve"> </w:t>
            </w:r>
            <w:r>
              <w:t>Child</w:t>
            </w:r>
            <w:r>
              <w:rPr>
                <w:spacing w:val="-4"/>
              </w:rPr>
              <w:t xml:space="preserve"> </w:t>
            </w:r>
            <w:r>
              <w:t>Protection</w:t>
            </w:r>
            <w:r>
              <w:rPr>
                <w:spacing w:val="-4"/>
              </w:rPr>
              <w:t xml:space="preserve"> </w:t>
            </w:r>
            <w:r>
              <w:t>Is</w:t>
            </w:r>
            <w:r>
              <w:rPr>
                <w:spacing w:val="-4"/>
              </w:rPr>
              <w:t xml:space="preserve"> </w:t>
            </w:r>
            <w:r>
              <w:t>Available</w:t>
            </w:r>
            <w:r>
              <w:rPr>
                <w:spacing w:val="-3"/>
              </w:rPr>
              <w:t xml:space="preserve"> </w:t>
            </w:r>
            <w:r>
              <w:rPr>
                <w:spacing w:val="-5"/>
              </w:rPr>
              <w:t>On</w:t>
            </w:r>
            <w:r>
              <w:tab/>
            </w:r>
            <w:r>
              <w:rPr>
                <w:b/>
                <w:spacing w:val="-5"/>
              </w:rPr>
              <w:t>69</w:t>
            </w:r>
          </w:hyperlink>
        </w:p>
        <w:p w14:paraId="694F42AA" w14:textId="77777777" w:rsidR="009975E3" w:rsidRDefault="00E91775">
          <w:pPr>
            <w:pStyle w:val="TOC2"/>
            <w:tabs>
              <w:tab w:val="right" w:leader="dot" w:pos="11050"/>
            </w:tabs>
            <w:rPr>
              <w:b/>
            </w:rPr>
          </w:pPr>
          <w:hyperlink w:anchor="_bookmark77" w:history="1">
            <w:r>
              <w:t>Appendix</w:t>
            </w:r>
            <w:r>
              <w:rPr>
                <w:spacing w:val="-7"/>
              </w:rPr>
              <w:t xml:space="preserve"> </w:t>
            </w:r>
            <w:r>
              <w:t>F</w:t>
            </w:r>
            <w:r>
              <w:rPr>
                <w:spacing w:val="-5"/>
              </w:rPr>
              <w:t xml:space="preserve"> </w:t>
            </w:r>
            <w:r>
              <w:t>Protocol</w:t>
            </w:r>
            <w:r>
              <w:rPr>
                <w:spacing w:val="-2"/>
              </w:rPr>
              <w:t xml:space="preserve"> </w:t>
            </w:r>
            <w:proofErr w:type="gramStart"/>
            <w:r>
              <w:t>For</w:t>
            </w:r>
            <w:proofErr w:type="gramEnd"/>
            <w:r>
              <w:rPr>
                <w:spacing w:val="-4"/>
              </w:rPr>
              <w:t xml:space="preserve"> </w:t>
            </w:r>
            <w:r>
              <w:t>External</w:t>
            </w:r>
            <w:r>
              <w:rPr>
                <w:spacing w:val="-2"/>
              </w:rPr>
              <w:t xml:space="preserve"> </w:t>
            </w:r>
            <w:r>
              <w:t>Speakers</w:t>
            </w:r>
            <w:r>
              <w:rPr>
                <w:spacing w:val="-4"/>
              </w:rPr>
              <w:t xml:space="preserve"> </w:t>
            </w:r>
            <w:proofErr w:type="gramStart"/>
            <w:r>
              <w:t>Or</w:t>
            </w:r>
            <w:proofErr w:type="gramEnd"/>
            <w:r>
              <w:rPr>
                <w:spacing w:val="-3"/>
              </w:rPr>
              <w:t xml:space="preserve"> </w:t>
            </w:r>
            <w:r>
              <w:rPr>
                <w:spacing w:val="-2"/>
              </w:rPr>
              <w:t>Organisations</w:t>
            </w:r>
            <w:r>
              <w:tab/>
            </w:r>
            <w:r>
              <w:rPr>
                <w:b/>
                <w:spacing w:val="-5"/>
              </w:rPr>
              <w:t>70</w:t>
            </w:r>
          </w:hyperlink>
        </w:p>
        <w:p w14:paraId="694F42AB" w14:textId="77777777" w:rsidR="009975E3" w:rsidRDefault="00E91775">
          <w:pPr>
            <w:pStyle w:val="TOC2"/>
            <w:tabs>
              <w:tab w:val="right" w:leader="dot" w:pos="11050"/>
            </w:tabs>
            <w:rPr>
              <w:b/>
            </w:rPr>
          </w:pPr>
          <w:hyperlink w:anchor="_bookmark78" w:history="1">
            <w:r>
              <w:t>Appendix</w:t>
            </w:r>
            <w:r>
              <w:rPr>
                <w:spacing w:val="-8"/>
              </w:rPr>
              <w:t xml:space="preserve"> </w:t>
            </w:r>
            <w:r>
              <w:t>G</w:t>
            </w:r>
            <w:r>
              <w:rPr>
                <w:spacing w:val="-7"/>
              </w:rPr>
              <w:t xml:space="preserve"> </w:t>
            </w:r>
            <w:r>
              <w:t>Safeguarding</w:t>
            </w:r>
            <w:r>
              <w:rPr>
                <w:spacing w:val="-4"/>
              </w:rPr>
              <w:t xml:space="preserve"> </w:t>
            </w:r>
            <w:r>
              <w:t>Email</w:t>
            </w:r>
            <w:r>
              <w:rPr>
                <w:spacing w:val="-6"/>
              </w:rPr>
              <w:t xml:space="preserve"> </w:t>
            </w:r>
            <w:r>
              <w:t>Template</w:t>
            </w:r>
            <w:r>
              <w:rPr>
                <w:spacing w:val="-6"/>
              </w:rPr>
              <w:t xml:space="preserve"> </w:t>
            </w:r>
            <w:proofErr w:type="gramStart"/>
            <w:r>
              <w:t>For</w:t>
            </w:r>
            <w:proofErr w:type="gramEnd"/>
            <w:r>
              <w:rPr>
                <w:spacing w:val="-7"/>
              </w:rPr>
              <w:t xml:space="preserve"> </w:t>
            </w:r>
            <w:r>
              <w:t>All</w:t>
            </w:r>
            <w:r>
              <w:rPr>
                <w:spacing w:val="-5"/>
              </w:rPr>
              <w:t xml:space="preserve"> </w:t>
            </w:r>
            <w:r>
              <w:rPr>
                <w:spacing w:val="-4"/>
              </w:rPr>
              <w:t>Staff</w:t>
            </w:r>
            <w:r>
              <w:tab/>
            </w:r>
            <w:r>
              <w:rPr>
                <w:b/>
                <w:spacing w:val="-5"/>
              </w:rPr>
              <w:t>72</w:t>
            </w:r>
          </w:hyperlink>
        </w:p>
      </w:sdtContent>
    </w:sdt>
    <w:p w14:paraId="694F42AC" w14:textId="77777777" w:rsidR="009975E3" w:rsidRDefault="009975E3">
      <w:pPr>
        <w:pStyle w:val="TOC2"/>
        <w:rPr>
          <w:b/>
        </w:rPr>
        <w:sectPr w:rsidR="009975E3">
          <w:pgSz w:w="11910" w:h="16840"/>
          <w:pgMar w:top="638" w:right="141" w:bottom="2219" w:left="141" w:header="0" w:footer="1716" w:gutter="0"/>
          <w:cols w:space="720"/>
        </w:sectPr>
      </w:pPr>
    </w:p>
    <w:p w14:paraId="694F42AD" w14:textId="77777777" w:rsidR="009975E3" w:rsidRDefault="009975E3">
      <w:pPr>
        <w:pStyle w:val="BodyText"/>
        <w:spacing w:before="117"/>
        <w:rPr>
          <w:b/>
          <w:sz w:val="18"/>
        </w:rPr>
      </w:pPr>
    </w:p>
    <w:p w14:paraId="694F42AE" w14:textId="77777777" w:rsidR="009975E3" w:rsidRDefault="00E91775">
      <w:pPr>
        <w:spacing w:line="261" w:lineRule="auto"/>
        <w:ind w:left="588" w:right="566" w:hanging="10"/>
        <w:rPr>
          <w:sz w:val="18"/>
        </w:rPr>
      </w:pPr>
      <w:r>
        <w:rPr>
          <w:sz w:val="18"/>
        </w:rPr>
        <w:t xml:space="preserve">Appendix H Safeguarding Reporting </w:t>
      </w:r>
      <w:proofErr w:type="gramStart"/>
      <w:r>
        <w:rPr>
          <w:sz w:val="18"/>
        </w:rPr>
        <w:t>And</w:t>
      </w:r>
      <w:proofErr w:type="gramEnd"/>
      <w:r>
        <w:rPr>
          <w:sz w:val="18"/>
        </w:rPr>
        <w:t xml:space="preserve"> Accountability Structure 2025-26 ...................................................... </w:t>
      </w:r>
      <w:r>
        <w:rPr>
          <w:spacing w:val="-6"/>
          <w:sz w:val="18"/>
        </w:rPr>
        <w:t>77</w:t>
      </w:r>
    </w:p>
    <w:p w14:paraId="694F42AF" w14:textId="77777777" w:rsidR="009975E3" w:rsidRDefault="009975E3">
      <w:pPr>
        <w:pStyle w:val="BodyText"/>
        <w:rPr>
          <w:sz w:val="18"/>
        </w:rPr>
      </w:pPr>
    </w:p>
    <w:p w14:paraId="694F42B0" w14:textId="77777777" w:rsidR="009975E3" w:rsidRDefault="009975E3">
      <w:pPr>
        <w:pStyle w:val="BodyText"/>
        <w:rPr>
          <w:sz w:val="18"/>
        </w:rPr>
      </w:pPr>
    </w:p>
    <w:p w14:paraId="694F42B1" w14:textId="77777777" w:rsidR="009975E3" w:rsidRDefault="009975E3">
      <w:pPr>
        <w:pStyle w:val="BodyText"/>
        <w:spacing w:before="118"/>
        <w:rPr>
          <w:sz w:val="18"/>
        </w:rPr>
      </w:pPr>
    </w:p>
    <w:p w14:paraId="694F42B2" w14:textId="77777777" w:rsidR="009975E3" w:rsidRDefault="00E91775">
      <w:pPr>
        <w:pStyle w:val="BodyText"/>
        <w:ind w:left="578"/>
      </w:pPr>
      <w:r>
        <w:t>Throughout</w:t>
      </w:r>
      <w:r>
        <w:rPr>
          <w:spacing w:val="-8"/>
        </w:rPr>
        <w:t xml:space="preserve"> </w:t>
      </w:r>
      <w:r>
        <w:t>this</w:t>
      </w:r>
      <w:r>
        <w:rPr>
          <w:spacing w:val="-5"/>
        </w:rPr>
        <w:t xml:space="preserve"> </w:t>
      </w:r>
      <w:r>
        <w:t>policy</w:t>
      </w:r>
      <w:r>
        <w:rPr>
          <w:spacing w:val="-5"/>
        </w:rPr>
        <w:t xml:space="preserve"> </w:t>
      </w:r>
      <w:r>
        <w:t>the</w:t>
      </w:r>
      <w:r>
        <w:rPr>
          <w:spacing w:val="-5"/>
        </w:rPr>
        <w:t xml:space="preserve"> </w:t>
      </w:r>
      <w:r>
        <w:t>terms</w:t>
      </w:r>
      <w:r>
        <w:rPr>
          <w:spacing w:val="-5"/>
        </w:rPr>
        <w:t xml:space="preserve"> </w:t>
      </w:r>
      <w:r>
        <w:t>‘school’</w:t>
      </w:r>
      <w:r>
        <w:rPr>
          <w:spacing w:val="-3"/>
        </w:rPr>
        <w:t xml:space="preserve"> </w:t>
      </w:r>
      <w:r>
        <w:t>and</w:t>
      </w:r>
      <w:r>
        <w:rPr>
          <w:spacing w:val="-6"/>
        </w:rPr>
        <w:t xml:space="preserve"> </w:t>
      </w:r>
      <w:r>
        <w:t>‘academy’</w:t>
      </w:r>
      <w:r>
        <w:rPr>
          <w:spacing w:val="-4"/>
        </w:rPr>
        <w:t xml:space="preserve"> </w:t>
      </w:r>
      <w:r>
        <w:t>are</w:t>
      </w:r>
      <w:r>
        <w:rPr>
          <w:spacing w:val="-4"/>
        </w:rPr>
        <w:t xml:space="preserve"> </w:t>
      </w:r>
      <w:r>
        <w:rPr>
          <w:spacing w:val="-2"/>
        </w:rPr>
        <w:t>interchangeable</w:t>
      </w:r>
    </w:p>
    <w:p w14:paraId="694F42B3" w14:textId="77777777" w:rsidR="009975E3" w:rsidRDefault="00E91775">
      <w:pPr>
        <w:pStyle w:val="Heading1"/>
        <w:spacing w:before="12" w:line="268" w:lineRule="auto"/>
        <w:ind w:left="574" w:hanging="10"/>
      </w:pPr>
      <w:bookmarkStart w:id="0" w:name="Archdiocese_of_Birmingham_Diocesan_Educa"/>
      <w:bookmarkStart w:id="1" w:name="_bookmark0"/>
      <w:bookmarkEnd w:id="0"/>
      <w:bookmarkEnd w:id="1"/>
      <w:r>
        <w:rPr>
          <w:color w:val="233E60"/>
        </w:rPr>
        <w:t>Archdiocese</w:t>
      </w:r>
      <w:r>
        <w:rPr>
          <w:color w:val="233E60"/>
          <w:spacing w:val="-7"/>
        </w:rPr>
        <w:t xml:space="preserve"> </w:t>
      </w:r>
      <w:r>
        <w:rPr>
          <w:color w:val="233E60"/>
        </w:rPr>
        <w:t>of</w:t>
      </w:r>
      <w:r>
        <w:rPr>
          <w:color w:val="233E60"/>
          <w:spacing w:val="-9"/>
        </w:rPr>
        <w:t xml:space="preserve"> </w:t>
      </w:r>
      <w:r>
        <w:rPr>
          <w:color w:val="233E60"/>
        </w:rPr>
        <w:t>Birmingham</w:t>
      </w:r>
      <w:r>
        <w:rPr>
          <w:color w:val="233E60"/>
          <w:spacing w:val="-7"/>
        </w:rPr>
        <w:t xml:space="preserve"> </w:t>
      </w:r>
      <w:r>
        <w:rPr>
          <w:color w:val="233E60"/>
        </w:rPr>
        <w:t>Diocesan</w:t>
      </w:r>
      <w:r>
        <w:rPr>
          <w:color w:val="233E60"/>
          <w:spacing w:val="-8"/>
        </w:rPr>
        <w:t xml:space="preserve"> </w:t>
      </w:r>
      <w:r>
        <w:rPr>
          <w:color w:val="233E60"/>
        </w:rPr>
        <w:t>Education Service Protocol 4: Safeguarding</w:t>
      </w:r>
    </w:p>
    <w:p w14:paraId="694F42B4" w14:textId="77777777" w:rsidR="009975E3" w:rsidRDefault="00E91775">
      <w:pPr>
        <w:pStyle w:val="Heading3"/>
        <w:spacing w:before="108"/>
      </w:pPr>
      <w:r>
        <w:t>Key</w:t>
      </w:r>
      <w:r>
        <w:rPr>
          <w:spacing w:val="-2"/>
        </w:rPr>
        <w:t xml:space="preserve"> Principles:</w:t>
      </w:r>
    </w:p>
    <w:p w14:paraId="694F42B5" w14:textId="77777777" w:rsidR="009975E3" w:rsidRDefault="009975E3">
      <w:pPr>
        <w:pStyle w:val="BodyText"/>
        <w:spacing w:before="10"/>
        <w:rPr>
          <w:b/>
        </w:rPr>
      </w:pPr>
    </w:p>
    <w:p w14:paraId="694F42B6" w14:textId="77777777" w:rsidR="009975E3" w:rsidRDefault="00E91775">
      <w:pPr>
        <w:pStyle w:val="ListParagraph"/>
        <w:numPr>
          <w:ilvl w:val="0"/>
          <w:numId w:val="21"/>
        </w:numPr>
        <w:tabs>
          <w:tab w:val="left" w:pos="588"/>
          <w:tab w:val="left" w:pos="1297"/>
        </w:tabs>
        <w:spacing w:line="247" w:lineRule="auto"/>
        <w:ind w:right="568" w:hanging="10"/>
        <w:jc w:val="both"/>
      </w:pPr>
      <w:r>
        <w:t>In</w:t>
      </w:r>
      <w:r>
        <w:rPr>
          <w:spacing w:val="-9"/>
        </w:rPr>
        <w:t xml:space="preserve"> </w:t>
      </w:r>
      <w:r>
        <w:t>accordance</w:t>
      </w:r>
      <w:r>
        <w:rPr>
          <w:spacing w:val="-8"/>
        </w:rPr>
        <w:t xml:space="preserve"> </w:t>
      </w:r>
      <w:r>
        <w:t>with</w:t>
      </w:r>
      <w:r>
        <w:rPr>
          <w:spacing w:val="-9"/>
        </w:rPr>
        <w:t xml:space="preserve"> </w:t>
      </w:r>
      <w:r>
        <w:t>the</w:t>
      </w:r>
      <w:r>
        <w:rPr>
          <w:spacing w:val="-8"/>
        </w:rPr>
        <w:t xml:space="preserve"> </w:t>
      </w:r>
      <w:r>
        <w:t>relevant</w:t>
      </w:r>
      <w:r>
        <w:rPr>
          <w:spacing w:val="-10"/>
        </w:rPr>
        <w:t xml:space="preserve"> </w:t>
      </w:r>
      <w:r>
        <w:t>statutory</w:t>
      </w:r>
      <w:r>
        <w:rPr>
          <w:spacing w:val="-10"/>
        </w:rPr>
        <w:t xml:space="preserve"> </w:t>
      </w:r>
      <w:r>
        <w:t>requirements,</w:t>
      </w:r>
      <w:r>
        <w:rPr>
          <w:spacing w:val="-10"/>
        </w:rPr>
        <w:t xml:space="preserve"> </w:t>
      </w:r>
      <w:r>
        <w:t>certain</w:t>
      </w:r>
      <w:r>
        <w:rPr>
          <w:spacing w:val="-7"/>
        </w:rPr>
        <w:t xml:space="preserve"> </w:t>
      </w:r>
      <w:r>
        <w:t>pre-employment</w:t>
      </w:r>
      <w:r>
        <w:rPr>
          <w:spacing w:val="-9"/>
        </w:rPr>
        <w:t xml:space="preserve"> </w:t>
      </w:r>
      <w:r>
        <w:t>checks must</w:t>
      </w:r>
      <w:r>
        <w:rPr>
          <w:spacing w:val="-4"/>
        </w:rPr>
        <w:t xml:space="preserve"> </w:t>
      </w:r>
      <w:r>
        <w:t>be</w:t>
      </w:r>
      <w:r>
        <w:rPr>
          <w:spacing w:val="-3"/>
        </w:rPr>
        <w:t xml:space="preserve"> </w:t>
      </w:r>
      <w:r>
        <w:t>conducted</w:t>
      </w:r>
      <w:r>
        <w:rPr>
          <w:spacing w:val="-4"/>
        </w:rPr>
        <w:t xml:space="preserve"> </w:t>
      </w:r>
      <w:r>
        <w:t>for</w:t>
      </w:r>
      <w:r>
        <w:rPr>
          <w:spacing w:val="-4"/>
        </w:rPr>
        <w:t xml:space="preserve"> </w:t>
      </w:r>
      <w:r>
        <w:t>positions</w:t>
      </w:r>
      <w:r>
        <w:rPr>
          <w:spacing w:val="-3"/>
        </w:rPr>
        <w:t xml:space="preserve"> </w:t>
      </w:r>
      <w:r>
        <w:t>that</w:t>
      </w:r>
      <w:r>
        <w:rPr>
          <w:spacing w:val="-1"/>
        </w:rPr>
        <w:t xml:space="preserve"> </w:t>
      </w:r>
      <w:r>
        <w:t>involve</w:t>
      </w:r>
      <w:r>
        <w:rPr>
          <w:spacing w:val="-3"/>
        </w:rPr>
        <w:t xml:space="preserve"> </w:t>
      </w:r>
      <w:r>
        <w:t>work</w:t>
      </w:r>
      <w:r>
        <w:rPr>
          <w:spacing w:val="-4"/>
        </w:rPr>
        <w:t xml:space="preserve"> </w:t>
      </w:r>
      <w:r>
        <w:t>with</w:t>
      </w:r>
      <w:r>
        <w:rPr>
          <w:spacing w:val="-1"/>
        </w:rPr>
        <w:t xml:space="preserve"> </w:t>
      </w:r>
      <w:r>
        <w:t>vulnerable</w:t>
      </w:r>
      <w:r>
        <w:rPr>
          <w:spacing w:val="-3"/>
        </w:rPr>
        <w:t xml:space="preserve"> </w:t>
      </w:r>
      <w:r>
        <w:t>groups,</w:t>
      </w:r>
      <w:r>
        <w:rPr>
          <w:spacing w:val="-4"/>
        </w:rPr>
        <w:t xml:space="preserve"> </w:t>
      </w:r>
      <w:r>
        <w:t>specifically children and vulnerable adults.</w:t>
      </w:r>
    </w:p>
    <w:p w14:paraId="694F42B7" w14:textId="77777777" w:rsidR="009975E3" w:rsidRDefault="00E91775">
      <w:pPr>
        <w:pStyle w:val="ListParagraph"/>
        <w:numPr>
          <w:ilvl w:val="0"/>
          <w:numId w:val="21"/>
        </w:numPr>
        <w:tabs>
          <w:tab w:val="left" w:pos="588"/>
          <w:tab w:val="left" w:pos="1297"/>
        </w:tabs>
        <w:spacing w:before="266" w:line="242" w:lineRule="auto"/>
        <w:ind w:right="572" w:hanging="10"/>
        <w:jc w:val="both"/>
      </w:pPr>
      <w:r>
        <w:t>Statutory and other appropriate safeguarding training should be attended by members of governing boards and school staff.</w:t>
      </w:r>
    </w:p>
    <w:p w14:paraId="694F42B8" w14:textId="77777777" w:rsidR="009975E3" w:rsidRDefault="009975E3">
      <w:pPr>
        <w:pStyle w:val="ListParagraph"/>
        <w:spacing w:line="242" w:lineRule="auto"/>
        <w:jc w:val="both"/>
        <w:sectPr w:rsidR="009975E3">
          <w:type w:val="continuous"/>
          <w:pgSz w:w="11910" w:h="16840"/>
          <w:pgMar w:top="620" w:right="141" w:bottom="1980" w:left="141" w:header="0" w:footer="1716" w:gutter="0"/>
          <w:cols w:space="720"/>
        </w:sectPr>
      </w:pPr>
    </w:p>
    <w:p w14:paraId="694F42B9" w14:textId="77777777" w:rsidR="009975E3" w:rsidRDefault="00E91775">
      <w:pPr>
        <w:pStyle w:val="ListParagraph"/>
        <w:numPr>
          <w:ilvl w:val="0"/>
          <w:numId w:val="21"/>
        </w:numPr>
        <w:tabs>
          <w:tab w:val="left" w:pos="588"/>
          <w:tab w:val="left" w:pos="1297"/>
        </w:tabs>
        <w:spacing w:before="88" w:line="244" w:lineRule="auto"/>
        <w:ind w:right="571" w:hanging="10"/>
        <w:jc w:val="both"/>
      </w:pPr>
      <w:r>
        <w:lastRenderedPageBreak/>
        <w:t>In</w:t>
      </w:r>
      <w:r>
        <w:rPr>
          <w:spacing w:val="-17"/>
        </w:rPr>
        <w:t xml:space="preserve"> </w:t>
      </w:r>
      <w:r>
        <w:t>addition</w:t>
      </w:r>
      <w:r>
        <w:rPr>
          <w:spacing w:val="-17"/>
        </w:rPr>
        <w:t xml:space="preserve"> </w:t>
      </w:r>
      <w:r>
        <w:t>to</w:t>
      </w:r>
      <w:r>
        <w:rPr>
          <w:spacing w:val="-16"/>
        </w:rPr>
        <w:t xml:space="preserve"> </w:t>
      </w:r>
      <w:r>
        <w:t>pre-employment</w:t>
      </w:r>
      <w:r>
        <w:rPr>
          <w:spacing w:val="-17"/>
        </w:rPr>
        <w:t xml:space="preserve"> </w:t>
      </w:r>
      <w:r>
        <w:t>checks,</w:t>
      </w:r>
      <w:r>
        <w:rPr>
          <w:spacing w:val="-17"/>
        </w:rPr>
        <w:t xml:space="preserve"> </w:t>
      </w:r>
      <w:r>
        <w:t>governing</w:t>
      </w:r>
      <w:r>
        <w:rPr>
          <w:spacing w:val="-17"/>
        </w:rPr>
        <w:t xml:space="preserve"> </w:t>
      </w:r>
      <w:r>
        <w:t>boards</w:t>
      </w:r>
      <w:r>
        <w:rPr>
          <w:spacing w:val="-16"/>
        </w:rPr>
        <w:t xml:space="preserve"> </w:t>
      </w:r>
      <w:r>
        <w:t>must</w:t>
      </w:r>
      <w:r>
        <w:rPr>
          <w:spacing w:val="-17"/>
        </w:rPr>
        <w:t xml:space="preserve"> </w:t>
      </w:r>
      <w:r>
        <w:t>also</w:t>
      </w:r>
      <w:r>
        <w:rPr>
          <w:spacing w:val="-16"/>
        </w:rPr>
        <w:t xml:space="preserve"> </w:t>
      </w:r>
      <w:r>
        <w:t>ensure</w:t>
      </w:r>
      <w:r>
        <w:rPr>
          <w:spacing w:val="-16"/>
        </w:rPr>
        <w:t xml:space="preserve"> </w:t>
      </w:r>
      <w:r>
        <w:t>that</w:t>
      </w:r>
      <w:r>
        <w:rPr>
          <w:spacing w:val="-17"/>
        </w:rPr>
        <w:t xml:space="preserve"> </w:t>
      </w:r>
      <w:r>
        <w:t>statutory and other appropriate safeguarding policies are in place to ensure that daily safeguarding processes protect pupils.</w:t>
      </w:r>
    </w:p>
    <w:p w14:paraId="694F42BA" w14:textId="77777777" w:rsidR="009975E3" w:rsidRDefault="009975E3">
      <w:pPr>
        <w:pStyle w:val="BodyText"/>
      </w:pPr>
    </w:p>
    <w:p w14:paraId="694F42BB" w14:textId="77777777" w:rsidR="009975E3" w:rsidRDefault="009975E3">
      <w:pPr>
        <w:pStyle w:val="BodyText"/>
      </w:pPr>
    </w:p>
    <w:p w14:paraId="694F42BC" w14:textId="77777777" w:rsidR="009975E3" w:rsidRDefault="009975E3">
      <w:pPr>
        <w:pStyle w:val="BodyText"/>
        <w:spacing w:before="16"/>
      </w:pPr>
    </w:p>
    <w:p w14:paraId="694F42BD" w14:textId="77777777" w:rsidR="009975E3" w:rsidRDefault="00E91775">
      <w:pPr>
        <w:pStyle w:val="Heading3"/>
        <w:spacing w:before="1"/>
        <w:jc w:val="both"/>
      </w:pPr>
      <w:r>
        <w:t>Diocesan</w:t>
      </w:r>
      <w:r>
        <w:rPr>
          <w:spacing w:val="-6"/>
        </w:rPr>
        <w:t xml:space="preserve"> </w:t>
      </w:r>
      <w:r>
        <w:t>Protocols</w:t>
      </w:r>
      <w:r>
        <w:rPr>
          <w:spacing w:val="-6"/>
        </w:rPr>
        <w:t xml:space="preserve"> </w:t>
      </w:r>
      <w:r>
        <w:t>on</w:t>
      </w:r>
      <w:r>
        <w:rPr>
          <w:spacing w:val="-6"/>
        </w:rPr>
        <w:t xml:space="preserve"> </w:t>
      </w:r>
      <w:r>
        <w:rPr>
          <w:spacing w:val="-2"/>
        </w:rPr>
        <w:t>Safeguarding:</w:t>
      </w:r>
    </w:p>
    <w:p w14:paraId="694F42BE" w14:textId="77777777" w:rsidR="009975E3" w:rsidRDefault="009975E3">
      <w:pPr>
        <w:pStyle w:val="BodyText"/>
        <w:spacing w:before="9"/>
        <w:rPr>
          <w:b/>
        </w:rPr>
      </w:pPr>
    </w:p>
    <w:p w14:paraId="694F42BF" w14:textId="77777777" w:rsidR="009975E3" w:rsidRDefault="00E91775">
      <w:pPr>
        <w:pStyle w:val="BodyText"/>
        <w:spacing w:before="1" w:line="242" w:lineRule="auto"/>
        <w:ind w:left="588" w:right="574" w:hanging="10"/>
        <w:jc w:val="both"/>
      </w:pPr>
      <w:r>
        <w:rPr>
          <w:b/>
        </w:rPr>
        <w:t xml:space="preserve">Protocol 4.1 </w:t>
      </w:r>
      <w:r>
        <w:t xml:space="preserve">Governing boards must follow any guidance on safeguarding issued by the </w:t>
      </w:r>
      <w:r>
        <w:rPr>
          <w:spacing w:val="-2"/>
        </w:rPr>
        <w:t>Diocese.</w:t>
      </w:r>
    </w:p>
    <w:p w14:paraId="694F42C0" w14:textId="77777777" w:rsidR="009975E3" w:rsidRDefault="009975E3">
      <w:pPr>
        <w:pStyle w:val="BodyText"/>
        <w:spacing w:before="6"/>
      </w:pPr>
    </w:p>
    <w:p w14:paraId="694F42C1" w14:textId="77777777" w:rsidR="009975E3" w:rsidRDefault="00E91775">
      <w:pPr>
        <w:pStyle w:val="BodyText"/>
        <w:spacing w:line="244" w:lineRule="auto"/>
        <w:ind w:left="588" w:right="571" w:hanging="10"/>
        <w:jc w:val="both"/>
      </w:pPr>
      <w:r>
        <w:rPr>
          <w:b/>
        </w:rPr>
        <w:t>Protocol</w:t>
      </w:r>
      <w:r>
        <w:rPr>
          <w:b/>
          <w:spacing w:val="-4"/>
        </w:rPr>
        <w:t xml:space="preserve"> </w:t>
      </w:r>
      <w:r>
        <w:rPr>
          <w:b/>
        </w:rPr>
        <w:t>4.2</w:t>
      </w:r>
      <w:r>
        <w:rPr>
          <w:b/>
          <w:spacing w:val="-4"/>
        </w:rPr>
        <w:t xml:space="preserve"> </w:t>
      </w:r>
      <w:r>
        <w:t>Boards</w:t>
      </w:r>
      <w:r>
        <w:rPr>
          <w:spacing w:val="-5"/>
        </w:rPr>
        <w:t xml:space="preserve"> </w:t>
      </w:r>
      <w:r>
        <w:t>of</w:t>
      </w:r>
      <w:r>
        <w:rPr>
          <w:spacing w:val="-3"/>
        </w:rPr>
        <w:t xml:space="preserve"> </w:t>
      </w:r>
      <w:r>
        <w:t>Directors</w:t>
      </w:r>
      <w:r>
        <w:rPr>
          <w:spacing w:val="-5"/>
        </w:rPr>
        <w:t xml:space="preserve"> </w:t>
      </w:r>
      <w:r>
        <w:t>of</w:t>
      </w:r>
      <w:r>
        <w:rPr>
          <w:spacing w:val="-3"/>
        </w:rPr>
        <w:t xml:space="preserve"> </w:t>
      </w:r>
      <w:r>
        <w:t>Academy</w:t>
      </w:r>
      <w:r>
        <w:rPr>
          <w:spacing w:val="-4"/>
        </w:rPr>
        <w:t xml:space="preserve"> </w:t>
      </w:r>
      <w:r>
        <w:t>Trust</w:t>
      </w:r>
      <w:r>
        <w:rPr>
          <w:spacing w:val="-3"/>
        </w:rPr>
        <w:t xml:space="preserve"> </w:t>
      </w:r>
      <w:r>
        <w:t>Companies</w:t>
      </w:r>
      <w:r>
        <w:rPr>
          <w:spacing w:val="-5"/>
        </w:rPr>
        <w:t xml:space="preserve"> </w:t>
      </w:r>
      <w:r>
        <w:t>are</w:t>
      </w:r>
      <w:r>
        <w:rPr>
          <w:spacing w:val="-2"/>
        </w:rPr>
        <w:t xml:space="preserve"> </w:t>
      </w:r>
      <w:r>
        <w:t>required</w:t>
      </w:r>
      <w:r>
        <w:rPr>
          <w:spacing w:val="-3"/>
        </w:rPr>
        <w:t xml:space="preserve"> </w:t>
      </w:r>
      <w:r>
        <w:t>to</w:t>
      </w:r>
      <w:r>
        <w:rPr>
          <w:spacing w:val="-2"/>
        </w:rPr>
        <w:t xml:space="preserve"> </w:t>
      </w:r>
      <w:r>
        <w:t>determine</w:t>
      </w:r>
      <w:r>
        <w:rPr>
          <w:spacing w:val="-2"/>
        </w:rPr>
        <w:t xml:space="preserve"> </w:t>
      </w:r>
      <w:r>
        <w:t>who will</w:t>
      </w:r>
      <w:r>
        <w:rPr>
          <w:spacing w:val="-8"/>
        </w:rPr>
        <w:t xml:space="preserve"> </w:t>
      </w:r>
      <w:r>
        <w:t>be</w:t>
      </w:r>
      <w:r>
        <w:rPr>
          <w:spacing w:val="-6"/>
        </w:rPr>
        <w:t xml:space="preserve"> </w:t>
      </w:r>
      <w:r>
        <w:t>responsible</w:t>
      </w:r>
      <w:r>
        <w:rPr>
          <w:spacing w:val="-6"/>
        </w:rPr>
        <w:t xml:space="preserve"> </w:t>
      </w:r>
      <w:r>
        <w:t>for</w:t>
      </w:r>
      <w:r>
        <w:rPr>
          <w:spacing w:val="-7"/>
        </w:rPr>
        <w:t xml:space="preserve"> </w:t>
      </w:r>
      <w:r>
        <w:t>safeguarding</w:t>
      </w:r>
      <w:r>
        <w:rPr>
          <w:spacing w:val="-7"/>
        </w:rPr>
        <w:t xml:space="preserve"> </w:t>
      </w:r>
      <w:r>
        <w:t>in</w:t>
      </w:r>
      <w:r>
        <w:rPr>
          <w:spacing w:val="-7"/>
        </w:rPr>
        <w:t xml:space="preserve"> </w:t>
      </w:r>
      <w:r>
        <w:t>their</w:t>
      </w:r>
      <w:r>
        <w:rPr>
          <w:spacing w:val="-5"/>
        </w:rPr>
        <w:t xml:space="preserve"> </w:t>
      </w:r>
      <w:r>
        <w:t>academies</w:t>
      </w:r>
      <w:r>
        <w:rPr>
          <w:spacing w:val="-6"/>
        </w:rPr>
        <w:t xml:space="preserve"> </w:t>
      </w:r>
      <w:r>
        <w:t>in</w:t>
      </w:r>
      <w:r>
        <w:rPr>
          <w:spacing w:val="-7"/>
        </w:rPr>
        <w:t xml:space="preserve"> </w:t>
      </w:r>
      <w:r>
        <w:t>line</w:t>
      </w:r>
      <w:r>
        <w:rPr>
          <w:spacing w:val="-6"/>
        </w:rPr>
        <w:t xml:space="preserve"> </w:t>
      </w:r>
      <w:r>
        <w:t>with</w:t>
      </w:r>
      <w:r>
        <w:rPr>
          <w:spacing w:val="-7"/>
        </w:rPr>
        <w:t xml:space="preserve"> </w:t>
      </w:r>
      <w:r>
        <w:t>their</w:t>
      </w:r>
      <w:r>
        <w:rPr>
          <w:spacing w:val="-7"/>
        </w:rPr>
        <w:t xml:space="preserve"> </w:t>
      </w:r>
      <w:r>
        <w:t>Scheme</w:t>
      </w:r>
      <w:r>
        <w:rPr>
          <w:spacing w:val="-6"/>
        </w:rPr>
        <w:t xml:space="preserve"> </w:t>
      </w:r>
      <w:r>
        <w:t>of</w:t>
      </w:r>
      <w:r>
        <w:rPr>
          <w:spacing w:val="-7"/>
        </w:rPr>
        <w:t xml:space="preserve"> </w:t>
      </w:r>
      <w:r>
        <w:rPr>
          <w:spacing w:val="-2"/>
        </w:rPr>
        <w:t>Delegation.</w:t>
      </w:r>
    </w:p>
    <w:p w14:paraId="694F42C2" w14:textId="77777777" w:rsidR="009975E3" w:rsidRDefault="009975E3">
      <w:pPr>
        <w:pStyle w:val="BodyText"/>
        <w:spacing w:before="3"/>
      </w:pPr>
    </w:p>
    <w:p w14:paraId="694F42C3" w14:textId="77777777" w:rsidR="009975E3" w:rsidRDefault="00E91775">
      <w:pPr>
        <w:pStyle w:val="BodyText"/>
        <w:spacing w:line="244" w:lineRule="auto"/>
        <w:ind w:left="588" w:right="569" w:hanging="10"/>
        <w:jc w:val="both"/>
      </w:pPr>
      <w:r>
        <w:rPr>
          <w:b/>
        </w:rPr>
        <w:t>Protocol</w:t>
      </w:r>
      <w:r>
        <w:rPr>
          <w:b/>
          <w:spacing w:val="-2"/>
        </w:rPr>
        <w:t xml:space="preserve"> </w:t>
      </w:r>
      <w:r>
        <w:rPr>
          <w:b/>
        </w:rPr>
        <w:t>4.3</w:t>
      </w:r>
      <w:r>
        <w:rPr>
          <w:b/>
          <w:spacing w:val="-2"/>
        </w:rPr>
        <w:t xml:space="preserve"> </w:t>
      </w:r>
      <w:r>
        <w:t>Governing</w:t>
      </w:r>
      <w:r>
        <w:rPr>
          <w:spacing w:val="-1"/>
        </w:rPr>
        <w:t xml:space="preserve"> </w:t>
      </w:r>
      <w:r>
        <w:t>boards must</w:t>
      </w:r>
      <w:r>
        <w:rPr>
          <w:spacing w:val="-1"/>
        </w:rPr>
        <w:t xml:space="preserve"> </w:t>
      </w:r>
      <w:r>
        <w:t>ensure that</w:t>
      </w:r>
      <w:r>
        <w:rPr>
          <w:spacing w:val="-1"/>
        </w:rPr>
        <w:t xml:space="preserve"> </w:t>
      </w:r>
      <w:r>
        <w:t>the Director</w:t>
      </w:r>
      <w:r>
        <w:rPr>
          <w:spacing w:val="-1"/>
        </w:rPr>
        <w:t xml:space="preserve"> </w:t>
      </w:r>
      <w:r>
        <w:t>of Education</w:t>
      </w:r>
      <w:r>
        <w:rPr>
          <w:spacing w:val="-1"/>
        </w:rPr>
        <w:t xml:space="preserve"> </w:t>
      </w:r>
      <w:r>
        <w:t>is informed of</w:t>
      </w:r>
      <w:r>
        <w:rPr>
          <w:spacing w:val="-1"/>
        </w:rPr>
        <w:t xml:space="preserve"> </w:t>
      </w:r>
      <w:r>
        <w:t>any significant safeguarding issue that arises, if there is any doubt as to whether an issue is significant, governing boards should contact the Director of Education.</w:t>
      </w:r>
    </w:p>
    <w:p w14:paraId="694F42C4" w14:textId="77777777" w:rsidR="009975E3" w:rsidRDefault="009975E3">
      <w:pPr>
        <w:pStyle w:val="BodyText"/>
      </w:pPr>
    </w:p>
    <w:p w14:paraId="694F42C5" w14:textId="77777777" w:rsidR="009975E3" w:rsidRDefault="009975E3">
      <w:pPr>
        <w:pStyle w:val="BodyText"/>
      </w:pPr>
    </w:p>
    <w:p w14:paraId="694F42C6" w14:textId="77777777" w:rsidR="009975E3" w:rsidRDefault="009975E3">
      <w:pPr>
        <w:pStyle w:val="BodyText"/>
      </w:pPr>
    </w:p>
    <w:p w14:paraId="694F42C7" w14:textId="77777777" w:rsidR="009975E3" w:rsidRDefault="009975E3">
      <w:pPr>
        <w:pStyle w:val="BodyText"/>
      </w:pPr>
    </w:p>
    <w:p w14:paraId="694F42C8" w14:textId="77777777" w:rsidR="009975E3" w:rsidRDefault="009975E3">
      <w:pPr>
        <w:pStyle w:val="BodyText"/>
      </w:pPr>
    </w:p>
    <w:p w14:paraId="694F42C9" w14:textId="77777777" w:rsidR="009975E3" w:rsidRDefault="009975E3">
      <w:pPr>
        <w:pStyle w:val="BodyText"/>
      </w:pPr>
    </w:p>
    <w:p w14:paraId="694F42CA" w14:textId="77777777" w:rsidR="009975E3" w:rsidRDefault="009975E3">
      <w:pPr>
        <w:pStyle w:val="BodyText"/>
      </w:pPr>
    </w:p>
    <w:p w14:paraId="694F42CB" w14:textId="77777777" w:rsidR="009975E3" w:rsidRDefault="009975E3">
      <w:pPr>
        <w:pStyle w:val="BodyText"/>
      </w:pPr>
    </w:p>
    <w:p w14:paraId="694F42CC" w14:textId="77777777" w:rsidR="009975E3" w:rsidRDefault="009975E3">
      <w:pPr>
        <w:pStyle w:val="BodyText"/>
      </w:pPr>
    </w:p>
    <w:p w14:paraId="694F42CD" w14:textId="77777777" w:rsidR="009975E3" w:rsidRDefault="009975E3">
      <w:pPr>
        <w:pStyle w:val="BodyText"/>
      </w:pPr>
    </w:p>
    <w:p w14:paraId="694F42CE" w14:textId="77777777" w:rsidR="009975E3" w:rsidRDefault="009975E3">
      <w:pPr>
        <w:pStyle w:val="BodyText"/>
      </w:pPr>
    </w:p>
    <w:p w14:paraId="694F42CF" w14:textId="77777777" w:rsidR="009975E3" w:rsidRDefault="009975E3">
      <w:pPr>
        <w:pStyle w:val="BodyText"/>
        <w:spacing w:before="8"/>
      </w:pPr>
    </w:p>
    <w:p w14:paraId="694F42D0" w14:textId="77777777" w:rsidR="009975E3" w:rsidRDefault="00E91775">
      <w:pPr>
        <w:pStyle w:val="Heading1"/>
        <w:spacing w:before="1" w:after="47"/>
        <w:jc w:val="both"/>
      </w:pPr>
      <w:bookmarkStart w:id="2" w:name="Key_Contact_Information"/>
      <w:bookmarkStart w:id="3" w:name="_bookmark1"/>
      <w:bookmarkEnd w:id="2"/>
      <w:bookmarkEnd w:id="3"/>
      <w:r>
        <w:rPr>
          <w:color w:val="233E60"/>
        </w:rPr>
        <w:t>Key</w:t>
      </w:r>
      <w:r>
        <w:rPr>
          <w:color w:val="233E60"/>
          <w:spacing w:val="-1"/>
        </w:rPr>
        <w:t xml:space="preserve"> </w:t>
      </w:r>
      <w:r>
        <w:rPr>
          <w:color w:val="233E60"/>
        </w:rPr>
        <w:t>Contact</w:t>
      </w:r>
      <w:r>
        <w:rPr>
          <w:color w:val="233E60"/>
          <w:spacing w:val="-3"/>
        </w:rPr>
        <w:t xml:space="preserve"> </w:t>
      </w:r>
      <w:r>
        <w:rPr>
          <w:color w:val="233E60"/>
          <w:spacing w:val="-2"/>
        </w:rPr>
        <w:t>Information</w:t>
      </w:r>
    </w:p>
    <w:tbl>
      <w:tblPr>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2688"/>
        <w:gridCol w:w="2690"/>
        <w:gridCol w:w="2688"/>
      </w:tblGrid>
      <w:tr w:rsidR="009975E3" w14:paraId="694F42D9" w14:textId="77777777">
        <w:trPr>
          <w:trHeight w:val="578"/>
        </w:trPr>
        <w:tc>
          <w:tcPr>
            <w:tcW w:w="2686" w:type="dxa"/>
            <w:shd w:val="clear" w:color="auto" w:fill="D9D9D9"/>
          </w:tcPr>
          <w:p w14:paraId="694F42D1" w14:textId="77777777" w:rsidR="009975E3" w:rsidRDefault="009975E3">
            <w:pPr>
              <w:pStyle w:val="TableParagraph"/>
              <w:spacing w:before="17"/>
              <w:ind w:left="0"/>
              <w:rPr>
                <w:b/>
              </w:rPr>
            </w:pPr>
          </w:p>
          <w:p w14:paraId="694F42D2" w14:textId="77777777" w:rsidR="009975E3" w:rsidRDefault="00E91775">
            <w:pPr>
              <w:pStyle w:val="TableParagraph"/>
              <w:ind w:left="105"/>
            </w:pPr>
            <w:r>
              <w:rPr>
                <w:spacing w:val="-2"/>
              </w:rPr>
              <w:t>Role/Agency</w:t>
            </w:r>
          </w:p>
        </w:tc>
        <w:tc>
          <w:tcPr>
            <w:tcW w:w="2688" w:type="dxa"/>
            <w:shd w:val="clear" w:color="auto" w:fill="D9D9D9"/>
          </w:tcPr>
          <w:p w14:paraId="694F42D3" w14:textId="77777777" w:rsidR="009975E3" w:rsidRDefault="009975E3">
            <w:pPr>
              <w:pStyle w:val="TableParagraph"/>
              <w:spacing w:before="17"/>
              <w:ind w:left="0"/>
              <w:rPr>
                <w:b/>
              </w:rPr>
            </w:pPr>
          </w:p>
          <w:p w14:paraId="694F42D4" w14:textId="77777777" w:rsidR="009975E3" w:rsidRDefault="00E91775">
            <w:pPr>
              <w:pStyle w:val="TableParagraph"/>
              <w:ind w:left="107"/>
            </w:pPr>
            <w:r>
              <w:rPr>
                <w:spacing w:val="-4"/>
              </w:rPr>
              <w:t>Name</w:t>
            </w:r>
          </w:p>
        </w:tc>
        <w:tc>
          <w:tcPr>
            <w:tcW w:w="2690" w:type="dxa"/>
            <w:shd w:val="clear" w:color="auto" w:fill="D9D9D9"/>
          </w:tcPr>
          <w:p w14:paraId="694F42D5" w14:textId="77777777" w:rsidR="009975E3" w:rsidRDefault="009975E3">
            <w:pPr>
              <w:pStyle w:val="TableParagraph"/>
              <w:spacing w:before="17"/>
              <w:ind w:left="0"/>
              <w:rPr>
                <w:b/>
              </w:rPr>
            </w:pPr>
          </w:p>
          <w:p w14:paraId="694F42D6" w14:textId="77777777" w:rsidR="009975E3" w:rsidRDefault="00E91775">
            <w:pPr>
              <w:pStyle w:val="TableParagraph"/>
              <w:ind w:left="107"/>
            </w:pPr>
            <w:r>
              <w:rPr>
                <w:spacing w:val="-2"/>
              </w:rPr>
              <w:t>Phone</w:t>
            </w:r>
          </w:p>
        </w:tc>
        <w:tc>
          <w:tcPr>
            <w:tcW w:w="2688" w:type="dxa"/>
            <w:shd w:val="clear" w:color="auto" w:fill="D9D9D9"/>
          </w:tcPr>
          <w:p w14:paraId="694F42D7" w14:textId="77777777" w:rsidR="009975E3" w:rsidRDefault="009975E3">
            <w:pPr>
              <w:pStyle w:val="TableParagraph"/>
              <w:spacing w:before="17"/>
              <w:ind w:left="0"/>
              <w:rPr>
                <w:b/>
              </w:rPr>
            </w:pPr>
          </w:p>
          <w:p w14:paraId="694F42D8" w14:textId="77777777" w:rsidR="009975E3" w:rsidRDefault="00E91775">
            <w:pPr>
              <w:pStyle w:val="TableParagraph"/>
              <w:ind w:left="107"/>
            </w:pPr>
            <w:r>
              <w:rPr>
                <w:spacing w:val="-2"/>
              </w:rPr>
              <w:t>E-</w:t>
            </w:r>
            <w:r>
              <w:rPr>
                <w:spacing w:val="-4"/>
              </w:rPr>
              <w:t>mail</w:t>
            </w:r>
          </w:p>
        </w:tc>
      </w:tr>
      <w:tr w:rsidR="009975E3" w14:paraId="694F42DC" w14:textId="77777777">
        <w:trPr>
          <w:trHeight w:val="578"/>
        </w:trPr>
        <w:tc>
          <w:tcPr>
            <w:tcW w:w="10752" w:type="dxa"/>
            <w:gridSpan w:val="4"/>
          </w:tcPr>
          <w:p w14:paraId="694F42DA" w14:textId="77777777" w:rsidR="009975E3" w:rsidRDefault="009975E3">
            <w:pPr>
              <w:pStyle w:val="TableParagraph"/>
              <w:spacing w:before="17"/>
              <w:ind w:left="0"/>
              <w:rPr>
                <w:b/>
              </w:rPr>
            </w:pPr>
          </w:p>
          <w:p w14:paraId="694F42DB" w14:textId="77777777" w:rsidR="009975E3" w:rsidRDefault="00E91775">
            <w:pPr>
              <w:pStyle w:val="TableParagraph"/>
              <w:ind w:left="105"/>
              <w:rPr>
                <w:b/>
              </w:rPr>
            </w:pPr>
            <w:r>
              <w:rPr>
                <w:b/>
              </w:rPr>
              <w:t>St</w:t>
            </w:r>
            <w:r>
              <w:rPr>
                <w:b/>
                <w:spacing w:val="-4"/>
              </w:rPr>
              <w:t xml:space="preserve"> </w:t>
            </w:r>
            <w:r>
              <w:rPr>
                <w:b/>
              </w:rPr>
              <w:t>Gabriel</w:t>
            </w:r>
            <w:r>
              <w:rPr>
                <w:b/>
                <w:spacing w:val="-5"/>
              </w:rPr>
              <w:t xml:space="preserve"> </w:t>
            </w:r>
            <w:r>
              <w:rPr>
                <w:b/>
              </w:rPr>
              <w:t>the</w:t>
            </w:r>
            <w:r>
              <w:rPr>
                <w:b/>
                <w:spacing w:val="-3"/>
              </w:rPr>
              <w:t xml:space="preserve"> </w:t>
            </w:r>
            <w:r>
              <w:rPr>
                <w:b/>
              </w:rPr>
              <w:t>Archangel</w:t>
            </w:r>
            <w:r>
              <w:rPr>
                <w:b/>
                <w:spacing w:val="-5"/>
              </w:rPr>
              <w:t xml:space="preserve"> </w:t>
            </w:r>
            <w:r>
              <w:rPr>
                <w:b/>
              </w:rPr>
              <w:t>CMAT</w:t>
            </w:r>
            <w:r>
              <w:rPr>
                <w:b/>
                <w:spacing w:val="-3"/>
              </w:rPr>
              <w:t xml:space="preserve"> </w:t>
            </w:r>
            <w:r>
              <w:rPr>
                <w:b/>
              </w:rPr>
              <w:t>Key</w:t>
            </w:r>
            <w:r>
              <w:rPr>
                <w:b/>
                <w:spacing w:val="-5"/>
              </w:rPr>
              <w:t xml:space="preserve"> </w:t>
            </w:r>
            <w:r>
              <w:rPr>
                <w:b/>
                <w:spacing w:val="-2"/>
              </w:rPr>
              <w:t>Contacts</w:t>
            </w:r>
          </w:p>
        </w:tc>
      </w:tr>
      <w:tr w:rsidR="009975E3" w14:paraId="694F42E4" w14:textId="77777777">
        <w:trPr>
          <w:trHeight w:val="577"/>
        </w:trPr>
        <w:tc>
          <w:tcPr>
            <w:tcW w:w="2686" w:type="dxa"/>
          </w:tcPr>
          <w:p w14:paraId="694F42DD" w14:textId="77777777" w:rsidR="009975E3" w:rsidRDefault="009975E3">
            <w:pPr>
              <w:pStyle w:val="TableParagraph"/>
              <w:spacing w:before="20"/>
              <w:ind w:left="0"/>
              <w:rPr>
                <w:b/>
              </w:rPr>
            </w:pPr>
          </w:p>
          <w:p w14:paraId="694F42DE" w14:textId="77777777" w:rsidR="009975E3" w:rsidRDefault="00E91775">
            <w:pPr>
              <w:pStyle w:val="TableParagraph"/>
              <w:ind w:left="105"/>
            </w:pPr>
            <w:r>
              <w:t>SGtACMAT</w:t>
            </w:r>
            <w:r>
              <w:rPr>
                <w:spacing w:val="-17"/>
              </w:rPr>
              <w:t xml:space="preserve"> </w:t>
            </w:r>
            <w:r>
              <w:rPr>
                <w:spacing w:val="-5"/>
              </w:rPr>
              <w:t>CEO</w:t>
            </w:r>
          </w:p>
        </w:tc>
        <w:tc>
          <w:tcPr>
            <w:tcW w:w="2688" w:type="dxa"/>
          </w:tcPr>
          <w:p w14:paraId="694F42DF" w14:textId="77777777" w:rsidR="009975E3" w:rsidRDefault="009975E3">
            <w:pPr>
              <w:pStyle w:val="TableParagraph"/>
              <w:spacing w:before="20"/>
              <w:ind w:left="0"/>
              <w:rPr>
                <w:b/>
              </w:rPr>
            </w:pPr>
          </w:p>
          <w:p w14:paraId="694F42E0" w14:textId="77777777" w:rsidR="009975E3" w:rsidRDefault="00E91775">
            <w:pPr>
              <w:pStyle w:val="TableParagraph"/>
              <w:ind w:left="107"/>
            </w:pPr>
            <w:r>
              <w:rPr>
                <w:spacing w:val="-4"/>
              </w:rPr>
              <w:t>Toni</w:t>
            </w:r>
            <w:r>
              <w:rPr>
                <w:spacing w:val="-13"/>
              </w:rPr>
              <w:t xml:space="preserve"> </w:t>
            </w:r>
            <w:r>
              <w:rPr>
                <w:spacing w:val="-4"/>
              </w:rPr>
              <w:t>Ellis</w:t>
            </w:r>
          </w:p>
        </w:tc>
        <w:tc>
          <w:tcPr>
            <w:tcW w:w="2690" w:type="dxa"/>
          </w:tcPr>
          <w:p w14:paraId="694F42E1" w14:textId="77777777" w:rsidR="009975E3" w:rsidRDefault="009975E3">
            <w:pPr>
              <w:pStyle w:val="TableParagraph"/>
              <w:ind w:left="0"/>
              <w:rPr>
                <w:rFonts w:ascii="Times New Roman"/>
                <w:sz w:val="20"/>
              </w:rPr>
            </w:pPr>
          </w:p>
        </w:tc>
        <w:tc>
          <w:tcPr>
            <w:tcW w:w="2688" w:type="dxa"/>
          </w:tcPr>
          <w:p w14:paraId="694F42E2" w14:textId="77777777" w:rsidR="009975E3" w:rsidRDefault="009975E3">
            <w:pPr>
              <w:pStyle w:val="TableParagraph"/>
              <w:spacing w:before="20"/>
              <w:ind w:left="0"/>
              <w:rPr>
                <w:b/>
              </w:rPr>
            </w:pPr>
          </w:p>
          <w:p w14:paraId="694F42E3" w14:textId="77777777" w:rsidR="009975E3" w:rsidRDefault="00E91775">
            <w:pPr>
              <w:pStyle w:val="TableParagraph"/>
              <w:ind w:left="107"/>
            </w:pPr>
            <w:hyperlink r:id="rId11">
              <w:r>
                <w:rPr>
                  <w:color w:val="0000FF"/>
                  <w:spacing w:val="-2"/>
                  <w:u w:val="single" w:color="0000FF"/>
                </w:rPr>
                <w:t>tellis@sgacmat.co.uk</w:t>
              </w:r>
            </w:hyperlink>
          </w:p>
        </w:tc>
      </w:tr>
      <w:tr w:rsidR="009975E3" w14:paraId="694F42EB" w14:textId="77777777">
        <w:trPr>
          <w:trHeight w:val="1113"/>
        </w:trPr>
        <w:tc>
          <w:tcPr>
            <w:tcW w:w="2686" w:type="dxa"/>
          </w:tcPr>
          <w:p w14:paraId="694F42E5" w14:textId="77777777" w:rsidR="009975E3" w:rsidRDefault="00E91775">
            <w:pPr>
              <w:pStyle w:val="TableParagraph"/>
              <w:spacing w:before="231" w:line="280" w:lineRule="atLeast"/>
              <w:ind w:left="105"/>
            </w:pPr>
            <w:r>
              <w:t>Regional</w:t>
            </w:r>
            <w:r>
              <w:rPr>
                <w:spacing w:val="-20"/>
              </w:rPr>
              <w:t xml:space="preserve"> </w:t>
            </w:r>
            <w:r>
              <w:t>CSEL</w:t>
            </w:r>
            <w:r>
              <w:rPr>
                <w:spacing w:val="-19"/>
              </w:rPr>
              <w:t xml:space="preserve"> </w:t>
            </w:r>
            <w:r>
              <w:t>Stoke and Newcastle-</w:t>
            </w:r>
            <w:r>
              <w:rPr>
                <w:spacing w:val="-2"/>
              </w:rPr>
              <w:t>UnderLyme</w:t>
            </w:r>
          </w:p>
        </w:tc>
        <w:tc>
          <w:tcPr>
            <w:tcW w:w="2688" w:type="dxa"/>
          </w:tcPr>
          <w:p w14:paraId="694F42E6" w14:textId="77777777" w:rsidR="009975E3" w:rsidRDefault="00E91775">
            <w:pPr>
              <w:pStyle w:val="TableParagraph"/>
              <w:spacing w:before="57"/>
              <w:ind w:left="107"/>
            </w:pPr>
            <w:r>
              <w:t>Ian</w:t>
            </w:r>
            <w:r>
              <w:rPr>
                <w:spacing w:val="-5"/>
              </w:rPr>
              <w:t xml:space="preserve"> </w:t>
            </w:r>
            <w:r>
              <w:rPr>
                <w:spacing w:val="-2"/>
              </w:rPr>
              <w:t>Beardmore</w:t>
            </w:r>
          </w:p>
        </w:tc>
        <w:tc>
          <w:tcPr>
            <w:tcW w:w="2690" w:type="dxa"/>
          </w:tcPr>
          <w:p w14:paraId="694F42E7" w14:textId="77777777" w:rsidR="009975E3" w:rsidRDefault="009975E3">
            <w:pPr>
              <w:pStyle w:val="TableParagraph"/>
              <w:ind w:left="0"/>
              <w:rPr>
                <w:rFonts w:ascii="Times New Roman"/>
                <w:sz w:val="20"/>
              </w:rPr>
            </w:pPr>
          </w:p>
        </w:tc>
        <w:tc>
          <w:tcPr>
            <w:tcW w:w="2688" w:type="dxa"/>
          </w:tcPr>
          <w:p w14:paraId="694F42E8" w14:textId="77777777" w:rsidR="009975E3" w:rsidRDefault="009975E3">
            <w:pPr>
              <w:pStyle w:val="TableParagraph"/>
              <w:spacing w:before="27"/>
              <w:ind w:left="0"/>
              <w:rPr>
                <w:b/>
              </w:rPr>
            </w:pPr>
          </w:p>
          <w:p w14:paraId="694F42E9" w14:textId="77777777" w:rsidR="009975E3" w:rsidRDefault="00E91775">
            <w:pPr>
              <w:pStyle w:val="TableParagraph"/>
              <w:ind w:left="107"/>
            </w:pPr>
            <w:r>
              <w:rPr>
                <w:color w:val="0000FF"/>
                <w:spacing w:val="-2"/>
                <w:u w:val="single" w:color="0000FF"/>
              </w:rPr>
              <w:t>ibeardmore@sgacmat</w:t>
            </w:r>
          </w:p>
          <w:p w14:paraId="694F42EA" w14:textId="77777777" w:rsidR="009975E3" w:rsidRDefault="00E91775">
            <w:pPr>
              <w:pStyle w:val="TableParagraph"/>
              <w:spacing w:before="21"/>
              <w:ind w:left="107"/>
            </w:pPr>
            <w:proofErr w:type="gramStart"/>
            <w:r>
              <w:rPr>
                <w:color w:val="0000FF"/>
                <w:spacing w:val="-2"/>
                <w:u w:val="single" w:color="0000FF"/>
              </w:rPr>
              <w:t>.co.uk</w:t>
            </w:r>
            <w:proofErr w:type="gramEnd"/>
          </w:p>
        </w:tc>
      </w:tr>
      <w:tr w:rsidR="009975E3" w14:paraId="694F42F1" w14:textId="77777777">
        <w:trPr>
          <w:trHeight w:val="846"/>
        </w:trPr>
        <w:tc>
          <w:tcPr>
            <w:tcW w:w="2686" w:type="dxa"/>
          </w:tcPr>
          <w:p w14:paraId="694F42EC" w14:textId="77777777" w:rsidR="009975E3" w:rsidRDefault="00E91775">
            <w:pPr>
              <w:pStyle w:val="TableParagraph"/>
              <w:spacing w:before="253" w:line="280" w:lineRule="atLeast"/>
              <w:ind w:left="105"/>
            </w:pPr>
            <w:r>
              <w:t>Regional</w:t>
            </w:r>
            <w:r>
              <w:rPr>
                <w:spacing w:val="-20"/>
              </w:rPr>
              <w:t xml:space="preserve"> </w:t>
            </w:r>
            <w:r>
              <w:t xml:space="preserve">CSEL </w:t>
            </w:r>
            <w:r>
              <w:rPr>
                <w:spacing w:val="-2"/>
              </w:rPr>
              <w:t>Staffordshire</w:t>
            </w:r>
          </w:p>
        </w:tc>
        <w:tc>
          <w:tcPr>
            <w:tcW w:w="2688" w:type="dxa"/>
          </w:tcPr>
          <w:p w14:paraId="694F42ED" w14:textId="77777777" w:rsidR="009975E3" w:rsidRDefault="009975E3">
            <w:pPr>
              <w:pStyle w:val="TableParagraph"/>
              <w:spacing w:before="36"/>
              <w:ind w:left="0"/>
              <w:rPr>
                <w:b/>
              </w:rPr>
            </w:pPr>
          </w:p>
          <w:p w14:paraId="694F42EE" w14:textId="77777777" w:rsidR="009975E3" w:rsidRDefault="00E91775">
            <w:pPr>
              <w:pStyle w:val="TableParagraph"/>
              <w:spacing w:before="1"/>
              <w:ind w:left="107"/>
            </w:pPr>
            <w:r>
              <w:t>Margaret</w:t>
            </w:r>
            <w:r>
              <w:rPr>
                <w:spacing w:val="-8"/>
              </w:rPr>
              <w:t xml:space="preserve"> </w:t>
            </w:r>
            <w:r>
              <w:rPr>
                <w:spacing w:val="-2"/>
              </w:rPr>
              <w:t>Yates</w:t>
            </w:r>
          </w:p>
        </w:tc>
        <w:tc>
          <w:tcPr>
            <w:tcW w:w="2690" w:type="dxa"/>
          </w:tcPr>
          <w:p w14:paraId="694F42EF" w14:textId="77777777" w:rsidR="009975E3" w:rsidRDefault="009975E3">
            <w:pPr>
              <w:pStyle w:val="TableParagraph"/>
              <w:ind w:left="0"/>
              <w:rPr>
                <w:rFonts w:ascii="Times New Roman"/>
                <w:sz w:val="20"/>
              </w:rPr>
            </w:pPr>
          </w:p>
        </w:tc>
        <w:tc>
          <w:tcPr>
            <w:tcW w:w="2688" w:type="dxa"/>
          </w:tcPr>
          <w:p w14:paraId="694F42F0" w14:textId="77777777" w:rsidR="009975E3" w:rsidRDefault="00E91775">
            <w:pPr>
              <w:pStyle w:val="TableParagraph"/>
              <w:spacing w:before="253" w:line="280" w:lineRule="atLeast"/>
              <w:ind w:left="107" w:right="144"/>
            </w:pPr>
            <w:hyperlink r:id="rId12">
              <w:r>
                <w:rPr>
                  <w:color w:val="0000FF"/>
                  <w:spacing w:val="-2"/>
                  <w:u w:val="single" w:color="0000FF"/>
                </w:rPr>
                <w:t>myates@sgacmat.co.</w:t>
              </w:r>
            </w:hyperlink>
            <w:r>
              <w:rPr>
                <w:color w:val="0000FF"/>
                <w:spacing w:val="-2"/>
              </w:rPr>
              <w:t xml:space="preserve"> </w:t>
            </w:r>
            <w:r>
              <w:rPr>
                <w:color w:val="0000FF"/>
                <w:spacing w:val="-6"/>
                <w:u w:val="single" w:color="0000FF"/>
              </w:rPr>
              <w:t>uk</w:t>
            </w:r>
          </w:p>
        </w:tc>
      </w:tr>
      <w:tr w:rsidR="009975E3" w14:paraId="694F42F7" w14:textId="77777777">
        <w:trPr>
          <w:trHeight w:val="1110"/>
        </w:trPr>
        <w:tc>
          <w:tcPr>
            <w:tcW w:w="2686" w:type="dxa"/>
          </w:tcPr>
          <w:p w14:paraId="694F42F2" w14:textId="77777777" w:rsidR="009975E3" w:rsidRDefault="00E91775">
            <w:pPr>
              <w:pStyle w:val="TableParagraph"/>
              <w:spacing w:before="229" w:line="280" w:lineRule="atLeast"/>
              <w:ind w:left="105" w:right="336"/>
            </w:pPr>
            <w:r>
              <w:t>Regional CSEL Wolverhampton</w:t>
            </w:r>
            <w:r>
              <w:rPr>
                <w:spacing w:val="-20"/>
              </w:rPr>
              <w:t xml:space="preserve"> </w:t>
            </w:r>
            <w:r>
              <w:t xml:space="preserve">and </w:t>
            </w:r>
            <w:r>
              <w:rPr>
                <w:spacing w:val="-2"/>
              </w:rPr>
              <w:t>Blackcountry</w:t>
            </w:r>
          </w:p>
        </w:tc>
        <w:tc>
          <w:tcPr>
            <w:tcW w:w="2688" w:type="dxa"/>
          </w:tcPr>
          <w:p w14:paraId="694F42F3" w14:textId="77777777" w:rsidR="009975E3" w:rsidRDefault="00E91775">
            <w:pPr>
              <w:pStyle w:val="TableParagraph"/>
              <w:spacing w:before="57"/>
              <w:ind w:left="107"/>
            </w:pPr>
            <w:r>
              <w:t>Helen</w:t>
            </w:r>
            <w:r>
              <w:rPr>
                <w:spacing w:val="-4"/>
              </w:rPr>
              <w:t xml:space="preserve"> </w:t>
            </w:r>
            <w:r>
              <w:rPr>
                <w:spacing w:val="-2"/>
              </w:rPr>
              <w:t>Parkes</w:t>
            </w:r>
          </w:p>
        </w:tc>
        <w:tc>
          <w:tcPr>
            <w:tcW w:w="2690" w:type="dxa"/>
          </w:tcPr>
          <w:p w14:paraId="694F42F4" w14:textId="77777777" w:rsidR="009975E3" w:rsidRDefault="009975E3">
            <w:pPr>
              <w:pStyle w:val="TableParagraph"/>
              <w:ind w:left="0"/>
              <w:rPr>
                <w:rFonts w:ascii="Times New Roman"/>
                <w:sz w:val="20"/>
              </w:rPr>
            </w:pPr>
          </w:p>
        </w:tc>
        <w:tc>
          <w:tcPr>
            <w:tcW w:w="2688" w:type="dxa"/>
          </w:tcPr>
          <w:p w14:paraId="694F42F5" w14:textId="77777777" w:rsidR="009975E3" w:rsidRDefault="009975E3">
            <w:pPr>
              <w:pStyle w:val="TableParagraph"/>
              <w:spacing w:before="24"/>
              <w:ind w:left="0"/>
              <w:rPr>
                <w:b/>
              </w:rPr>
            </w:pPr>
          </w:p>
          <w:p w14:paraId="694F42F6" w14:textId="77777777" w:rsidR="009975E3" w:rsidRDefault="00E91775">
            <w:pPr>
              <w:pStyle w:val="TableParagraph"/>
              <w:spacing w:before="1" w:line="261" w:lineRule="auto"/>
              <w:ind w:left="107"/>
            </w:pPr>
            <w:hyperlink r:id="rId13">
              <w:r>
                <w:rPr>
                  <w:color w:val="0000FF"/>
                  <w:spacing w:val="-2"/>
                  <w:u w:val="single" w:color="0000FF"/>
                </w:rPr>
                <w:t>hparkes@sgacmat.co.</w:t>
              </w:r>
            </w:hyperlink>
            <w:r>
              <w:rPr>
                <w:color w:val="0000FF"/>
                <w:spacing w:val="-2"/>
              </w:rPr>
              <w:t xml:space="preserve"> </w:t>
            </w:r>
            <w:r>
              <w:rPr>
                <w:color w:val="0000FF"/>
                <w:spacing w:val="-6"/>
                <w:u w:val="single" w:color="0000FF"/>
              </w:rPr>
              <w:t>uk</w:t>
            </w:r>
          </w:p>
        </w:tc>
      </w:tr>
      <w:tr w:rsidR="009975E3" w14:paraId="694F42FC" w14:textId="77777777">
        <w:trPr>
          <w:trHeight w:val="846"/>
        </w:trPr>
        <w:tc>
          <w:tcPr>
            <w:tcW w:w="2686" w:type="dxa"/>
          </w:tcPr>
          <w:p w14:paraId="694F42F8" w14:textId="77777777" w:rsidR="009975E3" w:rsidRDefault="00E91775">
            <w:pPr>
              <w:pStyle w:val="TableParagraph"/>
              <w:spacing w:before="266"/>
              <w:ind w:left="105"/>
            </w:pPr>
            <w:r>
              <w:rPr>
                <w:spacing w:val="-2"/>
              </w:rPr>
              <w:t>SGtACMAT</w:t>
            </w:r>
          </w:p>
          <w:p w14:paraId="694F42F9" w14:textId="77777777" w:rsidR="009975E3" w:rsidRDefault="00E91775">
            <w:pPr>
              <w:pStyle w:val="TableParagraph"/>
              <w:spacing w:before="20"/>
              <w:ind w:left="105"/>
            </w:pPr>
            <w:r>
              <w:t>Safeguarding</w:t>
            </w:r>
            <w:r>
              <w:rPr>
                <w:spacing w:val="-11"/>
              </w:rPr>
              <w:t xml:space="preserve"> </w:t>
            </w:r>
            <w:r>
              <w:rPr>
                <w:spacing w:val="-4"/>
              </w:rPr>
              <w:t>Lead</w:t>
            </w:r>
          </w:p>
        </w:tc>
        <w:tc>
          <w:tcPr>
            <w:tcW w:w="8066" w:type="dxa"/>
            <w:gridSpan w:val="3"/>
          </w:tcPr>
          <w:p w14:paraId="694F42FA" w14:textId="77777777" w:rsidR="009975E3" w:rsidRDefault="009975E3">
            <w:pPr>
              <w:pStyle w:val="TableParagraph"/>
              <w:spacing w:before="39"/>
              <w:ind w:left="0"/>
              <w:rPr>
                <w:b/>
              </w:rPr>
            </w:pPr>
          </w:p>
          <w:p w14:paraId="694F42FB" w14:textId="77777777" w:rsidR="009975E3" w:rsidRDefault="00E91775">
            <w:pPr>
              <w:pStyle w:val="TableParagraph"/>
              <w:ind w:left="107"/>
            </w:pPr>
            <w:r>
              <w:t>Please</w:t>
            </w:r>
            <w:r>
              <w:rPr>
                <w:spacing w:val="-6"/>
              </w:rPr>
              <w:t xml:space="preserve"> </w:t>
            </w:r>
            <w:r>
              <w:t>contact</w:t>
            </w:r>
            <w:r>
              <w:rPr>
                <w:spacing w:val="-6"/>
              </w:rPr>
              <w:t xml:space="preserve"> </w:t>
            </w:r>
            <w:r>
              <w:t>Regional</w:t>
            </w:r>
            <w:r>
              <w:rPr>
                <w:spacing w:val="-6"/>
              </w:rPr>
              <w:t xml:space="preserve"> </w:t>
            </w:r>
            <w:r>
              <w:t>CSELs</w:t>
            </w:r>
            <w:r>
              <w:rPr>
                <w:spacing w:val="-5"/>
              </w:rPr>
              <w:t xml:space="preserve"> </w:t>
            </w:r>
            <w:r>
              <w:t>in</w:t>
            </w:r>
            <w:r>
              <w:rPr>
                <w:spacing w:val="-6"/>
              </w:rPr>
              <w:t xml:space="preserve"> </w:t>
            </w:r>
            <w:r>
              <w:t>the</w:t>
            </w:r>
            <w:r>
              <w:rPr>
                <w:spacing w:val="-5"/>
              </w:rPr>
              <w:t xml:space="preserve"> </w:t>
            </w:r>
            <w:r>
              <w:t>first</w:t>
            </w:r>
            <w:r>
              <w:rPr>
                <w:spacing w:val="-6"/>
              </w:rPr>
              <w:t xml:space="preserve"> </w:t>
            </w:r>
            <w:r>
              <w:rPr>
                <w:spacing w:val="-2"/>
              </w:rPr>
              <w:t>instance</w:t>
            </w:r>
          </w:p>
        </w:tc>
      </w:tr>
    </w:tbl>
    <w:p w14:paraId="694F42FD" w14:textId="77777777" w:rsidR="009975E3" w:rsidRDefault="009975E3">
      <w:pPr>
        <w:pStyle w:val="TableParagraph"/>
        <w:sectPr w:rsidR="009975E3">
          <w:pgSz w:w="11910" w:h="16840"/>
          <w:pgMar w:top="620" w:right="141" w:bottom="1960" w:left="141" w:header="0" w:footer="1716" w:gutter="0"/>
          <w:cols w:space="720"/>
        </w:sectPr>
      </w:pPr>
    </w:p>
    <w:p w14:paraId="694F42FE" w14:textId="77777777" w:rsidR="009975E3" w:rsidRDefault="009975E3">
      <w:pPr>
        <w:pStyle w:val="BodyText"/>
        <w:spacing w:before="2"/>
        <w:rPr>
          <w:b/>
          <w:sz w:val="2"/>
        </w:rPr>
      </w:pPr>
    </w:p>
    <w:tbl>
      <w:tblPr>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2688"/>
        <w:gridCol w:w="2690"/>
        <w:gridCol w:w="2688"/>
      </w:tblGrid>
      <w:tr w:rsidR="009975E3" w14:paraId="694F4301" w14:textId="77777777">
        <w:trPr>
          <w:trHeight w:val="578"/>
        </w:trPr>
        <w:tc>
          <w:tcPr>
            <w:tcW w:w="10752" w:type="dxa"/>
            <w:gridSpan w:val="4"/>
          </w:tcPr>
          <w:p w14:paraId="694F42FF" w14:textId="77777777" w:rsidR="009975E3" w:rsidRDefault="009975E3">
            <w:pPr>
              <w:pStyle w:val="TableParagraph"/>
              <w:spacing w:before="20"/>
              <w:ind w:left="0"/>
              <w:rPr>
                <w:b/>
              </w:rPr>
            </w:pPr>
          </w:p>
          <w:p w14:paraId="694F4300" w14:textId="77777777" w:rsidR="009975E3" w:rsidRDefault="00E91775">
            <w:pPr>
              <w:pStyle w:val="TableParagraph"/>
              <w:ind w:left="105"/>
              <w:rPr>
                <w:b/>
              </w:rPr>
            </w:pPr>
            <w:r>
              <w:rPr>
                <w:b/>
              </w:rPr>
              <w:t>Local</w:t>
            </w:r>
            <w:r>
              <w:rPr>
                <w:b/>
                <w:spacing w:val="-5"/>
              </w:rPr>
              <w:t xml:space="preserve"> </w:t>
            </w:r>
            <w:r>
              <w:rPr>
                <w:b/>
              </w:rPr>
              <w:t>Authority</w:t>
            </w:r>
            <w:r>
              <w:rPr>
                <w:b/>
                <w:spacing w:val="-4"/>
              </w:rPr>
              <w:t xml:space="preserve"> </w:t>
            </w:r>
            <w:r>
              <w:rPr>
                <w:b/>
              </w:rPr>
              <w:t>Key</w:t>
            </w:r>
            <w:r>
              <w:rPr>
                <w:b/>
                <w:spacing w:val="-5"/>
              </w:rPr>
              <w:t xml:space="preserve"> </w:t>
            </w:r>
            <w:r>
              <w:rPr>
                <w:b/>
                <w:spacing w:val="-2"/>
              </w:rPr>
              <w:t>Contacts</w:t>
            </w:r>
          </w:p>
        </w:tc>
      </w:tr>
      <w:tr w:rsidR="009975E3" w14:paraId="694F4307" w14:textId="77777777">
        <w:trPr>
          <w:trHeight w:val="885"/>
        </w:trPr>
        <w:tc>
          <w:tcPr>
            <w:tcW w:w="2686" w:type="dxa"/>
          </w:tcPr>
          <w:p w14:paraId="694F4302" w14:textId="77777777" w:rsidR="009975E3" w:rsidRDefault="00E91775">
            <w:pPr>
              <w:pStyle w:val="TableParagraph"/>
              <w:spacing w:before="57" w:line="261" w:lineRule="auto"/>
              <w:ind w:left="105"/>
              <w:rPr>
                <w:b/>
              </w:rPr>
            </w:pPr>
            <w:r>
              <w:rPr>
                <w:b/>
              </w:rPr>
              <w:t>Dudley</w:t>
            </w:r>
            <w:r>
              <w:rPr>
                <w:b/>
                <w:spacing w:val="-19"/>
              </w:rPr>
              <w:t xml:space="preserve"> </w:t>
            </w:r>
            <w:r>
              <w:rPr>
                <w:b/>
              </w:rPr>
              <w:t>Designated Officer (LADO)</w:t>
            </w:r>
          </w:p>
        </w:tc>
        <w:tc>
          <w:tcPr>
            <w:tcW w:w="2688" w:type="dxa"/>
          </w:tcPr>
          <w:p w14:paraId="694F4303" w14:textId="77777777" w:rsidR="009975E3" w:rsidRDefault="00E91775">
            <w:pPr>
              <w:pStyle w:val="TableParagraph"/>
              <w:spacing w:before="57" w:line="261" w:lineRule="auto"/>
              <w:ind w:left="107" w:right="144"/>
            </w:pPr>
            <w:r>
              <w:t>Yvonne</w:t>
            </w:r>
            <w:r>
              <w:rPr>
                <w:spacing w:val="-20"/>
              </w:rPr>
              <w:t xml:space="preserve"> </w:t>
            </w:r>
            <w:r>
              <w:t>Nelson-Brown Sukhchandan Kaur</w:t>
            </w:r>
          </w:p>
        </w:tc>
        <w:tc>
          <w:tcPr>
            <w:tcW w:w="2690" w:type="dxa"/>
          </w:tcPr>
          <w:p w14:paraId="694F4304" w14:textId="77777777" w:rsidR="009975E3" w:rsidRDefault="00E91775">
            <w:pPr>
              <w:pStyle w:val="TableParagraph"/>
              <w:spacing w:before="57"/>
              <w:ind w:left="107"/>
            </w:pPr>
            <w:r>
              <w:t>01384</w:t>
            </w:r>
            <w:r>
              <w:rPr>
                <w:spacing w:val="-8"/>
              </w:rPr>
              <w:t xml:space="preserve"> </w:t>
            </w:r>
            <w:r>
              <w:rPr>
                <w:spacing w:val="-2"/>
              </w:rPr>
              <w:t>813110</w:t>
            </w:r>
          </w:p>
          <w:p w14:paraId="694F4305" w14:textId="77777777" w:rsidR="009975E3" w:rsidRDefault="00E91775">
            <w:pPr>
              <w:pStyle w:val="TableParagraph"/>
              <w:spacing w:before="1"/>
              <w:ind w:left="107"/>
            </w:pPr>
            <w:r>
              <w:t>01384</w:t>
            </w:r>
            <w:r>
              <w:rPr>
                <w:spacing w:val="-8"/>
              </w:rPr>
              <w:t xml:space="preserve"> </w:t>
            </w:r>
            <w:r>
              <w:rPr>
                <w:spacing w:val="-2"/>
              </w:rPr>
              <w:t>813066</w:t>
            </w:r>
          </w:p>
        </w:tc>
        <w:tc>
          <w:tcPr>
            <w:tcW w:w="2688" w:type="dxa"/>
          </w:tcPr>
          <w:p w14:paraId="694F4306" w14:textId="77777777" w:rsidR="009975E3" w:rsidRDefault="00E91775">
            <w:pPr>
              <w:pStyle w:val="TableParagraph"/>
              <w:spacing w:before="57"/>
              <w:ind w:left="107"/>
            </w:pPr>
            <w:hyperlink r:id="rId14">
              <w:r>
                <w:rPr>
                  <w:color w:val="0000FF"/>
                  <w:spacing w:val="-2"/>
                  <w:u w:val="single" w:color="0000FF"/>
                </w:rPr>
                <w:t>allegations@dudley.g</w:t>
              </w:r>
            </w:hyperlink>
            <w:r>
              <w:rPr>
                <w:color w:val="0000FF"/>
                <w:spacing w:val="-2"/>
              </w:rPr>
              <w:t xml:space="preserve"> </w:t>
            </w:r>
            <w:r>
              <w:rPr>
                <w:color w:val="0000FF"/>
                <w:spacing w:val="-2"/>
                <w:u w:val="single" w:color="0000FF"/>
              </w:rPr>
              <w:t>ov.uk</w:t>
            </w:r>
          </w:p>
        </w:tc>
      </w:tr>
      <w:tr w:rsidR="009975E3" w14:paraId="694F430C" w14:textId="77777777">
        <w:trPr>
          <w:trHeight w:val="928"/>
        </w:trPr>
        <w:tc>
          <w:tcPr>
            <w:tcW w:w="2686" w:type="dxa"/>
          </w:tcPr>
          <w:p w14:paraId="694F4308" w14:textId="77777777" w:rsidR="009975E3" w:rsidRDefault="00E91775">
            <w:pPr>
              <w:pStyle w:val="TableParagraph"/>
              <w:spacing w:before="44" w:line="280" w:lineRule="atLeast"/>
              <w:ind w:left="105" w:right="336"/>
              <w:rPr>
                <w:b/>
              </w:rPr>
            </w:pPr>
            <w:r>
              <w:rPr>
                <w:b/>
              </w:rPr>
              <w:t>Dudley</w:t>
            </w:r>
            <w:r>
              <w:rPr>
                <w:b/>
                <w:spacing w:val="-19"/>
              </w:rPr>
              <w:t xml:space="preserve"> </w:t>
            </w:r>
            <w:r>
              <w:rPr>
                <w:b/>
              </w:rPr>
              <w:t xml:space="preserve">Education </w:t>
            </w:r>
            <w:r>
              <w:rPr>
                <w:b/>
                <w:spacing w:val="-2"/>
              </w:rPr>
              <w:t>Safeguarding Officer</w:t>
            </w:r>
          </w:p>
        </w:tc>
        <w:tc>
          <w:tcPr>
            <w:tcW w:w="2688" w:type="dxa"/>
          </w:tcPr>
          <w:p w14:paraId="694F4309" w14:textId="77777777" w:rsidR="009975E3" w:rsidRDefault="00E91775">
            <w:pPr>
              <w:pStyle w:val="TableParagraph"/>
              <w:spacing w:before="57"/>
              <w:ind w:left="107"/>
            </w:pPr>
            <w:r>
              <w:t>Jane</w:t>
            </w:r>
            <w:r>
              <w:rPr>
                <w:spacing w:val="-2"/>
              </w:rPr>
              <w:t xml:space="preserve"> Dickens</w:t>
            </w:r>
          </w:p>
        </w:tc>
        <w:tc>
          <w:tcPr>
            <w:tcW w:w="2690" w:type="dxa"/>
          </w:tcPr>
          <w:p w14:paraId="694F430A" w14:textId="77777777" w:rsidR="009975E3" w:rsidRDefault="00E91775">
            <w:pPr>
              <w:pStyle w:val="TableParagraph"/>
              <w:spacing w:before="57"/>
              <w:ind w:left="107"/>
            </w:pPr>
            <w:r>
              <w:t>0300</w:t>
            </w:r>
            <w:r>
              <w:rPr>
                <w:spacing w:val="-6"/>
              </w:rPr>
              <w:t xml:space="preserve"> </w:t>
            </w:r>
            <w:r>
              <w:rPr>
                <w:spacing w:val="-2"/>
              </w:rPr>
              <w:t>5550050</w:t>
            </w:r>
          </w:p>
        </w:tc>
        <w:tc>
          <w:tcPr>
            <w:tcW w:w="2688" w:type="dxa"/>
          </w:tcPr>
          <w:p w14:paraId="694F430B" w14:textId="77777777" w:rsidR="009975E3" w:rsidRDefault="00E91775">
            <w:pPr>
              <w:pStyle w:val="TableParagraph"/>
              <w:spacing w:before="57" w:line="259" w:lineRule="auto"/>
              <w:ind w:left="107"/>
            </w:pPr>
            <w:proofErr w:type="gramStart"/>
            <w:r>
              <w:rPr>
                <w:color w:val="0000FF"/>
                <w:spacing w:val="-2"/>
                <w:u w:val="single" w:color="0000FF"/>
              </w:rPr>
              <w:t>jane.dickens</w:t>
            </w:r>
            <w:proofErr w:type="gramEnd"/>
            <w:r>
              <w:rPr>
                <w:color w:val="0000FF"/>
                <w:spacing w:val="-2"/>
                <w:u w:val="single" w:color="0000FF"/>
              </w:rPr>
              <w:t>@dudley.</w:t>
            </w:r>
            <w:r>
              <w:rPr>
                <w:color w:val="0000FF"/>
                <w:spacing w:val="-2"/>
              </w:rPr>
              <w:t xml:space="preserve"> </w:t>
            </w:r>
            <w:r>
              <w:rPr>
                <w:color w:val="0000FF"/>
                <w:spacing w:val="-2"/>
                <w:u w:val="single" w:color="0000FF"/>
              </w:rPr>
              <w:t>gov.uk</w:t>
            </w:r>
          </w:p>
        </w:tc>
      </w:tr>
    </w:tbl>
    <w:p w14:paraId="694F430D" w14:textId="77777777" w:rsidR="009975E3" w:rsidRDefault="009975E3">
      <w:pPr>
        <w:pStyle w:val="BodyText"/>
        <w:spacing w:before="37"/>
        <w:rPr>
          <w:b/>
        </w:rPr>
      </w:pPr>
    </w:p>
    <w:p w14:paraId="694F430E" w14:textId="77777777" w:rsidR="009975E3" w:rsidRDefault="00E91775">
      <w:pPr>
        <w:pStyle w:val="BodyText"/>
        <w:ind w:left="564"/>
      </w:pPr>
      <w:r>
        <w:rPr>
          <w:color w:val="006FC0"/>
        </w:rPr>
        <w:t>Bishop</w:t>
      </w:r>
      <w:r>
        <w:rPr>
          <w:color w:val="006FC0"/>
          <w:spacing w:val="-7"/>
        </w:rPr>
        <w:t xml:space="preserve"> </w:t>
      </w:r>
      <w:r>
        <w:rPr>
          <w:color w:val="006FC0"/>
        </w:rPr>
        <w:t>Milner</w:t>
      </w:r>
      <w:r>
        <w:rPr>
          <w:color w:val="006FC0"/>
          <w:spacing w:val="-6"/>
        </w:rPr>
        <w:t xml:space="preserve"> </w:t>
      </w:r>
      <w:r>
        <w:rPr>
          <w:color w:val="006FC0"/>
        </w:rPr>
        <w:t>Catholic</w:t>
      </w:r>
      <w:r>
        <w:rPr>
          <w:color w:val="006FC0"/>
          <w:spacing w:val="-7"/>
        </w:rPr>
        <w:t xml:space="preserve"> </w:t>
      </w:r>
      <w:r>
        <w:rPr>
          <w:color w:val="006FC0"/>
        </w:rPr>
        <w:t>College</w:t>
      </w:r>
      <w:r>
        <w:rPr>
          <w:color w:val="006FC0"/>
          <w:spacing w:val="-6"/>
        </w:rPr>
        <w:t xml:space="preserve"> </w:t>
      </w:r>
      <w:r>
        <w:rPr>
          <w:color w:val="006FC0"/>
        </w:rPr>
        <w:t>Key</w:t>
      </w:r>
      <w:r>
        <w:rPr>
          <w:color w:val="006FC0"/>
          <w:spacing w:val="-6"/>
        </w:rPr>
        <w:t xml:space="preserve"> </w:t>
      </w:r>
      <w:r>
        <w:rPr>
          <w:color w:val="006FC0"/>
        </w:rPr>
        <w:t>Contact</w:t>
      </w:r>
      <w:r>
        <w:rPr>
          <w:color w:val="006FC0"/>
          <w:spacing w:val="-8"/>
        </w:rPr>
        <w:t xml:space="preserve"> </w:t>
      </w:r>
      <w:r>
        <w:rPr>
          <w:color w:val="006FC0"/>
          <w:spacing w:val="-2"/>
        </w:rPr>
        <w:t>Information</w:t>
      </w:r>
    </w:p>
    <w:p w14:paraId="694F430F" w14:textId="77777777" w:rsidR="009975E3" w:rsidRDefault="009975E3">
      <w:pPr>
        <w:pStyle w:val="BodyText"/>
        <w:spacing w:before="83"/>
        <w:rPr>
          <w:sz w:val="20"/>
        </w:rPr>
      </w:pPr>
    </w:p>
    <w:tbl>
      <w:tblPr>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2126"/>
        <w:gridCol w:w="2126"/>
        <w:gridCol w:w="3796"/>
      </w:tblGrid>
      <w:tr w:rsidR="009975E3" w14:paraId="694F4318" w14:textId="77777777">
        <w:trPr>
          <w:trHeight w:val="563"/>
        </w:trPr>
        <w:tc>
          <w:tcPr>
            <w:tcW w:w="2690" w:type="dxa"/>
            <w:shd w:val="clear" w:color="auto" w:fill="D9D9D9"/>
          </w:tcPr>
          <w:p w14:paraId="694F4310" w14:textId="77777777" w:rsidR="009975E3" w:rsidRDefault="009975E3">
            <w:pPr>
              <w:pStyle w:val="TableParagraph"/>
              <w:spacing w:before="5"/>
              <w:ind w:left="0"/>
            </w:pPr>
          </w:p>
          <w:p w14:paraId="694F4311" w14:textId="77777777" w:rsidR="009975E3" w:rsidRDefault="00E91775">
            <w:pPr>
              <w:pStyle w:val="TableParagraph"/>
              <w:ind w:left="105"/>
            </w:pPr>
            <w:r>
              <w:rPr>
                <w:spacing w:val="-2"/>
              </w:rPr>
              <w:t>Role/Agency</w:t>
            </w:r>
          </w:p>
        </w:tc>
        <w:tc>
          <w:tcPr>
            <w:tcW w:w="2126" w:type="dxa"/>
            <w:shd w:val="clear" w:color="auto" w:fill="D9D9D9"/>
          </w:tcPr>
          <w:p w14:paraId="694F4312" w14:textId="77777777" w:rsidR="009975E3" w:rsidRDefault="009975E3">
            <w:pPr>
              <w:pStyle w:val="TableParagraph"/>
              <w:spacing w:before="5"/>
              <w:ind w:left="0"/>
            </w:pPr>
          </w:p>
          <w:p w14:paraId="694F4313" w14:textId="77777777" w:rsidR="009975E3" w:rsidRDefault="00E91775">
            <w:pPr>
              <w:pStyle w:val="TableParagraph"/>
            </w:pPr>
            <w:r>
              <w:rPr>
                <w:spacing w:val="-4"/>
              </w:rPr>
              <w:t>Name</w:t>
            </w:r>
          </w:p>
        </w:tc>
        <w:tc>
          <w:tcPr>
            <w:tcW w:w="2126" w:type="dxa"/>
            <w:shd w:val="clear" w:color="auto" w:fill="D9D9D9"/>
          </w:tcPr>
          <w:p w14:paraId="694F4314" w14:textId="77777777" w:rsidR="009975E3" w:rsidRDefault="009975E3">
            <w:pPr>
              <w:pStyle w:val="TableParagraph"/>
              <w:spacing w:before="5"/>
              <w:ind w:left="0"/>
            </w:pPr>
          </w:p>
          <w:p w14:paraId="694F4315" w14:textId="77777777" w:rsidR="009975E3" w:rsidRDefault="00E91775">
            <w:pPr>
              <w:pStyle w:val="TableParagraph"/>
            </w:pPr>
            <w:r>
              <w:rPr>
                <w:spacing w:val="-2"/>
              </w:rPr>
              <w:t>Phone</w:t>
            </w:r>
          </w:p>
        </w:tc>
        <w:tc>
          <w:tcPr>
            <w:tcW w:w="3796" w:type="dxa"/>
            <w:shd w:val="clear" w:color="auto" w:fill="D9D9D9"/>
          </w:tcPr>
          <w:p w14:paraId="694F4316" w14:textId="77777777" w:rsidR="009975E3" w:rsidRDefault="009975E3">
            <w:pPr>
              <w:pStyle w:val="TableParagraph"/>
              <w:spacing w:before="5"/>
              <w:ind w:left="0"/>
            </w:pPr>
          </w:p>
          <w:p w14:paraId="694F4317" w14:textId="77777777" w:rsidR="009975E3" w:rsidRDefault="00E91775">
            <w:pPr>
              <w:pStyle w:val="TableParagraph"/>
            </w:pPr>
            <w:r>
              <w:rPr>
                <w:spacing w:val="-2"/>
              </w:rPr>
              <w:t>E-</w:t>
            </w:r>
            <w:r>
              <w:rPr>
                <w:spacing w:val="-4"/>
              </w:rPr>
              <w:t>mail</w:t>
            </w:r>
          </w:p>
        </w:tc>
      </w:tr>
      <w:tr w:rsidR="009975E3" w14:paraId="694F431D" w14:textId="77777777">
        <w:trPr>
          <w:trHeight w:val="623"/>
        </w:trPr>
        <w:tc>
          <w:tcPr>
            <w:tcW w:w="2690" w:type="dxa"/>
          </w:tcPr>
          <w:p w14:paraId="694F4319" w14:textId="77777777" w:rsidR="009975E3" w:rsidRDefault="00E91775">
            <w:pPr>
              <w:pStyle w:val="TableParagraph"/>
              <w:spacing w:before="45"/>
              <w:ind w:left="105"/>
            </w:pPr>
            <w:r>
              <w:rPr>
                <w:spacing w:val="-2"/>
              </w:rPr>
              <w:t>Headteacher</w:t>
            </w:r>
          </w:p>
        </w:tc>
        <w:tc>
          <w:tcPr>
            <w:tcW w:w="2126" w:type="dxa"/>
          </w:tcPr>
          <w:p w14:paraId="694F431A" w14:textId="77777777" w:rsidR="009975E3" w:rsidRDefault="00E91775">
            <w:pPr>
              <w:pStyle w:val="TableParagraph"/>
              <w:spacing w:before="46"/>
              <w:rPr>
                <w:sz w:val="24"/>
              </w:rPr>
            </w:pPr>
            <w:r>
              <w:rPr>
                <w:sz w:val="24"/>
              </w:rPr>
              <w:t>Siobhan</w:t>
            </w:r>
            <w:r>
              <w:rPr>
                <w:spacing w:val="-4"/>
                <w:sz w:val="24"/>
              </w:rPr>
              <w:t xml:space="preserve"> </w:t>
            </w:r>
            <w:r>
              <w:rPr>
                <w:spacing w:val="-2"/>
                <w:sz w:val="24"/>
              </w:rPr>
              <w:t>Foster</w:t>
            </w:r>
          </w:p>
        </w:tc>
        <w:tc>
          <w:tcPr>
            <w:tcW w:w="2126" w:type="dxa"/>
          </w:tcPr>
          <w:p w14:paraId="694F431B" w14:textId="77777777" w:rsidR="009975E3" w:rsidRDefault="00E91775">
            <w:pPr>
              <w:pStyle w:val="TableParagraph"/>
              <w:spacing w:before="45"/>
            </w:pPr>
            <w:r>
              <w:t>01384</w:t>
            </w:r>
            <w:r>
              <w:rPr>
                <w:spacing w:val="-8"/>
              </w:rPr>
              <w:t xml:space="preserve"> </w:t>
            </w:r>
            <w:r>
              <w:rPr>
                <w:spacing w:val="-2"/>
              </w:rPr>
              <w:t>889422</w:t>
            </w:r>
          </w:p>
        </w:tc>
        <w:tc>
          <w:tcPr>
            <w:tcW w:w="3796" w:type="dxa"/>
          </w:tcPr>
          <w:p w14:paraId="694F431C" w14:textId="77777777" w:rsidR="009975E3" w:rsidRDefault="00E91775">
            <w:pPr>
              <w:pStyle w:val="TableParagraph"/>
              <w:spacing w:before="45"/>
            </w:pPr>
            <w:hyperlink r:id="rId15">
              <w:r>
                <w:rPr>
                  <w:spacing w:val="-2"/>
                </w:rPr>
                <w:t>SFoster@bmilner.dudley.sch.uk</w:t>
              </w:r>
            </w:hyperlink>
          </w:p>
        </w:tc>
      </w:tr>
      <w:tr w:rsidR="009975E3" w14:paraId="694F4323" w14:textId="77777777">
        <w:trPr>
          <w:trHeight w:val="673"/>
        </w:trPr>
        <w:tc>
          <w:tcPr>
            <w:tcW w:w="2690" w:type="dxa"/>
          </w:tcPr>
          <w:p w14:paraId="694F431E" w14:textId="77777777" w:rsidR="009975E3" w:rsidRDefault="00E91775">
            <w:pPr>
              <w:pStyle w:val="TableParagraph"/>
              <w:spacing w:before="45"/>
              <w:ind w:left="105"/>
            </w:pPr>
            <w:r>
              <w:rPr>
                <w:spacing w:val="-5"/>
              </w:rPr>
              <w:t>DSL</w:t>
            </w:r>
          </w:p>
        </w:tc>
        <w:tc>
          <w:tcPr>
            <w:tcW w:w="2126" w:type="dxa"/>
          </w:tcPr>
          <w:p w14:paraId="694F431F" w14:textId="21225B39" w:rsidR="009975E3" w:rsidRDefault="00772195">
            <w:pPr>
              <w:pStyle w:val="TableParagraph"/>
              <w:spacing w:before="28" w:line="310" w:lineRule="atLeast"/>
              <w:ind w:right="834"/>
              <w:rPr>
                <w:sz w:val="24"/>
              </w:rPr>
            </w:pPr>
            <w:r>
              <w:rPr>
                <w:spacing w:val="-2"/>
                <w:sz w:val="24"/>
              </w:rPr>
              <w:t>Claudia Garratt</w:t>
            </w:r>
          </w:p>
        </w:tc>
        <w:tc>
          <w:tcPr>
            <w:tcW w:w="2126" w:type="dxa"/>
          </w:tcPr>
          <w:p w14:paraId="694F4320" w14:textId="77777777" w:rsidR="009975E3" w:rsidRDefault="00E91775">
            <w:pPr>
              <w:pStyle w:val="TableParagraph"/>
              <w:spacing w:before="45"/>
            </w:pPr>
            <w:r>
              <w:t>01384</w:t>
            </w:r>
            <w:r>
              <w:rPr>
                <w:spacing w:val="-8"/>
              </w:rPr>
              <w:t xml:space="preserve"> </w:t>
            </w:r>
            <w:r>
              <w:rPr>
                <w:spacing w:val="-2"/>
              </w:rPr>
              <w:t>889422</w:t>
            </w:r>
          </w:p>
        </w:tc>
        <w:tc>
          <w:tcPr>
            <w:tcW w:w="3796" w:type="dxa"/>
          </w:tcPr>
          <w:p w14:paraId="694F4322" w14:textId="2314C593" w:rsidR="009975E3" w:rsidRDefault="00772195">
            <w:pPr>
              <w:pStyle w:val="TableParagraph"/>
              <w:spacing w:before="20"/>
            </w:pPr>
            <w:r>
              <w:t>cgarrtt@bmilner.dudley.sch.uk</w:t>
            </w:r>
          </w:p>
        </w:tc>
      </w:tr>
      <w:tr w:rsidR="009975E3" w14:paraId="694F4328" w14:textId="77777777">
        <w:trPr>
          <w:trHeight w:val="623"/>
        </w:trPr>
        <w:tc>
          <w:tcPr>
            <w:tcW w:w="2690" w:type="dxa"/>
          </w:tcPr>
          <w:p w14:paraId="694F4324" w14:textId="654ED7B8" w:rsidR="009975E3" w:rsidRDefault="00772195">
            <w:pPr>
              <w:pStyle w:val="TableParagraph"/>
              <w:spacing w:before="45"/>
              <w:ind w:left="105"/>
            </w:pPr>
            <w:r>
              <w:t>Deputy DSL &amp; Family Support Worder</w:t>
            </w:r>
          </w:p>
        </w:tc>
        <w:tc>
          <w:tcPr>
            <w:tcW w:w="2126" w:type="dxa"/>
          </w:tcPr>
          <w:p w14:paraId="694F4325" w14:textId="77777777" w:rsidR="009975E3" w:rsidRDefault="00E91775">
            <w:pPr>
              <w:pStyle w:val="TableParagraph"/>
              <w:spacing w:before="46"/>
              <w:rPr>
                <w:sz w:val="24"/>
              </w:rPr>
            </w:pPr>
            <w:r>
              <w:rPr>
                <w:sz w:val="24"/>
              </w:rPr>
              <w:t>Gloria</w:t>
            </w:r>
            <w:r>
              <w:rPr>
                <w:spacing w:val="-2"/>
                <w:sz w:val="24"/>
              </w:rPr>
              <w:t xml:space="preserve"> Nicholls</w:t>
            </w:r>
          </w:p>
        </w:tc>
        <w:tc>
          <w:tcPr>
            <w:tcW w:w="2126" w:type="dxa"/>
          </w:tcPr>
          <w:p w14:paraId="694F4326" w14:textId="77777777" w:rsidR="009975E3" w:rsidRDefault="00E91775">
            <w:pPr>
              <w:pStyle w:val="TableParagraph"/>
              <w:spacing w:before="45"/>
            </w:pPr>
            <w:r>
              <w:t>01384</w:t>
            </w:r>
            <w:r>
              <w:rPr>
                <w:spacing w:val="-8"/>
              </w:rPr>
              <w:t xml:space="preserve"> </w:t>
            </w:r>
            <w:r>
              <w:rPr>
                <w:spacing w:val="-2"/>
              </w:rPr>
              <w:t>889422</w:t>
            </w:r>
          </w:p>
        </w:tc>
        <w:tc>
          <w:tcPr>
            <w:tcW w:w="3796" w:type="dxa"/>
          </w:tcPr>
          <w:p w14:paraId="694F4327" w14:textId="77777777" w:rsidR="009975E3" w:rsidRDefault="00E91775">
            <w:pPr>
              <w:pStyle w:val="TableParagraph"/>
              <w:spacing w:before="22" w:line="290" w:lineRule="atLeast"/>
              <w:ind w:right="161"/>
            </w:pPr>
            <w:hyperlink r:id="rId16">
              <w:r>
                <w:rPr>
                  <w:spacing w:val="-2"/>
                </w:rPr>
                <w:t>GNicholls@bmilner.dudley.sch.u</w:t>
              </w:r>
            </w:hyperlink>
            <w:r>
              <w:rPr>
                <w:spacing w:val="-2"/>
              </w:rPr>
              <w:t xml:space="preserve"> </w:t>
            </w:r>
            <w:r>
              <w:rPr>
                <w:spacing w:val="-10"/>
              </w:rPr>
              <w:t>k</w:t>
            </w:r>
          </w:p>
        </w:tc>
      </w:tr>
      <w:tr w:rsidR="00772195" w14:paraId="7DFB1425" w14:textId="77777777">
        <w:trPr>
          <w:trHeight w:val="623"/>
        </w:trPr>
        <w:tc>
          <w:tcPr>
            <w:tcW w:w="2690" w:type="dxa"/>
          </w:tcPr>
          <w:p w14:paraId="1340B64F" w14:textId="7CB7414C" w:rsidR="00772195" w:rsidRDefault="00772195">
            <w:pPr>
              <w:pStyle w:val="TableParagraph"/>
              <w:spacing w:before="45"/>
              <w:ind w:left="105"/>
            </w:pPr>
            <w:r>
              <w:t>Deputy DSL</w:t>
            </w:r>
          </w:p>
        </w:tc>
        <w:tc>
          <w:tcPr>
            <w:tcW w:w="2126" w:type="dxa"/>
          </w:tcPr>
          <w:p w14:paraId="349E9F2F" w14:textId="1673974C" w:rsidR="00772195" w:rsidRDefault="00772195">
            <w:pPr>
              <w:pStyle w:val="TableParagraph"/>
              <w:spacing w:before="46"/>
              <w:rPr>
                <w:sz w:val="24"/>
              </w:rPr>
            </w:pPr>
            <w:r>
              <w:rPr>
                <w:sz w:val="24"/>
              </w:rPr>
              <w:t>Dominie Burton</w:t>
            </w:r>
          </w:p>
        </w:tc>
        <w:tc>
          <w:tcPr>
            <w:tcW w:w="2126" w:type="dxa"/>
          </w:tcPr>
          <w:p w14:paraId="444DA78A" w14:textId="535D625D" w:rsidR="00772195" w:rsidRDefault="00772195">
            <w:pPr>
              <w:pStyle w:val="TableParagraph"/>
              <w:spacing w:before="45"/>
            </w:pPr>
            <w:r>
              <w:t>01384 889422</w:t>
            </w:r>
          </w:p>
        </w:tc>
        <w:tc>
          <w:tcPr>
            <w:tcW w:w="3796" w:type="dxa"/>
          </w:tcPr>
          <w:p w14:paraId="72212E53" w14:textId="67D4FED2" w:rsidR="00772195" w:rsidRDefault="00772195">
            <w:pPr>
              <w:pStyle w:val="TableParagraph"/>
              <w:spacing w:before="22" w:line="290" w:lineRule="atLeast"/>
              <w:ind w:right="161"/>
            </w:pPr>
            <w:r>
              <w:t>dburton@ bmilner.dudley.sch.uk</w:t>
            </w:r>
          </w:p>
        </w:tc>
      </w:tr>
      <w:tr w:rsidR="009975E3" w14:paraId="694F432D" w14:textId="77777777">
        <w:trPr>
          <w:trHeight w:val="623"/>
        </w:trPr>
        <w:tc>
          <w:tcPr>
            <w:tcW w:w="2690" w:type="dxa"/>
          </w:tcPr>
          <w:p w14:paraId="694F4329" w14:textId="77777777" w:rsidR="009975E3" w:rsidRDefault="00E91775">
            <w:pPr>
              <w:pStyle w:val="TableParagraph"/>
              <w:spacing w:before="45"/>
              <w:ind w:left="105"/>
            </w:pPr>
            <w:r>
              <w:t>Chair</w:t>
            </w:r>
            <w:r>
              <w:rPr>
                <w:spacing w:val="-4"/>
              </w:rPr>
              <w:t xml:space="preserve"> </w:t>
            </w:r>
            <w:r>
              <w:t>of</w:t>
            </w:r>
            <w:r>
              <w:rPr>
                <w:spacing w:val="-4"/>
              </w:rPr>
              <w:t xml:space="preserve"> </w:t>
            </w:r>
            <w:r>
              <w:rPr>
                <w:spacing w:val="-2"/>
              </w:rPr>
              <w:t>Governors</w:t>
            </w:r>
          </w:p>
        </w:tc>
        <w:tc>
          <w:tcPr>
            <w:tcW w:w="2126" w:type="dxa"/>
          </w:tcPr>
          <w:p w14:paraId="694F432A" w14:textId="77777777" w:rsidR="009975E3" w:rsidRDefault="00E91775">
            <w:pPr>
              <w:pStyle w:val="TableParagraph"/>
              <w:spacing w:before="46"/>
              <w:rPr>
                <w:sz w:val="24"/>
              </w:rPr>
            </w:pPr>
            <w:r>
              <w:rPr>
                <w:sz w:val="24"/>
              </w:rPr>
              <w:t>Tina</w:t>
            </w:r>
            <w:r>
              <w:rPr>
                <w:spacing w:val="-3"/>
                <w:sz w:val="24"/>
              </w:rPr>
              <w:t xml:space="preserve"> </w:t>
            </w:r>
            <w:r>
              <w:rPr>
                <w:spacing w:val="-2"/>
                <w:sz w:val="24"/>
              </w:rPr>
              <w:t>Gallagher</w:t>
            </w:r>
          </w:p>
        </w:tc>
        <w:tc>
          <w:tcPr>
            <w:tcW w:w="2126" w:type="dxa"/>
          </w:tcPr>
          <w:p w14:paraId="694F432B" w14:textId="77777777" w:rsidR="009975E3" w:rsidRDefault="009975E3">
            <w:pPr>
              <w:pStyle w:val="TableParagraph"/>
              <w:ind w:left="0"/>
              <w:rPr>
                <w:rFonts w:ascii="Times New Roman"/>
                <w:sz w:val="20"/>
              </w:rPr>
            </w:pPr>
          </w:p>
        </w:tc>
        <w:tc>
          <w:tcPr>
            <w:tcW w:w="3796" w:type="dxa"/>
          </w:tcPr>
          <w:p w14:paraId="694F432C" w14:textId="77777777" w:rsidR="009975E3" w:rsidRDefault="00E91775">
            <w:pPr>
              <w:pStyle w:val="TableParagraph"/>
              <w:spacing w:before="22" w:line="290" w:lineRule="atLeast"/>
            </w:pPr>
            <w:r>
              <w:t xml:space="preserve">Via Amanda Moore - </w:t>
            </w:r>
            <w:hyperlink r:id="rId17">
              <w:r>
                <w:rPr>
                  <w:spacing w:val="-2"/>
                </w:rPr>
                <w:t>amoore@sgacmat.co.uk</w:t>
              </w:r>
            </w:hyperlink>
          </w:p>
        </w:tc>
      </w:tr>
      <w:tr w:rsidR="009975E3" w14:paraId="694F4332" w14:textId="77777777">
        <w:trPr>
          <w:trHeight w:val="621"/>
        </w:trPr>
        <w:tc>
          <w:tcPr>
            <w:tcW w:w="2690" w:type="dxa"/>
          </w:tcPr>
          <w:p w14:paraId="694F432E" w14:textId="77777777" w:rsidR="009975E3" w:rsidRDefault="00E91775">
            <w:pPr>
              <w:pStyle w:val="TableParagraph"/>
              <w:spacing w:before="32" w:line="280" w:lineRule="atLeast"/>
              <w:ind w:left="105"/>
            </w:pPr>
            <w:r>
              <w:t>Safeguarding</w:t>
            </w:r>
            <w:r>
              <w:rPr>
                <w:spacing w:val="-20"/>
              </w:rPr>
              <w:t xml:space="preserve"> </w:t>
            </w:r>
            <w:r>
              <w:t xml:space="preserve">Link </w:t>
            </w:r>
            <w:r>
              <w:rPr>
                <w:spacing w:val="-2"/>
              </w:rPr>
              <w:t>Governor</w:t>
            </w:r>
          </w:p>
        </w:tc>
        <w:tc>
          <w:tcPr>
            <w:tcW w:w="2126" w:type="dxa"/>
          </w:tcPr>
          <w:p w14:paraId="694F432F" w14:textId="77777777" w:rsidR="009975E3" w:rsidRDefault="00E91775">
            <w:pPr>
              <w:pStyle w:val="TableParagraph"/>
              <w:spacing w:before="46"/>
              <w:rPr>
                <w:sz w:val="24"/>
              </w:rPr>
            </w:pPr>
            <w:r>
              <w:rPr>
                <w:sz w:val="24"/>
              </w:rPr>
              <w:t>Tina</w:t>
            </w:r>
            <w:r>
              <w:rPr>
                <w:spacing w:val="-3"/>
                <w:sz w:val="24"/>
              </w:rPr>
              <w:t xml:space="preserve"> </w:t>
            </w:r>
            <w:r>
              <w:rPr>
                <w:spacing w:val="-2"/>
                <w:sz w:val="24"/>
              </w:rPr>
              <w:t>Gallagher</w:t>
            </w:r>
          </w:p>
        </w:tc>
        <w:tc>
          <w:tcPr>
            <w:tcW w:w="2126" w:type="dxa"/>
          </w:tcPr>
          <w:p w14:paraId="694F4330" w14:textId="77777777" w:rsidR="009975E3" w:rsidRDefault="009975E3">
            <w:pPr>
              <w:pStyle w:val="TableParagraph"/>
              <w:ind w:left="0"/>
              <w:rPr>
                <w:rFonts w:ascii="Times New Roman"/>
                <w:sz w:val="20"/>
              </w:rPr>
            </w:pPr>
          </w:p>
        </w:tc>
        <w:tc>
          <w:tcPr>
            <w:tcW w:w="3796" w:type="dxa"/>
          </w:tcPr>
          <w:p w14:paraId="694F4331" w14:textId="77777777" w:rsidR="009975E3" w:rsidRDefault="00E91775">
            <w:pPr>
              <w:pStyle w:val="TableParagraph"/>
              <w:spacing w:before="32" w:line="280" w:lineRule="atLeast"/>
            </w:pPr>
            <w:r>
              <w:t xml:space="preserve">Via Amanda Moore - </w:t>
            </w:r>
            <w:hyperlink r:id="rId18">
              <w:r>
                <w:rPr>
                  <w:spacing w:val="-2"/>
                </w:rPr>
                <w:t>amoore@sgacmat.co.uk</w:t>
              </w:r>
            </w:hyperlink>
          </w:p>
        </w:tc>
      </w:tr>
      <w:tr w:rsidR="009975E3" w14:paraId="694F4338" w14:textId="77777777">
        <w:trPr>
          <w:trHeight w:val="676"/>
        </w:trPr>
        <w:tc>
          <w:tcPr>
            <w:tcW w:w="2690" w:type="dxa"/>
          </w:tcPr>
          <w:p w14:paraId="694F4333" w14:textId="77777777" w:rsidR="009975E3" w:rsidRDefault="00E91775">
            <w:pPr>
              <w:pStyle w:val="TableParagraph"/>
              <w:spacing w:before="47" w:line="259" w:lineRule="auto"/>
              <w:ind w:left="105"/>
            </w:pPr>
            <w:r>
              <w:rPr>
                <w:spacing w:val="-2"/>
              </w:rPr>
              <w:t>Designated</w:t>
            </w:r>
            <w:r>
              <w:rPr>
                <w:spacing w:val="-18"/>
              </w:rPr>
              <w:t xml:space="preserve"> </w:t>
            </w:r>
            <w:r>
              <w:rPr>
                <w:spacing w:val="-2"/>
              </w:rPr>
              <w:t xml:space="preserve">Teacher </w:t>
            </w:r>
            <w:r>
              <w:rPr>
                <w:spacing w:val="-4"/>
              </w:rPr>
              <w:t>(DT)</w:t>
            </w:r>
          </w:p>
        </w:tc>
        <w:tc>
          <w:tcPr>
            <w:tcW w:w="2126" w:type="dxa"/>
          </w:tcPr>
          <w:p w14:paraId="694F4334" w14:textId="0012CF1B" w:rsidR="009975E3" w:rsidRDefault="00772195">
            <w:pPr>
              <w:pStyle w:val="TableParagraph"/>
              <w:spacing w:before="30" w:line="310" w:lineRule="atLeast"/>
              <w:ind w:right="834"/>
              <w:rPr>
                <w:sz w:val="24"/>
              </w:rPr>
            </w:pPr>
            <w:r>
              <w:rPr>
                <w:spacing w:val="-2"/>
                <w:sz w:val="24"/>
              </w:rPr>
              <w:t>Claudia Garratt</w:t>
            </w:r>
          </w:p>
        </w:tc>
        <w:tc>
          <w:tcPr>
            <w:tcW w:w="2126" w:type="dxa"/>
          </w:tcPr>
          <w:p w14:paraId="694F4335" w14:textId="77777777" w:rsidR="009975E3" w:rsidRDefault="00E91775">
            <w:pPr>
              <w:pStyle w:val="TableParagraph"/>
              <w:spacing w:before="47"/>
            </w:pPr>
            <w:r>
              <w:t>01384</w:t>
            </w:r>
            <w:r>
              <w:rPr>
                <w:spacing w:val="-8"/>
              </w:rPr>
              <w:t xml:space="preserve"> </w:t>
            </w:r>
            <w:r>
              <w:rPr>
                <w:spacing w:val="-2"/>
              </w:rPr>
              <w:t>889422</w:t>
            </w:r>
          </w:p>
        </w:tc>
        <w:tc>
          <w:tcPr>
            <w:tcW w:w="3796" w:type="dxa"/>
          </w:tcPr>
          <w:p w14:paraId="694F4337" w14:textId="369C35B5" w:rsidR="009975E3" w:rsidRDefault="00772195">
            <w:pPr>
              <w:pStyle w:val="TableParagraph"/>
              <w:spacing w:before="21"/>
            </w:pPr>
            <w:r>
              <w:t>cgarratt@bmilner.dudley.sch.uk</w:t>
            </w:r>
          </w:p>
        </w:tc>
      </w:tr>
      <w:tr w:rsidR="009975E3" w14:paraId="694F433E" w14:textId="77777777">
        <w:trPr>
          <w:trHeight w:val="676"/>
        </w:trPr>
        <w:tc>
          <w:tcPr>
            <w:tcW w:w="2690" w:type="dxa"/>
          </w:tcPr>
          <w:p w14:paraId="694F4339" w14:textId="77777777" w:rsidR="009975E3" w:rsidRDefault="00E91775">
            <w:pPr>
              <w:pStyle w:val="TableParagraph"/>
              <w:spacing w:before="45"/>
              <w:ind w:left="105"/>
            </w:pPr>
            <w:r>
              <w:t>Online</w:t>
            </w:r>
            <w:r>
              <w:rPr>
                <w:spacing w:val="-8"/>
              </w:rPr>
              <w:t xml:space="preserve"> </w:t>
            </w:r>
            <w:r>
              <w:t>Safety</w:t>
            </w:r>
            <w:r>
              <w:rPr>
                <w:spacing w:val="-5"/>
              </w:rPr>
              <w:t xml:space="preserve"> </w:t>
            </w:r>
            <w:r>
              <w:rPr>
                <w:spacing w:val="-4"/>
              </w:rPr>
              <w:t>Lead</w:t>
            </w:r>
          </w:p>
        </w:tc>
        <w:tc>
          <w:tcPr>
            <w:tcW w:w="2126" w:type="dxa"/>
          </w:tcPr>
          <w:p w14:paraId="694F433A" w14:textId="5033BD39" w:rsidR="009975E3" w:rsidRDefault="00772195">
            <w:pPr>
              <w:pStyle w:val="TableParagraph"/>
              <w:spacing w:before="28" w:line="310" w:lineRule="atLeast"/>
              <w:ind w:right="834"/>
              <w:rPr>
                <w:sz w:val="24"/>
              </w:rPr>
            </w:pPr>
            <w:r>
              <w:rPr>
                <w:spacing w:val="-2"/>
                <w:sz w:val="24"/>
              </w:rPr>
              <w:t>Claudia Garratt</w:t>
            </w:r>
          </w:p>
        </w:tc>
        <w:tc>
          <w:tcPr>
            <w:tcW w:w="2126" w:type="dxa"/>
          </w:tcPr>
          <w:p w14:paraId="694F433B" w14:textId="77777777" w:rsidR="009975E3" w:rsidRDefault="00E91775">
            <w:pPr>
              <w:pStyle w:val="TableParagraph"/>
              <w:spacing w:before="45"/>
            </w:pPr>
            <w:r>
              <w:t>01384</w:t>
            </w:r>
            <w:r>
              <w:rPr>
                <w:spacing w:val="-8"/>
              </w:rPr>
              <w:t xml:space="preserve"> </w:t>
            </w:r>
            <w:r>
              <w:rPr>
                <w:spacing w:val="-2"/>
              </w:rPr>
              <w:t>889422</w:t>
            </w:r>
          </w:p>
        </w:tc>
        <w:tc>
          <w:tcPr>
            <w:tcW w:w="3796" w:type="dxa"/>
          </w:tcPr>
          <w:p w14:paraId="694F433D" w14:textId="54D2585D" w:rsidR="009975E3" w:rsidRDefault="00772195">
            <w:pPr>
              <w:pStyle w:val="TableParagraph"/>
              <w:spacing w:before="23"/>
            </w:pPr>
            <w:r>
              <w:t>cgarratt@bmilner.dudley.sch.uk</w:t>
            </w:r>
          </w:p>
        </w:tc>
      </w:tr>
      <w:tr w:rsidR="009975E3" w14:paraId="694F4343" w14:textId="77777777">
        <w:trPr>
          <w:trHeight w:val="623"/>
        </w:trPr>
        <w:tc>
          <w:tcPr>
            <w:tcW w:w="2690" w:type="dxa"/>
          </w:tcPr>
          <w:p w14:paraId="694F433F" w14:textId="77777777" w:rsidR="009975E3" w:rsidRDefault="00E91775">
            <w:pPr>
              <w:pStyle w:val="TableParagraph"/>
              <w:spacing w:before="45"/>
              <w:ind w:left="105"/>
            </w:pPr>
            <w:r>
              <w:t>MASH</w:t>
            </w:r>
            <w:r>
              <w:rPr>
                <w:spacing w:val="-3"/>
              </w:rPr>
              <w:t xml:space="preserve"> </w:t>
            </w:r>
            <w:r>
              <w:t>24</w:t>
            </w:r>
            <w:r>
              <w:rPr>
                <w:spacing w:val="-3"/>
              </w:rPr>
              <w:t xml:space="preserve"> </w:t>
            </w:r>
            <w:r>
              <w:t>/</w:t>
            </w:r>
            <w:r>
              <w:rPr>
                <w:spacing w:val="-1"/>
              </w:rPr>
              <w:t xml:space="preserve"> </w:t>
            </w:r>
            <w:r>
              <w:rPr>
                <w:spacing w:val="-5"/>
              </w:rPr>
              <w:t>EDT</w:t>
            </w:r>
          </w:p>
        </w:tc>
        <w:tc>
          <w:tcPr>
            <w:tcW w:w="2126" w:type="dxa"/>
          </w:tcPr>
          <w:p w14:paraId="694F4340" w14:textId="77777777" w:rsidR="009975E3" w:rsidRDefault="009975E3">
            <w:pPr>
              <w:pStyle w:val="TableParagraph"/>
              <w:ind w:left="0"/>
              <w:rPr>
                <w:rFonts w:ascii="Times New Roman"/>
                <w:sz w:val="20"/>
              </w:rPr>
            </w:pPr>
          </w:p>
        </w:tc>
        <w:tc>
          <w:tcPr>
            <w:tcW w:w="2126" w:type="dxa"/>
          </w:tcPr>
          <w:p w14:paraId="694F4341" w14:textId="77777777" w:rsidR="009975E3" w:rsidRDefault="00E91775">
            <w:pPr>
              <w:pStyle w:val="TableParagraph"/>
              <w:spacing w:before="45"/>
            </w:pPr>
            <w:r>
              <w:t>0300</w:t>
            </w:r>
            <w:r>
              <w:rPr>
                <w:spacing w:val="-7"/>
              </w:rPr>
              <w:t xml:space="preserve"> </w:t>
            </w:r>
            <w:r>
              <w:t>555</w:t>
            </w:r>
            <w:r>
              <w:rPr>
                <w:spacing w:val="-5"/>
              </w:rPr>
              <w:t xml:space="preserve"> </w:t>
            </w:r>
            <w:r>
              <w:rPr>
                <w:spacing w:val="-4"/>
              </w:rPr>
              <w:t>8574</w:t>
            </w:r>
          </w:p>
        </w:tc>
        <w:tc>
          <w:tcPr>
            <w:tcW w:w="3796" w:type="dxa"/>
          </w:tcPr>
          <w:p w14:paraId="694F4342" w14:textId="77777777" w:rsidR="009975E3" w:rsidRDefault="009975E3">
            <w:pPr>
              <w:pStyle w:val="TableParagraph"/>
              <w:ind w:left="0"/>
              <w:rPr>
                <w:rFonts w:ascii="Times New Roman"/>
                <w:sz w:val="20"/>
              </w:rPr>
            </w:pPr>
          </w:p>
        </w:tc>
      </w:tr>
      <w:tr w:rsidR="009975E3" w14:paraId="694F4348" w14:textId="77777777">
        <w:trPr>
          <w:trHeight w:val="621"/>
        </w:trPr>
        <w:tc>
          <w:tcPr>
            <w:tcW w:w="2690" w:type="dxa"/>
          </w:tcPr>
          <w:p w14:paraId="694F4344" w14:textId="77777777" w:rsidR="009975E3" w:rsidRDefault="00E91775">
            <w:pPr>
              <w:pStyle w:val="TableParagraph"/>
              <w:spacing w:before="21" w:line="290" w:lineRule="atLeast"/>
              <w:ind w:left="105" w:right="262"/>
            </w:pPr>
            <w:r>
              <w:rPr>
                <w:spacing w:val="-2"/>
              </w:rPr>
              <w:t xml:space="preserve">Education </w:t>
            </w:r>
            <w:r>
              <w:t>Safeguarding</w:t>
            </w:r>
            <w:r>
              <w:rPr>
                <w:spacing w:val="-20"/>
              </w:rPr>
              <w:t xml:space="preserve"> </w:t>
            </w:r>
            <w:r>
              <w:t>Officer</w:t>
            </w:r>
          </w:p>
        </w:tc>
        <w:tc>
          <w:tcPr>
            <w:tcW w:w="2126" w:type="dxa"/>
          </w:tcPr>
          <w:p w14:paraId="694F4345" w14:textId="7C336D81" w:rsidR="009975E3" w:rsidRDefault="00E91775">
            <w:pPr>
              <w:pStyle w:val="TableParagraph"/>
              <w:spacing w:before="45"/>
            </w:pPr>
            <w:r>
              <w:t>Jane</w:t>
            </w:r>
            <w:r>
              <w:rPr>
                <w:spacing w:val="-5"/>
              </w:rPr>
              <w:t xml:space="preserve"> </w:t>
            </w:r>
            <w:r w:rsidR="00772195">
              <w:rPr>
                <w:spacing w:val="-2"/>
              </w:rPr>
              <w:t>D</w:t>
            </w:r>
            <w:r>
              <w:rPr>
                <w:spacing w:val="-2"/>
              </w:rPr>
              <w:t>ickens</w:t>
            </w:r>
          </w:p>
        </w:tc>
        <w:tc>
          <w:tcPr>
            <w:tcW w:w="2126" w:type="dxa"/>
          </w:tcPr>
          <w:p w14:paraId="694F4346" w14:textId="77777777" w:rsidR="009975E3" w:rsidRDefault="00E91775">
            <w:pPr>
              <w:pStyle w:val="TableParagraph"/>
              <w:spacing w:before="45"/>
            </w:pPr>
            <w:r>
              <w:t>0300</w:t>
            </w:r>
            <w:r>
              <w:rPr>
                <w:spacing w:val="-6"/>
              </w:rPr>
              <w:t xml:space="preserve"> </w:t>
            </w:r>
            <w:r>
              <w:rPr>
                <w:spacing w:val="-2"/>
              </w:rPr>
              <w:t>5550050</w:t>
            </w:r>
          </w:p>
        </w:tc>
        <w:tc>
          <w:tcPr>
            <w:tcW w:w="3796" w:type="dxa"/>
          </w:tcPr>
          <w:p w14:paraId="694F4347" w14:textId="77777777" w:rsidR="009975E3" w:rsidRDefault="00E91775">
            <w:pPr>
              <w:pStyle w:val="TableParagraph"/>
              <w:spacing w:before="45"/>
            </w:pPr>
            <w:hyperlink r:id="rId19">
              <w:r>
                <w:rPr>
                  <w:spacing w:val="-2"/>
                </w:rPr>
                <w:t>Jane.Dickens@dudley.gov.uk</w:t>
              </w:r>
            </w:hyperlink>
          </w:p>
        </w:tc>
      </w:tr>
      <w:tr w:rsidR="009975E3" w14:paraId="694F434E" w14:textId="77777777">
        <w:trPr>
          <w:trHeight w:val="1201"/>
        </w:trPr>
        <w:tc>
          <w:tcPr>
            <w:tcW w:w="2690" w:type="dxa"/>
          </w:tcPr>
          <w:p w14:paraId="694F4349" w14:textId="77777777" w:rsidR="009975E3" w:rsidRDefault="00E91775">
            <w:pPr>
              <w:pStyle w:val="TableParagraph"/>
              <w:spacing w:before="47" w:line="259" w:lineRule="auto"/>
              <w:ind w:left="105"/>
            </w:pPr>
            <w:r>
              <w:rPr>
                <w:spacing w:val="-2"/>
              </w:rPr>
              <w:t>Designated Officer/LADO</w:t>
            </w:r>
          </w:p>
        </w:tc>
        <w:tc>
          <w:tcPr>
            <w:tcW w:w="2126" w:type="dxa"/>
          </w:tcPr>
          <w:p w14:paraId="694F434A" w14:textId="77777777" w:rsidR="009975E3" w:rsidRDefault="00E91775">
            <w:pPr>
              <w:pStyle w:val="TableParagraph"/>
              <w:spacing w:before="34" w:line="280" w:lineRule="atLeast"/>
              <w:ind w:right="278"/>
            </w:pPr>
            <w:r>
              <w:t>Yvonne</w:t>
            </w:r>
            <w:r>
              <w:rPr>
                <w:spacing w:val="-20"/>
              </w:rPr>
              <w:t xml:space="preserve"> </w:t>
            </w:r>
            <w:r>
              <w:t>Nelson-</w:t>
            </w:r>
            <w:r>
              <w:rPr>
                <w:spacing w:val="-2"/>
              </w:rPr>
              <w:t xml:space="preserve">Brown Sukhchandan </w:t>
            </w:r>
            <w:r>
              <w:rPr>
                <w:spacing w:val="-4"/>
              </w:rPr>
              <w:t>Kaur</w:t>
            </w:r>
          </w:p>
        </w:tc>
        <w:tc>
          <w:tcPr>
            <w:tcW w:w="2126" w:type="dxa"/>
          </w:tcPr>
          <w:p w14:paraId="694F434B" w14:textId="77777777" w:rsidR="009975E3" w:rsidRDefault="00E91775">
            <w:pPr>
              <w:pStyle w:val="TableParagraph"/>
              <w:spacing w:before="47" w:line="267" w:lineRule="exact"/>
            </w:pPr>
            <w:r>
              <w:t>01384</w:t>
            </w:r>
            <w:r>
              <w:rPr>
                <w:spacing w:val="-8"/>
              </w:rPr>
              <w:t xml:space="preserve"> </w:t>
            </w:r>
            <w:r>
              <w:rPr>
                <w:spacing w:val="-2"/>
              </w:rPr>
              <w:t>813110</w:t>
            </w:r>
          </w:p>
          <w:p w14:paraId="694F434C" w14:textId="77777777" w:rsidR="009975E3" w:rsidRDefault="00E91775">
            <w:pPr>
              <w:pStyle w:val="TableParagraph"/>
              <w:spacing w:line="267" w:lineRule="exact"/>
            </w:pPr>
            <w:r>
              <w:t>01384</w:t>
            </w:r>
            <w:r>
              <w:rPr>
                <w:spacing w:val="-8"/>
              </w:rPr>
              <w:t xml:space="preserve"> </w:t>
            </w:r>
            <w:r>
              <w:rPr>
                <w:spacing w:val="-2"/>
              </w:rPr>
              <w:t>813066</w:t>
            </w:r>
          </w:p>
        </w:tc>
        <w:tc>
          <w:tcPr>
            <w:tcW w:w="3796" w:type="dxa"/>
          </w:tcPr>
          <w:p w14:paraId="694F434D" w14:textId="77777777" w:rsidR="009975E3" w:rsidRDefault="00E91775">
            <w:pPr>
              <w:pStyle w:val="TableParagraph"/>
              <w:spacing w:before="47"/>
            </w:pPr>
            <w:hyperlink r:id="rId20">
              <w:r>
                <w:rPr>
                  <w:spacing w:val="-2"/>
                </w:rPr>
                <w:t>allegations@dudley.gov.uk</w:t>
              </w:r>
            </w:hyperlink>
          </w:p>
        </w:tc>
      </w:tr>
      <w:tr w:rsidR="009975E3" w14:paraId="694F4355" w14:textId="77777777">
        <w:trPr>
          <w:trHeight w:val="1199"/>
        </w:trPr>
        <w:tc>
          <w:tcPr>
            <w:tcW w:w="2690" w:type="dxa"/>
          </w:tcPr>
          <w:p w14:paraId="694F434F" w14:textId="77777777" w:rsidR="009975E3" w:rsidRDefault="00E91775">
            <w:pPr>
              <w:pStyle w:val="TableParagraph"/>
              <w:spacing w:before="45" w:line="259" w:lineRule="auto"/>
              <w:ind w:left="105" w:right="262"/>
            </w:pPr>
            <w:r>
              <w:t>Prevent – Community</w:t>
            </w:r>
            <w:r>
              <w:rPr>
                <w:spacing w:val="-20"/>
              </w:rPr>
              <w:t xml:space="preserve"> </w:t>
            </w:r>
            <w:r>
              <w:t xml:space="preserve">Safety </w:t>
            </w:r>
            <w:r>
              <w:rPr>
                <w:spacing w:val="-4"/>
              </w:rPr>
              <w:t>Team</w:t>
            </w:r>
          </w:p>
        </w:tc>
        <w:tc>
          <w:tcPr>
            <w:tcW w:w="2126" w:type="dxa"/>
          </w:tcPr>
          <w:p w14:paraId="694F4350" w14:textId="77777777" w:rsidR="009975E3" w:rsidRDefault="00E91775">
            <w:pPr>
              <w:pStyle w:val="TableParagraph"/>
              <w:spacing w:before="44"/>
              <w:rPr>
                <w:rFonts w:ascii="Calibri"/>
              </w:rPr>
            </w:pPr>
            <w:r>
              <w:rPr>
                <w:rFonts w:ascii="Calibri"/>
              </w:rPr>
              <w:t>Mark</w:t>
            </w:r>
            <w:r>
              <w:rPr>
                <w:rFonts w:ascii="Calibri"/>
                <w:spacing w:val="-6"/>
              </w:rPr>
              <w:t xml:space="preserve"> </w:t>
            </w:r>
            <w:r>
              <w:rPr>
                <w:rFonts w:ascii="Calibri"/>
                <w:spacing w:val="-2"/>
              </w:rPr>
              <w:t>Wilson</w:t>
            </w:r>
          </w:p>
        </w:tc>
        <w:tc>
          <w:tcPr>
            <w:tcW w:w="2126" w:type="dxa"/>
          </w:tcPr>
          <w:p w14:paraId="694F4351" w14:textId="77777777" w:rsidR="009975E3" w:rsidRDefault="00E91775">
            <w:pPr>
              <w:pStyle w:val="TableParagraph"/>
              <w:spacing w:before="45"/>
            </w:pPr>
            <w:r>
              <w:t>01384</w:t>
            </w:r>
            <w:r>
              <w:rPr>
                <w:spacing w:val="-8"/>
              </w:rPr>
              <w:t xml:space="preserve"> </w:t>
            </w:r>
            <w:r>
              <w:rPr>
                <w:spacing w:val="-2"/>
              </w:rPr>
              <w:t>816883</w:t>
            </w:r>
          </w:p>
          <w:p w14:paraId="694F4352" w14:textId="77777777" w:rsidR="009975E3" w:rsidRDefault="00E91775">
            <w:pPr>
              <w:pStyle w:val="TableParagraph"/>
              <w:spacing w:before="20" w:line="259" w:lineRule="auto"/>
              <w:ind w:right="33"/>
            </w:pPr>
            <w:r>
              <w:rPr>
                <w:spacing w:val="-2"/>
              </w:rPr>
              <w:t xml:space="preserve">Mobile/WhatsAp </w:t>
            </w:r>
            <w:r>
              <w:t>p: 07966 503</w:t>
            </w:r>
          </w:p>
          <w:p w14:paraId="694F4353" w14:textId="77777777" w:rsidR="009975E3" w:rsidRDefault="00E91775">
            <w:pPr>
              <w:pStyle w:val="TableParagraph"/>
              <w:spacing w:before="1"/>
            </w:pPr>
            <w:r>
              <w:rPr>
                <w:spacing w:val="-5"/>
              </w:rPr>
              <w:t>370</w:t>
            </w:r>
          </w:p>
        </w:tc>
        <w:tc>
          <w:tcPr>
            <w:tcW w:w="3796" w:type="dxa"/>
          </w:tcPr>
          <w:p w14:paraId="694F4354" w14:textId="77777777" w:rsidR="009975E3" w:rsidRDefault="00E91775">
            <w:pPr>
              <w:pStyle w:val="TableParagraph"/>
              <w:spacing w:before="44"/>
              <w:rPr>
                <w:rFonts w:ascii="Calibri"/>
              </w:rPr>
            </w:pPr>
            <w:hyperlink r:id="rId21">
              <w:r>
                <w:rPr>
                  <w:rFonts w:ascii="Calibri"/>
                  <w:spacing w:val="-2"/>
                </w:rPr>
                <w:t>Mark.wilson@dudley.gov.uk</w:t>
              </w:r>
            </w:hyperlink>
          </w:p>
        </w:tc>
      </w:tr>
      <w:tr w:rsidR="009975E3" w14:paraId="694F435A" w14:textId="77777777">
        <w:trPr>
          <w:trHeight w:val="345"/>
        </w:trPr>
        <w:tc>
          <w:tcPr>
            <w:tcW w:w="2690" w:type="dxa"/>
          </w:tcPr>
          <w:p w14:paraId="694F4356" w14:textId="77777777" w:rsidR="009975E3" w:rsidRDefault="00E91775">
            <w:pPr>
              <w:pStyle w:val="TableParagraph"/>
              <w:spacing w:before="45"/>
              <w:ind w:left="105"/>
            </w:pPr>
            <w:r>
              <w:rPr>
                <w:spacing w:val="-5"/>
              </w:rPr>
              <w:t>FGM</w:t>
            </w:r>
          </w:p>
        </w:tc>
        <w:tc>
          <w:tcPr>
            <w:tcW w:w="2126" w:type="dxa"/>
          </w:tcPr>
          <w:p w14:paraId="694F4357" w14:textId="77777777" w:rsidR="009975E3" w:rsidRDefault="00E91775">
            <w:pPr>
              <w:pStyle w:val="TableParagraph"/>
              <w:spacing w:before="45"/>
            </w:pPr>
            <w:r>
              <w:rPr>
                <w:spacing w:val="-2"/>
              </w:rPr>
              <w:t>Police</w:t>
            </w:r>
          </w:p>
        </w:tc>
        <w:tc>
          <w:tcPr>
            <w:tcW w:w="2126" w:type="dxa"/>
          </w:tcPr>
          <w:p w14:paraId="694F4358" w14:textId="77777777" w:rsidR="009975E3" w:rsidRDefault="00E91775">
            <w:pPr>
              <w:pStyle w:val="TableParagraph"/>
              <w:spacing w:before="45"/>
            </w:pPr>
            <w:r>
              <w:t>101</w:t>
            </w:r>
            <w:r>
              <w:rPr>
                <w:spacing w:val="-4"/>
              </w:rPr>
              <w:t xml:space="preserve"> </w:t>
            </w:r>
            <w:r>
              <w:t>or</w:t>
            </w:r>
            <w:r>
              <w:rPr>
                <w:spacing w:val="-4"/>
              </w:rPr>
              <w:t xml:space="preserve"> </w:t>
            </w:r>
            <w:r>
              <w:rPr>
                <w:spacing w:val="-5"/>
              </w:rPr>
              <w:t>999</w:t>
            </w:r>
          </w:p>
        </w:tc>
        <w:tc>
          <w:tcPr>
            <w:tcW w:w="3796" w:type="dxa"/>
          </w:tcPr>
          <w:p w14:paraId="694F4359" w14:textId="77777777" w:rsidR="009975E3" w:rsidRDefault="009975E3">
            <w:pPr>
              <w:pStyle w:val="TableParagraph"/>
              <w:ind w:left="0"/>
              <w:rPr>
                <w:rFonts w:ascii="Times New Roman"/>
                <w:sz w:val="20"/>
              </w:rPr>
            </w:pPr>
          </w:p>
        </w:tc>
      </w:tr>
      <w:tr w:rsidR="009975E3" w14:paraId="694F4360" w14:textId="77777777">
        <w:trPr>
          <w:trHeight w:val="623"/>
        </w:trPr>
        <w:tc>
          <w:tcPr>
            <w:tcW w:w="2690" w:type="dxa"/>
          </w:tcPr>
          <w:p w14:paraId="694F435B" w14:textId="77777777" w:rsidR="009975E3" w:rsidRDefault="00E91775">
            <w:pPr>
              <w:pStyle w:val="TableParagraph"/>
              <w:spacing w:before="45"/>
              <w:ind w:left="105"/>
            </w:pPr>
            <w:r>
              <w:t>West</w:t>
            </w:r>
            <w:r>
              <w:rPr>
                <w:spacing w:val="-11"/>
              </w:rPr>
              <w:t xml:space="preserve"> </w:t>
            </w:r>
            <w:r>
              <w:t>Midlands</w:t>
            </w:r>
            <w:r>
              <w:rPr>
                <w:spacing w:val="-9"/>
              </w:rPr>
              <w:t xml:space="preserve"> </w:t>
            </w:r>
            <w:r>
              <w:rPr>
                <w:spacing w:val="-2"/>
              </w:rPr>
              <w:t>Police</w:t>
            </w:r>
          </w:p>
        </w:tc>
        <w:tc>
          <w:tcPr>
            <w:tcW w:w="2126" w:type="dxa"/>
          </w:tcPr>
          <w:p w14:paraId="694F435C" w14:textId="77777777" w:rsidR="009975E3" w:rsidRDefault="00E91775">
            <w:pPr>
              <w:pStyle w:val="TableParagraph"/>
              <w:spacing w:before="45"/>
            </w:pPr>
            <w:r>
              <w:rPr>
                <w:spacing w:val="-2"/>
              </w:rPr>
              <w:t>Police</w:t>
            </w:r>
          </w:p>
        </w:tc>
        <w:tc>
          <w:tcPr>
            <w:tcW w:w="2126" w:type="dxa"/>
          </w:tcPr>
          <w:p w14:paraId="694F435D" w14:textId="77777777" w:rsidR="009975E3" w:rsidRDefault="00E91775">
            <w:pPr>
              <w:pStyle w:val="TableParagraph"/>
              <w:spacing w:before="45"/>
            </w:pPr>
            <w:r>
              <w:t>101</w:t>
            </w:r>
            <w:r>
              <w:rPr>
                <w:spacing w:val="-4"/>
              </w:rPr>
              <w:t xml:space="preserve"> </w:t>
            </w:r>
            <w:r>
              <w:t>Option</w:t>
            </w:r>
            <w:r>
              <w:rPr>
                <w:spacing w:val="-4"/>
              </w:rPr>
              <w:t xml:space="preserve"> </w:t>
            </w:r>
            <w:r>
              <w:t>3</w:t>
            </w:r>
            <w:r>
              <w:rPr>
                <w:spacing w:val="-4"/>
              </w:rPr>
              <w:t xml:space="preserve"> </w:t>
            </w:r>
            <w:r>
              <w:rPr>
                <w:spacing w:val="-5"/>
              </w:rPr>
              <w:t>for</w:t>
            </w:r>
          </w:p>
          <w:p w14:paraId="694F435E" w14:textId="77777777" w:rsidR="009975E3" w:rsidRDefault="00E91775">
            <w:pPr>
              <w:pStyle w:val="TableParagraph"/>
              <w:spacing w:before="23"/>
            </w:pPr>
            <w:r>
              <w:t>WMP</w:t>
            </w:r>
            <w:r>
              <w:rPr>
                <w:spacing w:val="-2"/>
              </w:rPr>
              <w:t xml:space="preserve"> </w:t>
            </w:r>
            <w:r>
              <w:t>or</w:t>
            </w:r>
            <w:r>
              <w:rPr>
                <w:spacing w:val="-1"/>
              </w:rPr>
              <w:t xml:space="preserve"> </w:t>
            </w:r>
            <w:r>
              <w:rPr>
                <w:spacing w:val="-5"/>
              </w:rPr>
              <w:t>999</w:t>
            </w:r>
          </w:p>
        </w:tc>
        <w:tc>
          <w:tcPr>
            <w:tcW w:w="3796" w:type="dxa"/>
          </w:tcPr>
          <w:p w14:paraId="694F435F" w14:textId="77777777" w:rsidR="009975E3" w:rsidRDefault="009975E3">
            <w:pPr>
              <w:pStyle w:val="TableParagraph"/>
              <w:ind w:left="0"/>
              <w:rPr>
                <w:rFonts w:ascii="Times New Roman"/>
                <w:sz w:val="20"/>
              </w:rPr>
            </w:pPr>
          </w:p>
        </w:tc>
      </w:tr>
      <w:tr w:rsidR="009975E3" w14:paraId="694F4367" w14:textId="77777777">
        <w:trPr>
          <w:trHeight w:val="911"/>
        </w:trPr>
        <w:tc>
          <w:tcPr>
            <w:tcW w:w="2690" w:type="dxa"/>
          </w:tcPr>
          <w:p w14:paraId="694F4361" w14:textId="77777777" w:rsidR="009975E3" w:rsidRDefault="00E91775">
            <w:pPr>
              <w:pStyle w:val="TableParagraph"/>
              <w:spacing w:before="45" w:line="259" w:lineRule="auto"/>
              <w:ind w:left="105"/>
            </w:pPr>
            <w:r>
              <w:lastRenderedPageBreak/>
              <w:t>Virtual</w:t>
            </w:r>
            <w:r>
              <w:rPr>
                <w:spacing w:val="-20"/>
              </w:rPr>
              <w:t xml:space="preserve"> </w:t>
            </w:r>
            <w:r>
              <w:t xml:space="preserve">School </w:t>
            </w:r>
            <w:r>
              <w:rPr>
                <w:spacing w:val="-2"/>
              </w:rPr>
              <w:t>Headteacher</w:t>
            </w:r>
          </w:p>
        </w:tc>
        <w:tc>
          <w:tcPr>
            <w:tcW w:w="2126" w:type="dxa"/>
          </w:tcPr>
          <w:p w14:paraId="694F4362" w14:textId="77777777" w:rsidR="009975E3" w:rsidRDefault="00E91775">
            <w:pPr>
              <w:pStyle w:val="TableParagraph"/>
              <w:spacing w:before="47"/>
              <w:rPr>
                <w:rFonts w:ascii="Calibri"/>
                <w:sz w:val="20"/>
              </w:rPr>
            </w:pPr>
            <w:r>
              <w:rPr>
                <w:rFonts w:ascii="Calibri"/>
                <w:sz w:val="20"/>
              </w:rPr>
              <w:t>Emma</w:t>
            </w:r>
            <w:r>
              <w:rPr>
                <w:rFonts w:ascii="Calibri"/>
                <w:spacing w:val="-7"/>
                <w:sz w:val="20"/>
              </w:rPr>
              <w:t xml:space="preserve"> </w:t>
            </w:r>
            <w:r>
              <w:rPr>
                <w:rFonts w:ascii="Calibri"/>
                <w:spacing w:val="-2"/>
                <w:sz w:val="20"/>
              </w:rPr>
              <w:t>Thomas</w:t>
            </w:r>
          </w:p>
        </w:tc>
        <w:tc>
          <w:tcPr>
            <w:tcW w:w="2126" w:type="dxa"/>
          </w:tcPr>
          <w:p w14:paraId="694F4363" w14:textId="77777777" w:rsidR="009975E3" w:rsidRDefault="00E91775">
            <w:pPr>
              <w:pStyle w:val="TableParagraph"/>
              <w:spacing w:before="45"/>
            </w:pPr>
            <w:r>
              <w:rPr>
                <w:spacing w:val="-2"/>
              </w:rPr>
              <w:t>01384</w:t>
            </w:r>
          </w:p>
          <w:p w14:paraId="694F4364" w14:textId="77777777" w:rsidR="009975E3" w:rsidRDefault="00E91775">
            <w:pPr>
              <w:pStyle w:val="TableParagraph"/>
              <w:spacing w:before="20"/>
            </w:pPr>
            <w:r>
              <w:rPr>
                <w:spacing w:val="-2"/>
              </w:rPr>
              <w:t>813493/01384</w:t>
            </w:r>
          </w:p>
          <w:p w14:paraId="694F4365" w14:textId="77777777" w:rsidR="009975E3" w:rsidRDefault="00E91775">
            <w:pPr>
              <w:pStyle w:val="TableParagraph"/>
              <w:spacing w:before="23"/>
            </w:pPr>
            <w:r>
              <w:rPr>
                <w:spacing w:val="-2"/>
              </w:rPr>
              <w:t>813494</w:t>
            </w:r>
          </w:p>
        </w:tc>
        <w:tc>
          <w:tcPr>
            <w:tcW w:w="3796" w:type="dxa"/>
          </w:tcPr>
          <w:p w14:paraId="694F4366" w14:textId="77777777" w:rsidR="009975E3" w:rsidRDefault="00E91775">
            <w:pPr>
              <w:pStyle w:val="TableParagraph"/>
              <w:spacing w:before="46" w:line="259" w:lineRule="auto"/>
              <w:ind w:right="161"/>
              <w:rPr>
                <w:sz w:val="24"/>
              </w:rPr>
            </w:pPr>
            <w:hyperlink r:id="rId22">
              <w:r>
                <w:rPr>
                  <w:spacing w:val="-4"/>
                  <w:sz w:val="24"/>
                </w:rPr>
                <w:t>Emma.Thomas@dudley.gov.</w:t>
              </w:r>
            </w:hyperlink>
            <w:r>
              <w:rPr>
                <w:spacing w:val="-4"/>
                <w:sz w:val="24"/>
              </w:rPr>
              <w:t xml:space="preserve"> </w:t>
            </w:r>
            <w:r>
              <w:rPr>
                <w:spacing w:val="-6"/>
                <w:sz w:val="24"/>
              </w:rPr>
              <w:t>uk</w:t>
            </w:r>
          </w:p>
        </w:tc>
      </w:tr>
    </w:tbl>
    <w:p w14:paraId="694F4368" w14:textId="77777777" w:rsidR="009975E3" w:rsidRDefault="009975E3">
      <w:pPr>
        <w:pStyle w:val="TableParagraph"/>
        <w:spacing w:line="259" w:lineRule="auto"/>
        <w:rPr>
          <w:sz w:val="24"/>
        </w:rPr>
        <w:sectPr w:rsidR="009975E3">
          <w:pgSz w:w="11910" w:h="16840"/>
          <w:pgMar w:top="680" w:right="141" w:bottom="1940" w:left="141" w:header="0" w:footer="1716" w:gutter="0"/>
          <w:cols w:space="720"/>
        </w:sectPr>
      </w:pPr>
    </w:p>
    <w:p w14:paraId="694F4369" w14:textId="77777777" w:rsidR="009975E3" w:rsidRDefault="009975E3">
      <w:pPr>
        <w:pStyle w:val="BodyText"/>
        <w:spacing w:before="2"/>
        <w:rPr>
          <w:sz w:val="2"/>
        </w:rPr>
      </w:pPr>
    </w:p>
    <w:tbl>
      <w:tblPr>
        <w:tblW w:w="0" w:type="auto"/>
        <w:tblInd w:w="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0"/>
        <w:gridCol w:w="2126"/>
        <w:gridCol w:w="2126"/>
        <w:gridCol w:w="3796"/>
      </w:tblGrid>
      <w:tr w:rsidR="009975E3" w14:paraId="694F436E" w14:textId="77777777">
        <w:trPr>
          <w:trHeight w:val="623"/>
        </w:trPr>
        <w:tc>
          <w:tcPr>
            <w:tcW w:w="2690" w:type="dxa"/>
          </w:tcPr>
          <w:p w14:paraId="694F436A" w14:textId="77777777" w:rsidR="009975E3" w:rsidRDefault="00E91775">
            <w:pPr>
              <w:pStyle w:val="TableParagraph"/>
              <w:spacing w:before="22" w:line="290" w:lineRule="atLeast"/>
              <w:ind w:left="105" w:right="262"/>
            </w:pPr>
            <w:r>
              <w:rPr>
                <w:spacing w:val="-2"/>
              </w:rPr>
              <w:t>Exploitation Coordinator</w:t>
            </w:r>
          </w:p>
        </w:tc>
        <w:tc>
          <w:tcPr>
            <w:tcW w:w="2126" w:type="dxa"/>
          </w:tcPr>
          <w:p w14:paraId="694F436B" w14:textId="77777777" w:rsidR="009975E3" w:rsidRDefault="009975E3">
            <w:pPr>
              <w:pStyle w:val="TableParagraph"/>
              <w:ind w:left="0"/>
              <w:rPr>
                <w:rFonts w:ascii="Times New Roman"/>
                <w:sz w:val="18"/>
              </w:rPr>
            </w:pPr>
          </w:p>
        </w:tc>
        <w:tc>
          <w:tcPr>
            <w:tcW w:w="2126" w:type="dxa"/>
          </w:tcPr>
          <w:p w14:paraId="694F436C" w14:textId="77777777" w:rsidR="009975E3" w:rsidRDefault="009975E3">
            <w:pPr>
              <w:pStyle w:val="TableParagraph"/>
              <w:ind w:left="0"/>
              <w:rPr>
                <w:rFonts w:ascii="Times New Roman"/>
                <w:sz w:val="18"/>
              </w:rPr>
            </w:pPr>
          </w:p>
        </w:tc>
        <w:tc>
          <w:tcPr>
            <w:tcW w:w="3796" w:type="dxa"/>
          </w:tcPr>
          <w:p w14:paraId="694F436D" w14:textId="77777777" w:rsidR="009975E3" w:rsidRDefault="009975E3">
            <w:pPr>
              <w:pStyle w:val="TableParagraph"/>
              <w:ind w:left="0"/>
              <w:rPr>
                <w:rFonts w:ascii="Times New Roman"/>
                <w:sz w:val="18"/>
              </w:rPr>
            </w:pPr>
          </w:p>
        </w:tc>
      </w:tr>
      <w:tr w:rsidR="009975E3" w14:paraId="694F4374" w14:textId="77777777">
        <w:trPr>
          <w:trHeight w:val="911"/>
        </w:trPr>
        <w:tc>
          <w:tcPr>
            <w:tcW w:w="2690" w:type="dxa"/>
          </w:tcPr>
          <w:p w14:paraId="694F436F" w14:textId="77777777" w:rsidR="009975E3" w:rsidRDefault="00E91775">
            <w:pPr>
              <w:pStyle w:val="TableParagraph"/>
              <w:spacing w:before="45"/>
              <w:ind w:left="105"/>
            </w:pPr>
            <w:r>
              <w:rPr>
                <w:spacing w:val="-2"/>
              </w:rPr>
              <w:t>NSPCC</w:t>
            </w:r>
          </w:p>
          <w:p w14:paraId="694F4370" w14:textId="77777777" w:rsidR="009975E3" w:rsidRDefault="00E91775">
            <w:pPr>
              <w:pStyle w:val="TableParagraph"/>
              <w:spacing w:line="290" w:lineRule="exact"/>
              <w:ind w:left="105" w:right="262"/>
            </w:pPr>
            <w:r>
              <w:rPr>
                <w:spacing w:val="-2"/>
              </w:rPr>
              <w:t xml:space="preserve">Whistleblowing </w:t>
            </w:r>
            <w:r>
              <w:t>helpline -</w:t>
            </w:r>
          </w:p>
        </w:tc>
        <w:tc>
          <w:tcPr>
            <w:tcW w:w="2126" w:type="dxa"/>
          </w:tcPr>
          <w:p w14:paraId="694F4371" w14:textId="77777777" w:rsidR="009975E3" w:rsidRDefault="00E91775">
            <w:pPr>
              <w:pStyle w:val="TableParagraph"/>
              <w:spacing w:before="45"/>
            </w:pPr>
            <w:r>
              <w:rPr>
                <w:spacing w:val="-2"/>
              </w:rPr>
              <w:t>NSPCC</w:t>
            </w:r>
          </w:p>
        </w:tc>
        <w:tc>
          <w:tcPr>
            <w:tcW w:w="2126" w:type="dxa"/>
          </w:tcPr>
          <w:p w14:paraId="694F4372" w14:textId="77777777" w:rsidR="009975E3" w:rsidRDefault="00E91775">
            <w:pPr>
              <w:pStyle w:val="TableParagraph"/>
              <w:spacing w:before="45"/>
            </w:pPr>
            <w:r>
              <w:t>0800</w:t>
            </w:r>
            <w:r>
              <w:rPr>
                <w:spacing w:val="-7"/>
              </w:rPr>
              <w:t xml:space="preserve"> </w:t>
            </w:r>
            <w:r>
              <w:t>028</w:t>
            </w:r>
            <w:r>
              <w:rPr>
                <w:spacing w:val="-5"/>
              </w:rPr>
              <w:t xml:space="preserve"> </w:t>
            </w:r>
            <w:r>
              <w:rPr>
                <w:spacing w:val="-4"/>
              </w:rPr>
              <w:t>0285</w:t>
            </w:r>
          </w:p>
        </w:tc>
        <w:tc>
          <w:tcPr>
            <w:tcW w:w="3796" w:type="dxa"/>
          </w:tcPr>
          <w:p w14:paraId="694F4373" w14:textId="77777777" w:rsidR="009975E3" w:rsidRDefault="00E91775">
            <w:pPr>
              <w:pStyle w:val="TableParagraph"/>
              <w:spacing w:before="45"/>
            </w:pPr>
            <w:hyperlink r:id="rId23">
              <w:r>
                <w:rPr>
                  <w:spacing w:val="-2"/>
                </w:rPr>
                <w:t>help@nspcc.org.uk</w:t>
              </w:r>
            </w:hyperlink>
          </w:p>
        </w:tc>
      </w:tr>
    </w:tbl>
    <w:p w14:paraId="694F4375" w14:textId="77777777" w:rsidR="009975E3" w:rsidRDefault="009975E3">
      <w:pPr>
        <w:pStyle w:val="TableParagraph"/>
        <w:sectPr w:rsidR="009975E3">
          <w:pgSz w:w="11910" w:h="16840"/>
          <w:pgMar w:top="680" w:right="141" w:bottom="1980" w:left="141" w:header="0" w:footer="1716" w:gutter="0"/>
          <w:cols w:space="720"/>
        </w:sectPr>
      </w:pPr>
    </w:p>
    <w:p w14:paraId="694F4376" w14:textId="77777777" w:rsidR="009975E3" w:rsidRDefault="00E91775">
      <w:pPr>
        <w:pStyle w:val="Heading1"/>
        <w:spacing w:before="89"/>
      </w:pPr>
      <w:bookmarkStart w:id="4" w:name="Introduction"/>
      <w:bookmarkStart w:id="5" w:name="_bookmark2"/>
      <w:bookmarkEnd w:id="4"/>
      <w:bookmarkEnd w:id="5"/>
      <w:r>
        <w:rPr>
          <w:color w:val="233E60"/>
          <w:spacing w:val="-2"/>
        </w:rPr>
        <w:lastRenderedPageBreak/>
        <w:t>Introduction</w:t>
      </w:r>
    </w:p>
    <w:p w14:paraId="694F4377" w14:textId="77777777" w:rsidR="009975E3" w:rsidRDefault="00E91775">
      <w:pPr>
        <w:pStyle w:val="BodyText"/>
        <w:spacing w:before="164" w:line="242" w:lineRule="auto"/>
        <w:ind w:left="588" w:right="568" w:hanging="10"/>
        <w:jc w:val="both"/>
      </w:pPr>
      <w:r>
        <w:t>This document is the Safeguarding Policy for Bishop Milner Catholic College and any extended services that it provides.</w:t>
      </w:r>
    </w:p>
    <w:p w14:paraId="694F4378" w14:textId="77777777" w:rsidR="009975E3" w:rsidRDefault="009975E3">
      <w:pPr>
        <w:pStyle w:val="BodyText"/>
        <w:spacing w:before="8"/>
      </w:pPr>
    </w:p>
    <w:p w14:paraId="694F4379" w14:textId="77777777" w:rsidR="009975E3" w:rsidRDefault="00E91775">
      <w:pPr>
        <w:pStyle w:val="BodyText"/>
        <w:spacing w:line="247" w:lineRule="auto"/>
        <w:ind w:left="588" w:right="566" w:hanging="10"/>
        <w:jc w:val="both"/>
      </w:pPr>
      <w:r>
        <w:t>Bishop Milner Catholic College and its Local Governing Body are committed to creating a safe and welcoming environment where every child and adult is respected and valued. The Local Governing</w:t>
      </w:r>
      <w:r>
        <w:rPr>
          <w:spacing w:val="-14"/>
        </w:rPr>
        <w:t xml:space="preserve"> </w:t>
      </w:r>
      <w:r>
        <w:t>Body</w:t>
      </w:r>
      <w:r>
        <w:rPr>
          <w:spacing w:val="-15"/>
        </w:rPr>
        <w:t xml:space="preserve"> </w:t>
      </w:r>
      <w:r>
        <w:t>adopts</w:t>
      </w:r>
      <w:r>
        <w:rPr>
          <w:spacing w:val="-13"/>
        </w:rPr>
        <w:t xml:space="preserve"> </w:t>
      </w:r>
      <w:r>
        <w:t>a</w:t>
      </w:r>
      <w:r>
        <w:rPr>
          <w:spacing w:val="-14"/>
        </w:rPr>
        <w:t xml:space="preserve"> </w:t>
      </w:r>
      <w:r>
        <w:t>'whole</w:t>
      </w:r>
      <w:r>
        <w:rPr>
          <w:spacing w:val="-16"/>
        </w:rPr>
        <w:t xml:space="preserve"> </w:t>
      </w:r>
      <w:r>
        <w:t>school'</w:t>
      </w:r>
      <w:r>
        <w:rPr>
          <w:spacing w:val="-13"/>
        </w:rPr>
        <w:t xml:space="preserve"> </w:t>
      </w:r>
      <w:r>
        <w:t>approach</w:t>
      </w:r>
      <w:r>
        <w:rPr>
          <w:spacing w:val="-14"/>
        </w:rPr>
        <w:t xml:space="preserve"> </w:t>
      </w:r>
      <w:r>
        <w:t>to</w:t>
      </w:r>
      <w:r>
        <w:rPr>
          <w:spacing w:val="-13"/>
        </w:rPr>
        <w:t xml:space="preserve"> </w:t>
      </w:r>
      <w:r>
        <w:t>safeguarding,</w:t>
      </w:r>
      <w:r>
        <w:rPr>
          <w:spacing w:val="-15"/>
        </w:rPr>
        <w:t xml:space="preserve"> </w:t>
      </w:r>
      <w:r>
        <w:t>ensuring</w:t>
      </w:r>
      <w:r>
        <w:rPr>
          <w:spacing w:val="-14"/>
        </w:rPr>
        <w:t xml:space="preserve"> </w:t>
      </w:r>
      <w:r>
        <w:t>it</w:t>
      </w:r>
      <w:r>
        <w:rPr>
          <w:spacing w:val="-14"/>
        </w:rPr>
        <w:t xml:space="preserve"> </w:t>
      </w:r>
      <w:r>
        <w:t>is</w:t>
      </w:r>
      <w:r>
        <w:rPr>
          <w:spacing w:val="-13"/>
        </w:rPr>
        <w:t xml:space="preserve"> </w:t>
      </w:r>
      <w:r>
        <w:t>integrated</w:t>
      </w:r>
      <w:r>
        <w:rPr>
          <w:spacing w:val="-14"/>
        </w:rPr>
        <w:t xml:space="preserve"> </w:t>
      </w:r>
      <w:r>
        <w:t>into all</w:t>
      </w:r>
      <w:r>
        <w:rPr>
          <w:spacing w:val="-20"/>
        </w:rPr>
        <w:t xml:space="preserve"> </w:t>
      </w:r>
      <w:r>
        <w:t>aspects</w:t>
      </w:r>
      <w:r>
        <w:rPr>
          <w:spacing w:val="-19"/>
        </w:rPr>
        <w:t xml:space="preserve"> </w:t>
      </w:r>
      <w:r>
        <w:t>of</w:t>
      </w:r>
      <w:r>
        <w:rPr>
          <w:spacing w:val="-19"/>
        </w:rPr>
        <w:t xml:space="preserve"> </w:t>
      </w:r>
      <w:r>
        <w:t>our</w:t>
      </w:r>
      <w:r>
        <w:rPr>
          <w:spacing w:val="-20"/>
        </w:rPr>
        <w:t xml:space="preserve"> </w:t>
      </w:r>
      <w:r>
        <w:t>processes</w:t>
      </w:r>
      <w:r>
        <w:rPr>
          <w:spacing w:val="-19"/>
        </w:rPr>
        <w:t xml:space="preserve"> </w:t>
      </w:r>
      <w:r>
        <w:t>and</w:t>
      </w:r>
      <w:r>
        <w:rPr>
          <w:spacing w:val="-20"/>
        </w:rPr>
        <w:t xml:space="preserve"> </w:t>
      </w:r>
      <w:r>
        <w:t>policies.</w:t>
      </w:r>
      <w:r>
        <w:rPr>
          <w:spacing w:val="-19"/>
        </w:rPr>
        <w:t xml:space="preserve"> </w:t>
      </w:r>
      <w:r>
        <w:t>This</w:t>
      </w:r>
      <w:r>
        <w:rPr>
          <w:spacing w:val="-19"/>
        </w:rPr>
        <w:t xml:space="preserve"> </w:t>
      </w:r>
      <w:r>
        <w:t>commitment</w:t>
      </w:r>
      <w:r>
        <w:rPr>
          <w:spacing w:val="-20"/>
        </w:rPr>
        <w:t xml:space="preserve"> </w:t>
      </w:r>
      <w:r>
        <w:t>means</w:t>
      </w:r>
      <w:r>
        <w:rPr>
          <w:spacing w:val="-19"/>
        </w:rPr>
        <w:t xml:space="preserve"> </w:t>
      </w:r>
      <w:r>
        <w:t>that</w:t>
      </w:r>
      <w:r>
        <w:rPr>
          <w:spacing w:val="-19"/>
        </w:rPr>
        <w:t xml:space="preserve"> </w:t>
      </w:r>
      <w:r>
        <w:t>child</w:t>
      </w:r>
      <w:r>
        <w:rPr>
          <w:spacing w:val="-20"/>
        </w:rPr>
        <w:t xml:space="preserve"> </w:t>
      </w:r>
      <w:r>
        <w:t>protection</w:t>
      </w:r>
      <w:r>
        <w:rPr>
          <w:spacing w:val="-19"/>
        </w:rPr>
        <w:t xml:space="preserve"> </w:t>
      </w:r>
      <w:r>
        <w:t>is</w:t>
      </w:r>
      <w:r>
        <w:rPr>
          <w:spacing w:val="-19"/>
        </w:rPr>
        <w:t xml:space="preserve"> </w:t>
      </w:r>
      <w:r>
        <w:t>central to</w:t>
      </w:r>
      <w:r>
        <w:rPr>
          <w:spacing w:val="-15"/>
        </w:rPr>
        <w:t xml:space="preserve"> </w:t>
      </w:r>
      <w:r>
        <w:t>everything</w:t>
      </w:r>
      <w:r>
        <w:rPr>
          <w:spacing w:val="-16"/>
        </w:rPr>
        <w:t xml:space="preserve"> </w:t>
      </w:r>
      <w:r>
        <w:t>we</w:t>
      </w:r>
      <w:r>
        <w:rPr>
          <w:spacing w:val="-15"/>
        </w:rPr>
        <w:t xml:space="preserve"> </w:t>
      </w:r>
      <w:r>
        <w:t>do,</w:t>
      </w:r>
      <w:r>
        <w:rPr>
          <w:spacing w:val="-16"/>
        </w:rPr>
        <w:t xml:space="preserve"> </w:t>
      </w:r>
      <w:r>
        <w:t>with</w:t>
      </w:r>
      <w:r>
        <w:rPr>
          <w:spacing w:val="-16"/>
        </w:rPr>
        <w:t xml:space="preserve"> </w:t>
      </w:r>
      <w:r>
        <w:t>all</w:t>
      </w:r>
      <w:r>
        <w:rPr>
          <w:spacing w:val="-16"/>
        </w:rPr>
        <w:t xml:space="preserve"> </w:t>
      </w:r>
      <w:r>
        <w:t>systems,</w:t>
      </w:r>
      <w:r>
        <w:rPr>
          <w:spacing w:val="-16"/>
        </w:rPr>
        <w:t xml:space="preserve"> </w:t>
      </w:r>
      <w:r>
        <w:t>processes,</w:t>
      </w:r>
      <w:r>
        <w:rPr>
          <w:spacing w:val="-16"/>
        </w:rPr>
        <w:t xml:space="preserve"> </w:t>
      </w:r>
      <w:r>
        <w:t>and</w:t>
      </w:r>
      <w:r>
        <w:rPr>
          <w:spacing w:val="-16"/>
        </w:rPr>
        <w:t xml:space="preserve"> </w:t>
      </w:r>
      <w:r>
        <w:t>policies</w:t>
      </w:r>
      <w:r>
        <w:rPr>
          <w:spacing w:val="-15"/>
        </w:rPr>
        <w:t xml:space="preserve"> </w:t>
      </w:r>
      <w:r>
        <w:t>designed</w:t>
      </w:r>
      <w:r>
        <w:rPr>
          <w:spacing w:val="-16"/>
        </w:rPr>
        <w:t xml:space="preserve"> </w:t>
      </w:r>
      <w:r>
        <w:t>to</w:t>
      </w:r>
      <w:r>
        <w:rPr>
          <w:spacing w:val="-15"/>
        </w:rPr>
        <w:t xml:space="preserve"> </w:t>
      </w:r>
      <w:r>
        <w:t>operate</w:t>
      </w:r>
      <w:r>
        <w:rPr>
          <w:spacing w:val="-15"/>
        </w:rPr>
        <w:t xml:space="preserve"> </w:t>
      </w:r>
      <w:r>
        <w:t>with</w:t>
      </w:r>
      <w:r>
        <w:rPr>
          <w:spacing w:val="-16"/>
        </w:rPr>
        <w:t xml:space="preserve"> </w:t>
      </w:r>
      <w:r>
        <w:t>the</w:t>
      </w:r>
      <w:r>
        <w:rPr>
          <w:spacing w:val="-15"/>
        </w:rPr>
        <w:t xml:space="preserve"> </w:t>
      </w:r>
      <w:r>
        <w:t>best interests of the child at heart. We are dedicated to ensuring equal protection for all children and young people, regardless of age, disability, gender reassignment, race, religion or belief, sex,</w:t>
      </w:r>
      <w:r>
        <w:rPr>
          <w:spacing w:val="-4"/>
        </w:rPr>
        <w:t xml:space="preserve"> </w:t>
      </w:r>
      <w:r>
        <w:t>or</w:t>
      </w:r>
      <w:r>
        <w:rPr>
          <w:spacing w:val="-4"/>
        </w:rPr>
        <w:t xml:space="preserve"> </w:t>
      </w:r>
      <w:r>
        <w:t>sexual</w:t>
      </w:r>
      <w:r>
        <w:rPr>
          <w:spacing w:val="-4"/>
        </w:rPr>
        <w:t xml:space="preserve"> </w:t>
      </w:r>
      <w:r>
        <w:t>orientation.</w:t>
      </w:r>
      <w:r>
        <w:rPr>
          <w:spacing w:val="-4"/>
        </w:rPr>
        <w:t xml:space="preserve"> </w:t>
      </w:r>
      <w:r>
        <w:t>Our</w:t>
      </w:r>
      <w:r>
        <w:rPr>
          <w:spacing w:val="-2"/>
        </w:rPr>
        <w:t xml:space="preserve"> </w:t>
      </w:r>
      <w:r>
        <w:t>mission,</w:t>
      </w:r>
      <w:r>
        <w:rPr>
          <w:spacing w:val="-2"/>
        </w:rPr>
        <w:t xml:space="preserve"> </w:t>
      </w:r>
      <w:r>
        <w:t>guided</w:t>
      </w:r>
      <w:r>
        <w:rPr>
          <w:spacing w:val="-4"/>
        </w:rPr>
        <w:t xml:space="preserve"> </w:t>
      </w:r>
      <w:r>
        <w:t>by</w:t>
      </w:r>
      <w:r>
        <w:rPr>
          <w:spacing w:val="-4"/>
        </w:rPr>
        <w:t xml:space="preserve"> </w:t>
      </w:r>
      <w:r>
        <w:t>the</w:t>
      </w:r>
      <w:r>
        <w:rPr>
          <w:spacing w:val="-1"/>
        </w:rPr>
        <w:t xml:space="preserve"> </w:t>
      </w:r>
      <w:r>
        <w:t>principles</w:t>
      </w:r>
      <w:r>
        <w:rPr>
          <w:spacing w:val="-1"/>
        </w:rPr>
        <w:t xml:space="preserve"> </w:t>
      </w:r>
      <w:r>
        <w:t>of</w:t>
      </w:r>
      <w:r>
        <w:rPr>
          <w:spacing w:val="-4"/>
        </w:rPr>
        <w:t xml:space="preserve"> </w:t>
      </w:r>
      <w:r>
        <w:t>Catholic</w:t>
      </w:r>
      <w:r>
        <w:rPr>
          <w:spacing w:val="-3"/>
        </w:rPr>
        <w:t xml:space="preserve"> </w:t>
      </w:r>
      <w:r>
        <w:t>Social</w:t>
      </w:r>
      <w:r>
        <w:rPr>
          <w:spacing w:val="-4"/>
        </w:rPr>
        <w:t xml:space="preserve"> </w:t>
      </w:r>
      <w:r>
        <w:t>Teaching,</w:t>
      </w:r>
      <w:r>
        <w:rPr>
          <w:spacing w:val="-4"/>
        </w:rPr>
        <w:t xml:space="preserve"> </w:t>
      </w:r>
      <w:r>
        <w:t>is to</w:t>
      </w:r>
      <w:r>
        <w:rPr>
          <w:spacing w:val="-11"/>
        </w:rPr>
        <w:t xml:space="preserve"> </w:t>
      </w:r>
      <w:r>
        <w:t>act</w:t>
      </w:r>
      <w:r>
        <w:rPr>
          <w:spacing w:val="-12"/>
        </w:rPr>
        <w:t xml:space="preserve"> </w:t>
      </w:r>
      <w:r>
        <w:t>in</w:t>
      </w:r>
      <w:r>
        <w:rPr>
          <w:spacing w:val="-12"/>
        </w:rPr>
        <w:t xml:space="preserve"> </w:t>
      </w:r>
      <w:r>
        <w:t>the</w:t>
      </w:r>
      <w:r>
        <w:rPr>
          <w:spacing w:val="-11"/>
        </w:rPr>
        <w:t xml:space="preserve"> </w:t>
      </w:r>
      <w:r>
        <w:t>best</w:t>
      </w:r>
      <w:r>
        <w:rPr>
          <w:spacing w:val="-12"/>
        </w:rPr>
        <w:t xml:space="preserve"> </w:t>
      </w:r>
      <w:r>
        <w:t>interests</w:t>
      </w:r>
      <w:r>
        <w:rPr>
          <w:spacing w:val="-11"/>
        </w:rPr>
        <w:t xml:space="preserve"> </w:t>
      </w:r>
      <w:r>
        <w:t>of</w:t>
      </w:r>
      <w:r>
        <w:rPr>
          <w:spacing w:val="-12"/>
        </w:rPr>
        <w:t xml:space="preserve"> </w:t>
      </w:r>
      <w:r>
        <w:t>children,</w:t>
      </w:r>
      <w:r>
        <w:rPr>
          <w:spacing w:val="-13"/>
        </w:rPr>
        <w:t xml:space="preserve"> </w:t>
      </w:r>
      <w:r>
        <w:t>ensuring</w:t>
      </w:r>
      <w:r>
        <w:rPr>
          <w:spacing w:val="-12"/>
        </w:rPr>
        <w:t xml:space="preserve"> </w:t>
      </w:r>
      <w:r>
        <w:t>their</w:t>
      </w:r>
      <w:r>
        <w:rPr>
          <w:spacing w:val="-12"/>
        </w:rPr>
        <w:t xml:space="preserve"> </w:t>
      </w:r>
      <w:r>
        <w:t>safety</w:t>
      </w:r>
      <w:r>
        <w:rPr>
          <w:spacing w:val="-13"/>
        </w:rPr>
        <w:t xml:space="preserve"> </w:t>
      </w:r>
      <w:r>
        <w:t>and</w:t>
      </w:r>
      <w:r>
        <w:rPr>
          <w:spacing w:val="-10"/>
        </w:rPr>
        <w:t xml:space="preserve"> </w:t>
      </w:r>
      <w:r>
        <w:t>providing</w:t>
      </w:r>
      <w:r>
        <w:rPr>
          <w:spacing w:val="-12"/>
        </w:rPr>
        <w:t xml:space="preserve"> </w:t>
      </w:r>
      <w:r>
        <w:t>them</w:t>
      </w:r>
      <w:r>
        <w:rPr>
          <w:spacing w:val="-10"/>
        </w:rPr>
        <w:t xml:space="preserve"> </w:t>
      </w:r>
      <w:r>
        <w:t>with</w:t>
      </w:r>
      <w:r>
        <w:rPr>
          <w:spacing w:val="-12"/>
        </w:rPr>
        <w:t xml:space="preserve"> </w:t>
      </w:r>
      <w:r>
        <w:t>full</w:t>
      </w:r>
      <w:r>
        <w:rPr>
          <w:spacing w:val="-10"/>
        </w:rPr>
        <w:t xml:space="preserve"> </w:t>
      </w:r>
      <w:r>
        <w:t>access to education. In line with the UN Convention on the Rights of the Child, we recognise that all adults, in any capacity, are duty-bearers, accountable for ensuring that children experience their rights. It is crucial that everyone working in Bishop Milner Catholic College understands their safeguarding responsibilities.</w:t>
      </w:r>
    </w:p>
    <w:p w14:paraId="694F437A" w14:textId="77777777" w:rsidR="009975E3" w:rsidRDefault="00E91775">
      <w:pPr>
        <w:pStyle w:val="BodyText"/>
        <w:spacing w:before="226" w:line="247" w:lineRule="auto"/>
        <w:ind w:left="589" w:right="566" w:hanging="10"/>
        <w:jc w:val="both"/>
      </w:pPr>
      <w:r>
        <w:t xml:space="preserve">This policy applies to all staff (teaching and non-teaching), members, directors, governors, employees, contractors and volunteers, temporary and supply/visiting staff working in the </w:t>
      </w:r>
      <w:r>
        <w:rPr>
          <w:spacing w:val="-2"/>
        </w:rPr>
        <w:t>school.</w:t>
      </w:r>
    </w:p>
    <w:p w14:paraId="694F437B" w14:textId="77777777" w:rsidR="009975E3" w:rsidRDefault="009975E3">
      <w:pPr>
        <w:pStyle w:val="BodyText"/>
        <w:spacing w:before="1"/>
      </w:pPr>
    </w:p>
    <w:p w14:paraId="694F437C" w14:textId="77777777" w:rsidR="009975E3" w:rsidRDefault="00E91775">
      <w:pPr>
        <w:pStyle w:val="BodyText"/>
        <w:spacing w:line="244" w:lineRule="auto"/>
        <w:ind w:left="589" w:right="568" w:hanging="10"/>
        <w:jc w:val="both"/>
      </w:pPr>
      <w:r>
        <w:t>It</w:t>
      </w:r>
      <w:r>
        <w:rPr>
          <w:spacing w:val="-12"/>
        </w:rPr>
        <w:t xml:space="preserve"> </w:t>
      </w:r>
      <w:r>
        <w:t>will</w:t>
      </w:r>
      <w:r>
        <w:rPr>
          <w:spacing w:val="-12"/>
        </w:rPr>
        <w:t xml:space="preserve"> </w:t>
      </w:r>
      <w:r>
        <w:t>be</w:t>
      </w:r>
      <w:r>
        <w:rPr>
          <w:spacing w:val="-11"/>
        </w:rPr>
        <w:t xml:space="preserve"> </w:t>
      </w:r>
      <w:r>
        <w:t>reviewed</w:t>
      </w:r>
      <w:r>
        <w:rPr>
          <w:spacing w:val="-14"/>
        </w:rPr>
        <w:t xml:space="preserve"> </w:t>
      </w:r>
      <w:r>
        <w:t>annually</w:t>
      </w:r>
      <w:r>
        <w:rPr>
          <w:spacing w:val="-12"/>
        </w:rPr>
        <w:t xml:space="preserve"> </w:t>
      </w:r>
      <w:r>
        <w:t>by</w:t>
      </w:r>
      <w:r>
        <w:rPr>
          <w:spacing w:val="-12"/>
        </w:rPr>
        <w:t xml:space="preserve"> </w:t>
      </w:r>
      <w:r>
        <w:t>the</w:t>
      </w:r>
      <w:r>
        <w:rPr>
          <w:spacing w:val="-11"/>
        </w:rPr>
        <w:t xml:space="preserve"> </w:t>
      </w:r>
      <w:r>
        <w:t>SGACMAT</w:t>
      </w:r>
      <w:r>
        <w:rPr>
          <w:spacing w:val="-10"/>
        </w:rPr>
        <w:t xml:space="preserve"> </w:t>
      </w:r>
      <w:r>
        <w:t>Directors</w:t>
      </w:r>
      <w:r>
        <w:rPr>
          <w:spacing w:val="-11"/>
        </w:rPr>
        <w:t xml:space="preserve"> </w:t>
      </w:r>
      <w:r>
        <w:t>and</w:t>
      </w:r>
      <w:r>
        <w:rPr>
          <w:spacing w:val="-12"/>
        </w:rPr>
        <w:t xml:space="preserve"> </w:t>
      </w:r>
      <w:r>
        <w:t>Bishop</w:t>
      </w:r>
      <w:r>
        <w:rPr>
          <w:spacing w:val="-12"/>
        </w:rPr>
        <w:t xml:space="preserve"> </w:t>
      </w:r>
      <w:r>
        <w:t>Milner</w:t>
      </w:r>
      <w:r>
        <w:rPr>
          <w:spacing w:val="-12"/>
        </w:rPr>
        <w:t xml:space="preserve"> </w:t>
      </w:r>
      <w:r>
        <w:t>Catholic</w:t>
      </w:r>
      <w:r>
        <w:rPr>
          <w:spacing w:val="-11"/>
        </w:rPr>
        <w:t xml:space="preserve"> </w:t>
      </w:r>
      <w:r>
        <w:t>College</w:t>
      </w:r>
      <w:r>
        <w:rPr>
          <w:spacing w:val="-11"/>
        </w:rPr>
        <w:t xml:space="preserve"> </w:t>
      </w:r>
      <w:r>
        <w:t>Local Governing</w:t>
      </w:r>
      <w:r>
        <w:rPr>
          <w:spacing w:val="-19"/>
        </w:rPr>
        <w:t xml:space="preserve"> </w:t>
      </w:r>
      <w:r>
        <w:t>Bodies</w:t>
      </w:r>
      <w:r>
        <w:rPr>
          <w:spacing w:val="-17"/>
        </w:rPr>
        <w:t xml:space="preserve"> </w:t>
      </w:r>
      <w:r>
        <w:t>and</w:t>
      </w:r>
      <w:r>
        <w:rPr>
          <w:spacing w:val="-20"/>
        </w:rPr>
        <w:t xml:space="preserve"> </w:t>
      </w:r>
      <w:r>
        <w:t>is</w:t>
      </w:r>
      <w:r>
        <w:rPr>
          <w:spacing w:val="-16"/>
        </w:rPr>
        <w:t xml:space="preserve"> </w:t>
      </w:r>
      <w:r>
        <w:t>in</w:t>
      </w:r>
      <w:r>
        <w:rPr>
          <w:spacing w:val="-18"/>
        </w:rPr>
        <w:t xml:space="preserve"> </w:t>
      </w:r>
      <w:r>
        <w:t>line</w:t>
      </w:r>
      <w:r>
        <w:rPr>
          <w:spacing w:val="-17"/>
        </w:rPr>
        <w:t xml:space="preserve"> </w:t>
      </w:r>
      <w:r>
        <w:t>with</w:t>
      </w:r>
      <w:r>
        <w:rPr>
          <w:spacing w:val="-15"/>
        </w:rPr>
        <w:t xml:space="preserve"> </w:t>
      </w:r>
      <w:r>
        <w:t>the</w:t>
      </w:r>
      <w:r>
        <w:rPr>
          <w:spacing w:val="-17"/>
        </w:rPr>
        <w:t xml:space="preserve"> </w:t>
      </w:r>
      <w:r>
        <w:t>expectations</w:t>
      </w:r>
      <w:r>
        <w:rPr>
          <w:spacing w:val="-17"/>
        </w:rPr>
        <w:t xml:space="preserve"> </w:t>
      </w:r>
      <w:r>
        <w:t>of</w:t>
      </w:r>
      <w:r>
        <w:rPr>
          <w:spacing w:val="-18"/>
        </w:rPr>
        <w:t xml:space="preserve"> </w:t>
      </w:r>
      <w:r>
        <w:t>Ofsted/CSI</w:t>
      </w:r>
      <w:r>
        <w:rPr>
          <w:spacing w:val="-17"/>
        </w:rPr>
        <w:t xml:space="preserve"> </w:t>
      </w:r>
      <w:r>
        <w:t>which</w:t>
      </w:r>
      <w:r>
        <w:rPr>
          <w:spacing w:val="-18"/>
        </w:rPr>
        <w:t xml:space="preserve"> </w:t>
      </w:r>
      <w:r>
        <w:t>inspects</w:t>
      </w:r>
      <w:r>
        <w:rPr>
          <w:spacing w:val="-17"/>
        </w:rPr>
        <w:t xml:space="preserve"> </w:t>
      </w:r>
      <w:r>
        <w:t>safeguarding arrangements</w:t>
      </w:r>
      <w:r>
        <w:rPr>
          <w:spacing w:val="-13"/>
        </w:rPr>
        <w:t xml:space="preserve"> </w:t>
      </w:r>
      <w:r>
        <w:t>as</w:t>
      </w:r>
      <w:r>
        <w:rPr>
          <w:spacing w:val="-13"/>
        </w:rPr>
        <w:t xml:space="preserve"> </w:t>
      </w:r>
      <w:r>
        <w:t>part</w:t>
      </w:r>
      <w:r>
        <w:rPr>
          <w:spacing w:val="-14"/>
        </w:rPr>
        <w:t xml:space="preserve"> </w:t>
      </w:r>
      <w:r>
        <w:t>of</w:t>
      </w:r>
      <w:r>
        <w:rPr>
          <w:spacing w:val="-14"/>
        </w:rPr>
        <w:t xml:space="preserve"> </w:t>
      </w:r>
      <w:r>
        <w:t>the</w:t>
      </w:r>
      <w:r>
        <w:rPr>
          <w:spacing w:val="-13"/>
        </w:rPr>
        <w:t xml:space="preserve"> </w:t>
      </w:r>
      <w:r>
        <w:t>school’s</w:t>
      </w:r>
      <w:r>
        <w:rPr>
          <w:spacing w:val="-13"/>
        </w:rPr>
        <w:t xml:space="preserve"> </w:t>
      </w:r>
      <w:r>
        <w:t>Leadership</w:t>
      </w:r>
      <w:r>
        <w:rPr>
          <w:spacing w:val="-14"/>
        </w:rPr>
        <w:t xml:space="preserve"> </w:t>
      </w:r>
      <w:r>
        <w:t>and</w:t>
      </w:r>
      <w:r>
        <w:rPr>
          <w:spacing w:val="-14"/>
        </w:rPr>
        <w:t xml:space="preserve"> </w:t>
      </w:r>
      <w:r>
        <w:t>Management,</w:t>
      </w:r>
      <w:r>
        <w:rPr>
          <w:spacing w:val="-15"/>
        </w:rPr>
        <w:t xml:space="preserve"> </w:t>
      </w:r>
      <w:r>
        <w:t>and</w:t>
      </w:r>
      <w:r>
        <w:rPr>
          <w:spacing w:val="-14"/>
        </w:rPr>
        <w:t xml:space="preserve"> </w:t>
      </w:r>
      <w:r>
        <w:t>the</w:t>
      </w:r>
      <w:r>
        <w:rPr>
          <w:spacing w:val="-13"/>
        </w:rPr>
        <w:t xml:space="preserve"> </w:t>
      </w:r>
      <w:r>
        <w:t>requirements</w:t>
      </w:r>
      <w:r>
        <w:rPr>
          <w:spacing w:val="-13"/>
        </w:rPr>
        <w:t xml:space="preserve"> </w:t>
      </w:r>
      <w:r>
        <w:t>of</w:t>
      </w:r>
      <w:r>
        <w:rPr>
          <w:spacing w:val="-14"/>
        </w:rPr>
        <w:t xml:space="preserve"> </w:t>
      </w:r>
      <w:r>
        <w:t>the Local Multi Agency Safeguarding Arrangements.</w:t>
      </w:r>
    </w:p>
    <w:p w14:paraId="694F437D" w14:textId="77777777" w:rsidR="009975E3" w:rsidRDefault="009975E3">
      <w:pPr>
        <w:pStyle w:val="BodyText"/>
        <w:spacing w:before="7"/>
      </w:pPr>
    </w:p>
    <w:p w14:paraId="694F437E" w14:textId="77777777" w:rsidR="009975E3" w:rsidRDefault="00E91775">
      <w:pPr>
        <w:pStyle w:val="BodyText"/>
        <w:spacing w:before="1" w:line="247" w:lineRule="auto"/>
        <w:ind w:left="589" w:right="565" w:hanging="10"/>
        <w:jc w:val="both"/>
      </w:pPr>
      <w:r>
        <w:t>This</w:t>
      </w:r>
      <w:r>
        <w:rPr>
          <w:spacing w:val="-5"/>
        </w:rPr>
        <w:t xml:space="preserve"> </w:t>
      </w:r>
      <w:r>
        <w:t>Safeguarding</w:t>
      </w:r>
      <w:r>
        <w:rPr>
          <w:spacing w:val="-6"/>
        </w:rPr>
        <w:t xml:space="preserve"> </w:t>
      </w:r>
      <w:r>
        <w:t>Policy</w:t>
      </w:r>
      <w:r>
        <w:rPr>
          <w:spacing w:val="-7"/>
        </w:rPr>
        <w:t xml:space="preserve"> </w:t>
      </w:r>
      <w:r>
        <w:t>forms</w:t>
      </w:r>
      <w:r>
        <w:rPr>
          <w:spacing w:val="-5"/>
        </w:rPr>
        <w:t xml:space="preserve"> </w:t>
      </w:r>
      <w:r>
        <w:t>one</w:t>
      </w:r>
      <w:r>
        <w:rPr>
          <w:spacing w:val="-5"/>
        </w:rPr>
        <w:t xml:space="preserve"> </w:t>
      </w:r>
      <w:r>
        <w:t>part</w:t>
      </w:r>
      <w:r>
        <w:rPr>
          <w:spacing w:val="-6"/>
        </w:rPr>
        <w:t xml:space="preserve"> </w:t>
      </w:r>
      <w:r>
        <w:t>of</w:t>
      </w:r>
      <w:r>
        <w:rPr>
          <w:spacing w:val="-4"/>
        </w:rPr>
        <w:t xml:space="preserve"> </w:t>
      </w:r>
      <w:r>
        <w:t>our</w:t>
      </w:r>
      <w:r>
        <w:rPr>
          <w:spacing w:val="-6"/>
        </w:rPr>
        <w:t xml:space="preserve"> </w:t>
      </w:r>
      <w:r>
        <w:t>safeguarding</w:t>
      </w:r>
      <w:r>
        <w:rPr>
          <w:spacing w:val="-6"/>
        </w:rPr>
        <w:t xml:space="preserve"> </w:t>
      </w:r>
      <w:r>
        <w:t>responsibilities,</w:t>
      </w:r>
      <w:r>
        <w:rPr>
          <w:spacing w:val="-7"/>
        </w:rPr>
        <w:t xml:space="preserve"> </w:t>
      </w:r>
      <w:r>
        <w:t>and</w:t>
      </w:r>
      <w:r>
        <w:rPr>
          <w:spacing w:val="-4"/>
        </w:rPr>
        <w:t xml:space="preserve"> </w:t>
      </w:r>
      <w:r>
        <w:t>the</w:t>
      </w:r>
      <w:r>
        <w:rPr>
          <w:spacing w:val="-5"/>
        </w:rPr>
        <w:t xml:space="preserve"> </w:t>
      </w:r>
      <w:r>
        <w:t>principles embedded</w:t>
      </w:r>
      <w:r>
        <w:rPr>
          <w:spacing w:val="-3"/>
        </w:rPr>
        <w:t xml:space="preserve"> </w:t>
      </w:r>
      <w:r>
        <w:t>in</w:t>
      </w:r>
      <w:r>
        <w:rPr>
          <w:spacing w:val="-3"/>
        </w:rPr>
        <w:t xml:space="preserve"> </w:t>
      </w:r>
      <w:r>
        <w:t>this</w:t>
      </w:r>
      <w:r>
        <w:rPr>
          <w:spacing w:val="-2"/>
        </w:rPr>
        <w:t xml:space="preserve"> </w:t>
      </w:r>
      <w:r>
        <w:t>policy</w:t>
      </w:r>
      <w:r>
        <w:rPr>
          <w:spacing w:val="-3"/>
        </w:rPr>
        <w:t xml:space="preserve"> </w:t>
      </w:r>
      <w:r>
        <w:t>should</w:t>
      </w:r>
      <w:r>
        <w:rPr>
          <w:spacing w:val="-3"/>
        </w:rPr>
        <w:t xml:space="preserve"> </w:t>
      </w:r>
      <w:r>
        <w:t>have</w:t>
      </w:r>
      <w:r>
        <w:rPr>
          <w:spacing w:val="-2"/>
        </w:rPr>
        <w:t xml:space="preserve"> </w:t>
      </w:r>
      <w:r>
        <w:t>due</w:t>
      </w:r>
      <w:r>
        <w:rPr>
          <w:spacing w:val="-2"/>
        </w:rPr>
        <w:t xml:space="preserve"> </w:t>
      </w:r>
      <w:r>
        <w:t>regard</w:t>
      </w:r>
      <w:r>
        <w:rPr>
          <w:spacing w:val="-3"/>
        </w:rPr>
        <w:t xml:space="preserve"> </w:t>
      </w:r>
      <w:r>
        <w:t>to</w:t>
      </w:r>
      <w:r>
        <w:rPr>
          <w:spacing w:val="-2"/>
        </w:rPr>
        <w:t xml:space="preserve"> </w:t>
      </w:r>
      <w:r>
        <w:t>a</w:t>
      </w:r>
      <w:r>
        <w:rPr>
          <w:spacing w:val="-3"/>
        </w:rPr>
        <w:t xml:space="preserve"> </w:t>
      </w:r>
      <w:r>
        <w:t>range</w:t>
      </w:r>
      <w:r>
        <w:rPr>
          <w:spacing w:val="-2"/>
        </w:rPr>
        <w:t xml:space="preserve"> </w:t>
      </w:r>
      <w:r>
        <w:t>of</w:t>
      </w:r>
      <w:r>
        <w:rPr>
          <w:spacing w:val="-3"/>
        </w:rPr>
        <w:t xml:space="preserve"> </w:t>
      </w:r>
      <w:r>
        <w:t>linked</w:t>
      </w:r>
      <w:r>
        <w:rPr>
          <w:spacing w:val="-3"/>
        </w:rPr>
        <w:t xml:space="preserve"> </w:t>
      </w:r>
      <w:r>
        <w:t>policies,</w:t>
      </w:r>
      <w:r>
        <w:rPr>
          <w:spacing w:val="-3"/>
        </w:rPr>
        <w:t xml:space="preserve"> </w:t>
      </w:r>
      <w:r>
        <w:t>including</w:t>
      </w:r>
      <w:r>
        <w:rPr>
          <w:spacing w:val="-3"/>
        </w:rPr>
        <w:t xml:space="preserve"> </w:t>
      </w:r>
      <w:r>
        <w:t>but</w:t>
      </w:r>
      <w:r>
        <w:rPr>
          <w:spacing w:val="-3"/>
        </w:rPr>
        <w:t xml:space="preserve"> </w:t>
      </w:r>
      <w:r>
        <w:t>not limited to: Safer Recruitment, Information Sharing and Record Keeping, Behaviour, Physical Intervention,</w:t>
      </w:r>
      <w:r>
        <w:rPr>
          <w:spacing w:val="-20"/>
        </w:rPr>
        <w:t xml:space="preserve"> </w:t>
      </w:r>
      <w:r>
        <w:t>Anti-Bullying,</w:t>
      </w:r>
      <w:r>
        <w:rPr>
          <w:spacing w:val="-19"/>
        </w:rPr>
        <w:t xml:space="preserve"> </w:t>
      </w:r>
      <w:r>
        <w:t>Mobile</w:t>
      </w:r>
      <w:r>
        <w:rPr>
          <w:spacing w:val="-19"/>
        </w:rPr>
        <w:t xml:space="preserve"> </w:t>
      </w:r>
      <w:r>
        <w:t>Phone</w:t>
      </w:r>
      <w:r>
        <w:rPr>
          <w:spacing w:val="-20"/>
        </w:rPr>
        <w:t xml:space="preserve"> </w:t>
      </w:r>
      <w:r>
        <w:t>Usage,</w:t>
      </w:r>
      <w:r>
        <w:rPr>
          <w:spacing w:val="-19"/>
        </w:rPr>
        <w:t xml:space="preserve"> </w:t>
      </w:r>
      <w:r>
        <w:t>Health</w:t>
      </w:r>
      <w:r>
        <w:rPr>
          <w:spacing w:val="-20"/>
        </w:rPr>
        <w:t xml:space="preserve"> </w:t>
      </w:r>
      <w:r>
        <w:t>and</w:t>
      </w:r>
      <w:r>
        <w:rPr>
          <w:spacing w:val="-19"/>
        </w:rPr>
        <w:t xml:space="preserve"> </w:t>
      </w:r>
      <w:r>
        <w:t>Safety,</w:t>
      </w:r>
      <w:r>
        <w:rPr>
          <w:spacing w:val="-19"/>
        </w:rPr>
        <w:t xml:space="preserve"> </w:t>
      </w:r>
      <w:r>
        <w:t>PSHE,</w:t>
      </w:r>
      <w:r>
        <w:rPr>
          <w:spacing w:val="-20"/>
        </w:rPr>
        <w:t xml:space="preserve"> </w:t>
      </w:r>
      <w:r>
        <w:t>Sex</w:t>
      </w:r>
      <w:r>
        <w:rPr>
          <w:spacing w:val="-19"/>
        </w:rPr>
        <w:t xml:space="preserve"> </w:t>
      </w:r>
      <w:r>
        <w:t>and</w:t>
      </w:r>
      <w:r>
        <w:rPr>
          <w:spacing w:val="-19"/>
        </w:rPr>
        <w:t xml:space="preserve"> </w:t>
      </w:r>
      <w:r>
        <w:t>Relationship Education, Equal Opportunities, Special Educational Needs, Confidentiality, Attendance, Substance Misuse (including drugs and alcohol), Racism and Homophobia, Educational visits, E-safety, Combating Extremism, School Security, Staff Code of Conduct, Managing Low-Level Concerns, Acceptable Use of Technologies and any other relevant policies as defined by statutory guidance, the Archdiocese of Birmingham Diocesan Education Service, and the academy’s Local Governing Body.</w:t>
      </w:r>
    </w:p>
    <w:p w14:paraId="694F437F" w14:textId="77777777" w:rsidR="009975E3" w:rsidRDefault="00E91775">
      <w:pPr>
        <w:pStyle w:val="BodyText"/>
        <w:spacing w:before="262" w:line="244" w:lineRule="auto"/>
        <w:ind w:left="589" w:right="569" w:hanging="10"/>
        <w:jc w:val="both"/>
      </w:pPr>
      <w:r>
        <w:t>Child</w:t>
      </w:r>
      <w:r>
        <w:rPr>
          <w:spacing w:val="-8"/>
        </w:rPr>
        <w:t xml:space="preserve"> </w:t>
      </w:r>
      <w:r>
        <w:t>protection</w:t>
      </w:r>
      <w:r>
        <w:rPr>
          <w:spacing w:val="-7"/>
        </w:rPr>
        <w:t xml:space="preserve"> </w:t>
      </w:r>
      <w:r>
        <w:t>is</w:t>
      </w:r>
      <w:r>
        <w:rPr>
          <w:spacing w:val="-7"/>
        </w:rPr>
        <w:t xml:space="preserve"> </w:t>
      </w:r>
      <w:r>
        <w:t>a</w:t>
      </w:r>
      <w:r>
        <w:rPr>
          <w:spacing w:val="-7"/>
        </w:rPr>
        <w:t xml:space="preserve"> </w:t>
      </w:r>
      <w:r>
        <w:t>part</w:t>
      </w:r>
      <w:r>
        <w:rPr>
          <w:spacing w:val="-8"/>
        </w:rPr>
        <w:t xml:space="preserve"> </w:t>
      </w:r>
      <w:r>
        <w:t>of</w:t>
      </w:r>
      <w:r>
        <w:rPr>
          <w:spacing w:val="-8"/>
        </w:rPr>
        <w:t xml:space="preserve"> </w:t>
      </w:r>
      <w:r>
        <w:t>safeguarding</w:t>
      </w:r>
      <w:r>
        <w:rPr>
          <w:spacing w:val="-8"/>
        </w:rPr>
        <w:t xml:space="preserve"> </w:t>
      </w:r>
      <w:r>
        <w:t>and</w:t>
      </w:r>
      <w:r>
        <w:rPr>
          <w:spacing w:val="-8"/>
        </w:rPr>
        <w:t xml:space="preserve"> </w:t>
      </w:r>
      <w:r>
        <w:t>promoting</w:t>
      </w:r>
      <w:r>
        <w:rPr>
          <w:spacing w:val="-8"/>
        </w:rPr>
        <w:t xml:space="preserve"> </w:t>
      </w:r>
      <w:r>
        <w:t>welfare.</w:t>
      </w:r>
      <w:r>
        <w:rPr>
          <w:spacing w:val="-6"/>
        </w:rPr>
        <w:t xml:space="preserve"> </w:t>
      </w:r>
      <w:r>
        <w:t>It</w:t>
      </w:r>
      <w:r>
        <w:rPr>
          <w:spacing w:val="-8"/>
        </w:rPr>
        <w:t xml:space="preserve"> </w:t>
      </w:r>
      <w:r>
        <w:t>refers</w:t>
      </w:r>
      <w:r>
        <w:rPr>
          <w:spacing w:val="-7"/>
        </w:rPr>
        <w:t xml:space="preserve"> </w:t>
      </w:r>
      <w:r>
        <w:t>to</w:t>
      </w:r>
      <w:r>
        <w:rPr>
          <w:spacing w:val="-6"/>
        </w:rPr>
        <w:t xml:space="preserve"> </w:t>
      </w:r>
      <w:r>
        <w:t>the</w:t>
      </w:r>
      <w:r>
        <w:rPr>
          <w:spacing w:val="-6"/>
        </w:rPr>
        <w:t xml:space="preserve"> </w:t>
      </w:r>
      <w:r>
        <w:t>activity</w:t>
      </w:r>
      <w:r>
        <w:rPr>
          <w:spacing w:val="-8"/>
        </w:rPr>
        <w:t xml:space="preserve"> </w:t>
      </w:r>
      <w:r>
        <w:t>that</w:t>
      </w:r>
      <w:r>
        <w:rPr>
          <w:spacing w:val="-8"/>
        </w:rPr>
        <w:t xml:space="preserve"> </w:t>
      </w:r>
      <w:r>
        <w:t xml:space="preserve">is undertaken to protect specific children who are suffering, or are likely to suffer, significant </w:t>
      </w:r>
      <w:r>
        <w:rPr>
          <w:spacing w:val="-2"/>
        </w:rPr>
        <w:t>harm.</w:t>
      </w:r>
    </w:p>
    <w:p w14:paraId="694F4380" w14:textId="77777777" w:rsidR="009975E3" w:rsidRDefault="009975E3">
      <w:pPr>
        <w:pStyle w:val="BodyText"/>
        <w:spacing w:before="4"/>
      </w:pPr>
    </w:p>
    <w:p w14:paraId="694F4381" w14:textId="77777777" w:rsidR="009975E3" w:rsidRDefault="00E91775">
      <w:pPr>
        <w:pStyle w:val="BodyText"/>
        <w:spacing w:line="249" w:lineRule="auto"/>
        <w:ind w:left="580" w:right="565"/>
        <w:jc w:val="both"/>
      </w:pPr>
      <w:r>
        <w:t>Safeguarding and promoting the welfare of children is everyone’s responsibility. All those who come into contact with children and their families have a role to play in keeping children safe. In order to fulfil this responsibility effectively Bishop Milner Catholic College will ensure that their</w:t>
      </w:r>
      <w:r>
        <w:rPr>
          <w:spacing w:val="-4"/>
        </w:rPr>
        <w:t xml:space="preserve"> </w:t>
      </w:r>
      <w:r>
        <w:t>approach</w:t>
      </w:r>
      <w:r>
        <w:rPr>
          <w:spacing w:val="-4"/>
        </w:rPr>
        <w:t xml:space="preserve"> </w:t>
      </w:r>
      <w:r>
        <w:t>is</w:t>
      </w:r>
      <w:r>
        <w:rPr>
          <w:spacing w:val="-3"/>
        </w:rPr>
        <w:t xml:space="preserve"> </w:t>
      </w:r>
      <w:r>
        <w:t>child-centred</w:t>
      </w:r>
      <w:r>
        <w:rPr>
          <w:spacing w:val="-4"/>
        </w:rPr>
        <w:t xml:space="preserve"> </w:t>
      </w:r>
      <w:r>
        <w:t>and</w:t>
      </w:r>
      <w:r>
        <w:rPr>
          <w:spacing w:val="-4"/>
        </w:rPr>
        <w:t xml:space="preserve"> </w:t>
      </w:r>
      <w:r>
        <w:t>has</w:t>
      </w:r>
      <w:r>
        <w:rPr>
          <w:spacing w:val="-3"/>
        </w:rPr>
        <w:t xml:space="preserve"> </w:t>
      </w:r>
      <w:r>
        <w:t>the</w:t>
      </w:r>
      <w:r>
        <w:rPr>
          <w:spacing w:val="-1"/>
        </w:rPr>
        <w:t xml:space="preserve"> </w:t>
      </w:r>
      <w:r>
        <w:t>best</w:t>
      </w:r>
      <w:r>
        <w:rPr>
          <w:spacing w:val="-4"/>
        </w:rPr>
        <w:t xml:space="preserve"> </w:t>
      </w:r>
      <w:r>
        <w:t>interests</w:t>
      </w:r>
      <w:r>
        <w:rPr>
          <w:spacing w:val="-3"/>
        </w:rPr>
        <w:t xml:space="preserve"> </w:t>
      </w:r>
      <w:r>
        <w:t>of</w:t>
      </w:r>
      <w:r>
        <w:rPr>
          <w:spacing w:val="-4"/>
        </w:rPr>
        <w:t xml:space="preserve"> </w:t>
      </w:r>
      <w:r>
        <w:t>the</w:t>
      </w:r>
      <w:r>
        <w:rPr>
          <w:spacing w:val="-3"/>
        </w:rPr>
        <w:t xml:space="preserve"> </w:t>
      </w:r>
      <w:r>
        <w:t>child</w:t>
      </w:r>
      <w:r>
        <w:rPr>
          <w:spacing w:val="-4"/>
        </w:rPr>
        <w:t xml:space="preserve"> </w:t>
      </w:r>
      <w:r>
        <w:t>at</w:t>
      </w:r>
      <w:r>
        <w:rPr>
          <w:spacing w:val="-2"/>
        </w:rPr>
        <w:t xml:space="preserve"> </w:t>
      </w:r>
      <w:r>
        <w:t>the</w:t>
      </w:r>
      <w:r>
        <w:rPr>
          <w:spacing w:val="-3"/>
        </w:rPr>
        <w:t xml:space="preserve"> </w:t>
      </w:r>
      <w:r>
        <w:t>heart</w:t>
      </w:r>
      <w:r>
        <w:rPr>
          <w:spacing w:val="-4"/>
        </w:rPr>
        <w:t xml:space="preserve"> </w:t>
      </w:r>
      <w:r>
        <w:t>of</w:t>
      </w:r>
      <w:r>
        <w:rPr>
          <w:spacing w:val="-2"/>
        </w:rPr>
        <w:t xml:space="preserve"> </w:t>
      </w:r>
      <w:r>
        <w:t>all</w:t>
      </w:r>
      <w:r>
        <w:rPr>
          <w:spacing w:val="-2"/>
        </w:rPr>
        <w:t xml:space="preserve"> </w:t>
      </w:r>
      <w:r>
        <w:t>action. Bishop</w:t>
      </w:r>
      <w:r>
        <w:rPr>
          <w:spacing w:val="-13"/>
        </w:rPr>
        <w:t xml:space="preserve"> </w:t>
      </w:r>
      <w:r>
        <w:t>Milner</w:t>
      </w:r>
      <w:r>
        <w:rPr>
          <w:spacing w:val="-13"/>
        </w:rPr>
        <w:t xml:space="preserve"> </w:t>
      </w:r>
      <w:r>
        <w:t>Catholic</w:t>
      </w:r>
      <w:r>
        <w:rPr>
          <w:spacing w:val="-12"/>
        </w:rPr>
        <w:t xml:space="preserve"> </w:t>
      </w:r>
      <w:r>
        <w:t>College</w:t>
      </w:r>
      <w:r>
        <w:rPr>
          <w:spacing w:val="-12"/>
        </w:rPr>
        <w:t xml:space="preserve"> </w:t>
      </w:r>
      <w:r>
        <w:t>follows</w:t>
      </w:r>
      <w:r>
        <w:rPr>
          <w:spacing w:val="-12"/>
        </w:rPr>
        <w:t xml:space="preserve"> </w:t>
      </w:r>
      <w:r>
        <w:t>the</w:t>
      </w:r>
      <w:r>
        <w:rPr>
          <w:spacing w:val="-12"/>
        </w:rPr>
        <w:t xml:space="preserve"> </w:t>
      </w:r>
      <w:r>
        <w:t>procedures</w:t>
      </w:r>
      <w:r>
        <w:rPr>
          <w:spacing w:val="-12"/>
        </w:rPr>
        <w:t xml:space="preserve"> </w:t>
      </w:r>
      <w:r>
        <w:t>agreed</w:t>
      </w:r>
      <w:r>
        <w:rPr>
          <w:spacing w:val="-13"/>
        </w:rPr>
        <w:t xml:space="preserve"> </w:t>
      </w:r>
      <w:r>
        <w:t>by</w:t>
      </w:r>
      <w:r>
        <w:rPr>
          <w:spacing w:val="-14"/>
        </w:rPr>
        <w:t xml:space="preserve"> </w:t>
      </w:r>
      <w:r>
        <w:t>our</w:t>
      </w:r>
      <w:r>
        <w:rPr>
          <w:spacing w:val="-13"/>
        </w:rPr>
        <w:t xml:space="preserve"> </w:t>
      </w:r>
      <w:r>
        <w:t>LA</w:t>
      </w:r>
      <w:r>
        <w:rPr>
          <w:spacing w:val="-12"/>
        </w:rPr>
        <w:t xml:space="preserve"> </w:t>
      </w:r>
      <w:r>
        <w:t>Children’s</w:t>
      </w:r>
      <w:r>
        <w:rPr>
          <w:spacing w:val="-12"/>
        </w:rPr>
        <w:t xml:space="preserve"> </w:t>
      </w:r>
      <w:r>
        <w:t>Safeguarding Partnership.</w:t>
      </w:r>
      <w:r>
        <w:rPr>
          <w:spacing w:val="40"/>
        </w:rPr>
        <w:t xml:space="preserve"> </w:t>
      </w:r>
      <w:r>
        <w:t>Mechanisms are in place to help staff comprehend and fulfil their roles and responsibilities</w:t>
      </w:r>
      <w:r>
        <w:rPr>
          <w:spacing w:val="-8"/>
        </w:rPr>
        <w:t xml:space="preserve"> </w:t>
      </w:r>
      <w:r>
        <w:t>as</w:t>
      </w:r>
      <w:r>
        <w:rPr>
          <w:spacing w:val="-8"/>
        </w:rPr>
        <w:t xml:space="preserve"> </w:t>
      </w:r>
      <w:r>
        <w:t>outlined</w:t>
      </w:r>
      <w:r>
        <w:rPr>
          <w:spacing w:val="-9"/>
        </w:rPr>
        <w:t xml:space="preserve"> </w:t>
      </w:r>
      <w:r>
        <w:t>in</w:t>
      </w:r>
      <w:r>
        <w:rPr>
          <w:spacing w:val="-9"/>
        </w:rPr>
        <w:t xml:space="preserve"> </w:t>
      </w:r>
      <w:r>
        <w:t>Part</w:t>
      </w:r>
      <w:r>
        <w:rPr>
          <w:spacing w:val="-9"/>
        </w:rPr>
        <w:t xml:space="preserve"> </w:t>
      </w:r>
      <w:r>
        <w:t>One</w:t>
      </w:r>
      <w:r>
        <w:rPr>
          <w:spacing w:val="-8"/>
        </w:rPr>
        <w:t xml:space="preserve"> </w:t>
      </w:r>
      <w:r>
        <w:t>(or</w:t>
      </w:r>
      <w:r>
        <w:rPr>
          <w:spacing w:val="-9"/>
        </w:rPr>
        <w:t xml:space="preserve"> </w:t>
      </w:r>
      <w:r>
        <w:t>Annex</w:t>
      </w:r>
      <w:r>
        <w:rPr>
          <w:spacing w:val="-9"/>
        </w:rPr>
        <w:t xml:space="preserve"> </w:t>
      </w:r>
      <w:r>
        <w:t>A,</w:t>
      </w:r>
      <w:r>
        <w:rPr>
          <w:spacing w:val="-9"/>
        </w:rPr>
        <w:t xml:space="preserve"> </w:t>
      </w:r>
      <w:r>
        <w:t>when</w:t>
      </w:r>
      <w:r>
        <w:rPr>
          <w:spacing w:val="-9"/>
        </w:rPr>
        <w:t xml:space="preserve"> </w:t>
      </w:r>
      <w:r>
        <w:t>applicable)</w:t>
      </w:r>
      <w:r>
        <w:rPr>
          <w:spacing w:val="-7"/>
        </w:rPr>
        <w:t xml:space="preserve"> </w:t>
      </w:r>
      <w:r>
        <w:t>of</w:t>
      </w:r>
      <w:r>
        <w:rPr>
          <w:spacing w:val="-9"/>
        </w:rPr>
        <w:t xml:space="preserve"> </w:t>
      </w:r>
      <w:r>
        <w:t>KCSIE</w:t>
      </w:r>
      <w:r>
        <w:rPr>
          <w:spacing w:val="-9"/>
        </w:rPr>
        <w:t xml:space="preserve"> </w:t>
      </w:r>
      <w:r>
        <w:t>2025.</w:t>
      </w:r>
      <w:r>
        <w:rPr>
          <w:spacing w:val="-7"/>
        </w:rPr>
        <w:t xml:space="preserve"> </w:t>
      </w:r>
      <w:r>
        <w:t>The</w:t>
      </w:r>
      <w:r>
        <w:rPr>
          <w:spacing w:val="-8"/>
        </w:rPr>
        <w:t xml:space="preserve"> </w:t>
      </w:r>
      <w:r>
        <w:t>Local Governing</w:t>
      </w:r>
      <w:r>
        <w:rPr>
          <w:spacing w:val="40"/>
        </w:rPr>
        <w:t xml:space="preserve"> </w:t>
      </w:r>
      <w:r>
        <w:t>Body</w:t>
      </w:r>
      <w:r>
        <w:rPr>
          <w:spacing w:val="40"/>
        </w:rPr>
        <w:t xml:space="preserve"> </w:t>
      </w:r>
      <w:r>
        <w:t>remains</w:t>
      </w:r>
      <w:r>
        <w:rPr>
          <w:spacing w:val="40"/>
        </w:rPr>
        <w:t xml:space="preserve"> </w:t>
      </w:r>
      <w:r>
        <w:t>vigilant</w:t>
      </w:r>
      <w:r>
        <w:rPr>
          <w:spacing w:val="40"/>
        </w:rPr>
        <w:t xml:space="preserve"> </w:t>
      </w:r>
      <w:r>
        <w:t>to</w:t>
      </w:r>
      <w:r>
        <w:rPr>
          <w:spacing w:val="40"/>
        </w:rPr>
        <w:t xml:space="preserve"> </w:t>
      </w:r>
      <w:r>
        <w:t>the</w:t>
      </w:r>
      <w:r>
        <w:rPr>
          <w:spacing w:val="40"/>
        </w:rPr>
        <w:t xml:space="preserve"> </w:t>
      </w:r>
      <w:r>
        <w:t>signs</w:t>
      </w:r>
      <w:r>
        <w:rPr>
          <w:spacing w:val="40"/>
        </w:rPr>
        <w:t xml:space="preserve"> </w:t>
      </w:r>
      <w:r>
        <w:t>of</w:t>
      </w:r>
      <w:r>
        <w:rPr>
          <w:spacing w:val="40"/>
        </w:rPr>
        <w:t xml:space="preserve"> </w:t>
      </w:r>
      <w:r>
        <w:t>abuse,</w:t>
      </w:r>
      <w:r>
        <w:rPr>
          <w:spacing w:val="40"/>
        </w:rPr>
        <w:t xml:space="preserve"> </w:t>
      </w:r>
      <w:r>
        <w:t>neglect</w:t>
      </w:r>
      <w:r>
        <w:rPr>
          <w:spacing w:val="40"/>
        </w:rPr>
        <w:t xml:space="preserve"> </w:t>
      </w:r>
      <w:r>
        <w:t>and</w:t>
      </w:r>
      <w:r>
        <w:rPr>
          <w:spacing w:val="40"/>
        </w:rPr>
        <w:t xml:space="preserve"> </w:t>
      </w:r>
      <w:r>
        <w:t>exploitation,</w:t>
      </w:r>
      <w:r>
        <w:rPr>
          <w:spacing w:val="40"/>
        </w:rPr>
        <w:t xml:space="preserve"> </w:t>
      </w:r>
      <w:r>
        <w:t>following</w:t>
      </w:r>
    </w:p>
    <w:p w14:paraId="694F4382" w14:textId="77777777" w:rsidR="009975E3" w:rsidRDefault="009975E3">
      <w:pPr>
        <w:pStyle w:val="BodyText"/>
        <w:spacing w:line="249" w:lineRule="auto"/>
        <w:jc w:val="both"/>
        <w:sectPr w:rsidR="009975E3">
          <w:pgSz w:w="11910" w:h="16840"/>
          <w:pgMar w:top="620" w:right="141" w:bottom="1980" w:left="141" w:header="0" w:footer="1716" w:gutter="0"/>
          <w:cols w:space="720"/>
        </w:sectPr>
      </w:pPr>
    </w:p>
    <w:p w14:paraId="694F4383" w14:textId="77777777" w:rsidR="009975E3" w:rsidRDefault="00E91775">
      <w:pPr>
        <w:pStyle w:val="BodyText"/>
        <w:spacing w:before="88" w:line="247" w:lineRule="auto"/>
        <w:ind w:left="588" w:right="569"/>
        <w:jc w:val="both"/>
      </w:pPr>
      <w:r>
        <w:lastRenderedPageBreak/>
        <w:t>established procedures to ensure effective support, protection, and justice for children and adults. We recognise the unique needs and potential barriers faced by children from minority ethnic groups and those with disabilities, especially in communication. Child protection is a fundamental</w:t>
      </w:r>
      <w:r>
        <w:rPr>
          <w:spacing w:val="-8"/>
        </w:rPr>
        <w:t xml:space="preserve"> </w:t>
      </w:r>
      <w:r>
        <w:t>component</w:t>
      </w:r>
      <w:r>
        <w:rPr>
          <w:spacing w:val="-9"/>
        </w:rPr>
        <w:t xml:space="preserve"> </w:t>
      </w:r>
      <w:r>
        <w:t>of</w:t>
      </w:r>
      <w:r>
        <w:rPr>
          <w:spacing w:val="-9"/>
        </w:rPr>
        <w:t xml:space="preserve"> </w:t>
      </w:r>
      <w:r>
        <w:t>our</w:t>
      </w:r>
      <w:r>
        <w:rPr>
          <w:spacing w:val="-8"/>
        </w:rPr>
        <w:t xml:space="preserve"> </w:t>
      </w:r>
      <w:r>
        <w:t>school's</w:t>
      </w:r>
      <w:r>
        <w:rPr>
          <w:spacing w:val="-8"/>
        </w:rPr>
        <w:t xml:space="preserve"> </w:t>
      </w:r>
      <w:r>
        <w:t>safeguarding</w:t>
      </w:r>
      <w:r>
        <w:rPr>
          <w:spacing w:val="-9"/>
        </w:rPr>
        <w:t xml:space="preserve"> </w:t>
      </w:r>
      <w:r>
        <w:t>responsibilities,</w:t>
      </w:r>
      <w:r>
        <w:rPr>
          <w:spacing w:val="-9"/>
        </w:rPr>
        <w:t xml:space="preserve"> </w:t>
      </w:r>
      <w:r>
        <w:t>ensuring</w:t>
      </w:r>
      <w:r>
        <w:rPr>
          <w:spacing w:val="-9"/>
        </w:rPr>
        <w:t xml:space="preserve"> </w:t>
      </w:r>
      <w:r>
        <w:t>that</w:t>
      </w:r>
      <w:r>
        <w:rPr>
          <w:spacing w:val="-9"/>
        </w:rPr>
        <w:t xml:space="preserve"> </w:t>
      </w:r>
      <w:r>
        <w:t>every</w:t>
      </w:r>
      <w:r>
        <w:rPr>
          <w:spacing w:val="-9"/>
        </w:rPr>
        <w:t xml:space="preserve"> </w:t>
      </w:r>
      <w:r>
        <w:t>child is protected and able to thrive in a safe educational environment.</w:t>
      </w:r>
    </w:p>
    <w:p w14:paraId="694F4384" w14:textId="77777777" w:rsidR="009975E3" w:rsidRDefault="009975E3">
      <w:pPr>
        <w:pStyle w:val="BodyText"/>
        <w:spacing w:before="57"/>
      </w:pPr>
    </w:p>
    <w:p w14:paraId="694F4385" w14:textId="77777777" w:rsidR="009975E3" w:rsidRDefault="00E91775">
      <w:pPr>
        <w:pStyle w:val="Heading2"/>
        <w:jc w:val="both"/>
      </w:pPr>
      <w:bookmarkStart w:id="6" w:name="Aims_and_purpose"/>
      <w:bookmarkStart w:id="7" w:name="_bookmark3"/>
      <w:bookmarkEnd w:id="6"/>
      <w:bookmarkEnd w:id="7"/>
      <w:r>
        <w:rPr>
          <w:color w:val="365F91"/>
        </w:rPr>
        <w:t>Aims</w:t>
      </w:r>
      <w:r>
        <w:rPr>
          <w:color w:val="365F91"/>
          <w:spacing w:val="-2"/>
        </w:rPr>
        <w:t xml:space="preserve"> </w:t>
      </w:r>
      <w:r>
        <w:rPr>
          <w:color w:val="365F91"/>
        </w:rPr>
        <w:t>and</w:t>
      </w:r>
      <w:r>
        <w:rPr>
          <w:color w:val="365F91"/>
          <w:spacing w:val="-3"/>
        </w:rPr>
        <w:t xml:space="preserve"> </w:t>
      </w:r>
      <w:r>
        <w:rPr>
          <w:color w:val="365F91"/>
          <w:spacing w:val="-2"/>
        </w:rPr>
        <w:t>purpose</w:t>
      </w:r>
    </w:p>
    <w:p w14:paraId="694F4386" w14:textId="77777777" w:rsidR="009975E3" w:rsidRDefault="00E91775">
      <w:pPr>
        <w:pStyle w:val="ListParagraph"/>
        <w:numPr>
          <w:ilvl w:val="0"/>
          <w:numId w:val="20"/>
        </w:numPr>
        <w:tabs>
          <w:tab w:val="left" w:pos="1289"/>
          <w:tab w:val="left" w:pos="1291"/>
        </w:tabs>
        <w:spacing w:before="229" w:line="247" w:lineRule="auto"/>
        <w:ind w:right="566"/>
        <w:jc w:val="both"/>
      </w:pPr>
      <w:r>
        <w:t>To provide staff</w:t>
      </w:r>
      <w:r>
        <w:rPr>
          <w:spacing w:val="-1"/>
        </w:rPr>
        <w:t xml:space="preserve"> </w:t>
      </w:r>
      <w:r>
        <w:t>with</w:t>
      </w:r>
      <w:r>
        <w:rPr>
          <w:spacing w:val="-1"/>
        </w:rPr>
        <w:t xml:space="preserve"> </w:t>
      </w:r>
      <w:r>
        <w:t>the framework</w:t>
      </w:r>
      <w:r>
        <w:rPr>
          <w:spacing w:val="-1"/>
        </w:rPr>
        <w:t xml:space="preserve"> </w:t>
      </w:r>
      <w:r>
        <w:t>to promote and</w:t>
      </w:r>
      <w:r>
        <w:rPr>
          <w:spacing w:val="-1"/>
        </w:rPr>
        <w:t xml:space="preserve"> </w:t>
      </w:r>
      <w:r>
        <w:t>safeguard</w:t>
      </w:r>
      <w:r>
        <w:rPr>
          <w:spacing w:val="-1"/>
        </w:rPr>
        <w:t xml:space="preserve"> </w:t>
      </w:r>
      <w:r>
        <w:t>the wellbeing</w:t>
      </w:r>
      <w:r>
        <w:rPr>
          <w:spacing w:val="-1"/>
        </w:rPr>
        <w:t xml:space="preserve"> </w:t>
      </w:r>
      <w:r>
        <w:t>of</w:t>
      </w:r>
      <w:r>
        <w:rPr>
          <w:spacing w:val="-1"/>
        </w:rPr>
        <w:t xml:space="preserve"> </w:t>
      </w:r>
      <w:r>
        <w:t>children and in so doing ensure they meet their statutory responsibilities.</w:t>
      </w:r>
    </w:p>
    <w:p w14:paraId="694F4387" w14:textId="77777777" w:rsidR="009975E3" w:rsidRDefault="00E91775">
      <w:pPr>
        <w:pStyle w:val="ListParagraph"/>
        <w:numPr>
          <w:ilvl w:val="0"/>
          <w:numId w:val="20"/>
        </w:numPr>
        <w:tabs>
          <w:tab w:val="left" w:pos="1291"/>
        </w:tabs>
        <w:spacing w:before="6"/>
        <w:ind w:hanging="359"/>
        <w:jc w:val="both"/>
      </w:pPr>
      <w:r>
        <w:t>To</w:t>
      </w:r>
      <w:r>
        <w:rPr>
          <w:spacing w:val="-10"/>
        </w:rPr>
        <w:t xml:space="preserve"> </w:t>
      </w:r>
      <w:r>
        <w:t>ensure</w:t>
      </w:r>
      <w:r>
        <w:rPr>
          <w:spacing w:val="-8"/>
        </w:rPr>
        <w:t xml:space="preserve"> </w:t>
      </w:r>
      <w:r>
        <w:t>consistent</w:t>
      </w:r>
      <w:r>
        <w:rPr>
          <w:spacing w:val="-11"/>
        </w:rPr>
        <w:t xml:space="preserve"> </w:t>
      </w:r>
      <w:r>
        <w:t>good</w:t>
      </w:r>
      <w:r>
        <w:rPr>
          <w:spacing w:val="-9"/>
        </w:rPr>
        <w:t xml:space="preserve"> </w:t>
      </w:r>
      <w:r>
        <w:t>practice</w:t>
      </w:r>
      <w:r>
        <w:rPr>
          <w:spacing w:val="-8"/>
        </w:rPr>
        <w:t xml:space="preserve"> </w:t>
      </w:r>
      <w:r>
        <w:t>across</w:t>
      </w:r>
      <w:r>
        <w:rPr>
          <w:spacing w:val="-10"/>
        </w:rPr>
        <w:t xml:space="preserve"> </w:t>
      </w:r>
      <w:r>
        <w:t>our</w:t>
      </w:r>
      <w:r>
        <w:rPr>
          <w:spacing w:val="-8"/>
        </w:rPr>
        <w:t xml:space="preserve"> </w:t>
      </w:r>
      <w:r>
        <w:rPr>
          <w:spacing w:val="-2"/>
        </w:rPr>
        <w:t>school</w:t>
      </w:r>
    </w:p>
    <w:p w14:paraId="694F4388" w14:textId="77777777" w:rsidR="009975E3" w:rsidRDefault="00E91775">
      <w:pPr>
        <w:pStyle w:val="ListParagraph"/>
        <w:numPr>
          <w:ilvl w:val="0"/>
          <w:numId w:val="20"/>
        </w:numPr>
        <w:tabs>
          <w:tab w:val="left" w:pos="1290"/>
          <w:tab w:val="left" w:pos="1292"/>
        </w:tabs>
        <w:spacing w:before="11" w:line="247" w:lineRule="auto"/>
        <w:ind w:left="1292" w:right="567"/>
        <w:jc w:val="both"/>
      </w:pPr>
      <w:r>
        <w:t>To demonstrate our commitment to protecting and supporting our vulnerable children, children</w:t>
      </w:r>
      <w:r>
        <w:rPr>
          <w:spacing w:val="-3"/>
        </w:rPr>
        <w:t xml:space="preserve"> </w:t>
      </w:r>
      <w:r>
        <w:t>who</w:t>
      </w:r>
      <w:r>
        <w:rPr>
          <w:spacing w:val="-3"/>
        </w:rPr>
        <w:t xml:space="preserve"> </w:t>
      </w:r>
      <w:r>
        <w:t>need</w:t>
      </w:r>
      <w:r>
        <w:rPr>
          <w:spacing w:val="-4"/>
        </w:rPr>
        <w:t xml:space="preserve"> </w:t>
      </w:r>
      <w:r>
        <w:t>support</w:t>
      </w:r>
      <w:r>
        <w:rPr>
          <w:spacing w:val="-4"/>
        </w:rPr>
        <w:t xml:space="preserve"> </w:t>
      </w:r>
      <w:r>
        <w:t>through</w:t>
      </w:r>
      <w:r>
        <w:rPr>
          <w:spacing w:val="-4"/>
        </w:rPr>
        <w:t xml:space="preserve"> </w:t>
      </w:r>
      <w:r>
        <w:t>early</w:t>
      </w:r>
      <w:r>
        <w:rPr>
          <w:spacing w:val="-4"/>
        </w:rPr>
        <w:t xml:space="preserve"> </w:t>
      </w:r>
      <w:r>
        <w:t>help,</w:t>
      </w:r>
      <w:r>
        <w:rPr>
          <w:spacing w:val="-4"/>
        </w:rPr>
        <w:t xml:space="preserve"> </w:t>
      </w:r>
      <w:r>
        <w:t>children</w:t>
      </w:r>
      <w:r>
        <w:rPr>
          <w:spacing w:val="-4"/>
        </w:rPr>
        <w:t xml:space="preserve"> </w:t>
      </w:r>
      <w:r>
        <w:t>in</w:t>
      </w:r>
      <w:r>
        <w:rPr>
          <w:spacing w:val="-4"/>
        </w:rPr>
        <w:t xml:space="preserve"> </w:t>
      </w:r>
      <w:r>
        <w:t>need</w:t>
      </w:r>
      <w:r>
        <w:rPr>
          <w:spacing w:val="-4"/>
        </w:rPr>
        <w:t xml:space="preserve"> </w:t>
      </w:r>
      <w:r>
        <w:t>and</w:t>
      </w:r>
      <w:r>
        <w:rPr>
          <w:spacing w:val="-4"/>
        </w:rPr>
        <w:t xml:space="preserve"> </w:t>
      </w:r>
      <w:r>
        <w:t>children</w:t>
      </w:r>
      <w:r>
        <w:rPr>
          <w:spacing w:val="-4"/>
        </w:rPr>
        <w:t xml:space="preserve"> </w:t>
      </w:r>
      <w:r>
        <w:t>who</w:t>
      </w:r>
      <w:r>
        <w:rPr>
          <w:spacing w:val="-3"/>
        </w:rPr>
        <w:t xml:space="preserve"> </w:t>
      </w:r>
      <w:r>
        <w:t>have</w:t>
      </w:r>
      <w:r>
        <w:rPr>
          <w:spacing w:val="-3"/>
        </w:rPr>
        <w:t xml:space="preserve"> </w:t>
      </w:r>
      <w:r>
        <w:t>a child protection plan.</w:t>
      </w:r>
    </w:p>
    <w:p w14:paraId="694F4389" w14:textId="77777777" w:rsidR="009975E3" w:rsidRDefault="009975E3">
      <w:pPr>
        <w:pStyle w:val="BodyText"/>
        <w:spacing w:before="29"/>
      </w:pPr>
    </w:p>
    <w:p w14:paraId="694F438A" w14:textId="77777777" w:rsidR="009975E3" w:rsidRDefault="00E91775">
      <w:pPr>
        <w:pStyle w:val="Heading2"/>
        <w:jc w:val="both"/>
      </w:pPr>
      <w:bookmarkStart w:id="8" w:name="Ethos_and_Values"/>
      <w:bookmarkStart w:id="9" w:name="_bookmark4"/>
      <w:bookmarkEnd w:id="8"/>
      <w:bookmarkEnd w:id="9"/>
      <w:r>
        <w:rPr>
          <w:color w:val="365F91"/>
        </w:rPr>
        <w:t>Ethos</w:t>
      </w:r>
      <w:r>
        <w:rPr>
          <w:color w:val="365F91"/>
          <w:spacing w:val="-6"/>
        </w:rPr>
        <w:t xml:space="preserve"> </w:t>
      </w:r>
      <w:r>
        <w:rPr>
          <w:color w:val="365F91"/>
        </w:rPr>
        <w:t>and</w:t>
      </w:r>
      <w:r>
        <w:rPr>
          <w:color w:val="365F91"/>
          <w:spacing w:val="-2"/>
        </w:rPr>
        <w:t xml:space="preserve"> Values</w:t>
      </w:r>
    </w:p>
    <w:p w14:paraId="694F438B" w14:textId="77777777" w:rsidR="009975E3" w:rsidRDefault="00E91775">
      <w:pPr>
        <w:pStyle w:val="BodyText"/>
        <w:spacing w:before="229" w:line="244" w:lineRule="auto"/>
        <w:ind w:left="588" w:right="572" w:hanging="10"/>
        <w:jc w:val="both"/>
      </w:pPr>
      <w:r>
        <w:t>Our core values are inspired by Catholic Social Teaching and are rooted in the person and teaching of Jesus Christ as the model for human excellence.</w:t>
      </w:r>
    </w:p>
    <w:p w14:paraId="694F438C" w14:textId="77777777" w:rsidR="009975E3" w:rsidRDefault="009975E3">
      <w:pPr>
        <w:pStyle w:val="BodyText"/>
        <w:spacing w:before="1"/>
      </w:pPr>
    </w:p>
    <w:p w14:paraId="694F438D" w14:textId="77777777" w:rsidR="009975E3" w:rsidRDefault="00E91775">
      <w:pPr>
        <w:pStyle w:val="BodyText"/>
        <w:ind w:left="579"/>
        <w:jc w:val="both"/>
      </w:pPr>
      <w:r>
        <w:t>Our</w:t>
      </w:r>
      <w:r>
        <w:rPr>
          <w:spacing w:val="-8"/>
        </w:rPr>
        <w:t xml:space="preserve"> </w:t>
      </w:r>
      <w:r>
        <w:t>relationships</w:t>
      </w:r>
      <w:r>
        <w:rPr>
          <w:spacing w:val="-5"/>
        </w:rPr>
        <w:t xml:space="preserve"> </w:t>
      </w:r>
      <w:r>
        <w:t>and</w:t>
      </w:r>
      <w:r>
        <w:rPr>
          <w:spacing w:val="-3"/>
        </w:rPr>
        <w:t xml:space="preserve"> </w:t>
      </w:r>
      <w:r>
        <w:t>daily</w:t>
      </w:r>
      <w:r>
        <w:rPr>
          <w:spacing w:val="-6"/>
        </w:rPr>
        <w:t xml:space="preserve"> </w:t>
      </w:r>
      <w:r>
        <w:t>dealings</w:t>
      </w:r>
      <w:r>
        <w:rPr>
          <w:spacing w:val="-5"/>
        </w:rPr>
        <w:t xml:space="preserve"> </w:t>
      </w:r>
      <w:r>
        <w:t>with</w:t>
      </w:r>
      <w:r>
        <w:rPr>
          <w:spacing w:val="-6"/>
        </w:rPr>
        <w:t xml:space="preserve"> </w:t>
      </w:r>
      <w:r>
        <w:t>each</w:t>
      </w:r>
      <w:r>
        <w:rPr>
          <w:spacing w:val="-6"/>
        </w:rPr>
        <w:t xml:space="preserve"> </w:t>
      </w:r>
      <w:r>
        <w:t>other</w:t>
      </w:r>
      <w:r>
        <w:rPr>
          <w:spacing w:val="-6"/>
        </w:rPr>
        <w:t xml:space="preserve"> </w:t>
      </w:r>
      <w:r>
        <w:t>should</w:t>
      </w:r>
      <w:r>
        <w:rPr>
          <w:spacing w:val="-6"/>
        </w:rPr>
        <w:t xml:space="preserve"> </w:t>
      </w:r>
      <w:r>
        <w:t>be</w:t>
      </w:r>
      <w:r>
        <w:rPr>
          <w:spacing w:val="-5"/>
        </w:rPr>
        <w:t xml:space="preserve"> </w:t>
      </w:r>
      <w:r>
        <w:t>characterised</w:t>
      </w:r>
      <w:r>
        <w:rPr>
          <w:spacing w:val="-5"/>
        </w:rPr>
        <w:t xml:space="preserve"> by:</w:t>
      </w:r>
    </w:p>
    <w:p w14:paraId="694F438E" w14:textId="77777777" w:rsidR="009975E3" w:rsidRDefault="009975E3">
      <w:pPr>
        <w:pStyle w:val="BodyText"/>
        <w:spacing w:before="7"/>
      </w:pPr>
    </w:p>
    <w:p w14:paraId="694F438F" w14:textId="77777777" w:rsidR="009975E3" w:rsidRDefault="00E91775">
      <w:pPr>
        <w:pStyle w:val="ListParagraph"/>
        <w:numPr>
          <w:ilvl w:val="0"/>
          <w:numId w:val="20"/>
        </w:numPr>
        <w:tabs>
          <w:tab w:val="left" w:pos="1291"/>
        </w:tabs>
        <w:spacing w:before="1"/>
        <w:ind w:hanging="360"/>
      </w:pPr>
      <w:r>
        <w:t>Care</w:t>
      </w:r>
      <w:r>
        <w:rPr>
          <w:spacing w:val="-3"/>
        </w:rPr>
        <w:t xml:space="preserve"> </w:t>
      </w:r>
      <w:r>
        <w:t>for</w:t>
      </w:r>
      <w:r>
        <w:rPr>
          <w:spacing w:val="-4"/>
        </w:rPr>
        <w:t xml:space="preserve"> </w:t>
      </w:r>
      <w:r>
        <w:t>each</w:t>
      </w:r>
      <w:r>
        <w:rPr>
          <w:spacing w:val="-3"/>
        </w:rPr>
        <w:t xml:space="preserve"> </w:t>
      </w:r>
      <w:r>
        <w:rPr>
          <w:spacing w:val="-2"/>
        </w:rPr>
        <w:t>other</w:t>
      </w:r>
    </w:p>
    <w:p w14:paraId="694F4390" w14:textId="77777777" w:rsidR="009975E3" w:rsidRDefault="00E91775">
      <w:pPr>
        <w:pStyle w:val="ListParagraph"/>
        <w:numPr>
          <w:ilvl w:val="0"/>
          <w:numId w:val="20"/>
        </w:numPr>
        <w:tabs>
          <w:tab w:val="left" w:pos="1292"/>
        </w:tabs>
        <w:spacing w:before="37"/>
        <w:ind w:left="1292" w:hanging="360"/>
      </w:pPr>
      <w:r>
        <w:rPr>
          <w:spacing w:val="-2"/>
        </w:rPr>
        <w:t>Compassion</w:t>
      </w:r>
    </w:p>
    <w:p w14:paraId="694F4391" w14:textId="77777777" w:rsidR="009975E3" w:rsidRDefault="00E91775">
      <w:pPr>
        <w:pStyle w:val="ListParagraph"/>
        <w:numPr>
          <w:ilvl w:val="0"/>
          <w:numId w:val="20"/>
        </w:numPr>
        <w:tabs>
          <w:tab w:val="left" w:pos="1292"/>
        </w:tabs>
        <w:spacing w:before="35"/>
        <w:ind w:left="1292" w:hanging="360"/>
      </w:pPr>
      <w:r>
        <w:t>Trust</w:t>
      </w:r>
      <w:r>
        <w:rPr>
          <w:spacing w:val="-7"/>
        </w:rPr>
        <w:t xml:space="preserve"> </w:t>
      </w:r>
      <w:r>
        <w:t>and</w:t>
      </w:r>
      <w:r>
        <w:rPr>
          <w:spacing w:val="-7"/>
        </w:rPr>
        <w:t xml:space="preserve"> </w:t>
      </w:r>
      <w:r>
        <w:t>respect</w:t>
      </w:r>
      <w:r>
        <w:rPr>
          <w:spacing w:val="-6"/>
        </w:rPr>
        <w:t xml:space="preserve"> </w:t>
      </w:r>
      <w:r>
        <w:t>for</w:t>
      </w:r>
      <w:r>
        <w:rPr>
          <w:spacing w:val="-7"/>
        </w:rPr>
        <w:t xml:space="preserve"> </w:t>
      </w:r>
      <w:r>
        <w:t>the</w:t>
      </w:r>
      <w:r>
        <w:rPr>
          <w:spacing w:val="-5"/>
        </w:rPr>
        <w:t xml:space="preserve"> </w:t>
      </w:r>
      <w:r>
        <w:t>dignity</w:t>
      </w:r>
      <w:r>
        <w:rPr>
          <w:spacing w:val="-7"/>
        </w:rPr>
        <w:t xml:space="preserve"> </w:t>
      </w:r>
      <w:r>
        <w:t>and</w:t>
      </w:r>
      <w:r>
        <w:rPr>
          <w:spacing w:val="-7"/>
        </w:rPr>
        <w:t xml:space="preserve"> </w:t>
      </w:r>
      <w:r>
        <w:t>value</w:t>
      </w:r>
      <w:r>
        <w:rPr>
          <w:spacing w:val="-2"/>
        </w:rPr>
        <w:t xml:space="preserve"> </w:t>
      </w:r>
      <w:r>
        <w:t>of</w:t>
      </w:r>
      <w:r>
        <w:rPr>
          <w:spacing w:val="-7"/>
        </w:rPr>
        <w:t xml:space="preserve"> </w:t>
      </w:r>
      <w:r>
        <w:t>each</w:t>
      </w:r>
      <w:r>
        <w:rPr>
          <w:spacing w:val="-6"/>
        </w:rPr>
        <w:t xml:space="preserve"> </w:t>
      </w:r>
      <w:r>
        <w:rPr>
          <w:spacing w:val="-2"/>
        </w:rPr>
        <w:t>individual</w:t>
      </w:r>
    </w:p>
    <w:p w14:paraId="694F4392" w14:textId="77777777" w:rsidR="009975E3" w:rsidRDefault="00E91775">
      <w:pPr>
        <w:pStyle w:val="ListParagraph"/>
        <w:numPr>
          <w:ilvl w:val="0"/>
          <w:numId w:val="20"/>
        </w:numPr>
        <w:tabs>
          <w:tab w:val="left" w:pos="1292"/>
        </w:tabs>
        <w:spacing w:before="35"/>
        <w:ind w:left="1292" w:hanging="360"/>
      </w:pPr>
      <w:r>
        <w:t>Stewardship</w:t>
      </w:r>
      <w:r>
        <w:rPr>
          <w:spacing w:val="-6"/>
        </w:rPr>
        <w:t xml:space="preserve"> </w:t>
      </w:r>
      <w:r>
        <w:t>of</w:t>
      </w:r>
      <w:r>
        <w:rPr>
          <w:spacing w:val="-6"/>
        </w:rPr>
        <w:t xml:space="preserve"> </w:t>
      </w:r>
      <w:r>
        <w:t>the</w:t>
      </w:r>
      <w:r>
        <w:rPr>
          <w:spacing w:val="-5"/>
        </w:rPr>
        <w:t xml:space="preserve"> </w:t>
      </w:r>
      <w:r>
        <w:rPr>
          <w:spacing w:val="-2"/>
        </w:rPr>
        <w:t>earth</w:t>
      </w:r>
    </w:p>
    <w:p w14:paraId="694F4393" w14:textId="77777777" w:rsidR="009975E3" w:rsidRDefault="00E91775">
      <w:pPr>
        <w:pStyle w:val="ListParagraph"/>
        <w:numPr>
          <w:ilvl w:val="0"/>
          <w:numId w:val="20"/>
        </w:numPr>
        <w:tabs>
          <w:tab w:val="left" w:pos="1290"/>
          <w:tab w:val="left" w:pos="1292"/>
        </w:tabs>
        <w:spacing w:before="40" w:line="247" w:lineRule="auto"/>
        <w:ind w:left="1292" w:right="569"/>
        <w:jc w:val="both"/>
      </w:pPr>
      <w:r>
        <w:t xml:space="preserve">Solidarity and subsidiarity: a commitment to stand with each other in support of each other, while enhancing the culture, identity and heritage of each parish and local </w:t>
      </w:r>
      <w:r>
        <w:rPr>
          <w:spacing w:val="-2"/>
        </w:rPr>
        <w:t>community.</w:t>
      </w:r>
    </w:p>
    <w:p w14:paraId="694F4394" w14:textId="77777777" w:rsidR="009975E3" w:rsidRDefault="00E91775">
      <w:pPr>
        <w:pStyle w:val="BodyText"/>
        <w:spacing w:before="263" w:line="247" w:lineRule="auto"/>
        <w:ind w:left="589" w:right="569" w:hanging="10"/>
        <w:jc w:val="both"/>
      </w:pPr>
      <w:r>
        <w:t>We recognise our moral and statutory responsibility to safeguard and promote the welfare of all children. We understand that safeguarding and promoting the welfare of children is everyone’s responsibility and everyone who</w:t>
      </w:r>
      <w:r>
        <w:rPr>
          <w:spacing w:val="-1"/>
        </w:rPr>
        <w:t xml:space="preserve"> </w:t>
      </w:r>
      <w:r>
        <w:t>encounters</w:t>
      </w:r>
      <w:r>
        <w:rPr>
          <w:spacing w:val="-1"/>
        </w:rPr>
        <w:t xml:space="preserve"> </w:t>
      </w:r>
      <w:r>
        <w:t xml:space="preserve">our children and families has a role to play in identifying concerns, sharing information, and taking prompt action at the earliest </w:t>
      </w:r>
      <w:r>
        <w:rPr>
          <w:spacing w:val="-2"/>
        </w:rPr>
        <w:t>opportunity.</w:t>
      </w:r>
    </w:p>
    <w:p w14:paraId="694F4395" w14:textId="77777777" w:rsidR="009975E3" w:rsidRDefault="00E91775">
      <w:pPr>
        <w:pStyle w:val="BodyText"/>
        <w:spacing w:before="263" w:line="247" w:lineRule="auto"/>
        <w:ind w:left="589" w:right="570" w:hanging="10"/>
        <w:jc w:val="both"/>
      </w:pPr>
      <w:r>
        <w:t>We make every effort to provide a safe and welcoming environment underpinned by a culture of openness where both children and adults feel secure, able to talk and believe that they are being listened to.</w:t>
      </w:r>
    </w:p>
    <w:p w14:paraId="694F4396" w14:textId="77777777" w:rsidR="009975E3" w:rsidRDefault="00E91775">
      <w:pPr>
        <w:spacing w:before="263" w:line="247" w:lineRule="auto"/>
        <w:ind w:left="579" w:right="567" w:hanging="15"/>
        <w:jc w:val="both"/>
      </w:pPr>
      <w:r>
        <w:rPr>
          <w:b/>
          <w:i/>
        </w:rPr>
        <w:t>We maintain an attitude of “it could</w:t>
      </w:r>
      <w:r>
        <w:rPr>
          <w:b/>
          <w:i/>
          <w:spacing w:val="-1"/>
        </w:rPr>
        <w:t xml:space="preserve"> </w:t>
      </w:r>
      <w:r>
        <w:rPr>
          <w:b/>
          <w:i/>
        </w:rPr>
        <w:t>happen here” where</w:t>
      </w:r>
      <w:r>
        <w:rPr>
          <w:b/>
          <w:i/>
          <w:spacing w:val="-1"/>
        </w:rPr>
        <w:t xml:space="preserve"> </w:t>
      </w:r>
      <w:r>
        <w:rPr>
          <w:b/>
          <w:i/>
        </w:rPr>
        <w:t>safeguarding</w:t>
      </w:r>
      <w:r>
        <w:rPr>
          <w:b/>
          <w:i/>
          <w:spacing w:val="-1"/>
        </w:rPr>
        <w:t xml:space="preserve"> </w:t>
      </w:r>
      <w:r>
        <w:rPr>
          <w:b/>
          <w:i/>
        </w:rPr>
        <w:t xml:space="preserve">is concerned. </w:t>
      </w:r>
      <w:r>
        <w:t>Safeguarding is what we do for all children and young people to keep them safe whilst in our care. Child protection describes the policy and procedures specifically for those young people who are at risk of serious harm or have been seriously harmed.</w:t>
      </w:r>
    </w:p>
    <w:p w14:paraId="694F4397" w14:textId="77777777" w:rsidR="009975E3" w:rsidRDefault="009975E3">
      <w:pPr>
        <w:pStyle w:val="BodyText"/>
        <w:spacing w:before="2"/>
      </w:pPr>
    </w:p>
    <w:p w14:paraId="694F4398" w14:textId="77777777" w:rsidR="009975E3" w:rsidRDefault="00E91775">
      <w:pPr>
        <w:pStyle w:val="BodyText"/>
        <w:spacing w:line="247" w:lineRule="auto"/>
        <w:ind w:left="588" w:right="574" w:hanging="10"/>
        <w:jc w:val="both"/>
      </w:pPr>
      <w:r>
        <w:t>Bishop</w:t>
      </w:r>
      <w:r>
        <w:rPr>
          <w:spacing w:val="-13"/>
        </w:rPr>
        <w:t xml:space="preserve"> </w:t>
      </w:r>
      <w:r>
        <w:t>Milner</w:t>
      </w:r>
      <w:r>
        <w:rPr>
          <w:spacing w:val="-13"/>
        </w:rPr>
        <w:t xml:space="preserve"> </w:t>
      </w:r>
      <w:r>
        <w:t>Catholic</w:t>
      </w:r>
      <w:r>
        <w:rPr>
          <w:spacing w:val="-15"/>
        </w:rPr>
        <w:t xml:space="preserve"> </w:t>
      </w:r>
      <w:r>
        <w:t>College</w:t>
      </w:r>
      <w:r>
        <w:rPr>
          <w:spacing w:val="-12"/>
        </w:rPr>
        <w:t xml:space="preserve"> </w:t>
      </w:r>
      <w:r>
        <w:t>is</w:t>
      </w:r>
      <w:r>
        <w:rPr>
          <w:spacing w:val="-12"/>
        </w:rPr>
        <w:t xml:space="preserve"> </w:t>
      </w:r>
      <w:r>
        <w:t>committed</w:t>
      </w:r>
      <w:r>
        <w:rPr>
          <w:spacing w:val="-13"/>
        </w:rPr>
        <w:t xml:space="preserve"> </w:t>
      </w:r>
      <w:r>
        <w:t>to</w:t>
      </w:r>
      <w:r>
        <w:rPr>
          <w:spacing w:val="-12"/>
        </w:rPr>
        <w:t xml:space="preserve"> </w:t>
      </w:r>
      <w:r>
        <w:t>safeguarding</w:t>
      </w:r>
      <w:r>
        <w:rPr>
          <w:spacing w:val="-13"/>
        </w:rPr>
        <w:t xml:space="preserve"> </w:t>
      </w:r>
      <w:r>
        <w:t>children</w:t>
      </w:r>
      <w:r>
        <w:rPr>
          <w:spacing w:val="-13"/>
        </w:rPr>
        <w:t xml:space="preserve"> </w:t>
      </w:r>
      <w:r>
        <w:t>and</w:t>
      </w:r>
      <w:r>
        <w:rPr>
          <w:spacing w:val="-13"/>
        </w:rPr>
        <w:t xml:space="preserve"> </w:t>
      </w:r>
      <w:r>
        <w:t>young</w:t>
      </w:r>
      <w:r>
        <w:rPr>
          <w:spacing w:val="-13"/>
        </w:rPr>
        <w:t xml:space="preserve"> </w:t>
      </w:r>
      <w:r>
        <w:t>people,</w:t>
      </w:r>
      <w:r>
        <w:rPr>
          <w:spacing w:val="-14"/>
        </w:rPr>
        <w:t xml:space="preserve"> </w:t>
      </w:r>
      <w:r>
        <w:t>and</w:t>
      </w:r>
      <w:r>
        <w:rPr>
          <w:spacing w:val="-13"/>
        </w:rPr>
        <w:t xml:space="preserve"> </w:t>
      </w:r>
      <w:r>
        <w:t>we expect everyone who works in our school to share this commitment.</w:t>
      </w:r>
    </w:p>
    <w:p w14:paraId="694F4399" w14:textId="77777777" w:rsidR="009975E3" w:rsidRDefault="00E91775">
      <w:pPr>
        <w:pStyle w:val="BodyText"/>
        <w:spacing w:before="231" w:line="242" w:lineRule="auto"/>
        <w:ind w:left="588" w:right="568" w:hanging="10"/>
        <w:jc w:val="both"/>
      </w:pPr>
      <w:r>
        <w:t>Adults in our school take all welfare concerns seriously and encourage children and young people to talk to us about anything that may worry them.</w:t>
      </w:r>
    </w:p>
    <w:p w14:paraId="694F439A" w14:textId="77777777" w:rsidR="009975E3" w:rsidRDefault="009975E3">
      <w:pPr>
        <w:pStyle w:val="BodyText"/>
        <w:spacing w:line="242" w:lineRule="auto"/>
        <w:jc w:val="both"/>
        <w:sectPr w:rsidR="009975E3">
          <w:pgSz w:w="11910" w:h="16840"/>
          <w:pgMar w:top="620" w:right="141" w:bottom="1980" w:left="141" w:header="0" w:footer="1716" w:gutter="0"/>
          <w:cols w:space="720"/>
        </w:sectPr>
      </w:pPr>
    </w:p>
    <w:p w14:paraId="694F439B" w14:textId="77777777" w:rsidR="009975E3" w:rsidRDefault="00E91775">
      <w:pPr>
        <w:pStyle w:val="Heading2"/>
        <w:spacing w:before="88"/>
        <w:jc w:val="both"/>
      </w:pPr>
      <w:bookmarkStart w:id="10" w:name="Victims_and_alleged_perpetrator(s)"/>
      <w:bookmarkStart w:id="11" w:name="_bookmark5"/>
      <w:bookmarkEnd w:id="10"/>
      <w:bookmarkEnd w:id="11"/>
      <w:r>
        <w:rPr>
          <w:color w:val="365F91"/>
        </w:rPr>
        <w:lastRenderedPageBreak/>
        <w:t>Victims</w:t>
      </w:r>
      <w:r>
        <w:rPr>
          <w:color w:val="365F91"/>
          <w:spacing w:val="-6"/>
        </w:rPr>
        <w:t xml:space="preserve"> </w:t>
      </w:r>
      <w:r>
        <w:rPr>
          <w:color w:val="365F91"/>
        </w:rPr>
        <w:t>and</w:t>
      </w:r>
      <w:r>
        <w:rPr>
          <w:color w:val="365F91"/>
          <w:spacing w:val="-4"/>
        </w:rPr>
        <w:t xml:space="preserve"> </w:t>
      </w:r>
      <w:r>
        <w:rPr>
          <w:color w:val="365F91"/>
        </w:rPr>
        <w:t>alleged</w:t>
      </w:r>
      <w:r>
        <w:rPr>
          <w:color w:val="365F91"/>
          <w:spacing w:val="-4"/>
        </w:rPr>
        <w:t xml:space="preserve"> </w:t>
      </w:r>
      <w:r>
        <w:rPr>
          <w:color w:val="365F91"/>
          <w:spacing w:val="-2"/>
        </w:rPr>
        <w:t>perpetrator(s)</w:t>
      </w:r>
    </w:p>
    <w:p w14:paraId="694F439C" w14:textId="77777777" w:rsidR="009975E3" w:rsidRDefault="00E91775">
      <w:pPr>
        <w:pStyle w:val="BodyText"/>
        <w:spacing w:before="231" w:line="247" w:lineRule="auto"/>
        <w:ind w:left="588" w:right="566" w:hanging="10"/>
        <w:jc w:val="both"/>
      </w:pPr>
      <w:r>
        <w:t>For the purposes of this policy, we, in places, use the term ‘victim’. It is a widely recognised and understood term. It is important that we recognise that not everyone who has been subjected to abuse considers themselves a victim or would want to be described in this way. Ultimately, we will be conscious of this when managing any incident and be prepared to use any term with which the individual child is most comfortable.</w:t>
      </w:r>
    </w:p>
    <w:p w14:paraId="694F439D" w14:textId="77777777" w:rsidR="009975E3" w:rsidRDefault="00E91775">
      <w:pPr>
        <w:pStyle w:val="BodyText"/>
        <w:spacing w:before="262" w:line="247" w:lineRule="auto"/>
        <w:ind w:left="588" w:right="568" w:hanging="10"/>
        <w:jc w:val="both"/>
      </w:pPr>
      <w:r>
        <w:t>For this policy, we, in places, use the term ‘alleged perpetrator(s)’ and where appropriate ‘perpetrator(s)’. These are widely used and recognised; however, we will think very carefully about terminology, especially when speaking in front of children, not least because in some cases the abusive behaviour will have been harmful to the perpetrator as well</w:t>
      </w:r>
      <w:r>
        <w:rPr>
          <w:color w:val="C00000"/>
        </w:rPr>
        <w:t>.</w:t>
      </w:r>
    </w:p>
    <w:p w14:paraId="694F439E" w14:textId="77777777" w:rsidR="009975E3" w:rsidRDefault="009975E3">
      <w:pPr>
        <w:pStyle w:val="BodyText"/>
        <w:spacing w:before="61"/>
      </w:pPr>
    </w:p>
    <w:p w14:paraId="694F439F" w14:textId="77777777" w:rsidR="009975E3" w:rsidRDefault="00E91775">
      <w:pPr>
        <w:pStyle w:val="Heading2"/>
        <w:jc w:val="both"/>
      </w:pPr>
      <w:bookmarkStart w:id="12" w:name="Legislation_and_Guidance"/>
      <w:bookmarkStart w:id="13" w:name="_bookmark6"/>
      <w:bookmarkEnd w:id="12"/>
      <w:bookmarkEnd w:id="13"/>
      <w:r>
        <w:rPr>
          <w:color w:val="365F91"/>
        </w:rPr>
        <w:t>Legislation</w:t>
      </w:r>
      <w:r>
        <w:rPr>
          <w:color w:val="365F91"/>
          <w:spacing w:val="-5"/>
        </w:rPr>
        <w:t xml:space="preserve"> </w:t>
      </w:r>
      <w:r>
        <w:rPr>
          <w:color w:val="365F91"/>
        </w:rPr>
        <w:t>and</w:t>
      </w:r>
      <w:r>
        <w:rPr>
          <w:color w:val="365F91"/>
          <w:spacing w:val="-5"/>
        </w:rPr>
        <w:t xml:space="preserve"> </w:t>
      </w:r>
      <w:r>
        <w:rPr>
          <w:color w:val="365F91"/>
          <w:spacing w:val="-2"/>
        </w:rPr>
        <w:t>Guidance</w:t>
      </w:r>
    </w:p>
    <w:p w14:paraId="694F43A0" w14:textId="77777777" w:rsidR="009975E3" w:rsidRDefault="00E91775">
      <w:pPr>
        <w:pStyle w:val="BodyText"/>
        <w:spacing w:before="232" w:line="247" w:lineRule="auto"/>
        <w:ind w:left="588" w:right="568" w:hanging="10"/>
        <w:jc w:val="both"/>
      </w:pPr>
      <w:r>
        <w:t>The Governing Body</w:t>
      </w:r>
      <w:r>
        <w:rPr>
          <w:spacing w:val="-2"/>
        </w:rPr>
        <w:t xml:space="preserve"> </w:t>
      </w:r>
      <w:r>
        <w:t>of Bishop</w:t>
      </w:r>
      <w:r>
        <w:rPr>
          <w:spacing w:val="-1"/>
        </w:rPr>
        <w:t xml:space="preserve"> </w:t>
      </w:r>
      <w:r>
        <w:t>Milner Catholic College recognises and is committed to fulfilling its</w:t>
      </w:r>
      <w:r>
        <w:rPr>
          <w:spacing w:val="-9"/>
        </w:rPr>
        <w:t xml:space="preserve"> </w:t>
      </w:r>
      <w:r>
        <w:t>statutory</w:t>
      </w:r>
      <w:r>
        <w:rPr>
          <w:spacing w:val="-10"/>
        </w:rPr>
        <w:t xml:space="preserve"> </w:t>
      </w:r>
      <w:r>
        <w:t>responsibility</w:t>
      </w:r>
      <w:r>
        <w:rPr>
          <w:spacing w:val="-10"/>
        </w:rPr>
        <w:t xml:space="preserve"> </w:t>
      </w:r>
      <w:r>
        <w:t>to</w:t>
      </w:r>
      <w:r>
        <w:rPr>
          <w:spacing w:val="-8"/>
        </w:rPr>
        <w:t xml:space="preserve"> </w:t>
      </w:r>
      <w:r>
        <w:t>safeguard</w:t>
      </w:r>
      <w:r>
        <w:rPr>
          <w:spacing w:val="-10"/>
        </w:rPr>
        <w:t xml:space="preserve"> </w:t>
      </w:r>
      <w:r>
        <w:t>and</w:t>
      </w:r>
      <w:r>
        <w:rPr>
          <w:spacing w:val="-10"/>
        </w:rPr>
        <w:t xml:space="preserve"> </w:t>
      </w:r>
      <w:r>
        <w:t>promote</w:t>
      </w:r>
      <w:r>
        <w:rPr>
          <w:spacing w:val="-8"/>
        </w:rPr>
        <w:t xml:space="preserve"> </w:t>
      </w:r>
      <w:r>
        <w:t>the</w:t>
      </w:r>
      <w:r>
        <w:rPr>
          <w:spacing w:val="-8"/>
        </w:rPr>
        <w:t xml:space="preserve"> </w:t>
      </w:r>
      <w:r>
        <w:t>welfare</w:t>
      </w:r>
      <w:r>
        <w:rPr>
          <w:spacing w:val="-11"/>
        </w:rPr>
        <w:t xml:space="preserve"> </w:t>
      </w:r>
      <w:r>
        <w:t>of</w:t>
      </w:r>
      <w:r>
        <w:rPr>
          <w:spacing w:val="-10"/>
        </w:rPr>
        <w:t xml:space="preserve"> </w:t>
      </w:r>
      <w:r>
        <w:t>children</w:t>
      </w:r>
      <w:r>
        <w:rPr>
          <w:spacing w:val="-9"/>
        </w:rPr>
        <w:t xml:space="preserve"> </w:t>
      </w:r>
      <w:r>
        <w:t>in</w:t>
      </w:r>
      <w:r>
        <w:rPr>
          <w:spacing w:val="-9"/>
        </w:rPr>
        <w:t xml:space="preserve"> </w:t>
      </w:r>
      <w:r>
        <w:t>accordance</w:t>
      </w:r>
      <w:r>
        <w:rPr>
          <w:spacing w:val="-8"/>
        </w:rPr>
        <w:t xml:space="preserve"> </w:t>
      </w:r>
      <w:r>
        <w:t>with the following legislation and guidance:</w:t>
      </w:r>
    </w:p>
    <w:p w14:paraId="694F43A1" w14:textId="77777777" w:rsidR="009975E3" w:rsidRDefault="009975E3">
      <w:pPr>
        <w:pStyle w:val="BodyText"/>
        <w:spacing w:before="24"/>
      </w:pPr>
    </w:p>
    <w:p w14:paraId="694F43A2" w14:textId="77777777" w:rsidR="009975E3" w:rsidRDefault="00E91775">
      <w:pPr>
        <w:pStyle w:val="ListParagraph"/>
        <w:numPr>
          <w:ilvl w:val="0"/>
          <w:numId w:val="20"/>
        </w:numPr>
        <w:tabs>
          <w:tab w:val="left" w:pos="1290"/>
        </w:tabs>
        <w:ind w:left="1290" w:hanging="359"/>
        <w:jc w:val="both"/>
      </w:pPr>
      <w:hyperlink r:id="rId24">
        <w:r>
          <w:t>The</w:t>
        </w:r>
        <w:r>
          <w:rPr>
            <w:spacing w:val="-5"/>
          </w:rPr>
          <w:t xml:space="preserve"> </w:t>
        </w:r>
        <w:r>
          <w:t>Education</w:t>
        </w:r>
        <w:r>
          <w:rPr>
            <w:spacing w:val="-5"/>
          </w:rPr>
          <w:t xml:space="preserve"> </w:t>
        </w:r>
        <w:r>
          <w:t>Act</w:t>
        </w:r>
        <w:r>
          <w:rPr>
            <w:spacing w:val="-5"/>
          </w:rPr>
          <w:t xml:space="preserve"> </w:t>
        </w:r>
        <w:r>
          <w:t>2002</w:t>
        </w:r>
      </w:hyperlink>
      <w:r>
        <w:rPr>
          <w:spacing w:val="-4"/>
        </w:rPr>
        <w:t xml:space="preserve"> </w:t>
      </w:r>
      <w:r>
        <w:t>(section</w:t>
      </w:r>
      <w:r>
        <w:rPr>
          <w:spacing w:val="-5"/>
        </w:rPr>
        <w:t xml:space="preserve"> </w:t>
      </w:r>
      <w:r>
        <w:rPr>
          <w:spacing w:val="-2"/>
        </w:rPr>
        <w:t>175/157)</w:t>
      </w:r>
    </w:p>
    <w:p w14:paraId="694F43A3" w14:textId="77777777" w:rsidR="009975E3" w:rsidRDefault="00E91775">
      <w:pPr>
        <w:pStyle w:val="ListParagraph"/>
        <w:numPr>
          <w:ilvl w:val="0"/>
          <w:numId w:val="20"/>
        </w:numPr>
        <w:tabs>
          <w:tab w:val="left" w:pos="1290"/>
          <w:tab w:val="left" w:pos="1292"/>
        </w:tabs>
        <w:spacing w:before="14" w:line="247" w:lineRule="auto"/>
        <w:ind w:left="1292" w:right="568"/>
        <w:jc w:val="both"/>
      </w:pPr>
      <w:hyperlink r:id="rId25">
        <w:r>
          <w:t>Section 175 of the Education Act 2002</w:t>
        </w:r>
      </w:hyperlink>
      <w:r>
        <w:t xml:space="preserve"> requires local education authorities and the governors of maintained schools and further education (FE) colleges to plan to ensure that</w:t>
      </w:r>
      <w:r>
        <w:rPr>
          <w:spacing w:val="-20"/>
        </w:rPr>
        <w:t xml:space="preserve"> </w:t>
      </w:r>
      <w:r>
        <w:t>their</w:t>
      </w:r>
      <w:r>
        <w:rPr>
          <w:spacing w:val="-17"/>
        </w:rPr>
        <w:t xml:space="preserve"> </w:t>
      </w:r>
      <w:r>
        <w:t>functions</w:t>
      </w:r>
      <w:r>
        <w:rPr>
          <w:spacing w:val="-19"/>
        </w:rPr>
        <w:t xml:space="preserve"> </w:t>
      </w:r>
      <w:r>
        <w:t>are</w:t>
      </w:r>
      <w:r>
        <w:rPr>
          <w:spacing w:val="-18"/>
        </w:rPr>
        <w:t xml:space="preserve"> </w:t>
      </w:r>
      <w:r>
        <w:t>carried</w:t>
      </w:r>
      <w:r>
        <w:rPr>
          <w:spacing w:val="-19"/>
        </w:rPr>
        <w:t xml:space="preserve"> </w:t>
      </w:r>
      <w:r>
        <w:t>out</w:t>
      </w:r>
      <w:r>
        <w:rPr>
          <w:spacing w:val="-19"/>
        </w:rPr>
        <w:t xml:space="preserve"> </w:t>
      </w:r>
      <w:r>
        <w:t>with</w:t>
      </w:r>
      <w:r>
        <w:rPr>
          <w:spacing w:val="-19"/>
        </w:rPr>
        <w:t xml:space="preserve"> </w:t>
      </w:r>
      <w:r>
        <w:t>a</w:t>
      </w:r>
      <w:r>
        <w:rPr>
          <w:spacing w:val="-17"/>
        </w:rPr>
        <w:t xml:space="preserve"> </w:t>
      </w:r>
      <w:r>
        <w:t>view</w:t>
      </w:r>
      <w:r>
        <w:rPr>
          <w:spacing w:val="-20"/>
        </w:rPr>
        <w:t xml:space="preserve"> </w:t>
      </w:r>
      <w:r>
        <w:t>to</w:t>
      </w:r>
      <w:r>
        <w:rPr>
          <w:spacing w:val="-18"/>
        </w:rPr>
        <w:t xml:space="preserve"> </w:t>
      </w:r>
      <w:r>
        <w:t>safeguarding</w:t>
      </w:r>
      <w:r>
        <w:rPr>
          <w:spacing w:val="-17"/>
        </w:rPr>
        <w:t xml:space="preserve"> </w:t>
      </w:r>
      <w:r>
        <w:t>and</w:t>
      </w:r>
      <w:r>
        <w:rPr>
          <w:spacing w:val="-19"/>
        </w:rPr>
        <w:t xml:space="preserve"> </w:t>
      </w:r>
      <w:r>
        <w:t>promoting</w:t>
      </w:r>
      <w:r>
        <w:rPr>
          <w:spacing w:val="-17"/>
        </w:rPr>
        <w:t xml:space="preserve"> </w:t>
      </w:r>
      <w:r>
        <w:t>the</w:t>
      </w:r>
      <w:r>
        <w:rPr>
          <w:spacing w:val="-18"/>
        </w:rPr>
        <w:t xml:space="preserve"> </w:t>
      </w:r>
      <w:r>
        <w:t>welfare of children.</w:t>
      </w:r>
    </w:p>
    <w:p w14:paraId="694F43A4" w14:textId="77777777" w:rsidR="009975E3" w:rsidRDefault="00E91775">
      <w:pPr>
        <w:pStyle w:val="ListParagraph"/>
        <w:numPr>
          <w:ilvl w:val="0"/>
          <w:numId w:val="20"/>
        </w:numPr>
        <w:tabs>
          <w:tab w:val="left" w:pos="1290"/>
          <w:tab w:val="left" w:pos="1292"/>
        </w:tabs>
        <w:spacing w:before="5" w:line="247" w:lineRule="auto"/>
        <w:ind w:left="1292" w:right="568"/>
        <w:jc w:val="both"/>
      </w:pPr>
      <w:hyperlink r:id="rId26">
        <w:r>
          <w:t>Section 157</w:t>
        </w:r>
      </w:hyperlink>
      <w:r>
        <w:t xml:space="preserve"> of the same act and the </w:t>
      </w:r>
      <w:hyperlink r:id="rId27">
        <w:r>
          <w:t>Education (Independent Schools Standards)</w:t>
        </w:r>
      </w:hyperlink>
      <w:r>
        <w:t xml:space="preserve"> </w:t>
      </w:r>
      <w:hyperlink r:id="rId28">
        <w:r>
          <w:t>(England) Regulations 2003</w:t>
        </w:r>
      </w:hyperlink>
      <w:r>
        <w:t xml:space="preserve"> require proprietors of independent schools (including academies</w:t>
      </w:r>
      <w:r>
        <w:rPr>
          <w:spacing w:val="-20"/>
        </w:rPr>
        <w:t xml:space="preserve"> </w:t>
      </w:r>
      <w:r>
        <w:t>and</w:t>
      </w:r>
      <w:r>
        <w:rPr>
          <w:spacing w:val="-19"/>
        </w:rPr>
        <w:t xml:space="preserve"> </w:t>
      </w:r>
      <w:r>
        <w:t>city</w:t>
      </w:r>
      <w:r>
        <w:rPr>
          <w:spacing w:val="-19"/>
        </w:rPr>
        <w:t xml:space="preserve"> </w:t>
      </w:r>
      <w:r>
        <w:t>technology</w:t>
      </w:r>
      <w:r>
        <w:rPr>
          <w:spacing w:val="-20"/>
        </w:rPr>
        <w:t xml:space="preserve"> </w:t>
      </w:r>
      <w:r>
        <w:t>colleges)</w:t>
      </w:r>
      <w:r>
        <w:rPr>
          <w:spacing w:val="-19"/>
        </w:rPr>
        <w:t xml:space="preserve"> </w:t>
      </w:r>
      <w:r>
        <w:t>to</w:t>
      </w:r>
      <w:r>
        <w:rPr>
          <w:spacing w:val="-20"/>
        </w:rPr>
        <w:t xml:space="preserve"> </w:t>
      </w:r>
      <w:r>
        <w:t>have</w:t>
      </w:r>
      <w:r>
        <w:rPr>
          <w:spacing w:val="-19"/>
        </w:rPr>
        <w:t xml:space="preserve"> </w:t>
      </w:r>
      <w:r>
        <w:t>arrangements</w:t>
      </w:r>
      <w:r>
        <w:rPr>
          <w:spacing w:val="-19"/>
        </w:rPr>
        <w:t xml:space="preserve"> </w:t>
      </w:r>
      <w:r>
        <w:t>to</w:t>
      </w:r>
      <w:r>
        <w:rPr>
          <w:spacing w:val="-20"/>
        </w:rPr>
        <w:t xml:space="preserve"> </w:t>
      </w:r>
      <w:r>
        <w:t>safeguard</w:t>
      </w:r>
      <w:r>
        <w:rPr>
          <w:spacing w:val="-19"/>
        </w:rPr>
        <w:t xml:space="preserve"> </w:t>
      </w:r>
      <w:r>
        <w:t>and</w:t>
      </w:r>
      <w:r>
        <w:rPr>
          <w:spacing w:val="-19"/>
        </w:rPr>
        <w:t xml:space="preserve"> </w:t>
      </w:r>
      <w:r>
        <w:t>promote the welfare of children who are pupils at the school.</w:t>
      </w:r>
    </w:p>
    <w:p w14:paraId="694F43A5" w14:textId="77777777" w:rsidR="009975E3" w:rsidRDefault="00E91775">
      <w:pPr>
        <w:pStyle w:val="ListParagraph"/>
        <w:numPr>
          <w:ilvl w:val="0"/>
          <w:numId w:val="20"/>
        </w:numPr>
        <w:tabs>
          <w:tab w:val="left" w:pos="1291"/>
        </w:tabs>
        <w:spacing w:before="26"/>
        <w:ind w:hanging="359"/>
        <w:jc w:val="both"/>
      </w:pPr>
      <w:r>
        <w:t>The</w:t>
      </w:r>
      <w:r>
        <w:rPr>
          <w:spacing w:val="-8"/>
        </w:rPr>
        <w:t xml:space="preserve"> </w:t>
      </w:r>
      <w:r>
        <w:t>Education</w:t>
      </w:r>
      <w:r>
        <w:rPr>
          <w:spacing w:val="-9"/>
        </w:rPr>
        <w:t xml:space="preserve"> </w:t>
      </w:r>
      <w:r>
        <w:t>(independent</w:t>
      </w:r>
      <w:r>
        <w:rPr>
          <w:spacing w:val="-8"/>
        </w:rPr>
        <w:t xml:space="preserve"> </w:t>
      </w:r>
      <w:r>
        <w:t>School</w:t>
      </w:r>
      <w:r>
        <w:rPr>
          <w:spacing w:val="-9"/>
        </w:rPr>
        <w:t xml:space="preserve"> </w:t>
      </w:r>
      <w:r>
        <w:t>Standards)</w:t>
      </w:r>
      <w:r>
        <w:rPr>
          <w:spacing w:val="-7"/>
        </w:rPr>
        <w:t xml:space="preserve"> </w:t>
      </w:r>
      <w:r>
        <w:t>Regulations</w:t>
      </w:r>
      <w:r>
        <w:rPr>
          <w:spacing w:val="-7"/>
        </w:rPr>
        <w:t xml:space="preserve"> </w:t>
      </w:r>
      <w:r>
        <w:rPr>
          <w:spacing w:val="-4"/>
        </w:rPr>
        <w:t>2014</w:t>
      </w:r>
    </w:p>
    <w:p w14:paraId="694F43A6" w14:textId="77777777" w:rsidR="009975E3" w:rsidRDefault="00E91775">
      <w:pPr>
        <w:pStyle w:val="ListParagraph"/>
        <w:numPr>
          <w:ilvl w:val="0"/>
          <w:numId w:val="20"/>
        </w:numPr>
        <w:tabs>
          <w:tab w:val="left" w:pos="1291"/>
        </w:tabs>
        <w:spacing w:before="11"/>
        <w:ind w:hanging="359"/>
        <w:jc w:val="both"/>
      </w:pPr>
      <w:r>
        <w:t>The</w:t>
      </w:r>
      <w:r>
        <w:rPr>
          <w:spacing w:val="-10"/>
        </w:rPr>
        <w:t xml:space="preserve"> </w:t>
      </w:r>
      <w:r>
        <w:t>non-maintained</w:t>
      </w:r>
      <w:r>
        <w:rPr>
          <w:spacing w:val="-9"/>
        </w:rPr>
        <w:t xml:space="preserve"> </w:t>
      </w:r>
      <w:r>
        <w:t>Special</w:t>
      </w:r>
      <w:r>
        <w:rPr>
          <w:spacing w:val="-9"/>
        </w:rPr>
        <w:t xml:space="preserve"> </w:t>
      </w:r>
      <w:r>
        <w:t>schools</w:t>
      </w:r>
      <w:r>
        <w:rPr>
          <w:spacing w:val="-8"/>
        </w:rPr>
        <w:t xml:space="preserve"> </w:t>
      </w:r>
      <w:r>
        <w:t>(England)</w:t>
      </w:r>
      <w:r>
        <w:rPr>
          <w:spacing w:val="-7"/>
        </w:rPr>
        <w:t xml:space="preserve"> </w:t>
      </w:r>
      <w:r>
        <w:t>Regulations</w:t>
      </w:r>
      <w:r>
        <w:rPr>
          <w:spacing w:val="-7"/>
        </w:rPr>
        <w:t xml:space="preserve"> </w:t>
      </w:r>
      <w:r>
        <w:rPr>
          <w:spacing w:val="-4"/>
        </w:rPr>
        <w:t>2015</w:t>
      </w:r>
    </w:p>
    <w:p w14:paraId="694F43A7" w14:textId="77777777" w:rsidR="009975E3" w:rsidRDefault="00E91775">
      <w:pPr>
        <w:pStyle w:val="ListParagraph"/>
        <w:numPr>
          <w:ilvl w:val="0"/>
          <w:numId w:val="20"/>
        </w:numPr>
        <w:tabs>
          <w:tab w:val="left" w:pos="1293"/>
          <w:tab w:val="left" w:pos="3385"/>
          <w:tab w:val="left" w:pos="5180"/>
          <w:tab w:val="left" w:pos="6966"/>
          <w:tab w:val="left" w:pos="8862"/>
          <w:tab w:val="left" w:pos="9318"/>
        </w:tabs>
        <w:spacing w:before="14" w:line="247" w:lineRule="auto"/>
        <w:ind w:left="1293" w:right="567"/>
      </w:pPr>
      <w:r>
        <w:rPr>
          <w:spacing w:val="-2"/>
        </w:rPr>
        <w:t>Wolverhampton</w:t>
      </w:r>
      <w:r>
        <w:tab/>
      </w:r>
      <w:r>
        <w:rPr>
          <w:spacing w:val="-2"/>
        </w:rPr>
        <w:t>multi-agency</w:t>
      </w:r>
      <w:r>
        <w:tab/>
      </w:r>
      <w:r>
        <w:rPr>
          <w:spacing w:val="-2"/>
        </w:rPr>
        <w:t>safeguarding</w:t>
      </w:r>
      <w:r>
        <w:tab/>
      </w:r>
      <w:r>
        <w:rPr>
          <w:spacing w:val="-2"/>
        </w:rPr>
        <w:t>arrangements</w:t>
      </w:r>
      <w:r>
        <w:tab/>
      </w:r>
      <w:r>
        <w:rPr>
          <w:spacing w:val="-10"/>
        </w:rPr>
        <w:t>-</w:t>
      </w:r>
      <w:r>
        <w:tab/>
      </w:r>
      <w:r>
        <w:rPr>
          <w:spacing w:val="-2"/>
        </w:rPr>
        <w:t xml:space="preserve">Wolverhampton </w:t>
      </w:r>
      <w:r>
        <w:t>Safeguarding Together</w:t>
      </w:r>
    </w:p>
    <w:p w14:paraId="694F43A8" w14:textId="77777777" w:rsidR="009975E3" w:rsidRDefault="00E91775">
      <w:pPr>
        <w:pStyle w:val="ListParagraph"/>
        <w:numPr>
          <w:ilvl w:val="0"/>
          <w:numId w:val="20"/>
        </w:numPr>
        <w:tabs>
          <w:tab w:val="left" w:pos="1293"/>
        </w:tabs>
        <w:spacing w:before="3" w:line="244" w:lineRule="auto"/>
        <w:ind w:left="1293" w:right="569"/>
      </w:pPr>
      <w:r>
        <w:t>Multi-Agency</w:t>
      </w:r>
      <w:r>
        <w:rPr>
          <w:spacing w:val="38"/>
        </w:rPr>
        <w:t xml:space="preserve"> </w:t>
      </w:r>
      <w:r>
        <w:t>Children</w:t>
      </w:r>
      <w:r>
        <w:rPr>
          <w:spacing w:val="38"/>
        </w:rPr>
        <w:t xml:space="preserve"> </w:t>
      </w:r>
      <w:r>
        <w:t>Services</w:t>
      </w:r>
      <w:r>
        <w:rPr>
          <w:spacing w:val="39"/>
        </w:rPr>
        <w:t xml:space="preserve"> </w:t>
      </w:r>
      <w:r>
        <w:t>Threshold</w:t>
      </w:r>
      <w:r>
        <w:rPr>
          <w:spacing w:val="36"/>
        </w:rPr>
        <w:t xml:space="preserve"> </w:t>
      </w:r>
      <w:r>
        <w:t>Guidance:</w:t>
      </w:r>
      <w:r>
        <w:rPr>
          <w:spacing w:val="39"/>
        </w:rPr>
        <w:t xml:space="preserve"> </w:t>
      </w:r>
      <w:r>
        <w:t>Continuum</w:t>
      </w:r>
      <w:r>
        <w:rPr>
          <w:spacing w:val="38"/>
        </w:rPr>
        <w:t xml:space="preserve"> </w:t>
      </w:r>
      <w:r>
        <w:t>of</w:t>
      </w:r>
      <w:r>
        <w:rPr>
          <w:spacing w:val="38"/>
        </w:rPr>
        <w:t xml:space="preserve"> </w:t>
      </w:r>
      <w:r>
        <w:t>Help</w:t>
      </w:r>
      <w:r>
        <w:rPr>
          <w:spacing w:val="38"/>
        </w:rPr>
        <w:t xml:space="preserve"> </w:t>
      </w:r>
      <w:r>
        <w:t>and</w:t>
      </w:r>
      <w:r>
        <w:rPr>
          <w:spacing w:val="38"/>
        </w:rPr>
        <w:t xml:space="preserve"> </w:t>
      </w:r>
      <w:r>
        <w:t xml:space="preserve">Support </w:t>
      </w:r>
      <w:r>
        <w:rPr>
          <w:spacing w:val="-4"/>
        </w:rPr>
        <w:t>2022</w:t>
      </w:r>
    </w:p>
    <w:p w14:paraId="694F43A9" w14:textId="77777777" w:rsidR="009975E3" w:rsidRDefault="00E91775">
      <w:pPr>
        <w:pStyle w:val="ListParagraph"/>
        <w:numPr>
          <w:ilvl w:val="0"/>
          <w:numId w:val="20"/>
        </w:numPr>
        <w:tabs>
          <w:tab w:val="left" w:pos="1293"/>
        </w:tabs>
        <w:spacing w:before="29"/>
        <w:ind w:left="1293" w:hanging="360"/>
      </w:pPr>
      <w:hyperlink r:id="rId29">
        <w:r>
          <w:t>Working</w:t>
        </w:r>
        <w:r>
          <w:rPr>
            <w:spacing w:val="-12"/>
          </w:rPr>
          <w:t xml:space="preserve"> </w:t>
        </w:r>
        <w:r>
          <w:t>Together</w:t>
        </w:r>
        <w:r>
          <w:rPr>
            <w:spacing w:val="-12"/>
          </w:rPr>
          <w:t xml:space="preserve"> </w:t>
        </w:r>
        <w:r>
          <w:t>to</w:t>
        </w:r>
        <w:r>
          <w:rPr>
            <w:spacing w:val="-12"/>
          </w:rPr>
          <w:t xml:space="preserve"> </w:t>
        </w:r>
        <w:r>
          <w:t>Safeguard</w:t>
        </w:r>
        <w:r>
          <w:rPr>
            <w:spacing w:val="-12"/>
          </w:rPr>
          <w:t xml:space="preserve"> </w:t>
        </w:r>
        <w:r>
          <w:t>Children</w:t>
        </w:r>
      </w:hyperlink>
      <w:r>
        <w:rPr>
          <w:spacing w:val="-12"/>
        </w:rPr>
        <w:t xml:space="preserve"> </w:t>
      </w:r>
      <w:r>
        <w:t>(December</w:t>
      </w:r>
      <w:r>
        <w:rPr>
          <w:spacing w:val="-11"/>
        </w:rPr>
        <w:t xml:space="preserve"> </w:t>
      </w:r>
      <w:r>
        <w:rPr>
          <w:spacing w:val="-2"/>
        </w:rPr>
        <w:t>2023)</w:t>
      </w:r>
    </w:p>
    <w:p w14:paraId="694F43AA" w14:textId="77777777" w:rsidR="009975E3" w:rsidRDefault="00E91775">
      <w:pPr>
        <w:pStyle w:val="ListParagraph"/>
        <w:numPr>
          <w:ilvl w:val="0"/>
          <w:numId w:val="20"/>
        </w:numPr>
        <w:tabs>
          <w:tab w:val="left" w:pos="1293"/>
        </w:tabs>
        <w:spacing w:before="39"/>
        <w:ind w:left="1293" w:hanging="360"/>
      </w:pPr>
      <w:hyperlink r:id="rId30">
        <w:r>
          <w:t>Keeping</w:t>
        </w:r>
        <w:r>
          <w:rPr>
            <w:spacing w:val="-8"/>
          </w:rPr>
          <w:t xml:space="preserve"> </w:t>
        </w:r>
        <w:r>
          <w:t>Children</w:t>
        </w:r>
        <w:r>
          <w:rPr>
            <w:spacing w:val="-7"/>
          </w:rPr>
          <w:t xml:space="preserve"> </w:t>
        </w:r>
        <w:r>
          <w:t>Safe</w:t>
        </w:r>
        <w:r>
          <w:rPr>
            <w:spacing w:val="-8"/>
          </w:rPr>
          <w:t xml:space="preserve"> </w:t>
        </w:r>
        <w:r>
          <w:t>in</w:t>
        </w:r>
        <w:r>
          <w:rPr>
            <w:spacing w:val="-8"/>
          </w:rPr>
          <w:t xml:space="preserve"> </w:t>
        </w:r>
        <w:r>
          <w:t>Education</w:t>
        </w:r>
      </w:hyperlink>
      <w:r>
        <w:rPr>
          <w:spacing w:val="-7"/>
        </w:rPr>
        <w:t xml:space="preserve"> </w:t>
      </w:r>
      <w:r>
        <w:t>(September</w:t>
      </w:r>
      <w:r>
        <w:rPr>
          <w:spacing w:val="-7"/>
        </w:rPr>
        <w:t xml:space="preserve"> </w:t>
      </w:r>
      <w:r>
        <w:rPr>
          <w:spacing w:val="-2"/>
        </w:rPr>
        <w:t>2025)</w:t>
      </w:r>
    </w:p>
    <w:p w14:paraId="694F43AB" w14:textId="77777777" w:rsidR="009975E3" w:rsidRDefault="00E91775">
      <w:pPr>
        <w:pStyle w:val="ListParagraph"/>
        <w:numPr>
          <w:ilvl w:val="0"/>
          <w:numId w:val="20"/>
        </w:numPr>
        <w:tabs>
          <w:tab w:val="left" w:pos="1293"/>
        </w:tabs>
        <w:spacing w:before="38" w:line="244" w:lineRule="auto"/>
        <w:ind w:left="1293" w:right="565"/>
      </w:pPr>
      <w:r>
        <w:t>Information</w:t>
      </w:r>
      <w:r>
        <w:rPr>
          <w:spacing w:val="-20"/>
        </w:rPr>
        <w:t xml:space="preserve"> </w:t>
      </w:r>
      <w:r>
        <w:t>sharing</w:t>
      </w:r>
      <w:r>
        <w:rPr>
          <w:spacing w:val="-19"/>
        </w:rPr>
        <w:t xml:space="preserve"> </w:t>
      </w:r>
      <w:r>
        <w:t>-</w:t>
      </w:r>
      <w:r>
        <w:rPr>
          <w:spacing w:val="-19"/>
        </w:rPr>
        <w:t xml:space="preserve"> </w:t>
      </w:r>
      <w:r>
        <w:t>Advice</w:t>
      </w:r>
      <w:r>
        <w:rPr>
          <w:spacing w:val="-20"/>
        </w:rPr>
        <w:t xml:space="preserve"> </w:t>
      </w:r>
      <w:r>
        <w:t>for</w:t>
      </w:r>
      <w:r>
        <w:rPr>
          <w:spacing w:val="-19"/>
        </w:rPr>
        <w:t xml:space="preserve"> </w:t>
      </w:r>
      <w:r>
        <w:t>practitioners</w:t>
      </w:r>
      <w:r>
        <w:rPr>
          <w:spacing w:val="-20"/>
        </w:rPr>
        <w:t xml:space="preserve"> </w:t>
      </w:r>
      <w:r>
        <w:t>providing</w:t>
      </w:r>
      <w:r>
        <w:rPr>
          <w:spacing w:val="-19"/>
        </w:rPr>
        <w:t xml:space="preserve"> </w:t>
      </w:r>
      <w:r>
        <w:t>safeguarding</w:t>
      </w:r>
      <w:r>
        <w:rPr>
          <w:spacing w:val="-19"/>
        </w:rPr>
        <w:t xml:space="preserve"> </w:t>
      </w:r>
      <w:r>
        <w:t>services</w:t>
      </w:r>
      <w:r>
        <w:rPr>
          <w:spacing w:val="-20"/>
        </w:rPr>
        <w:t xml:space="preserve"> </w:t>
      </w:r>
      <w:r>
        <w:t>to</w:t>
      </w:r>
      <w:r>
        <w:rPr>
          <w:spacing w:val="-19"/>
        </w:rPr>
        <w:t xml:space="preserve"> </w:t>
      </w:r>
      <w:r>
        <w:t>children, young people, parents, and carers (May 2024)</w:t>
      </w:r>
    </w:p>
    <w:p w14:paraId="694F43AC" w14:textId="77777777" w:rsidR="009975E3" w:rsidRDefault="00E91775">
      <w:pPr>
        <w:pStyle w:val="ListParagraph"/>
        <w:numPr>
          <w:ilvl w:val="0"/>
          <w:numId w:val="20"/>
        </w:numPr>
        <w:tabs>
          <w:tab w:val="left" w:pos="1294"/>
        </w:tabs>
        <w:spacing w:before="28"/>
        <w:ind w:left="1294" w:hanging="360"/>
      </w:pPr>
      <w:r>
        <w:t>What</w:t>
      </w:r>
      <w:r>
        <w:rPr>
          <w:spacing w:val="-6"/>
        </w:rPr>
        <w:t xml:space="preserve"> </w:t>
      </w:r>
      <w:r>
        <w:t>to</w:t>
      </w:r>
      <w:r>
        <w:rPr>
          <w:spacing w:val="-3"/>
        </w:rPr>
        <w:t xml:space="preserve"> </w:t>
      </w:r>
      <w:r>
        <w:t>do</w:t>
      </w:r>
      <w:r>
        <w:rPr>
          <w:spacing w:val="-3"/>
        </w:rPr>
        <w:t xml:space="preserve"> </w:t>
      </w:r>
      <w:r>
        <w:t>if</w:t>
      </w:r>
      <w:r>
        <w:rPr>
          <w:spacing w:val="-3"/>
        </w:rPr>
        <w:t xml:space="preserve"> </w:t>
      </w:r>
      <w:r>
        <w:t>you</w:t>
      </w:r>
      <w:r>
        <w:rPr>
          <w:spacing w:val="-4"/>
        </w:rPr>
        <w:t xml:space="preserve"> </w:t>
      </w:r>
      <w:r>
        <w:t>are</w:t>
      </w:r>
      <w:r>
        <w:rPr>
          <w:spacing w:val="-3"/>
        </w:rPr>
        <w:t xml:space="preserve"> </w:t>
      </w:r>
      <w:r>
        <w:t>worried</w:t>
      </w:r>
      <w:r>
        <w:rPr>
          <w:spacing w:val="-3"/>
        </w:rPr>
        <w:t xml:space="preserve"> </w:t>
      </w:r>
      <w:r>
        <w:t>a</w:t>
      </w:r>
      <w:r>
        <w:rPr>
          <w:spacing w:val="-4"/>
        </w:rPr>
        <w:t xml:space="preserve"> </w:t>
      </w:r>
      <w:r>
        <w:t>child</w:t>
      </w:r>
      <w:r>
        <w:rPr>
          <w:spacing w:val="-4"/>
        </w:rPr>
        <w:t xml:space="preserve"> </w:t>
      </w:r>
      <w:r>
        <w:t>is</w:t>
      </w:r>
      <w:r>
        <w:rPr>
          <w:spacing w:val="-2"/>
        </w:rPr>
        <w:t xml:space="preserve"> </w:t>
      </w:r>
      <w:r>
        <w:t>being</w:t>
      </w:r>
      <w:r>
        <w:rPr>
          <w:spacing w:val="-4"/>
        </w:rPr>
        <w:t xml:space="preserve"> </w:t>
      </w:r>
      <w:r>
        <w:t>abused</w:t>
      </w:r>
      <w:r>
        <w:rPr>
          <w:spacing w:val="-4"/>
        </w:rPr>
        <w:t xml:space="preserve"> </w:t>
      </w:r>
      <w:r>
        <w:t>(March</w:t>
      </w:r>
      <w:r>
        <w:rPr>
          <w:spacing w:val="-3"/>
        </w:rPr>
        <w:t xml:space="preserve"> </w:t>
      </w:r>
      <w:r>
        <w:rPr>
          <w:spacing w:val="-2"/>
        </w:rPr>
        <w:t>2015)</w:t>
      </w:r>
    </w:p>
    <w:p w14:paraId="694F43AD" w14:textId="77777777" w:rsidR="009975E3" w:rsidRDefault="00E91775">
      <w:pPr>
        <w:pStyle w:val="ListParagraph"/>
        <w:numPr>
          <w:ilvl w:val="0"/>
          <w:numId w:val="20"/>
        </w:numPr>
        <w:tabs>
          <w:tab w:val="left" w:pos="1294"/>
        </w:tabs>
        <w:spacing w:before="35"/>
        <w:ind w:left="1294" w:hanging="360"/>
      </w:pPr>
      <w:hyperlink r:id="rId31">
        <w:r>
          <w:t>Sections</w:t>
        </w:r>
        <w:r>
          <w:rPr>
            <w:spacing w:val="-4"/>
          </w:rPr>
          <w:t xml:space="preserve"> </w:t>
        </w:r>
        <w:r>
          <w:t>26</w:t>
        </w:r>
        <w:r>
          <w:rPr>
            <w:spacing w:val="-5"/>
          </w:rPr>
          <w:t xml:space="preserve"> </w:t>
        </w:r>
        <w:r>
          <w:t>&amp;</w:t>
        </w:r>
        <w:r>
          <w:rPr>
            <w:spacing w:val="-3"/>
          </w:rPr>
          <w:t xml:space="preserve"> </w:t>
        </w:r>
        <w:r>
          <w:t>29</w:t>
        </w:r>
        <w:r>
          <w:rPr>
            <w:spacing w:val="-5"/>
          </w:rPr>
          <w:t xml:space="preserve"> </w:t>
        </w:r>
        <w:r>
          <w:t>of</w:t>
        </w:r>
        <w:r>
          <w:rPr>
            <w:spacing w:val="-5"/>
          </w:rPr>
          <w:t xml:space="preserve"> </w:t>
        </w:r>
        <w:r>
          <w:t>the</w:t>
        </w:r>
        <w:r>
          <w:rPr>
            <w:spacing w:val="-3"/>
          </w:rPr>
          <w:t xml:space="preserve"> </w:t>
        </w:r>
        <w:r>
          <w:t>Counterterrorism</w:t>
        </w:r>
        <w:r>
          <w:rPr>
            <w:spacing w:val="-5"/>
          </w:rPr>
          <w:t xml:space="preserve"> </w:t>
        </w:r>
        <w:r>
          <w:t>and</w:t>
        </w:r>
        <w:r>
          <w:rPr>
            <w:spacing w:val="-4"/>
          </w:rPr>
          <w:t xml:space="preserve"> </w:t>
        </w:r>
        <w:r>
          <w:t>Security</w:t>
        </w:r>
        <w:r>
          <w:rPr>
            <w:spacing w:val="-5"/>
          </w:rPr>
          <w:t xml:space="preserve"> </w:t>
        </w:r>
        <w:r>
          <w:t>Act</w:t>
        </w:r>
        <w:r>
          <w:rPr>
            <w:spacing w:val="-4"/>
          </w:rPr>
          <w:t xml:space="preserve"> 2015</w:t>
        </w:r>
      </w:hyperlink>
    </w:p>
    <w:p w14:paraId="694F43AE" w14:textId="77777777" w:rsidR="009975E3" w:rsidRDefault="00E91775">
      <w:pPr>
        <w:pStyle w:val="ListParagraph"/>
        <w:numPr>
          <w:ilvl w:val="0"/>
          <w:numId w:val="20"/>
        </w:numPr>
        <w:tabs>
          <w:tab w:val="left" w:pos="1294"/>
        </w:tabs>
        <w:spacing w:before="35"/>
        <w:ind w:left="1294" w:hanging="360"/>
      </w:pPr>
      <w:r>
        <w:t>Prevent</w:t>
      </w:r>
      <w:r>
        <w:rPr>
          <w:spacing w:val="-8"/>
        </w:rPr>
        <w:t xml:space="preserve"> </w:t>
      </w:r>
      <w:r>
        <w:t>Duty</w:t>
      </w:r>
      <w:r>
        <w:rPr>
          <w:spacing w:val="-8"/>
        </w:rPr>
        <w:t xml:space="preserve"> </w:t>
      </w:r>
      <w:r>
        <w:t>Guidance</w:t>
      </w:r>
      <w:r>
        <w:rPr>
          <w:spacing w:val="-6"/>
        </w:rPr>
        <w:t xml:space="preserve"> </w:t>
      </w:r>
      <w:r>
        <w:t>–</w:t>
      </w:r>
      <w:r>
        <w:rPr>
          <w:spacing w:val="-8"/>
        </w:rPr>
        <w:t xml:space="preserve"> </w:t>
      </w:r>
      <w:r>
        <w:t>England</w:t>
      </w:r>
      <w:r>
        <w:rPr>
          <w:spacing w:val="-7"/>
        </w:rPr>
        <w:t xml:space="preserve"> </w:t>
      </w:r>
      <w:r>
        <w:t>and</w:t>
      </w:r>
      <w:r>
        <w:rPr>
          <w:spacing w:val="-5"/>
        </w:rPr>
        <w:t xml:space="preserve"> </w:t>
      </w:r>
      <w:r>
        <w:t>Wales</w:t>
      </w:r>
      <w:r>
        <w:rPr>
          <w:spacing w:val="-7"/>
        </w:rPr>
        <w:t xml:space="preserve"> </w:t>
      </w:r>
      <w:r>
        <w:t>(December</w:t>
      </w:r>
      <w:r>
        <w:rPr>
          <w:spacing w:val="-7"/>
        </w:rPr>
        <w:t xml:space="preserve"> </w:t>
      </w:r>
      <w:r>
        <w:rPr>
          <w:spacing w:val="-2"/>
        </w:rPr>
        <w:t>2023)</w:t>
      </w:r>
    </w:p>
    <w:p w14:paraId="694F43AF" w14:textId="77777777" w:rsidR="009975E3" w:rsidRDefault="00E91775">
      <w:pPr>
        <w:pStyle w:val="ListParagraph"/>
        <w:numPr>
          <w:ilvl w:val="0"/>
          <w:numId w:val="20"/>
        </w:numPr>
        <w:tabs>
          <w:tab w:val="left" w:pos="1294"/>
        </w:tabs>
        <w:spacing w:before="37"/>
        <w:ind w:left="1294" w:hanging="360"/>
      </w:pPr>
      <w:r>
        <w:t>Working</w:t>
      </w:r>
      <w:r>
        <w:rPr>
          <w:spacing w:val="-9"/>
        </w:rPr>
        <w:t xml:space="preserve"> </w:t>
      </w:r>
      <w:r>
        <w:t>together</w:t>
      </w:r>
      <w:r>
        <w:rPr>
          <w:spacing w:val="-9"/>
        </w:rPr>
        <w:t xml:space="preserve"> </w:t>
      </w:r>
      <w:r>
        <w:t>to</w:t>
      </w:r>
      <w:r>
        <w:rPr>
          <w:spacing w:val="-8"/>
        </w:rPr>
        <w:t xml:space="preserve"> </w:t>
      </w:r>
      <w:r>
        <w:t>improve</w:t>
      </w:r>
      <w:r>
        <w:rPr>
          <w:spacing w:val="-9"/>
        </w:rPr>
        <w:t xml:space="preserve"> </w:t>
      </w:r>
      <w:r>
        <w:t>school</w:t>
      </w:r>
      <w:r>
        <w:rPr>
          <w:spacing w:val="-8"/>
        </w:rPr>
        <w:t xml:space="preserve"> </w:t>
      </w:r>
      <w:r>
        <w:t>attendance</w:t>
      </w:r>
      <w:r>
        <w:rPr>
          <w:spacing w:val="-9"/>
        </w:rPr>
        <w:t xml:space="preserve"> </w:t>
      </w:r>
      <w:r>
        <w:t>(August</w:t>
      </w:r>
      <w:r>
        <w:rPr>
          <w:spacing w:val="-8"/>
        </w:rPr>
        <w:t xml:space="preserve"> </w:t>
      </w:r>
      <w:r>
        <w:rPr>
          <w:spacing w:val="-2"/>
        </w:rPr>
        <w:t>2024)</w:t>
      </w:r>
    </w:p>
    <w:p w14:paraId="694F43B0" w14:textId="77777777" w:rsidR="009975E3" w:rsidRDefault="00E91775">
      <w:pPr>
        <w:pStyle w:val="ListParagraph"/>
        <w:numPr>
          <w:ilvl w:val="0"/>
          <w:numId w:val="20"/>
        </w:numPr>
        <w:tabs>
          <w:tab w:val="left" w:pos="1294"/>
        </w:tabs>
        <w:spacing w:before="38"/>
        <w:ind w:left="1294" w:hanging="360"/>
      </w:pPr>
      <w:hyperlink r:id="rId32">
        <w:r>
          <w:t>Section</w:t>
        </w:r>
        <w:r>
          <w:rPr>
            <w:spacing w:val="-6"/>
          </w:rPr>
          <w:t xml:space="preserve"> </w:t>
        </w:r>
        <w:r>
          <w:t>5B</w:t>
        </w:r>
        <w:r>
          <w:rPr>
            <w:spacing w:val="-5"/>
          </w:rPr>
          <w:t xml:space="preserve"> </w:t>
        </w:r>
        <w:r>
          <w:t>of</w:t>
        </w:r>
        <w:r>
          <w:rPr>
            <w:spacing w:val="-5"/>
          </w:rPr>
          <w:t xml:space="preserve"> </w:t>
        </w:r>
        <w:r>
          <w:t>the</w:t>
        </w:r>
        <w:r>
          <w:rPr>
            <w:spacing w:val="-5"/>
          </w:rPr>
          <w:t xml:space="preserve"> </w:t>
        </w:r>
        <w:r>
          <w:t>Female</w:t>
        </w:r>
        <w:r>
          <w:rPr>
            <w:spacing w:val="-4"/>
          </w:rPr>
          <w:t xml:space="preserve"> </w:t>
        </w:r>
        <w:r>
          <w:t>Genital</w:t>
        </w:r>
        <w:r>
          <w:rPr>
            <w:spacing w:val="-6"/>
          </w:rPr>
          <w:t xml:space="preserve"> </w:t>
        </w:r>
        <w:r>
          <w:t>Mutilation</w:t>
        </w:r>
        <w:r>
          <w:rPr>
            <w:spacing w:val="-5"/>
          </w:rPr>
          <w:t xml:space="preserve"> </w:t>
        </w:r>
        <w:r>
          <w:t>Act</w:t>
        </w:r>
        <w:r>
          <w:rPr>
            <w:spacing w:val="-5"/>
          </w:rPr>
          <w:t xml:space="preserve"> </w:t>
        </w:r>
        <w:r>
          <w:rPr>
            <w:spacing w:val="-4"/>
          </w:rPr>
          <w:t>2003</w:t>
        </w:r>
      </w:hyperlink>
    </w:p>
    <w:p w14:paraId="694F43B1" w14:textId="77777777" w:rsidR="009975E3" w:rsidRDefault="00E91775">
      <w:pPr>
        <w:pStyle w:val="ListParagraph"/>
        <w:numPr>
          <w:ilvl w:val="0"/>
          <w:numId w:val="20"/>
        </w:numPr>
        <w:tabs>
          <w:tab w:val="left" w:pos="1294"/>
        </w:tabs>
        <w:spacing w:before="37"/>
        <w:ind w:left="1294" w:hanging="360"/>
      </w:pPr>
      <w:r>
        <w:t>Children</w:t>
      </w:r>
      <w:r>
        <w:rPr>
          <w:spacing w:val="-5"/>
        </w:rPr>
        <w:t xml:space="preserve"> </w:t>
      </w:r>
      <w:r>
        <w:t>Act</w:t>
      </w:r>
      <w:r>
        <w:rPr>
          <w:spacing w:val="-5"/>
        </w:rPr>
        <w:t xml:space="preserve"> </w:t>
      </w:r>
      <w:r>
        <w:t>1989</w:t>
      </w:r>
      <w:r>
        <w:rPr>
          <w:spacing w:val="-3"/>
        </w:rPr>
        <w:t xml:space="preserve"> </w:t>
      </w:r>
      <w:r>
        <w:t>&amp;</w:t>
      </w:r>
      <w:r>
        <w:rPr>
          <w:spacing w:val="-4"/>
        </w:rPr>
        <w:t xml:space="preserve"> 2004</w:t>
      </w:r>
    </w:p>
    <w:p w14:paraId="694F43B2" w14:textId="77777777" w:rsidR="009975E3" w:rsidRDefault="00E91775">
      <w:pPr>
        <w:pStyle w:val="ListParagraph"/>
        <w:numPr>
          <w:ilvl w:val="0"/>
          <w:numId w:val="20"/>
        </w:numPr>
        <w:tabs>
          <w:tab w:val="left" w:pos="1294"/>
          <w:tab w:val="left" w:pos="3462"/>
          <w:tab w:val="left" w:pos="4901"/>
          <w:tab w:val="left" w:pos="6341"/>
          <w:tab w:val="left" w:pos="7061"/>
        </w:tabs>
        <w:spacing w:before="47"/>
        <w:ind w:left="1294" w:hanging="360"/>
      </w:pPr>
      <w:r>
        <w:rPr>
          <w:spacing w:val="-2"/>
        </w:rPr>
        <w:t>Disqualification</w:t>
      </w:r>
      <w:r>
        <w:tab/>
        <w:t>under</w:t>
      </w:r>
      <w:r>
        <w:rPr>
          <w:spacing w:val="-2"/>
        </w:rPr>
        <w:t xml:space="preserve"> </w:t>
      </w:r>
      <w:r>
        <w:rPr>
          <w:spacing w:val="-5"/>
        </w:rPr>
        <w:t>the</w:t>
      </w:r>
      <w:r>
        <w:tab/>
      </w:r>
      <w:r>
        <w:rPr>
          <w:spacing w:val="-2"/>
        </w:rPr>
        <w:t>Childcare</w:t>
      </w:r>
      <w:r>
        <w:tab/>
      </w:r>
      <w:r>
        <w:rPr>
          <w:spacing w:val="-5"/>
        </w:rPr>
        <w:t>Act</w:t>
      </w:r>
      <w:r>
        <w:tab/>
        <w:t>2006</w:t>
      </w:r>
      <w:r>
        <w:rPr>
          <w:spacing w:val="79"/>
        </w:rPr>
        <w:t xml:space="preserve"> </w:t>
      </w:r>
      <w:r>
        <w:t>(July</w:t>
      </w:r>
      <w:r>
        <w:rPr>
          <w:spacing w:val="66"/>
          <w:w w:val="150"/>
        </w:rPr>
        <w:t xml:space="preserve"> </w:t>
      </w:r>
      <w:r>
        <w:t>2018</w:t>
      </w:r>
      <w:r>
        <w:rPr>
          <w:spacing w:val="41"/>
          <w:w w:val="150"/>
        </w:rPr>
        <w:t xml:space="preserve"> </w:t>
      </w:r>
      <w:r>
        <w:rPr>
          <w:spacing w:val="-2"/>
        </w:rPr>
        <w:t>Regulations)</w:t>
      </w:r>
    </w:p>
    <w:p w14:paraId="694F43B3" w14:textId="77777777" w:rsidR="009975E3" w:rsidRDefault="009975E3">
      <w:pPr>
        <w:pStyle w:val="ListParagraph"/>
        <w:sectPr w:rsidR="009975E3">
          <w:pgSz w:w="11910" w:h="16840"/>
          <w:pgMar w:top="620" w:right="141" w:bottom="1980" w:left="141" w:header="0" w:footer="1716" w:gutter="0"/>
          <w:cols w:space="720"/>
        </w:sectPr>
      </w:pPr>
    </w:p>
    <w:p w14:paraId="694F43B4" w14:textId="77777777" w:rsidR="009975E3" w:rsidRDefault="00E91775">
      <w:pPr>
        <w:pStyle w:val="Heading2"/>
        <w:spacing w:before="88"/>
        <w:jc w:val="both"/>
      </w:pPr>
      <w:bookmarkStart w:id="14" w:name="Related_Policies"/>
      <w:bookmarkStart w:id="15" w:name="_bookmark7"/>
      <w:bookmarkEnd w:id="14"/>
      <w:bookmarkEnd w:id="15"/>
      <w:r>
        <w:rPr>
          <w:color w:val="365F91"/>
        </w:rPr>
        <w:lastRenderedPageBreak/>
        <w:t>Related</w:t>
      </w:r>
      <w:r>
        <w:rPr>
          <w:color w:val="365F91"/>
          <w:spacing w:val="-6"/>
        </w:rPr>
        <w:t xml:space="preserve"> </w:t>
      </w:r>
      <w:r>
        <w:rPr>
          <w:color w:val="365F91"/>
          <w:spacing w:val="-2"/>
        </w:rPr>
        <w:t>Policies</w:t>
      </w:r>
    </w:p>
    <w:p w14:paraId="694F43B5" w14:textId="77777777" w:rsidR="009975E3" w:rsidRDefault="00E91775">
      <w:pPr>
        <w:pStyle w:val="BodyText"/>
        <w:spacing w:before="231" w:line="247" w:lineRule="auto"/>
        <w:ind w:left="588" w:right="568" w:hanging="10"/>
        <w:jc w:val="both"/>
      </w:pPr>
      <w:r>
        <w:t>Our</w:t>
      </w:r>
      <w:r>
        <w:rPr>
          <w:spacing w:val="-7"/>
        </w:rPr>
        <w:t xml:space="preserve"> </w:t>
      </w:r>
      <w:r>
        <w:t>policy</w:t>
      </w:r>
      <w:r>
        <w:rPr>
          <w:spacing w:val="-6"/>
        </w:rPr>
        <w:t xml:space="preserve"> </w:t>
      </w:r>
      <w:r>
        <w:t>relates</w:t>
      </w:r>
      <w:r>
        <w:rPr>
          <w:spacing w:val="-7"/>
        </w:rPr>
        <w:t xml:space="preserve"> </w:t>
      </w:r>
      <w:r>
        <w:t>to</w:t>
      </w:r>
      <w:r>
        <w:rPr>
          <w:spacing w:val="-6"/>
        </w:rPr>
        <w:t xml:space="preserve"> </w:t>
      </w:r>
      <w:r>
        <w:t>safeguarding</w:t>
      </w:r>
      <w:r>
        <w:rPr>
          <w:spacing w:val="-8"/>
        </w:rPr>
        <w:t xml:space="preserve"> </w:t>
      </w:r>
      <w:r>
        <w:t>and</w:t>
      </w:r>
      <w:r>
        <w:rPr>
          <w:spacing w:val="-5"/>
        </w:rPr>
        <w:t xml:space="preserve"> </w:t>
      </w:r>
      <w:r>
        <w:t>child</w:t>
      </w:r>
      <w:r>
        <w:rPr>
          <w:spacing w:val="-5"/>
        </w:rPr>
        <w:t xml:space="preserve"> </w:t>
      </w:r>
      <w:r>
        <w:t>protection</w:t>
      </w:r>
      <w:r>
        <w:rPr>
          <w:spacing w:val="-7"/>
        </w:rPr>
        <w:t xml:space="preserve"> </w:t>
      </w:r>
      <w:r>
        <w:t>concerns</w:t>
      </w:r>
      <w:r>
        <w:rPr>
          <w:spacing w:val="-7"/>
        </w:rPr>
        <w:t xml:space="preserve"> </w:t>
      </w:r>
      <w:r>
        <w:t>and</w:t>
      </w:r>
      <w:r>
        <w:rPr>
          <w:spacing w:val="-8"/>
        </w:rPr>
        <w:t xml:space="preserve"> </w:t>
      </w:r>
      <w:r>
        <w:t>sits</w:t>
      </w:r>
      <w:r>
        <w:rPr>
          <w:spacing w:val="-7"/>
        </w:rPr>
        <w:t xml:space="preserve"> </w:t>
      </w:r>
      <w:r>
        <w:t>within</w:t>
      </w:r>
      <w:r>
        <w:rPr>
          <w:spacing w:val="-7"/>
        </w:rPr>
        <w:t xml:space="preserve"> </w:t>
      </w:r>
      <w:r>
        <w:t>a</w:t>
      </w:r>
      <w:r>
        <w:rPr>
          <w:spacing w:val="-5"/>
        </w:rPr>
        <w:t xml:space="preserve"> </w:t>
      </w:r>
      <w:r>
        <w:t>suite</w:t>
      </w:r>
      <w:r>
        <w:rPr>
          <w:spacing w:val="-4"/>
        </w:rPr>
        <w:t xml:space="preserve"> </w:t>
      </w:r>
      <w:r>
        <w:t>of</w:t>
      </w:r>
      <w:r>
        <w:rPr>
          <w:spacing w:val="-8"/>
        </w:rPr>
        <w:t xml:space="preserve"> </w:t>
      </w:r>
      <w:r>
        <w:t>other safeguarding</w:t>
      </w:r>
      <w:r>
        <w:rPr>
          <w:spacing w:val="-17"/>
        </w:rPr>
        <w:t xml:space="preserve"> </w:t>
      </w:r>
      <w:r>
        <w:t>policies.</w:t>
      </w:r>
      <w:r>
        <w:rPr>
          <w:spacing w:val="-17"/>
        </w:rPr>
        <w:t xml:space="preserve"> </w:t>
      </w:r>
      <w:r>
        <w:t>Our</w:t>
      </w:r>
      <w:r>
        <w:rPr>
          <w:spacing w:val="-17"/>
        </w:rPr>
        <w:t xml:space="preserve"> </w:t>
      </w:r>
      <w:r>
        <w:t>policy</w:t>
      </w:r>
      <w:r>
        <w:rPr>
          <w:spacing w:val="-17"/>
        </w:rPr>
        <w:t xml:space="preserve"> </w:t>
      </w:r>
      <w:r>
        <w:t>applies</w:t>
      </w:r>
      <w:r>
        <w:rPr>
          <w:spacing w:val="-16"/>
        </w:rPr>
        <w:t xml:space="preserve"> </w:t>
      </w:r>
      <w:r>
        <w:t>to</w:t>
      </w:r>
      <w:r>
        <w:rPr>
          <w:spacing w:val="-16"/>
        </w:rPr>
        <w:t xml:space="preserve"> </w:t>
      </w:r>
      <w:r>
        <w:t>all</w:t>
      </w:r>
      <w:r>
        <w:rPr>
          <w:spacing w:val="-17"/>
        </w:rPr>
        <w:t xml:space="preserve"> </w:t>
      </w:r>
      <w:r>
        <w:t>staff</w:t>
      </w:r>
      <w:r>
        <w:rPr>
          <w:spacing w:val="-17"/>
        </w:rPr>
        <w:t xml:space="preserve"> </w:t>
      </w:r>
      <w:r>
        <w:t>(teaching</w:t>
      </w:r>
      <w:r>
        <w:rPr>
          <w:spacing w:val="-17"/>
        </w:rPr>
        <w:t xml:space="preserve"> </w:t>
      </w:r>
      <w:r>
        <w:t>and</w:t>
      </w:r>
      <w:r>
        <w:rPr>
          <w:spacing w:val="-17"/>
        </w:rPr>
        <w:t xml:space="preserve"> </w:t>
      </w:r>
      <w:r>
        <w:t>non-teaching),</w:t>
      </w:r>
      <w:r>
        <w:rPr>
          <w:spacing w:val="-17"/>
        </w:rPr>
        <w:t xml:space="preserve"> </w:t>
      </w:r>
      <w:r>
        <w:t>governors</w:t>
      </w:r>
      <w:r>
        <w:rPr>
          <w:spacing w:val="-16"/>
        </w:rPr>
        <w:t xml:space="preserve"> </w:t>
      </w:r>
      <w:r>
        <w:t>and volunteers, temporary and supply staff working at Bishop Milner Catholic College. It will be reviewed at least annually by the governing body, and is in line with our Trust, local safeguarding procedures, the expectations of the Department for Education and Ofsted which inspects schools’ safeguarding arrangements.</w:t>
      </w:r>
    </w:p>
    <w:p w14:paraId="694F43B6" w14:textId="77777777" w:rsidR="009975E3" w:rsidRDefault="00E91775">
      <w:pPr>
        <w:pStyle w:val="BodyText"/>
        <w:spacing w:before="227"/>
        <w:ind w:left="578"/>
        <w:jc w:val="both"/>
      </w:pPr>
      <w:r>
        <w:t>Other</w:t>
      </w:r>
      <w:r>
        <w:rPr>
          <w:spacing w:val="-7"/>
        </w:rPr>
        <w:t xml:space="preserve"> </w:t>
      </w:r>
      <w:r>
        <w:t>policies</w:t>
      </w:r>
      <w:r>
        <w:rPr>
          <w:spacing w:val="-4"/>
        </w:rPr>
        <w:t xml:space="preserve"> </w:t>
      </w:r>
      <w:r>
        <w:t>that</w:t>
      </w:r>
      <w:r>
        <w:rPr>
          <w:spacing w:val="-5"/>
        </w:rPr>
        <w:t xml:space="preserve"> </w:t>
      </w:r>
      <w:r>
        <w:t>may</w:t>
      </w:r>
      <w:r>
        <w:rPr>
          <w:spacing w:val="-4"/>
        </w:rPr>
        <w:t xml:space="preserve"> </w:t>
      </w:r>
      <w:r>
        <w:t>be</w:t>
      </w:r>
      <w:r>
        <w:rPr>
          <w:spacing w:val="-4"/>
        </w:rPr>
        <w:t xml:space="preserve"> </w:t>
      </w:r>
      <w:r>
        <w:t>referred</w:t>
      </w:r>
      <w:r>
        <w:rPr>
          <w:spacing w:val="-5"/>
        </w:rPr>
        <w:t xml:space="preserve"> </w:t>
      </w:r>
      <w:r>
        <w:t>to</w:t>
      </w:r>
      <w:r>
        <w:rPr>
          <w:spacing w:val="-3"/>
        </w:rPr>
        <w:t xml:space="preserve"> </w:t>
      </w:r>
      <w:r>
        <w:t>within</w:t>
      </w:r>
      <w:r>
        <w:rPr>
          <w:spacing w:val="-5"/>
        </w:rPr>
        <w:t xml:space="preserve"> </w:t>
      </w:r>
      <w:r>
        <w:t>this</w:t>
      </w:r>
      <w:r>
        <w:rPr>
          <w:spacing w:val="-4"/>
        </w:rPr>
        <w:t xml:space="preserve"> </w:t>
      </w:r>
      <w:r>
        <w:t>policy</w:t>
      </w:r>
      <w:r>
        <w:rPr>
          <w:spacing w:val="-4"/>
        </w:rPr>
        <w:t xml:space="preserve"> </w:t>
      </w:r>
      <w:r>
        <w:rPr>
          <w:spacing w:val="-2"/>
        </w:rPr>
        <w:t>include:</w:t>
      </w:r>
    </w:p>
    <w:p w14:paraId="694F43B7" w14:textId="77777777" w:rsidR="009975E3" w:rsidRDefault="00E91775">
      <w:pPr>
        <w:pStyle w:val="ListParagraph"/>
        <w:numPr>
          <w:ilvl w:val="0"/>
          <w:numId w:val="20"/>
        </w:numPr>
        <w:tabs>
          <w:tab w:val="left" w:pos="1291"/>
        </w:tabs>
        <w:spacing w:before="205"/>
        <w:ind w:hanging="360"/>
      </w:pPr>
      <w:r>
        <w:t>Attendance</w:t>
      </w:r>
      <w:r>
        <w:rPr>
          <w:spacing w:val="-7"/>
        </w:rPr>
        <w:t xml:space="preserve"> </w:t>
      </w:r>
      <w:r>
        <w:t>and</w:t>
      </w:r>
      <w:r>
        <w:rPr>
          <w:spacing w:val="-7"/>
        </w:rPr>
        <w:t xml:space="preserve"> </w:t>
      </w:r>
      <w:r>
        <w:rPr>
          <w:spacing w:val="-2"/>
        </w:rPr>
        <w:t>Punctuality</w:t>
      </w:r>
    </w:p>
    <w:p w14:paraId="694F43B8" w14:textId="77777777" w:rsidR="009975E3" w:rsidRDefault="00E91775">
      <w:pPr>
        <w:pStyle w:val="ListParagraph"/>
        <w:numPr>
          <w:ilvl w:val="0"/>
          <w:numId w:val="20"/>
        </w:numPr>
        <w:tabs>
          <w:tab w:val="left" w:pos="1291"/>
        </w:tabs>
        <w:spacing w:before="14"/>
        <w:ind w:hanging="360"/>
      </w:pPr>
      <w:r>
        <w:rPr>
          <w:spacing w:val="-2"/>
        </w:rPr>
        <w:t>Admissions</w:t>
      </w:r>
    </w:p>
    <w:p w14:paraId="694F43B9" w14:textId="77777777" w:rsidR="009975E3" w:rsidRDefault="00E91775">
      <w:pPr>
        <w:pStyle w:val="ListParagraph"/>
        <w:numPr>
          <w:ilvl w:val="0"/>
          <w:numId w:val="20"/>
        </w:numPr>
        <w:tabs>
          <w:tab w:val="left" w:pos="1292"/>
        </w:tabs>
        <w:spacing w:before="13"/>
        <w:ind w:left="1292" w:hanging="360"/>
      </w:pPr>
      <w:r>
        <w:rPr>
          <w:spacing w:val="-2"/>
        </w:rPr>
        <w:t>Anti-Bullying</w:t>
      </w:r>
    </w:p>
    <w:p w14:paraId="694F43BA" w14:textId="77777777" w:rsidR="009975E3" w:rsidRDefault="00E91775">
      <w:pPr>
        <w:pStyle w:val="ListParagraph"/>
        <w:numPr>
          <w:ilvl w:val="0"/>
          <w:numId w:val="20"/>
        </w:numPr>
        <w:tabs>
          <w:tab w:val="left" w:pos="1292"/>
        </w:tabs>
        <w:spacing w:before="11"/>
        <w:ind w:left="1292" w:hanging="360"/>
      </w:pPr>
      <w:r>
        <w:t>Educational</w:t>
      </w:r>
      <w:r>
        <w:rPr>
          <w:spacing w:val="-10"/>
        </w:rPr>
        <w:t xml:space="preserve"> </w:t>
      </w:r>
      <w:r>
        <w:rPr>
          <w:spacing w:val="-2"/>
        </w:rPr>
        <w:t>Visits</w:t>
      </w:r>
    </w:p>
    <w:p w14:paraId="694F43BB" w14:textId="77777777" w:rsidR="009975E3" w:rsidRDefault="00E91775">
      <w:pPr>
        <w:pStyle w:val="ListParagraph"/>
        <w:numPr>
          <w:ilvl w:val="0"/>
          <w:numId w:val="20"/>
        </w:numPr>
        <w:tabs>
          <w:tab w:val="left" w:pos="1292"/>
        </w:tabs>
        <w:spacing w:before="14"/>
        <w:ind w:left="1292" w:hanging="360"/>
      </w:pPr>
      <w:r>
        <w:t>Code</w:t>
      </w:r>
      <w:r>
        <w:rPr>
          <w:spacing w:val="-4"/>
        </w:rPr>
        <w:t xml:space="preserve"> </w:t>
      </w:r>
      <w:r>
        <w:t>of</w:t>
      </w:r>
      <w:r>
        <w:rPr>
          <w:spacing w:val="-3"/>
        </w:rPr>
        <w:t xml:space="preserve"> </w:t>
      </w:r>
      <w:r>
        <w:rPr>
          <w:spacing w:val="-2"/>
        </w:rPr>
        <w:t>Conduct</w:t>
      </w:r>
    </w:p>
    <w:p w14:paraId="694F43BC" w14:textId="77777777" w:rsidR="009975E3" w:rsidRDefault="00E91775">
      <w:pPr>
        <w:pStyle w:val="ListParagraph"/>
        <w:numPr>
          <w:ilvl w:val="0"/>
          <w:numId w:val="20"/>
        </w:numPr>
        <w:tabs>
          <w:tab w:val="left" w:pos="1292"/>
        </w:tabs>
        <w:spacing w:before="13"/>
        <w:ind w:left="1292" w:hanging="360"/>
      </w:pPr>
      <w:r>
        <w:t>Safer</w:t>
      </w:r>
      <w:r>
        <w:rPr>
          <w:spacing w:val="-4"/>
        </w:rPr>
        <w:t xml:space="preserve"> </w:t>
      </w:r>
      <w:r>
        <w:rPr>
          <w:spacing w:val="-2"/>
        </w:rPr>
        <w:t>Recruitment</w:t>
      </w:r>
    </w:p>
    <w:p w14:paraId="694F43BD" w14:textId="77777777" w:rsidR="009975E3" w:rsidRDefault="00E91775">
      <w:pPr>
        <w:pStyle w:val="ListParagraph"/>
        <w:numPr>
          <w:ilvl w:val="0"/>
          <w:numId w:val="20"/>
        </w:numPr>
        <w:tabs>
          <w:tab w:val="left" w:pos="1292"/>
        </w:tabs>
        <w:spacing w:before="14"/>
        <w:ind w:left="1292" w:hanging="360"/>
      </w:pPr>
      <w:r>
        <w:t>Behaviour</w:t>
      </w:r>
      <w:r>
        <w:rPr>
          <w:spacing w:val="-10"/>
        </w:rPr>
        <w:t xml:space="preserve"> </w:t>
      </w:r>
      <w:r>
        <w:t>Policy</w:t>
      </w:r>
      <w:r>
        <w:rPr>
          <w:spacing w:val="-10"/>
        </w:rPr>
        <w:t xml:space="preserve"> </w:t>
      </w:r>
      <w:r>
        <w:t>(Including</w:t>
      </w:r>
      <w:r>
        <w:rPr>
          <w:spacing w:val="-10"/>
        </w:rPr>
        <w:t xml:space="preserve"> </w:t>
      </w:r>
      <w:r>
        <w:t>physical</w:t>
      </w:r>
      <w:r>
        <w:rPr>
          <w:spacing w:val="-9"/>
        </w:rPr>
        <w:t xml:space="preserve"> </w:t>
      </w:r>
      <w:r>
        <w:rPr>
          <w:spacing w:val="-2"/>
        </w:rPr>
        <w:t>intervention)</w:t>
      </w:r>
    </w:p>
    <w:p w14:paraId="694F43BE" w14:textId="77777777" w:rsidR="009975E3" w:rsidRDefault="00E91775">
      <w:pPr>
        <w:pStyle w:val="ListParagraph"/>
        <w:numPr>
          <w:ilvl w:val="0"/>
          <w:numId w:val="20"/>
        </w:numPr>
        <w:tabs>
          <w:tab w:val="left" w:pos="1293"/>
        </w:tabs>
        <w:spacing w:before="11"/>
        <w:ind w:left="1293" w:hanging="360"/>
      </w:pPr>
      <w:r>
        <w:t>Management</w:t>
      </w:r>
      <w:r>
        <w:rPr>
          <w:spacing w:val="-5"/>
        </w:rPr>
        <w:t xml:space="preserve"> </w:t>
      </w:r>
      <w:r>
        <w:t>of</w:t>
      </w:r>
      <w:r>
        <w:rPr>
          <w:spacing w:val="-5"/>
        </w:rPr>
        <w:t xml:space="preserve"> </w:t>
      </w:r>
      <w:r>
        <w:rPr>
          <w:spacing w:val="-2"/>
        </w:rPr>
        <w:t>Allegations</w:t>
      </w:r>
    </w:p>
    <w:p w14:paraId="694F43BF" w14:textId="77777777" w:rsidR="009975E3" w:rsidRDefault="00E91775">
      <w:pPr>
        <w:pStyle w:val="ListParagraph"/>
        <w:numPr>
          <w:ilvl w:val="0"/>
          <w:numId w:val="20"/>
        </w:numPr>
        <w:tabs>
          <w:tab w:val="left" w:pos="1293"/>
        </w:tabs>
        <w:spacing w:before="13"/>
        <w:ind w:left="1293" w:hanging="360"/>
      </w:pPr>
      <w:r>
        <w:t>Online</w:t>
      </w:r>
      <w:r>
        <w:rPr>
          <w:spacing w:val="-6"/>
        </w:rPr>
        <w:t xml:space="preserve"> </w:t>
      </w:r>
      <w:r>
        <w:rPr>
          <w:spacing w:val="-2"/>
        </w:rPr>
        <w:t>Safety</w:t>
      </w:r>
    </w:p>
    <w:p w14:paraId="694F43C0" w14:textId="77777777" w:rsidR="009975E3" w:rsidRDefault="00E91775">
      <w:pPr>
        <w:pStyle w:val="ListParagraph"/>
        <w:numPr>
          <w:ilvl w:val="0"/>
          <w:numId w:val="20"/>
        </w:numPr>
        <w:tabs>
          <w:tab w:val="left" w:pos="1293"/>
        </w:tabs>
        <w:spacing w:before="14"/>
        <w:ind w:left="1293" w:hanging="360"/>
      </w:pPr>
      <w:r>
        <w:rPr>
          <w:spacing w:val="-2"/>
        </w:rPr>
        <w:t>Whistleblowing</w:t>
      </w:r>
    </w:p>
    <w:p w14:paraId="694F43C1" w14:textId="77777777" w:rsidR="009975E3" w:rsidRDefault="00E91775">
      <w:pPr>
        <w:pStyle w:val="ListParagraph"/>
        <w:numPr>
          <w:ilvl w:val="0"/>
          <w:numId w:val="20"/>
        </w:numPr>
        <w:tabs>
          <w:tab w:val="left" w:pos="1293"/>
        </w:tabs>
        <w:spacing w:before="11"/>
        <w:ind w:left="1293" w:hanging="360"/>
      </w:pPr>
      <w:r>
        <w:t>Intimate</w:t>
      </w:r>
      <w:r>
        <w:rPr>
          <w:spacing w:val="-8"/>
        </w:rPr>
        <w:t xml:space="preserve"> </w:t>
      </w:r>
      <w:r>
        <w:rPr>
          <w:spacing w:val="-4"/>
        </w:rPr>
        <w:t>Care</w:t>
      </w:r>
    </w:p>
    <w:p w14:paraId="694F43C2" w14:textId="77777777" w:rsidR="009975E3" w:rsidRDefault="009975E3">
      <w:pPr>
        <w:pStyle w:val="BodyText"/>
      </w:pPr>
    </w:p>
    <w:p w14:paraId="694F43C3" w14:textId="77777777" w:rsidR="009975E3" w:rsidRDefault="009975E3">
      <w:pPr>
        <w:pStyle w:val="BodyText"/>
      </w:pPr>
    </w:p>
    <w:p w14:paraId="694F43C4" w14:textId="77777777" w:rsidR="009975E3" w:rsidRDefault="009975E3">
      <w:pPr>
        <w:pStyle w:val="BodyText"/>
        <w:spacing w:before="157"/>
      </w:pPr>
    </w:p>
    <w:p w14:paraId="694F43C5" w14:textId="77777777" w:rsidR="009975E3" w:rsidRDefault="00E91775">
      <w:pPr>
        <w:pStyle w:val="Heading1"/>
      </w:pPr>
      <w:bookmarkStart w:id="16" w:name="Context"/>
      <w:bookmarkStart w:id="17" w:name="_bookmark8"/>
      <w:bookmarkEnd w:id="16"/>
      <w:bookmarkEnd w:id="17"/>
      <w:r>
        <w:rPr>
          <w:color w:val="233E60"/>
          <w:spacing w:val="-2"/>
        </w:rPr>
        <w:t>Context</w:t>
      </w:r>
    </w:p>
    <w:p w14:paraId="694F43C6" w14:textId="77777777" w:rsidR="009975E3" w:rsidRDefault="00E91775">
      <w:pPr>
        <w:pStyle w:val="BodyText"/>
        <w:tabs>
          <w:tab w:val="left" w:pos="1970"/>
          <w:tab w:val="left" w:pos="3225"/>
          <w:tab w:val="left" w:pos="4234"/>
          <w:tab w:val="left" w:pos="5302"/>
          <w:tab w:val="left" w:pos="6677"/>
          <w:tab w:val="left" w:pos="7973"/>
          <w:tab w:val="left" w:pos="8993"/>
          <w:tab w:val="left" w:pos="10159"/>
        </w:tabs>
        <w:spacing w:before="164" w:line="247" w:lineRule="auto"/>
        <w:ind w:left="578" w:right="566"/>
      </w:pPr>
      <w:r>
        <w:t>Bishop Milner Catholic College provides a universal service to children in our locality. School</w:t>
      </w:r>
      <w:r>
        <w:rPr>
          <w:spacing w:val="40"/>
        </w:rPr>
        <w:t xml:space="preserve"> </w:t>
      </w:r>
      <w:r>
        <w:t>staff</w:t>
      </w:r>
      <w:r>
        <w:rPr>
          <w:spacing w:val="38"/>
        </w:rPr>
        <w:t xml:space="preserve"> </w:t>
      </w:r>
      <w:r>
        <w:t>are</w:t>
      </w:r>
      <w:r>
        <w:rPr>
          <w:spacing w:val="39"/>
        </w:rPr>
        <w:t xml:space="preserve"> </w:t>
      </w:r>
      <w:r>
        <w:t>closely</w:t>
      </w:r>
      <w:r>
        <w:rPr>
          <w:spacing w:val="38"/>
        </w:rPr>
        <w:t xml:space="preserve"> </w:t>
      </w:r>
      <w:r>
        <w:t>involved,</w:t>
      </w:r>
      <w:r>
        <w:rPr>
          <w:spacing w:val="38"/>
        </w:rPr>
        <w:t xml:space="preserve"> </w:t>
      </w:r>
      <w:r>
        <w:t>daily,</w:t>
      </w:r>
      <w:r>
        <w:rPr>
          <w:spacing w:val="38"/>
        </w:rPr>
        <w:t xml:space="preserve"> </w:t>
      </w:r>
      <w:r>
        <w:t>with</w:t>
      </w:r>
      <w:r>
        <w:rPr>
          <w:spacing w:val="38"/>
        </w:rPr>
        <w:t xml:space="preserve"> </w:t>
      </w:r>
      <w:r>
        <w:t>children</w:t>
      </w:r>
      <w:r>
        <w:rPr>
          <w:spacing w:val="38"/>
        </w:rPr>
        <w:t xml:space="preserve"> </w:t>
      </w:r>
      <w:r>
        <w:t>and</w:t>
      </w:r>
      <w:r>
        <w:rPr>
          <w:spacing w:val="38"/>
        </w:rPr>
        <w:t xml:space="preserve"> </w:t>
      </w:r>
      <w:r>
        <w:t>their</w:t>
      </w:r>
      <w:r>
        <w:rPr>
          <w:spacing w:val="40"/>
        </w:rPr>
        <w:t xml:space="preserve"> </w:t>
      </w:r>
      <w:r>
        <w:t>families.</w:t>
      </w:r>
      <w:r>
        <w:rPr>
          <w:spacing w:val="38"/>
        </w:rPr>
        <w:t xml:space="preserve"> </w:t>
      </w:r>
      <w:r>
        <w:t>Consequently,</w:t>
      </w:r>
      <w:r>
        <w:rPr>
          <w:spacing w:val="38"/>
        </w:rPr>
        <w:t xml:space="preserve"> </w:t>
      </w:r>
      <w:r>
        <w:t>we</w:t>
      </w:r>
      <w:r>
        <w:rPr>
          <w:spacing w:val="39"/>
        </w:rPr>
        <w:t xml:space="preserve"> </w:t>
      </w:r>
      <w:r>
        <w:t>have</w:t>
      </w:r>
      <w:r>
        <w:rPr>
          <w:spacing w:val="39"/>
        </w:rPr>
        <w:t xml:space="preserve"> </w:t>
      </w:r>
      <w:r>
        <w:t>a critically important role towards the identification and prevention of harm, abuse, neglect or exploitation.</w:t>
      </w:r>
      <w:r>
        <w:rPr>
          <w:spacing w:val="33"/>
        </w:rPr>
        <w:t xml:space="preserve"> </w:t>
      </w:r>
      <w:r>
        <w:t>This</w:t>
      </w:r>
      <w:r>
        <w:rPr>
          <w:spacing w:val="34"/>
        </w:rPr>
        <w:t xml:space="preserve"> </w:t>
      </w:r>
      <w:r>
        <w:t>policy</w:t>
      </w:r>
      <w:r>
        <w:rPr>
          <w:spacing w:val="33"/>
        </w:rPr>
        <w:t xml:space="preserve"> </w:t>
      </w:r>
      <w:r>
        <w:t>does</w:t>
      </w:r>
      <w:r>
        <w:rPr>
          <w:spacing w:val="34"/>
        </w:rPr>
        <w:t xml:space="preserve"> </w:t>
      </w:r>
      <w:r>
        <w:t>not</w:t>
      </w:r>
      <w:r>
        <w:rPr>
          <w:spacing w:val="33"/>
        </w:rPr>
        <w:t xml:space="preserve"> </w:t>
      </w:r>
      <w:r>
        <w:t>reiterate</w:t>
      </w:r>
      <w:r>
        <w:rPr>
          <w:spacing w:val="32"/>
        </w:rPr>
        <w:t xml:space="preserve"> </w:t>
      </w:r>
      <w:r>
        <w:t>extensive</w:t>
      </w:r>
      <w:r>
        <w:rPr>
          <w:spacing w:val="34"/>
        </w:rPr>
        <w:t xml:space="preserve"> </w:t>
      </w:r>
      <w:r>
        <w:t>sections</w:t>
      </w:r>
      <w:r>
        <w:rPr>
          <w:spacing w:val="32"/>
        </w:rPr>
        <w:t xml:space="preserve"> </w:t>
      </w:r>
      <w:r>
        <w:t>of</w:t>
      </w:r>
      <w:r>
        <w:rPr>
          <w:spacing w:val="33"/>
        </w:rPr>
        <w:t xml:space="preserve"> </w:t>
      </w:r>
      <w:r>
        <w:t>statutory</w:t>
      </w:r>
      <w:r>
        <w:rPr>
          <w:spacing w:val="33"/>
        </w:rPr>
        <w:t xml:space="preserve"> </w:t>
      </w:r>
      <w:r>
        <w:t>guidance.</w:t>
      </w:r>
      <w:r>
        <w:rPr>
          <w:spacing w:val="35"/>
        </w:rPr>
        <w:t xml:space="preserve"> </w:t>
      </w:r>
      <w:r>
        <w:t>It</w:t>
      </w:r>
      <w:r>
        <w:rPr>
          <w:spacing w:val="33"/>
        </w:rPr>
        <w:t xml:space="preserve"> </w:t>
      </w:r>
      <w:r>
        <w:t>is</w:t>
      </w:r>
      <w:r>
        <w:rPr>
          <w:spacing w:val="34"/>
        </w:rPr>
        <w:t xml:space="preserve"> </w:t>
      </w:r>
      <w:r>
        <w:t xml:space="preserve">a practical document that clarifies the roles and duties of all adults working in our schools and school communities. It should be used in conjunction with Keeping Children Safe in Education </w:t>
      </w:r>
      <w:r>
        <w:rPr>
          <w:spacing w:val="-2"/>
        </w:rPr>
        <w:t>(KCSIE</w:t>
      </w:r>
      <w:r>
        <w:tab/>
      </w:r>
      <w:r>
        <w:rPr>
          <w:spacing w:val="-2"/>
        </w:rPr>
        <w:t>2025)</w:t>
      </w:r>
      <w:r>
        <w:tab/>
      </w:r>
      <w:r>
        <w:rPr>
          <w:spacing w:val="-5"/>
        </w:rPr>
        <w:t>and</w:t>
      </w:r>
      <w:r>
        <w:tab/>
      </w:r>
      <w:r>
        <w:rPr>
          <w:spacing w:val="-4"/>
        </w:rPr>
        <w:t>with</w:t>
      </w:r>
      <w:r>
        <w:tab/>
      </w:r>
      <w:r>
        <w:rPr>
          <w:spacing w:val="-2"/>
        </w:rPr>
        <w:t>related</w:t>
      </w:r>
      <w:r>
        <w:tab/>
      </w:r>
      <w:r>
        <w:rPr>
          <w:spacing w:val="-2"/>
        </w:rPr>
        <w:t>school</w:t>
      </w:r>
      <w:r>
        <w:tab/>
      </w:r>
      <w:r>
        <w:rPr>
          <w:spacing w:val="-5"/>
        </w:rPr>
        <w:t>and</w:t>
      </w:r>
      <w:r>
        <w:tab/>
      </w:r>
      <w:r>
        <w:rPr>
          <w:spacing w:val="-2"/>
        </w:rPr>
        <w:t>Trust</w:t>
      </w:r>
      <w:r>
        <w:tab/>
      </w:r>
      <w:r>
        <w:rPr>
          <w:spacing w:val="-2"/>
        </w:rPr>
        <w:t>policies.</w:t>
      </w:r>
    </w:p>
    <w:p w14:paraId="694F43C7" w14:textId="77777777" w:rsidR="009975E3" w:rsidRDefault="009975E3">
      <w:pPr>
        <w:pStyle w:val="BodyText"/>
        <w:spacing w:before="80"/>
      </w:pPr>
    </w:p>
    <w:p w14:paraId="694F43C8" w14:textId="77777777" w:rsidR="009975E3" w:rsidRDefault="00E91775">
      <w:pPr>
        <w:pStyle w:val="Heading2"/>
        <w:spacing w:after="35"/>
      </w:pPr>
      <w:bookmarkStart w:id="18" w:name="Contextual_Issues"/>
      <w:bookmarkStart w:id="19" w:name="_bookmark9"/>
      <w:bookmarkEnd w:id="18"/>
      <w:bookmarkEnd w:id="19"/>
      <w:r>
        <w:rPr>
          <w:color w:val="365F91"/>
        </w:rPr>
        <w:t>Contextual</w:t>
      </w:r>
      <w:r>
        <w:rPr>
          <w:color w:val="365F91"/>
          <w:spacing w:val="-7"/>
        </w:rPr>
        <w:t xml:space="preserve"> </w:t>
      </w:r>
      <w:r>
        <w:rPr>
          <w:color w:val="365F91"/>
          <w:spacing w:val="-2"/>
        </w:rPr>
        <w:t>Issues</w:t>
      </w: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8"/>
        <w:gridCol w:w="5498"/>
      </w:tblGrid>
      <w:tr w:rsidR="009975E3" w14:paraId="694F43CB" w14:textId="77777777">
        <w:trPr>
          <w:trHeight w:val="575"/>
        </w:trPr>
        <w:tc>
          <w:tcPr>
            <w:tcW w:w="10456" w:type="dxa"/>
            <w:gridSpan w:val="2"/>
          </w:tcPr>
          <w:p w14:paraId="694F43C9" w14:textId="77777777" w:rsidR="009975E3" w:rsidRDefault="009975E3">
            <w:pPr>
              <w:pStyle w:val="TableParagraph"/>
              <w:spacing w:before="15"/>
              <w:ind w:left="0"/>
              <w:rPr>
                <w:b/>
              </w:rPr>
            </w:pPr>
          </w:p>
          <w:p w14:paraId="694F43CA" w14:textId="77777777" w:rsidR="009975E3" w:rsidRDefault="00E91775">
            <w:pPr>
              <w:pStyle w:val="TableParagraph"/>
              <w:ind w:left="107"/>
            </w:pPr>
            <w:r>
              <w:t>Potential</w:t>
            </w:r>
            <w:r>
              <w:rPr>
                <w:spacing w:val="-9"/>
              </w:rPr>
              <w:t xml:space="preserve"> </w:t>
            </w:r>
            <w:r>
              <w:t>Contextual</w:t>
            </w:r>
            <w:r>
              <w:rPr>
                <w:spacing w:val="-6"/>
              </w:rPr>
              <w:t xml:space="preserve"> </w:t>
            </w:r>
            <w:r>
              <w:t>Safeguarding</w:t>
            </w:r>
            <w:r>
              <w:rPr>
                <w:spacing w:val="-7"/>
              </w:rPr>
              <w:t xml:space="preserve"> </w:t>
            </w:r>
            <w:r>
              <w:t>areas</w:t>
            </w:r>
            <w:r>
              <w:rPr>
                <w:spacing w:val="-5"/>
              </w:rPr>
              <w:t xml:space="preserve"> </w:t>
            </w:r>
            <w:r>
              <w:t>of</w:t>
            </w:r>
            <w:r>
              <w:rPr>
                <w:spacing w:val="-4"/>
              </w:rPr>
              <w:t xml:space="preserve"> </w:t>
            </w:r>
            <w:r>
              <w:t>risk</w:t>
            </w:r>
            <w:r>
              <w:rPr>
                <w:spacing w:val="-7"/>
              </w:rPr>
              <w:t xml:space="preserve"> </w:t>
            </w:r>
            <w:r>
              <w:t>for</w:t>
            </w:r>
            <w:r>
              <w:rPr>
                <w:spacing w:val="-6"/>
              </w:rPr>
              <w:t xml:space="preserve"> </w:t>
            </w:r>
            <w:r>
              <w:t>Bishop</w:t>
            </w:r>
            <w:r>
              <w:rPr>
                <w:spacing w:val="-6"/>
              </w:rPr>
              <w:t xml:space="preserve"> </w:t>
            </w:r>
            <w:r>
              <w:t>Milner</w:t>
            </w:r>
            <w:r>
              <w:rPr>
                <w:spacing w:val="-7"/>
              </w:rPr>
              <w:t xml:space="preserve"> </w:t>
            </w:r>
            <w:r>
              <w:t>Catholic</w:t>
            </w:r>
            <w:r>
              <w:rPr>
                <w:spacing w:val="-5"/>
              </w:rPr>
              <w:t xml:space="preserve"> </w:t>
            </w:r>
            <w:r>
              <w:rPr>
                <w:spacing w:val="-2"/>
              </w:rPr>
              <w:t>College</w:t>
            </w:r>
          </w:p>
        </w:tc>
      </w:tr>
      <w:tr w:rsidR="009975E3" w14:paraId="694F43D0" w14:textId="77777777">
        <w:trPr>
          <w:trHeight w:val="580"/>
        </w:trPr>
        <w:tc>
          <w:tcPr>
            <w:tcW w:w="4958" w:type="dxa"/>
          </w:tcPr>
          <w:p w14:paraId="694F43CC" w14:textId="77777777" w:rsidR="009975E3" w:rsidRDefault="009975E3">
            <w:pPr>
              <w:pStyle w:val="TableParagraph"/>
              <w:spacing w:before="20"/>
              <w:ind w:left="0"/>
              <w:rPr>
                <w:b/>
              </w:rPr>
            </w:pPr>
          </w:p>
          <w:p w14:paraId="694F43CD" w14:textId="77777777" w:rsidR="009975E3" w:rsidRDefault="00E91775">
            <w:pPr>
              <w:pStyle w:val="TableParagraph"/>
              <w:ind w:left="107"/>
            </w:pPr>
            <w:r>
              <w:t>Area</w:t>
            </w:r>
            <w:r>
              <w:rPr>
                <w:spacing w:val="-5"/>
              </w:rPr>
              <w:t xml:space="preserve"> </w:t>
            </w:r>
            <w:r>
              <w:t>of</w:t>
            </w:r>
            <w:r>
              <w:rPr>
                <w:spacing w:val="-2"/>
              </w:rPr>
              <w:t xml:space="preserve"> </w:t>
            </w:r>
            <w:r>
              <w:rPr>
                <w:spacing w:val="-4"/>
              </w:rPr>
              <w:t>Risk</w:t>
            </w:r>
          </w:p>
        </w:tc>
        <w:tc>
          <w:tcPr>
            <w:tcW w:w="5498" w:type="dxa"/>
          </w:tcPr>
          <w:p w14:paraId="694F43CE" w14:textId="77777777" w:rsidR="009975E3" w:rsidRDefault="009975E3">
            <w:pPr>
              <w:pStyle w:val="TableParagraph"/>
              <w:spacing w:before="20"/>
              <w:ind w:left="0"/>
              <w:rPr>
                <w:b/>
              </w:rPr>
            </w:pPr>
          </w:p>
          <w:p w14:paraId="694F43CF" w14:textId="77777777" w:rsidR="009975E3" w:rsidRDefault="00E91775">
            <w:pPr>
              <w:pStyle w:val="TableParagraph"/>
            </w:pPr>
            <w:r>
              <w:rPr>
                <w:spacing w:val="-2"/>
              </w:rPr>
              <w:t>Mitigation</w:t>
            </w:r>
          </w:p>
        </w:tc>
      </w:tr>
    </w:tbl>
    <w:p w14:paraId="694F43D1" w14:textId="77777777" w:rsidR="009975E3" w:rsidRDefault="009975E3">
      <w:pPr>
        <w:pStyle w:val="TableParagraph"/>
        <w:sectPr w:rsidR="009975E3">
          <w:pgSz w:w="11910" w:h="16840"/>
          <w:pgMar w:top="620" w:right="141" w:bottom="1980" w:left="141" w:header="0" w:footer="1716" w:gutter="0"/>
          <w:cols w:space="720"/>
        </w:sectPr>
      </w:pPr>
    </w:p>
    <w:p w14:paraId="694F43D2" w14:textId="77777777" w:rsidR="009975E3" w:rsidRDefault="009975E3">
      <w:pPr>
        <w:pStyle w:val="BodyText"/>
        <w:spacing w:before="2"/>
        <w:rPr>
          <w:b/>
          <w:sz w:val="2"/>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8"/>
        <w:gridCol w:w="5498"/>
      </w:tblGrid>
      <w:tr w:rsidR="009975E3" w14:paraId="694F43E4" w14:textId="77777777">
        <w:trPr>
          <w:trHeight w:val="8642"/>
        </w:trPr>
        <w:tc>
          <w:tcPr>
            <w:tcW w:w="4958" w:type="dxa"/>
          </w:tcPr>
          <w:p w14:paraId="694F43D3" w14:textId="77777777" w:rsidR="009975E3" w:rsidRDefault="00E91775">
            <w:pPr>
              <w:pStyle w:val="TableParagraph"/>
              <w:spacing w:before="57"/>
              <w:ind w:left="107"/>
            </w:pPr>
            <w:r>
              <w:t>Examples</w:t>
            </w:r>
            <w:r>
              <w:rPr>
                <w:spacing w:val="-12"/>
              </w:rPr>
              <w:t xml:space="preserve"> </w:t>
            </w:r>
            <w:r>
              <w:t>(non-exhaustive</w:t>
            </w:r>
            <w:r>
              <w:rPr>
                <w:spacing w:val="-11"/>
              </w:rPr>
              <w:t xml:space="preserve"> </w:t>
            </w:r>
            <w:r>
              <w:rPr>
                <w:spacing w:val="-4"/>
              </w:rPr>
              <w:t>list)</w:t>
            </w:r>
          </w:p>
          <w:p w14:paraId="694F43D4" w14:textId="77777777" w:rsidR="009975E3" w:rsidRDefault="00E91775">
            <w:pPr>
              <w:pStyle w:val="TableParagraph"/>
              <w:numPr>
                <w:ilvl w:val="0"/>
                <w:numId w:val="19"/>
              </w:numPr>
              <w:tabs>
                <w:tab w:val="left" w:pos="827"/>
              </w:tabs>
              <w:spacing w:before="236" w:line="259" w:lineRule="auto"/>
              <w:ind w:right="731" w:firstLine="0"/>
            </w:pPr>
            <w:r>
              <w:t>Child-on-child</w:t>
            </w:r>
            <w:r>
              <w:rPr>
                <w:spacing w:val="-19"/>
              </w:rPr>
              <w:t xml:space="preserve"> </w:t>
            </w:r>
            <w:r>
              <w:t>and</w:t>
            </w:r>
            <w:r>
              <w:rPr>
                <w:spacing w:val="-19"/>
              </w:rPr>
              <w:t xml:space="preserve"> </w:t>
            </w:r>
            <w:r>
              <w:t xml:space="preserve">relationship </w:t>
            </w:r>
            <w:r>
              <w:rPr>
                <w:spacing w:val="-2"/>
              </w:rPr>
              <w:t>abuse.</w:t>
            </w:r>
          </w:p>
          <w:p w14:paraId="694F43D5" w14:textId="77777777" w:rsidR="009975E3" w:rsidRDefault="00E91775">
            <w:pPr>
              <w:pStyle w:val="TableParagraph"/>
              <w:numPr>
                <w:ilvl w:val="0"/>
                <w:numId w:val="19"/>
              </w:numPr>
              <w:tabs>
                <w:tab w:val="left" w:pos="827"/>
              </w:tabs>
              <w:spacing w:before="219" w:line="237" w:lineRule="auto"/>
              <w:ind w:right="110" w:firstLine="0"/>
            </w:pPr>
            <w:r>
              <w:t>Criminal/</w:t>
            </w:r>
            <w:r>
              <w:rPr>
                <w:spacing w:val="-12"/>
              </w:rPr>
              <w:t xml:space="preserve"> </w:t>
            </w:r>
            <w:r>
              <w:t>sexual</w:t>
            </w:r>
            <w:r>
              <w:rPr>
                <w:spacing w:val="-14"/>
              </w:rPr>
              <w:t xml:space="preserve"> </w:t>
            </w:r>
            <w:r>
              <w:t>exploitation/</w:t>
            </w:r>
            <w:r>
              <w:rPr>
                <w:spacing w:val="-12"/>
              </w:rPr>
              <w:t xml:space="preserve"> </w:t>
            </w:r>
            <w:r>
              <w:t xml:space="preserve">online </w:t>
            </w:r>
            <w:r>
              <w:rPr>
                <w:spacing w:val="-2"/>
              </w:rPr>
              <w:t>abuse.</w:t>
            </w:r>
          </w:p>
          <w:p w14:paraId="694F43D6" w14:textId="77777777" w:rsidR="009975E3" w:rsidRDefault="00E91775">
            <w:pPr>
              <w:pStyle w:val="TableParagraph"/>
              <w:numPr>
                <w:ilvl w:val="0"/>
                <w:numId w:val="19"/>
              </w:numPr>
              <w:tabs>
                <w:tab w:val="left" w:pos="827"/>
              </w:tabs>
              <w:spacing w:before="244"/>
              <w:ind w:left="827"/>
            </w:pPr>
            <w:r>
              <w:t>Missing</w:t>
            </w:r>
            <w:r>
              <w:rPr>
                <w:spacing w:val="-4"/>
              </w:rPr>
              <w:t xml:space="preserve"> </w:t>
            </w:r>
            <w:r>
              <w:rPr>
                <w:spacing w:val="-2"/>
              </w:rPr>
              <w:t>episodes.</w:t>
            </w:r>
          </w:p>
          <w:p w14:paraId="694F43D7" w14:textId="77777777" w:rsidR="009975E3" w:rsidRDefault="00E91775">
            <w:pPr>
              <w:pStyle w:val="TableParagraph"/>
              <w:numPr>
                <w:ilvl w:val="0"/>
                <w:numId w:val="19"/>
              </w:numPr>
              <w:tabs>
                <w:tab w:val="left" w:pos="827"/>
              </w:tabs>
              <w:spacing w:before="237"/>
              <w:ind w:left="827"/>
            </w:pPr>
            <w:r>
              <w:t>Risks</w:t>
            </w:r>
            <w:r>
              <w:rPr>
                <w:spacing w:val="-5"/>
              </w:rPr>
              <w:t xml:space="preserve"> </w:t>
            </w:r>
            <w:r>
              <w:t>associated</w:t>
            </w:r>
            <w:r>
              <w:rPr>
                <w:spacing w:val="-5"/>
              </w:rPr>
              <w:t xml:space="preserve"> </w:t>
            </w:r>
            <w:r>
              <w:t>with</w:t>
            </w:r>
            <w:r>
              <w:rPr>
                <w:spacing w:val="-5"/>
              </w:rPr>
              <w:t xml:space="preserve"> </w:t>
            </w:r>
            <w:r>
              <w:rPr>
                <w:spacing w:val="-2"/>
              </w:rPr>
              <w:t>gangs.</w:t>
            </w:r>
          </w:p>
          <w:p w14:paraId="694F43D8" w14:textId="77777777" w:rsidR="009975E3" w:rsidRDefault="00E91775">
            <w:pPr>
              <w:pStyle w:val="TableParagraph"/>
              <w:numPr>
                <w:ilvl w:val="0"/>
                <w:numId w:val="19"/>
              </w:numPr>
              <w:tabs>
                <w:tab w:val="left" w:pos="827"/>
              </w:tabs>
              <w:spacing w:before="241"/>
              <w:ind w:left="827"/>
            </w:pPr>
            <w:r>
              <w:t>Risks</w:t>
            </w:r>
            <w:r>
              <w:rPr>
                <w:spacing w:val="-5"/>
              </w:rPr>
              <w:t xml:space="preserve"> </w:t>
            </w:r>
            <w:r>
              <w:t>associated</w:t>
            </w:r>
            <w:r>
              <w:rPr>
                <w:spacing w:val="-5"/>
              </w:rPr>
              <w:t xml:space="preserve"> </w:t>
            </w:r>
            <w:r>
              <w:t>with</w:t>
            </w:r>
            <w:r>
              <w:rPr>
                <w:spacing w:val="-5"/>
              </w:rPr>
              <w:t xml:space="preserve"> </w:t>
            </w:r>
            <w:r>
              <w:rPr>
                <w:spacing w:val="-2"/>
              </w:rPr>
              <w:t>radicalisation.</w:t>
            </w:r>
          </w:p>
          <w:p w14:paraId="694F43D9" w14:textId="77777777" w:rsidR="009975E3" w:rsidRDefault="00E91775">
            <w:pPr>
              <w:pStyle w:val="TableParagraph"/>
              <w:numPr>
                <w:ilvl w:val="0"/>
                <w:numId w:val="19"/>
              </w:numPr>
              <w:tabs>
                <w:tab w:val="left" w:pos="303"/>
              </w:tabs>
              <w:spacing w:before="237"/>
              <w:ind w:left="303" w:hanging="196"/>
            </w:pPr>
            <w:r>
              <w:t>Safeguarding</w:t>
            </w:r>
            <w:r>
              <w:rPr>
                <w:spacing w:val="-7"/>
              </w:rPr>
              <w:t xml:space="preserve"> </w:t>
            </w:r>
            <w:r>
              <w:t>risks</w:t>
            </w:r>
            <w:r>
              <w:rPr>
                <w:spacing w:val="-5"/>
              </w:rPr>
              <w:t xml:space="preserve"> </w:t>
            </w:r>
            <w:r>
              <w:t>in</w:t>
            </w:r>
            <w:r>
              <w:rPr>
                <w:spacing w:val="-6"/>
              </w:rPr>
              <w:t xml:space="preserve"> </w:t>
            </w:r>
            <w:r>
              <w:t>public</w:t>
            </w:r>
            <w:r>
              <w:rPr>
                <w:spacing w:val="-5"/>
              </w:rPr>
              <w:t xml:space="preserve"> </w:t>
            </w:r>
            <w:r>
              <w:rPr>
                <w:spacing w:val="-2"/>
              </w:rPr>
              <w:t>spaces.</w:t>
            </w:r>
          </w:p>
          <w:p w14:paraId="694F43DA" w14:textId="77777777" w:rsidR="009975E3" w:rsidRDefault="00E91775">
            <w:pPr>
              <w:pStyle w:val="TableParagraph"/>
              <w:numPr>
                <w:ilvl w:val="0"/>
                <w:numId w:val="19"/>
              </w:numPr>
              <w:tabs>
                <w:tab w:val="left" w:pos="826"/>
              </w:tabs>
              <w:spacing w:before="234"/>
              <w:ind w:left="826" w:hanging="719"/>
            </w:pPr>
            <w:r>
              <w:t>Trafficking</w:t>
            </w:r>
            <w:r>
              <w:rPr>
                <w:spacing w:val="-15"/>
              </w:rPr>
              <w:t xml:space="preserve"> </w:t>
            </w:r>
            <w:r>
              <w:t>and</w:t>
            </w:r>
            <w:r>
              <w:rPr>
                <w:spacing w:val="-15"/>
              </w:rPr>
              <w:t xml:space="preserve"> </w:t>
            </w:r>
            <w:r>
              <w:t>modern</w:t>
            </w:r>
            <w:r>
              <w:rPr>
                <w:spacing w:val="-15"/>
              </w:rPr>
              <w:t xml:space="preserve"> </w:t>
            </w:r>
            <w:r>
              <w:rPr>
                <w:spacing w:val="-2"/>
              </w:rPr>
              <w:t>slavery.</w:t>
            </w:r>
          </w:p>
          <w:p w14:paraId="694F43DB" w14:textId="77777777" w:rsidR="009975E3" w:rsidRDefault="00E91775">
            <w:pPr>
              <w:pStyle w:val="TableParagraph"/>
              <w:numPr>
                <w:ilvl w:val="0"/>
                <w:numId w:val="19"/>
              </w:numPr>
              <w:tabs>
                <w:tab w:val="left" w:pos="826"/>
              </w:tabs>
              <w:spacing w:before="241"/>
              <w:ind w:left="826"/>
            </w:pPr>
            <w:r>
              <w:t>Harmful</w:t>
            </w:r>
            <w:r>
              <w:rPr>
                <w:spacing w:val="-8"/>
              </w:rPr>
              <w:t xml:space="preserve"> </w:t>
            </w:r>
            <w:r>
              <w:t>sexual</w:t>
            </w:r>
            <w:r>
              <w:rPr>
                <w:spacing w:val="-7"/>
              </w:rPr>
              <w:t xml:space="preserve"> </w:t>
            </w:r>
            <w:r>
              <w:rPr>
                <w:spacing w:val="-2"/>
              </w:rPr>
              <w:t>behaviour</w:t>
            </w:r>
          </w:p>
          <w:p w14:paraId="694F43DC" w14:textId="77777777" w:rsidR="009975E3" w:rsidRDefault="00E91775">
            <w:pPr>
              <w:pStyle w:val="TableParagraph"/>
              <w:numPr>
                <w:ilvl w:val="0"/>
                <w:numId w:val="19"/>
              </w:numPr>
              <w:tabs>
                <w:tab w:val="left" w:pos="826"/>
              </w:tabs>
              <w:spacing w:before="237"/>
              <w:ind w:left="826"/>
            </w:pPr>
            <w:r>
              <w:t>Extra-familial</w:t>
            </w:r>
            <w:r>
              <w:rPr>
                <w:spacing w:val="-9"/>
              </w:rPr>
              <w:t xml:space="preserve"> </w:t>
            </w:r>
            <w:r>
              <w:t>harm</w:t>
            </w:r>
            <w:r>
              <w:rPr>
                <w:spacing w:val="-7"/>
              </w:rPr>
              <w:t xml:space="preserve"> </w:t>
            </w:r>
            <w:r>
              <w:t>in</w:t>
            </w:r>
            <w:r>
              <w:rPr>
                <w:spacing w:val="-5"/>
              </w:rPr>
              <w:t xml:space="preserve"> </w:t>
            </w:r>
            <w:r>
              <w:rPr>
                <w:spacing w:val="-2"/>
              </w:rPr>
              <w:t>schools</w:t>
            </w:r>
          </w:p>
        </w:tc>
        <w:tc>
          <w:tcPr>
            <w:tcW w:w="5498" w:type="dxa"/>
          </w:tcPr>
          <w:p w14:paraId="694F43DD" w14:textId="77777777" w:rsidR="009975E3" w:rsidRDefault="00E91775">
            <w:pPr>
              <w:pStyle w:val="TableParagraph"/>
              <w:spacing w:before="57"/>
            </w:pPr>
            <w:r>
              <w:t>Some</w:t>
            </w:r>
            <w:r>
              <w:rPr>
                <w:spacing w:val="-9"/>
              </w:rPr>
              <w:t xml:space="preserve"> </w:t>
            </w:r>
            <w:r>
              <w:t>examples</w:t>
            </w:r>
            <w:r>
              <w:rPr>
                <w:spacing w:val="-9"/>
              </w:rPr>
              <w:t xml:space="preserve"> </w:t>
            </w:r>
            <w:r>
              <w:t>(non-exhaustive</w:t>
            </w:r>
            <w:r>
              <w:rPr>
                <w:spacing w:val="-9"/>
              </w:rPr>
              <w:t xml:space="preserve"> </w:t>
            </w:r>
            <w:r>
              <w:rPr>
                <w:spacing w:val="-4"/>
              </w:rPr>
              <w:t>list)</w:t>
            </w:r>
          </w:p>
          <w:p w14:paraId="694F43DE" w14:textId="77777777" w:rsidR="009975E3" w:rsidRDefault="00E91775">
            <w:pPr>
              <w:pStyle w:val="TableParagraph"/>
              <w:numPr>
                <w:ilvl w:val="0"/>
                <w:numId w:val="18"/>
              </w:numPr>
              <w:tabs>
                <w:tab w:val="left" w:pos="468"/>
              </w:tabs>
              <w:spacing w:before="23" w:line="276" w:lineRule="auto"/>
              <w:ind w:right="878"/>
            </w:pPr>
            <w:r>
              <w:t>School</w:t>
            </w:r>
            <w:r>
              <w:rPr>
                <w:spacing w:val="-8"/>
              </w:rPr>
              <w:t xml:space="preserve"> </w:t>
            </w:r>
            <w:r>
              <w:t>ensures</w:t>
            </w:r>
            <w:r>
              <w:rPr>
                <w:spacing w:val="-7"/>
              </w:rPr>
              <w:t xml:space="preserve"> </w:t>
            </w:r>
            <w:r>
              <w:t>a</w:t>
            </w:r>
            <w:r>
              <w:rPr>
                <w:spacing w:val="-8"/>
              </w:rPr>
              <w:t xml:space="preserve"> </w:t>
            </w:r>
            <w:r>
              <w:t>safe</w:t>
            </w:r>
            <w:r>
              <w:rPr>
                <w:spacing w:val="-9"/>
              </w:rPr>
              <w:t xml:space="preserve"> </w:t>
            </w:r>
            <w:r>
              <w:t>and</w:t>
            </w:r>
            <w:r>
              <w:rPr>
                <w:spacing w:val="-8"/>
              </w:rPr>
              <w:t xml:space="preserve"> </w:t>
            </w:r>
            <w:r>
              <w:t xml:space="preserve">supportive </w:t>
            </w:r>
            <w:r>
              <w:rPr>
                <w:spacing w:val="-2"/>
              </w:rPr>
              <w:t>environment</w:t>
            </w:r>
          </w:p>
          <w:p w14:paraId="694F43DF" w14:textId="77777777" w:rsidR="009975E3" w:rsidRDefault="00E91775">
            <w:pPr>
              <w:pStyle w:val="TableParagraph"/>
              <w:numPr>
                <w:ilvl w:val="0"/>
                <w:numId w:val="18"/>
              </w:numPr>
              <w:tabs>
                <w:tab w:val="left" w:pos="468"/>
              </w:tabs>
              <w:spacing w:before="13" w:line="273" w:lineRule="auto"/>
              <w:ind w:right="358"/>
            </w:pPr>
            <w:r>
              <w:t>School</w:t>
            </w:r>
            <w:r>
              <w:rPr>
                <w:spacing w:val="-4"/>
              </w:rPr>
              <w:t xml:space="preserve"> </w:t>
            </w:r>
            <w:proofErr w:type="gramStart"/>
            <w:r>
              <w:t>assess</w:t>
            </w:r>
            <w:proofErr w:type="gramEnd"/>
            <w:r>
              <w:rPr>
                <w:spacing w:val="-3"/>
              </w:rPr>
              <w:t xml:space="preserve"> </w:t>
            </w:r>
            <w:r>
              <w:t>the</w:t>
            </w:r>
            <w:r>
              <w:rPr>
                <w:spacing w:val="-3"/>
              </w:rPr>
              <w:t xml:space="preserve"> </w:t>
            </w:r>
            <w:r>
              <w:t>risks</w:t>
            </w:r>
            <w:r>
              <w:rPr>
                <w:spacing w:val="-3"/>
              </w:rPr>
              <w:t xml:space="preserve"> </w:t>
            </w:r>
            <w:r>
              <w:t>that</w:t>
            </w:r>
            <w:r>
              <w:rPr>
                <w:spacing w:val="-4"/>
              </w:rPr>
              <w:t xml:space="preserve"> </w:t>
            </w:r>
            <w:r>
              <w:t>young</w:t>
            </w:r>
            <w:r>
              <w:rPr>
                <w:spacing w:val="-4"/>
              </w:rPr>
              <w:t xml:space="preserve"> </w:t>
            </w:r>
            <w:r>
              <w:t>people may</w:t>
            </w:r>
            <w:r>
              <w:rPr>
                <w:spacing w:val="-6"/>
              </w:rPr>
              <w:t xml:space="preserve"> </w:t>
            </w:r>
            <w:r>
              <w:t>be</w:t>
            </w:r>
            <w:r>
              <w:rPr>
                <w:spacing w:val="-5"/>
              </w:rPr>
              <w:t xml:space="preserve"> </w:t>
            </w:r>
            <w:r>
              <w:t>exposed</w:t>
            </w:r>
            <w:r>
              <w:rPr>
                <w:spacing w:val="-6"/>
              </w:rPr>
              <w:t xml:space="preserve"> </w:t>
            </w:r>
            <w:r>
              <w:t>to</w:t>
            </w:r>
            <w:r>
              <w:rPr>
                <w:spacing w:val="-5"/>
              </w:rPr>
              <w:t xml:space="preserve"> </w:t>
            </w:r>
            <w:r>
              <w:t>outside</w:t>
            </w:r>
            <w:r>
              <w:rPr>
                <w:spacing w:val="-5"/>
              </w:rPr>
              <w:t xml:space="preserve"> </w:t>
            </w:r>
            <w:r>
              <w:t>their</w:t>
            </w:r>
            <w:r>
              <w:rPr>
                <w:spacing w:val="-6"/>
              </w:rPr>
              <w:t xml:space="preserve"> </w:t>
            </w:r>
            <w:r>
              <w:t>school</w:t>
            </w:r>
            <w:r>
              <w:rPr>
                <w:spacing w:val="-6"/>
              </w:rPr>
              <w:t xml:space="preserve"> </w:t>
            </w:r>
            <w:r>
              <w:t>or college, as well as inside it by parent and pupil voice, liaising with local agencies.</w:t>
            </w:r>
          </w:p>
          <w:p w14:paraId="694F43E0" w14:textId="77777777" w:rsidR="009975E3" w:rsidRDefault="00E91775">
            <w:pPr>
              <w:pStyle w:val="TableParagraph"/>
              <w:numPr>
                <w:ilvl w:val="0"/>
                <w:numId w:val="18"/>
              </w:numPr>
              <w:tabs>
                <w:tab w:val="left" w:pos="468"/>
              </w:tabs>
              <w:spacing w:before="8" w:line="273" w:lineRule="auto"/>
              <w:ind w:right="416"/>
            </w:pPr>
            <w:r>
              <w:t>There</w:t>
            </w:r>
            <w:r>
              <w:rPr>
                <w:spacing w:val="-5"/>
              </w:rPr>
              <w:t xml:space="preserve"> </w:t>
            </w:r>
            <w:r>
              <w:t>is</w:t>
            </w:r>
            <w:r>
              <w:rPr>
                <w:spacing w:val="-5"/>
              </w:rPr>
              <w:t xml:space="preserve"> </w:t>
            </w:r>
            <w:r>
              <w:t>a</w:t>
            </w:r>
            <w:r>
              <w:rPr>
                <w:spacing w:val="-6"/>
              </w:rPr>
              <w:t xml:space="preserve"> </w:t>
            </w:r>
            <w:r>
              <w:t>culture</w:t>
            </w:r>
            <w:r>
              <w:rPr>
                <w:spacing w:val="-5"/>
              </w:rPr>
              <w:t xml:space="preserve"> </w:t>
            </w:r>
            <w:r>
              <w:t>where</w:t>
            </w:r>
            <w:r>
              <w:rPr>
                <w:spacing w:val="-5"/>
              </w:rPr>
              <w:t xml:space="preserve"> </w:t>
            </w:r>
            <w:r>
              <w:t>pupils</w:t>
            </w:r>
            <w:r>
              <w:rPr>
                <w:spacing w:val="-5"/>
              </w:rPr>
              <w:t xml:space="preserve"> </w:t>
            </w:r>
            <w:r>
              <w:t>can</w:t>
            </w:r>
            <w:r>
              <w:rPr>
                <w:spacing w:val="-6"/>
              </w:rPr>
              <w:t xml:space="preserve"> </w:t>
            </w:r>
            <w:r>
              <w:t>speak out or share any concerns with staff</w:t>
            </w:r>
          </w:p>
          <w:p w14:paraId="694F43E1" w14:textId="77777777" w:rsidR="009975E3" w:rsidRDefault="00E91775">
            <w:pPr>
              <w:pStyle w:val="TableParagraph"/>
              <w:numPr>
                <w:ilvl w:val="0"/>
                <w:numId w:val="18"/>
              </w:numPr>
              <w:tabs>
                <w:tab w:val="left" w:pos="467"/>
              </w:tabs>
              <w:spacing w:before="11" w:line="273" w:lineRule="auto"/>
              <w:ind w:left="467" w:right="258"/>
            </w:pPr>
            <w:r>
              <w:t>School conducts ‘safety mapping’ with pupils,</w:t>
            </w:r>
            <w:r>
              <w:rPr>
                <w:spacing w:val="-7"/>
              </w:rPr>
              <w:t xml:space="preserve"> </w:t>
            </w:r>
            <w:r>
              <w:t>where</w:t>
            </w:r>
            <w:r>
              <w:rPr>
                <w:spacing w:val="-6"/>
              </w:rPr>
              <w:t xml:space="preserve"> </w:t>
            </w:r>
            <w:r>
              <w:t>school</w:t>
            </w:r>
            <w:r>
              <w:rPr>
                <w:spacing w:val="-7"/>
              </w:rPr>
              <w:t xml:space="preserve"> </w:t>
            </w:r>
            <w:r>
              <w:t>helps</w:t>
            </w:r>
            <w:r>
              <w:rPr>
                <w:spacing w:val="-6"/>
              </w:rPr>
              <w:t xml:space="preserve"> </w:t>
            </w:r>
            <w:r>
              <w:t>them</w:t>
            </w:r>
            <w:r>
              <w:rPr>
                <w:spacing w:val="-7"/>
              </w:rPr>
              <w:t xml:space="preserve"> </w:t>
            </w:r>
            <w:r>
              <w:t>to</w:t>
            </w:r>
            <w:r>
              <w:rPr>
                <w:spacing w:val="-6"/>
              </w:rPr>
              <w:t xml:space="preserve"> </w:t>
            </w:r>
            <w:r>
              <w:t xml:space="preserve">identify safe adults that they could turn to when they feel vulnerable outside school or </w:t>
            </w:r>
            <w:r>
              <w:rPr>
                <w:spacing w:val="-2"/>
              </w:rPr>
              <w:t>college.</w:t>
            </w:r>
          </w:p>
          <w:p w14:paraId="694F43E2" w14:textId="77777777" w:rsidR="009975E3" w:rsidRDefault="00E91775">
            <w:pPr>
              <w:pStyle w:val="TableParagraph"/>
              <w:numPr>
                <w:ilvl w:val="0"/>
                <w:numId w:val="18"/>
              </w:numPr>
              <w:tabs>
                <w:tab w:val="left" w:pos="468"/>
              </w:tabs>
              <w:spacing w:before="16" w:line="273" w:lineRule="auto"/>
              <w:ind w:right="28"/>
            </w:pPr>
            <w:r>
              <w:t>When completing social care assessments, Keeping</w:t>
            </w:r>
            <w:r>
              <w:rPr>
                <w:spacing w:val="-1"/>
              </w:rPr>
              <w:t xml:space="preserve"> </w:t>
            </w:r>
            <w:r>
              <w:t>Children</w:t>
            </w:r>
            <w:r>
              <w:rPr>
                <w:spacing w:val="-1"/>
              </w:rPr>
              <w:t xml:space="preserve"> </w:t>
            </w:r>
            <w:r>
              <w:t>Safe</w:t>
            </w:r>
            <w:r>
              <w:rPr>
                <w:spacing w:val="-2"/>
              </w:rPr>
              <w:t xml:space="preserve"> </w:t>
            </w:r>
            <w:r>
              <w:t>in</w:t>
            </w:r>
            <w:r>
              <w:rPr>
                <w:spacing w:val="-1"/>
              </w:rPr>
              <w:t xml:space="preserve"> </w:t>
            </w:r>
            <w:r>
              <w:t>Education</w:t>
            </w:r>
            <w:r>
              <w:rPr>
                <w:spacing w:val="-1"/>
              </w:rPr>
              <w:t xml:space="preserve"> </w:t>
            </w:r>
            <w:r>
              <w:t>guidance advises</w:t>
            </w:r>
            <w:r>
              <w:rPr>
                <w:spacing w:val="-6"/>
              </w:rPr>
              <w:t xml:space="preserve"> </w:t>
            </w:r>
            <w:r>
              <w:t>that</w:t>
            </w:r>
            <w:r>
              <w:rPr>
                <w:spacing w:val="-7"/>
              </w:rPr>
              <w:t xml:space="preserve"> </w:t>
            </w:r>
            <w:r>
              <w:t>we</w:t>
            </w:r>
            <w:r>
              <w:rPr>
                <w:spacing w:val="-6"/>
              </w:rPr>
              <w:t xml:space="preserve"> </w:t>
            </w:r>
            <w:r>
              <w:t>provide</w:t>
            </w:r>
            <w:r>
              <w:rPr>
                <w:spacing w:val="-6"/>
              </w:rPr>
              <w:t xml:space="preserve"> </w:t>
            </w:r>
            <w:r>
              <w:t>as</w:t>
            </w:r>
            <w:r>
              <w:rPr>
                <w:spacing w:val="-6"/>
              </w:rPr>
              <w:t xml:space="preserve"> </w:t>
            </w:r>
            <w:r>
              <w:t>much</w:t>
            </w:r>
            <w:r>
              <w:rPr>
                <w:spacing w:val="-7"/>
              </w:rPr>
              <w:t xml:space="preserve"> </w:t>
            </w:r>
            <w:r>
              <w:t>information as possible on wider environmental factors, so</w:t>
            </w:r>
            <w:r>
              <w:rPr>
                <w:spacing w:val="-6"/>
              </w:rPr>
              <w:t xml:space="preserve"> </w:t>
            </w:r>
            <w:r>
              <w:t>that</w:t>
            </w:r>
            <w:r>
              <w:rPr>
                <w:spacing w:val="-7"/>
              </w:rPr>
              <w:t xml:space="preserve"> </w:t>
            </w:r>
            <w:r>
              <w:t>all</w:t>
            </w:r>
            <w:r>
              <w:rPr>
                <w:spacing w:val="-7"/>
              </w:rPr>
              <w:t xml:space="preserve"> </w:t>
            </w:r>
            <w:r>
              <w:t>available</w:t>
            </w:r>
            <w:r>
              <w:rPr>
                <w:spacing w:val="-6"/>
              </w:rPr>
              <w:t xml:space="preserve"> </w:t>
            </w:r>
            <w:r>
              <w:t>evidence</w:t>
            </w:r>
            <w:r>
              <w:rPr>
                <w:spacing w:val="-6"/>
              </w:rPr>
              <w:t xml:space="preserve"> </w:t>
            </w:r>
            <w:r>
              <w:t>and</w:t>
            </w:r>
            <w:r>
              <w:rPr>
                <w:spacing w:val="-7"/>
              </w:rPr>
              <w:t xml:space="preserve"> </w:t>
            </w:r>
            <w:r>
              <w:t>contexts</w:t>
            </w:r>
            <w:r>
              <w:rPr>
                <w:spacing w:val="-6"/>
              </w:rPr>
              <w:t xml:space="preserve"> </w:t>
            </w:r>
            <w:r>
              <w:t>of abuse can be considered.</w:t>
            </w:r>
          </w:p>
          <w:p w14:paraId="694F43E3" w14:textId="77777777" w:rsidR="009975E3" w:rsidRDefault="00E91775">
            <w:pPr>
              <w:pStyle w:val="TableParagraph"/>
              <w:numPr>
                <w:ilvl w:val="0"/>
                <w:numId w:val="17"/>
              </w:numPr>
              <w:tabs>
                <w:tab w:val="left" w:pos="304"/>
                <w:tab w:val="left" w:pos="468"/>
              </w:tabs>
              <w:spacing w:before="6" w:line="259" w:lineRule="auto"/>
              <w:ind w:right="88" w:hanging="360"/>
              <w:jc w:val="both"/>
            </w:pPr>
            <w:r>
              <w:t>Workshops</w:t>
            </w:r>
            <w:r>
              <w:rPr>
                <w:spacing w:val="-11"/>
              </w:rPr>
              <w:t xml:space="preserve"> </w:t>
            </w:r>
            <w:r>
              <w:t>and</w:t>
            </w:r>
            <w:r>
              <w:rPr>
                <w:spacing w:val="-12"/>
              </w:rPr>
              <w:t xml:space="preserve"> </w:t>
            </w:r>
            <w:r>
              <w:t>leaflets</w:t>
            </w:r>
            <w:r>
              <w:rPr>
                <w:spacing w:val="-11"/>
              </w:rPr>
              <w:t xml:space="preserve"> </w:t>
            </w:r>
            <w:r>
              <w:t>to</w:t>
            </w:r>
            <w:r>
              <w:rPr>
                <w:spacing w:val="-11"/>
              </w:rPr>
              <w:t xml:space="preserve"> </w:t>
            </w:r>
            <w:r>
              <w:t>increase</w:t>
            </w:r>
            <w:r>
              <w:rPr>
                <w:spacing w:val="-11"/>
              </w:rPr>
              <w:t xml:space="preserve"> </w:t>
            </w:r>
            <w:r>
              <w:t>awareness for</w:t>
            </w:r>
            <w:r>
              <w:rPr>
                <w:spacing w:val="-15"/>
              </w:rPr>
              <w:t xml:space="preserve"> </w:t>
            </w:r>
            <w:r>
              <w:t>parents</w:t>
            </w:r>
            <w:r>
              <w:rPr>
                <w:spacing w:val="-14"/>
              </w:rPr>
              <w:t xml:space="preserve"> </w:t>
            </w:r>
            <w:r>
              <w:t>and</w:t>
            </w:r>
            <w:r>
              <w:rPr>
                <w:spacing w:val="-15"/>
              </w:rPr>
              <w:t xml:space="preserve"> </w:t>
            </w:r>
            <w:r>
              <w:t>those</w:t>
            </w:r>
            <w:r>
              <w:rPr>
                <w:spacing w:val="-14"/>
              </w:rPr>
              <w:t xml:space="preserve"> </w:t>
            </w:r>
            <w:r>
              <w:t>in</w:t>
            </w:r>
            <w:r>
              <w:rPr>
                <w:spacing w:val="-15"/>
              </w:rPr>
              <w:t xml:space="preserve"> </w:t>
            </w:r>
            <w:r>
              <w:t>our</w:t>
            </w:r>
            <w:r>
              <w:rPr>
                <w:spacing w:val="-15"/>
              </w:rPr>
              <w:t xml:space="preserve"> </w:t>
            </w:r>
            <w:r>
              <w:t>local</w:t>
            </w:r>
            <w:r>
              <w:rPr>
                <w:spacing w:val="-15"/>
              </w:rPr>
              <w:t xml:space="preserve"> </w:t>
            </w:r>
            <w:r>
              <w:t>community about how to recognise signs of neglect, abuse</w:t>
            </w:r>
            <w:r>
              <w:rPr>
                <w:spacing w:val="-12"/>
              </w:rPr>
              <w:t xml:space="preserve"> </w:t>
            </w:r>
            <w:r>
              <w:t>or</w:t>
            </w:r>
            <w:r>
              <w:rPr>
                <w:spacing w:val="-13"/>
              </w:rPr>
              <w:t xml:space="preserve"> </w:t>
            </w:r>
            <w:r>
              <w:t>exploitation,</w:t>
            </w:r>
            <w:r>
              <w:rPr>
                <w:spacing w:val="-11"/>
              </w:rPr>
              <w:t xml:space="preserve"> </w:t>
            </w:r>
            <w:r>
              <w:t>how</w:t>
            </w:r>
            <w:r>
              <w:rPr>
                <w:spacing w:val="-13"/>
              </w:rPr>
              <w:t xml:space="preserve"> </w:t>
            </w:r>
            <w:r>
              <w:t>young</w:t>
            </w:r>
            <w:r>
              <w:rPr>
                <w:spacing w:val="-13"/>
              </w:rPr>
              <w:t xml:space="preserve"> </w:t>
            </w:r>
            <w:r>
              <w:t>people</w:t>
            </w:r>
            <w:r>
              <w:rPr>
                <w:spacing w:val="-12"/>
              </w:rPr>
              <w:t xml:space="preserve"> </w:t>
            </w:r>
            <w:r>
              <w:t>can stay safe online and offline, and who to contact if they notice any warning signals.</w:t>
            </w:r>
          </w:p>
        </w:tc>
      </w:tr>
    </w:tbl>
    <w:p w14:paraId="694F43E5" w14:textId="77777777" w:rsidR="009975E3" w:rsidRDefault="00E91775">
      <w:pPr>
        <w:pStyle w:val="Heading1"/>
        <w:spacing w:before="288" w:after="49"/>
      </w:pPr>
      <w:bookmarkStart w:id="20" w:name="Culture_of_Safeguarding"/>
      <w:bookmarkStart w:id="21" w:name="_bookmark10"/>
      <w:bookmarkEnd w:id="20"/>
      <w:bookmarkEnd w:id="21"/>
      <w:r>
        <w:rPr>
          <w:color w:val="233E60"/>
        </w:rPr>
        <w:t>Culture of</w:t>
      </w:r>
      <w:r>
        <w:rPr>
          <w:color w:val="233E60"/>
          <w:spacing w:val="-2"/>
        </w:rPr>
        <w:t xml:space="preserve"> Safeguarding</w:t>
      </w: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57"/>
      </w:tblGrid>
      <w:tr w:rsidR="009975E3" w14:paraId="694F43E8" w14:textId="77777777">
        <w:trPr>
          <w:trHeight w:val="575"/>
        </w:trPr>
        <w:tc>
          <w:tcPr>
            <w:tcW w:w="10457" w:type="dxa"/>
          </w:tcPr>
          <w:p w14:paraId="694F43E6" w14:textId="77777777" w:rsidR="009975E3" w:rsidRDefault="009975E3">
            <w:pPr>
              <w:pStyle w:val="TableParagraph"/>
              <w:spacing w:before="17"/>
              <w:ind w:left="0"/>
              <w:rPr>
                <w:b/>
              </w:rPr>
            </w:pPr>
          </w:p>
          <w:p w14:paraId="694F43E7" w14:textId="77777777" w:rsidR="009975E3" w:rsidRDefault="00E91775">
            <w:pPr>
              <w:pStyle w:val="TableParagraph"/>
              <w:ind w:left="107"/>
            </w:pPr>
            <w:r>
              <w:t>Ensuring</w:t>
            </w:r>
            <w:r>
              <w:rPr>
                <w:spacing w:val="-8"/>
              </w:rPr>
              <w:t xml:space="preserve"> </w:t>
            </w:r>
            <w:r>
              <w:t>a</w:t>
            </w:r>
            <w:r>
              <w:rPr>
                <w:spacing w:val="-5"/>
              </w:rPr>
              <w:t xml:space="preserve"> </w:t>
            </w:r>
            <w:r>
              <w:t>culture</w:t>
            </w:r>
            <w:r>
              <w:rPr>
                <w:spacing w:val="-4"/>
              </w:rPr>
              <w:t xml:space="preserve"> </w:t>
            </w:r>
            <w:r>
              <w:t>of</w:t>
            </w:r>
            <w:r>
              <w:rPr>
                <w:spacing w:val="-2"/>
              </w:rPr>
              <w:t xml:space="preserve"> </w:t>
            </w:r>
            <w:r>
              <w:t>safeguarding</w:t>
            </w:r>
            <w:r>
              <w:rPr>
                <w:spacing w:val="-6"/>
              </w:rPr>
              <w:t xml:space="preserve"> </w:t>
            </w:r>
            <w:r>
              <w:t>is</w:t>
            </w:r>
            <w:r>
              <w:rPr>
                <w:spacing w:val="-4"/>
              </w:rPr>
              <w:t xml:space="preserve"> </w:t>
            </w:r>
            <w:r>
              <w:t>a</w:t>
            </w:r>
            <w:r>
              <w:rPr>
                <w:spacing w:val="-5"/>
              </w:rPr>
              <w:t xml:space="preserve"> </w:t>
            </w:r>
            <w:r>
              <w:t>priority</w:t>
            </w:r>
            <w:r>
              <w:rPr>
                <w:spacing w:val="-5"/>
              </w:rPr>
              <w:t xml:space="preserve"> </w:t>
            </w:r>
            <w:r>
              <w:t>for</w:t>
            </w:r>
            <w:r>
              <w:rPr>
                <w:spacing w:val="-5"/>
              </w:rPr>
              <w:t xml:space="preserve"> </w:t>
            </w:r>
            <w:r>
              <w:t>our</w:t>
            </w:r>
            <w:r>
              <w:rPr>
                <w:spacing w:val="-6"/>
              </w:rPr>
              <w:t xml:space="preserve"> </w:t>
            </w:r>
            <w:r>
              <w:t>school.</w:t>
            </w:r>
            <w:r>
              <w:rPr>
                <w:spacing w:val="-5"/>
              </w:rPr>
              <w:t xml:space="preserve"> </w:t>
            </w:r>
            <w:r>
              <w:t>We</w:t>
            </w:r>
            <w:r>
              <w:rPr>
                <w:spacing w:val="-4"/>
              </w:rPr>
              <w:t xml:space="preserve"> </w:t>
            </w:r>
            <w:r>
              <w:t>do</w:t>
            </w:r>
            <w:r>
              <w:rPr>
                <w:spacing w:val="-4"/>
              </w:rPr>
              <w:t xml:space="preserve"> </w:t>
            </w:r>
            <w:r>
              <w:t>this</w:t>
            </w:r>
            <w:r>
              <w:rPr>
                <w:spacing w:val="-4"/>
              </w:rPr>
              <w:t xml:space="preserve"> </w:t>
            </w:r>
            <w:r>
              <w:rPr>
                <w:spacing w:val="-5"/>
              </w:rPr>
              <w:t>by:</w:t>
            </w:r>
          </w:p>
        </w:tc>
      </w:tr>
      <w:tr w:rsidR="009975E3" w14:paraId="694F43EA" w14:textId="77777777">
        <w:trPr>
          <w:trHeight w:val="841"/>
        </w:trPr>
        <w:tc>
          <w:tcPr>
            <w:tcW w:w="10457" w:type="dxa"/>
          </w:tcPr>
          <w:p w14:paraId="694F43E9" w14:textId="77777777" w:rsidR="009975E3" w:rsidRDefault="00E91775">
            <w:pPr>
              <w:pStyle w:val="TableParagraph"/>
              <w:spacing w:before="250" w:line="280" w:lineRule="atLeast"/>
              <w:ind w:left="107"/>
            </w:pPr>
            <w:r>
              <w:t>Our leaders</w:t>
            </w:r>
            <w:r>
              <w:rPr>
                <w:spacing w:val="25"/>
              </w:rPr>
              <w:t xml:space="preserve"> </w:t>
            </w:r>
            <w:r>
              <w:t>create a culture</w:t>
            </w:r>
            <w:r>
              <w:rPr>
                <w:spacing w:val="25"/>
              </w:rPr>
              <w:t xml:space="preserve"> </w:t>
            </w:r>
            <w:r>
              <w:t>of vigilance</w:t>
            </w:r>
            <w:r>
              <w:rPr>
                <w:spacing w:val="25"/>
              </w:rPr>
              <w:t xml:space="preserve"> </w:t>
            </w:r>
            <w:r>
              <w:t>and continuously communicate</w:t>
            </w:r>
            <w:r>
              <w:rPr>
                <w:spacing w:val="25"/>
              </w:rPr>
              <w:t xml:space="preserve"> </w:t>
            </w:r>
            <w:r>
              <w:t>the</w:t>
            </w:r>
            <w:r>
              <w:rPr>
                <w:spacing w:val="25"/>
              </w:rPr>
              <w:t xml:space="preserve"> </w:t>
            </w:r>
            <w:r>
              <w:t>importance</w:t>
            </w:r>
            <w:r>
              <w:rPr>
                <w:spacing w:val="25"/>
              </w:rPr>
              <w:t xml:space="preserve"> </w:t>
            </w:r>
            <w:r>
              <w:t>of safeguarding throughout our school community.</w:t>
            </w:r>
          </w:p>
        </w:tc>
      </w:tr>
    </w:tbl>
    <w:p w14:paraId="694F43EB" w14:textId="77777777" w:rsidR="009975E3" w:rsidRDefault="009975E3">
      <w:pPr>
        <w:pStyle w:val="TableParagraph"/>
        <w:spacing w:line="280" w:lineRule="atLeast"/>
        <w:sectPr w:rsidR="009975E3">
          <w:pgSz w:w="11910" w:h="16840"/>
          <w:pgMar w:top="680" w:right="141" w:bottom="1980" w:left="141" w:header="0" w:footer="1716" w:gutter="0"/>
          <w:cols w:space="720"/>
        </w:sectPr>
      </w:pPr>
    </w:p>
    <w:p w14:paraId="694F43EC" w14:textId="77777777" w:rsidR="009975E3" w:rsidRDefault="009975E3">
      <w:pPr>
        <w:pStyle w:val="BodyText"/>
        <w:spacing w:before="2"/>
        <w:rPr>
          <w:b/>
          <w:sz w:val="2"/>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7"/>
        <w:gridCol w:w="5229"/>
      </w:tblGrid>
      <w:tr w:rsidR="009975E3" w14:paraId="694F43F1" w14:textId="77777777">
        <w:trPr>
          <w:trHeight w:val="3328"/>
        </w:trPr>
        <w:tc>
          <w:tcPr>
            <w:tcW w:w="5227" w:type="dxa"/>
          </w:tcPr>
          <w:p w14:paraId="694F43ED" w14:textId="77777777" w:rsidR="009975E3" w:rsidRDefault="00E91775">
            <w:pPr>
              <w:pStyle w:val="TableParagraph"/>
              <w:spacing w:before="57" w:line="259" w:lineRule="auto"/>
              <w:ind w:left="107"/>
            </w:pPr>
            <w:r>
              <w:t>Having</w:t>
            </w:r>
            <w:r>
              <w:rPr>
                <w:spacing w:val="80"/>
              </w:rPr>
              <w:t xml:space="preserve"> </w:t>
            </w:r>
            <w:r>
              <w:t>a</w:t>
            </w:r>
            <w:r>
              <w:rPr>
                <w:spacing w:val="80"/>
              </w:rPr>
              <w:t xml:space="preserve"> </w:t>
            </w:r>
            <w:r>
              <w:t>system</w:t>
            </w:r>
            <w:r>
              <w:rPr>
                <w:spacing w:val="80"/>
              </w:rPr>
              <w:t xml:space="preserve"> </w:t>
            </w:r>
            <w:r>
              <w:t>where</w:t>
            </w:r>
            <w:r>
              <w:rPr>
                <w:spacing w:val="80"/>
              </w:rPr>
              <w:t xml:space="preserve"> </w:t>
            </w:r>
            <w:r>
              <w:t>concerns</w:t>
            </w:r>
            <w:r>
              <w:rPr>
                <w:spacing w:val="80"/>
              </w:rPr>
              <w:t xml:space="preserve"> </w:t>
            </w:r>
            <w:r>
              <w:t>can</w:t>
            </w:r>
            <w:r>
              <w:rPr>
                <w:spacing w:val="80"/>
              </w:rPr>
              <w:t xml:space="preserve"> </w:t>
            </w:r>
            <w:r>
              <w:t>be reported immediately.</w:t>
            </w:r>
          </w:p>
        </w:tc>
        <w:tc>
          <w:tcPr>
            <w:tcW w:w="5229" w:type="dxa"/>
          </w:tcPr>
          <w:p w14:paraId="694F43EE" w14:textId="77777777" w:rsidR="009975E3" w:rsidRDefault="00E91775">
            <w:pPr>
              <w:pStyle w:val="TableParagraph"/>
              <w:numPr>
                <w:ilvl w:val="0"/>
                <w:numId w:val="16"/>
              </w:numPr>
              <w:tabs>
                <w:tab w:val="left" w:pos="827"/>
              </w:tabs>
              <w:spacing w:before="59"/>
              <w:ind w:left="827" w:right="92"/>
              <w:jc w:val="both"/>
            </w:pPr>
            <w:r>
              <w:t xml:space="preserve">Our academy uses CPOMs recording system. This is a secure digital platform that enables staff or other members of our organisation (such as volunteers) to record their safeguarding concerns quickly and </w:t>
            </w:r>
            <w:r>
              <w:rPr>
                <w:spacing w:val="-2"/>
              </w:rPr>
              <w:t>easily.</w:t>
            </w:r>
          </w:p>
          <w:p w14:paraId="694F43EF" w14:textId="77777777" w:rsidR="009975E3" w:rsidRDefault="00E91775">
            <w:pPr>
              <w:pStyle w:val="TableParagraph"/>
              <w:numPr>
                <w:ilvl w:val="0"/>
                <w:numId w:val="16"/>
              </w:numPr>
              <w:tabs>
                <w:tab w:val="left" w:pos="827"/>
              </w:tabs>
              <w:spacing w:line="237" w:lineRule="auto"/>
              <w:ind w:left="827" w:right="96"/>
              <w:jc w:val="both"/>
            </w:pPr>
            <w:r>
              <w:t>All</w:t>
            </w:r>
            <w:r>
              <w:rPr>
                <w:spacing w:val="-13"/>
              </w:rPr>
              <w:t xml:space="preserve"> </w:t>
            </w:r>
            <w:r>
              <w:t>staff</w:t>
            </w:r>
            <w:r>
              <w:rPr>
                <w:spacing w:val="-11"/>
              </w:rPr>
              <w:t xml:space="preserve"> </w:t>
            </w:r>
            <w:r>
              <w:t>know</w:t>
            </w:r>
            <w:r>
              <w:rPr>
                <w:spacing w:val="-13"/>
              </w:rPr>
              <w:t xml:space="preserve"> </w:t>
            </w:r>
            <w:r>
              <w:t>to</w:t>
            </w:r>
            <w:r>
              <w:rPr>
                <w:spacing w:val="-10"/>
              </w:rPr>
              <w:t xml:space="preserve"> </w:t>
            </w:r>
            <w:r>
              <w:t>report</w:t>
            </w:r>
            <w:r>
              <w:rPr>
                <w:spacing w:val="-13"/>
              </w:rPr>
              <w:t xml:space="preserve"> </w:t>
            </w:r>
            <w:r>
              <w:t>concerns</w:t>
            </w:r>
            <w:r>
              <w:rPr>
                <w:spacing w:val="-12"/>
              </w:rPr>
              <w:t xml:space="preserve"> </w:t>
            </w:r>
            <w:r>
              <w:t>to</w:t>
            </w:r>
            <w:r>
              <w:rPr>
                <w:spacing w:val="-12"/>
              </w:rPr>
              <w:t xml:space="preserve"> </w:t>
            </w:r>
            <w:r>
              <w:t>the school’s</w:t>
            </w:r>
            <w:r>
              <w:rPr>
                <w:spacing w:val="-3"/>
              </w:rPr>
              <w:t xml:space="preserve"> </w:t>
            </w:r>
            <w:r>
              <w:t>DSL</w:t>
            </w:r>
            <w:r>
              <w:rPr>
                <w:spacing w:val="-4"/>
              </w:rPr>
              <w:t xml:space="preserve"> </w:t>
            </w:r>
            <w:r>
              <w:t>and</w:t>
            </w:r>
            <w:r>
              <w:rPr>
                <w:spacing w:val="-4"/>
              </w:rPr>
              <w:t xml:space="preserve"> </w:t>
            </w:r>
            <w:r>
              <w:t>seek</w:t>
            </w:r>
            <w:r>
              <w:rPr>
                <w:spacing w:val="-4"/>
              </w:rPr>
              <w:t xml:space="preserve"> </w:t>
            </w:r>
            <w:r>
              <w:t>advice</w:t>
            </w:r>
            <w:r>
              <w:rPr>
                <w:spacing w:val="-3"/>
              </w:rPr>
              <w:t xml:space="preserve"> </w:t>
            </w:r>
            <w:r>
              <w:t>from</w:t>
            </w:r>
            <w:r>
              <w:rPr>
                <w:spacing w:val="-4"/>
              </w:rPr>
              <w:t xml:space="preserve"> </w:t>
            </w:r>
            <w:r>
              <w:t>the trust safeguarding lead.</w:t>
            </w:r>
          </w:p>
          <w:p w14:paraId="694F43F0" w14:textId="77777777" w:rsidR="009975E3" w:rsidRDefault="00E91775">
            <w:pPr>
              <w:pStyle w:val="TableParagraph"/>
              <w:numPr>
                <w:ilvl w:val="0"/>
                <w:numId w:val="16"/>
              </w:numPr>
              <w:tabs>
                <w:tab w:val="left" w:pos="827"/>
              </w:tabs>
              <w:spacing w:before="1" w:line="270" w:lineRule="atLeast"/>
              <w:ind w:left="827" w:right="94"/>
              <w:jc w:val="both"/>
            </w:pPr>
            <w:r>
              <w:t>Actions in response to any concerns are timely and effective</w:t>
            </w:r>
          </w:p>
        </w:tc>
      </w:tr>
      <w:tr w:rsidR="009975E3" w14:paraId="694F43F6" w14:textId="77777777">
        <w:trPr>
          <w:trHeight w:val="1434"/>
        </w:trPr>
        <w:tc>
          <w:tcPr>
            <w:tcW w:w="5227" w:type="dxa"/>
          </w:tcPr>
          <w:p w14:paraId="694F43F2" w14:textId="77777777" w:rsidR="009975E3" w:rsidRDefault="00E91775">
            <w:pPr>
              <w:pStyle w:val="TableParagraph"/>
              <w:spacing w:before="57"/>
              <w:ind w:left="107"/>
            </w:pPr>
            <w:r>
              <w:t>Supporting</w:t>
            </w:r>
            <w:r>
              <w:rPr>
                <w:spacing w:val="-6"/>
              </w:rPr>
              <w:t xml:space="preserve"> </w:t>
            </w:r>
            <w:r>
              <w:t>our</w:t>
            </w:r>
            <w:r>
              <w:rPr>
                <w:spacing w:val="-6"/>
              </w:rPr>
              <w:t xml:space="preserve"> </w:t>
            </w:r>
            <w:r>
              <w:rPr>
                <w:spacing w:val="-2"/>
              </w:rPr>
              <w:t>pupils.</w:t>
            </w:r>
          </w:p>
        </w:tc>
        <w:tc>
          <w:tcPr>
            <w:tcW w:w="5229" w:type="dxa"/>
          </w:tcPr>
          <w:p w14:paraId="694F43F3" w14:textId="77777777" w:rsidR="009975E3" w:rsidRDefault="00E91775">
            <w:pPr>
              <w:pStyle w:val="TableParagraph"/>
              <w:numPr>
                <w:ilvl w:val="0"/>
                <w:numId w:val="15"/>
              </w:numPr>
              <w:tabs>
                <w:tab w:val="left" w:pos="826"/>
              </w:tabs>
              <w:spacing w:before="57"/>
              <w:ind w:left="107" w:right="56" w:firstLine="0"/>
              <w:jc w:val="both"/>
            </w:pPr>
            <w:r>
              <w:t>Pupils</w:t>
            </w:r>
            <w:r>
              <w:rPr>
                <w:spacing w:val="-19"/>
              </w:rPr>
              <w:t xml:space="preserve"> </w:t>
            </w:r>
            <w:r>
              <w:t>understand</w:t>
            </w:r>
            <w:r>
              <w:rPr>
                <w:spacing w:val="-20"/>
              </w:rPr>
              <w:t xml:space="preserve"> </w:t>
            </w:r>
            <w:r>
              <w:t>what</w:t>
            </w:r>
            <w:r>
              <w:rPr>
                <w:spacing w:val="-19"/>
              </w:rPr>
              <w:t xml:space="preserve"> </w:t>
            </w:r>
            <w:r>
              <w:t>is</w:t>
            </w:r>
            <w:r>
              <w:rPr>
                <w:spacing w:val="-18"/>
              </w:rPr>
              <w:t xml:space="preserve"> </w:t>
            </w:r>
            <w:r>
              <w:t>unacceptable and</w:t>
            </w:r>
            <w:r>
              <w:rPr>
                <w:spacing w:val="-3"/>
              </w:rPr>
              <w:t xml:space="preserve"> </w:t>
            </w:r>
            <w:r>
              <w:t>how</w:t>
            </w:r>
            <w:r>
              <w:rPr>
                <w:spacing w:val="-3"/>
              </w:rPr>
              <w:t xml:space="preserve"> </w:t>
            </w:r>
            <w:r>
              <w:t>they</w:t>
            </w:r>
            <w:r>
              <w:rPr>
                <w:spacing w:val="-4"/>
              </w:rPr>
              <w:t xml:space="preserve"> </w:t>
            </w:r>
            <w:r>
              <w:t>can</w:t>
            </w:r>
            <w:r>
              <w:rPr>
                <w:spacing w:val="-3"/>
              </w:rPr>
              <w:t xml:space="preserve"> </w:t>
            </w:r>
            <w:r>
              <w:t>disclose</w:t>
            </w:r>
            <w:r>
              <w:rPr>
                <w:spacing w:val="-2"/>
              </w:rPr>
              <w:t xml:space="preserve"> </w:t>
            </w:r>
            <w:r>
              <w:t>this</w:t>
            </w:r>
            <w:r>
              <w:rPr>
                <w:spacing w:val="-2"/>
              </w:rPr>
              <w:t xml:space="preserve"> </w:t>
            </w:r>
            <w:r>
              <w:t>information</w:t>
            </w:r>
            <w:r>
              <w:rPr>
                <w:spacing w:val="-3"/>
              </w:rPr>
              <w:t xml:space="preserve"> </w:t>
            </w:r>
            <w:r>
              <w:t>to us, even if the disclosure isn’t about them.</w:t>
            </w:r>
          </w:p>
          <w:p w14:paraId="694F43F4" w14:textId="77777777" w:rsidR="009975E3" w:rsidRDefault="00E91775">
            <w:pPr>
              <w:pStyle w:val="TableParagraph"/>
              <w:numPr>
                <w:ilvl w:val="0"/>
                <w:numId w:val="15"/>
              </w:numPr>
              <w:tabs>
                <w:tab w:val="left" w:pos="826"/>
              </w:tabs>
              <w:spacing w:line="264" w:lineRule="exact"/>
              <w:ind w:left="826" w:hanging="719"/>
              <w:jc w:val="both"/>
            </w:pPr>
            <w:r>
              <w:t>Pupils</w:t>
            </w:r>
            <w:r>
              <w:rPr>
                <w:spacing w:val="56"/>
              </w:rPr>
              <w:t xml:space="preserve"> </w:t>
            </w:r>
            <w:r>
              <w:t>feel</w:t>
            </w:r>
            <w:r>
              <w:rPr>
                <w:spacing w:val="55"/>
              </w:rPr>
              <w:t xml:space="preserve"> </w:t>
            </w:r>
            <w:r>
              <w:t>safe</w:t>
            </w:r>
            <w:r>
              <w:rPr>
                <w:spacing w:val="56"/>
              </w:rPr>
              <w:t xml:space="preserve"> </w:t>
            </w:r>
            <w:r>
              <w:t>and</w:t>
            </w:r>
            <w:r>
              <w:rPr>
                <w:spacing w:val="56"/>
              </w:rPr>
              <w:t xml:space="preserve"> </w:t>
            </w:r>
            <w:r>
              <w:t>are</w:t>
            </w:r>
            <w:r>
              <w:rPr>
                <w:spacing w:val="56"/>
              </w:rPr>
              <w:t xml:space="preserve"> </w:t>
            </w:r>
            <w:r>
              <w:t>confident</w:t>
            </w:r>
            <w:r>
              <w:rPr>
                <w:spacing w:val="56"/>
              </w:rPr>
              <w:t xml:space="preserve"> </w:t>
            </w:r>
            <w:r>
              <w:rPr>
                <w:spacing w:val="-5"/>
              </w:rPr>
              <w:t>to</w:t>
            </w:r>
          </w:p>
          <w:p w14:paraId="694F43F5" w14:textId="77777777" w:rsidR="009975E3" w:rsidRDefault="00E91775">
            <w:pPr>
              <w:pStyle w:val="TableParagraph"/>
              <w:spacing w:before="20"/>
              <w:ind w:left="107"/>
              <w:jc w:val="both"/>
            </w:pPr>
            <w:r>
              <w:t>seek</w:t>
            </w:r>
            <w:r>
              <w:rPr>
                <w:spacing w:val="-4"/>
              </w:rPr>
              <w:t xml:space="preserve"> </w:t>
            </w:r>
            <w:r>
              <w:t>help</w:t>
            </w:r>
            <w:r>
              <w:rPr>
                <w:spacing w:val="-3"/>
              </w:rPr>
              <w:t xml:space="preserve"> </w:t>
            </w:r>
            <w:r>
              <w:t>if</w:t>
            </w:r>
            <w:r>
              <w:rPr>
                <w:spacing w:val="-3"/>
              </w:rPr>
              <w:t xml:space="preserve"> </w:t>
            </w:r>
            <w:r>
              <w:t>they</w:t>
            </w:r>
            <w:r>
              <w:rPr>
                <w:spacing w:val="-3"/>
              </w:rPr>
              <w:t xml:space="preserve"> </w:t>
            </w:r>
            <w:r>
              <w:t>need</w:t>
            </w:r>
            <w:r>
              <w:rPr>
                <w:spacing w:val="-3"/>
              </w:rPr>
              <w:t xml:space="preserve"> </w:t>
            </w:r>
            <w:r>
              <w:rPr>
                <w:spacing w:val="-5"/>
              </w:rPr>
              <w:t>to.</w:t>
            </w:r>
          </w:p>
        </w:tc>
      </w:tr>
      <w:tr w:rsidR="009975E3" w14:paraId="694F43FB" w14:textId="77777777">
        <w:trPr>
          <w:trHeight w:val="1432"/>
        </w:trPr>
        <w:tc>
          <w:tcPr>
            <w:tcW w:w="5227" w:type="dxa"/>
          </w:tcPr>
          <w:p w14:paraId="694F43F7" w14:textId="77777777" w:rsidR="009975E3" w:rsidRDefault="00E91775">
            <w:pPr>
              <w:pStyle w:val="TableParagraph"/>
              <w:tabs>
                <w:tab w:val="left" w:pos="1098"/>
                <w:tab w:val="left" w:pos="2655"/>
                <w:tab w:val="left" w:pos="3731"/>
              </w:tabs>
              <w:spacing w:before="54" w:line="261" w:lineRule="auto"/>
              <w:ind w:left="107" w:right="19"/>
            </w:pPr>
            <w:r>
              <w:rPr>
                <w:spacing w:val="-2"/>
              </w:rPr>
              <w:t>Local</w:t>
            </w:r>
            <w:r>
              <w:tab/>
            </w:r>
            <w:r>
              <w:rPr>
                <w:spacing w:val="-2"/>
              </w:rPr>
              <w:t>Governing</w:t>
            </w:r>
            <w:r>
              <w:tab/>
            </w:r>
            <w:r>
              <w:rPr>
                <w:spacing w:val="-2"/>
              </w:rPr>
              <w:t>Board</w:t>
            </w:r>
            <w:r>
              <w:tab/>
            </w:r>
            <w:r>
              <w:rPr>
                <w:spacing w:val="-2"/>
              </w:rPr>
              <w:t xml:space="preserve">Safeguarding </w:t>
            </w:r>
            <w:r>
              <w:t>Foundation Governor.</w:t>
            </w:r>
          </w:p>
        </w:tc>
        <w:tc>
          <w:tcPr>
            <w:tcW w:w="5229" w:type="dxa"/>
          </w:tcPr>
          <w:p w14:paraId="694F43F8" w14:textId="77777777" w:rsidR="009975E3" w:rsidRDefault="00E91775">
            <w:pPr>
              <w:pStyle w:val="TableParagraph"/>
              <w:numPr>
                <w:ilvl w:val="0"/>
                <w:numId w:val="14"/>
              </w:numPr>
              <w:tabs>
                <w:tab w:val="left" w:pos="827"/>
              </w:tabs>
              <w:spacing w:before="54"/>
              <w:ind w:left="107" w:right="209" w:firstLine="0"/>
            </w:pPr>
            <w:r>
              <w:t>Our Local Governing Board Safeguarding</w:t>
            </w:r>
            <w:r>
              <w:rPr>
                <w:spacing w:val="-16"/>
              </w:rPr>
              <w:t xml:space="preserve"> </w:t>
            </w:r>
            <w:r>
              <w:t>Foundation</w:t>
            </w:r>
            <w:r>
              <w:rPr>
                <w:spacing w:val="-16"/>
              </w:rPr>
              <w:t xml:space="preserve"> </w:t>
            </w:r>
            <w:r>
              <w:t>Governor</w:t>
            </w:r>
            <w:r>
              <w:rPr>
                <w:spacing w:val="-16"/>
              </w:rPr>
              <w:t xml:space="preserve"> </w:t>
            </w:r>
            <w:r>
              <w:t>supports all our staff and safeguarding leads.</w:t>
            </w:r>
          </w:p>
          <w:p w14:paraId="694F43F9" w14:textId="77777777" w:rsidR="009975E3" w:rsidRDefault="00E91775">
            <w:pPr>
              <w:pStyle w:val="TableParagraph"/>
              <w:numPr>
                <w:ilvl w:val="0"/>
                <w:numId w:val="14"/>
              </w:numPr>
              <w:tabs>
                <w:tab w:val="left" w:pos="827"/>
              </w:tabs>
              <w:spacing w:line="264" w:lineRule="exact"/>
              <w:ind w:left="827"/>
            </w:pPr>
            <w:r>
              <w:t>Ensure</w:t>
            </w:r>
            <w:r>
              <w:rPr>
                <w:spacing w:val="-4"/>
              </w:rPr>
              <w:t xml:space="preserve"> </w:t>
            </w:r>
            <w:r>
              <w:t>that</w:t>
            </w:r>
            <w:r>
              <w:rPr>
                <w:spacing w:val="-5"/>
              </w:rPr>
              <w:t xml:space="preserve"> </w:t>
            </w:r>
            <w:r>
              <w:t>we</w:t>
            </w:r>
            <w:r>
              <w:rPr>
                <w:spacing w:val="-3"/>
              </w:rPr>
              <w:t xml:space="preserve"> </w:t>
            </w:r>
            <w:r>
              <w:t>follow</w:t>
            </w:r>
            <w:r>
              <w:rPr>
                <w:spacing w:val="-5"/>
              </w:rPr>
              <w:t xml:space="preserve"> </w:t>
            </w:r>
            <w:r>
              <w:t>the</w:t>
            </w:r>
            <w:r>
              <w:rPr>
                <w:spacing w:val="-3"/>
              </w:rPr>
              <w:t xml:space="preserve"> </w:t>
            </w:r>
            <w:r>
              <w:rPr>
                <w:spacing w:val="-4"/>
              </w:rPr>
              <w:t>safer</w:t>
            </w:r>
          </w:p>
          <w:p w14:paraId="694F43FA" w14:textId="77777777" w:rsidR="009975E3" w:rsidRDefault="00E91775">
            <w:pPr>
              <w:pStyle w:val="TableParagraph"/>
              <w:spacing w:before="21"/>
              <w:ind w:left="107"/>
            </w:pPr>
            <w:r>
              <w:t>recruitment</w:t>
            </w:r>
            <w:r>
              <w:rPr>
                <w:spacing w:val="-10"/>
              </w:rPr>
              <w:t xml:space="preserve"> </w:t>
            </w:r>
            <w:r>
              <w:rPr>
                <w:spacing w:val="-2"/>
              </w:rPr>
              <w:t>processes</w:t>
            </w:r>
          </w:p>
        </w:tc>
      </w:tr>
      <w:tr w:rsidR="009975E3" w14:paraId="694F4400" w14:textId="77777777">
        <w:trPr>
          <w:trHeight w:val="2277"/>
        </w:trPr>
        <w:tc>
          <w:tcPr>
            <w:tcW w:w="5227" w:type="dxa"/>
          </w:tcPr>
          <w:p w14:paraId="694F43FC" w14:textId="77777777" w:rsidR="009975E3" w:rsidRDefault="00E91775">
            <w:pPr>
              <w:pStyle w:val="TableParagraph"/>
              <w:spacing w:before="57"/>
              <w:ind w:left="107"/>
            </w:pPr>
            <w:r>
              <w:t>Working</w:t>
            </w:r>
            <w:r>
              <w:rPr>
                <w:spacing w:val="-9"/>
              </w:rPr>
              <w:t xml:space="preserve"> </w:t>
            </w:r>
            <w:r>
              <w:t>with</w:t>
            </w:r>
            <w:r>
              <w:rPr>
                <w:spacing w:val="-8"/>
              </w:rPr>
              <w:t xml:space="preserve"> </w:t>
            </w:r>
            <w:r>
              <w:t>parents</w:t>
            </w:r>
            <w:r>
              <w:rPr>
                <w:spacing w:val="-7"/>
              </w:rPr>
              <w:t xml:space="preserve"> </w:t>
            </w:r>
            <w:r>
              <w:t>and</w:t>
            </w:r>
            <w:r>
              <w:rPr>
                <w:spacing w:val="-8"/>
              </w:rPr>
              <w:t xml:space="preserve"> </w:t>
            </w:r>
            <w:r>
              <w:rPr>
                <w:spacing w:val="-2"/>
              </w:rPr>
              <w:t>carers</w:t>
            </w:r>
          </w:p>
        </w:tc>
        <w:tc>
          <w:tcPr>
            <w:tcW w:w="5229" w:type="dxa"/>
          </w:tcPr>
          <w:p w14:paraId="694F43FD" w14:textId="77777777" w:rsidR="009975E3" w:rsidRDefault="00E91775">
            <w:pPr>
              <w:pStyle w:val="TableParagraph"/>
              <w:numPr>
                <w:ilvl w:val="0"/>
                <w:numId w:val="13"/>
              </w:numPr>
              <w:tabs>
                <w:tab w:val="left" w:pos="826"/>
              </w:tabs>
              <w:spacing w:before="59" w:line="237" w:lineRule="auto"/>
              <w:ind w:left="107" w:right="96" w:firstLine="0"/>
              <w:jc w:val="both"/>
            </w:pPr>
            <w:r>
              <w:t>Our school supports our parents and makes sure that they are not only aware of what</w:t>
            </w:r>
            <w:r>
              <w:rPr>
                <w:spacing w:val="-20"/>
              </w:rPr>
              <w:t xml:space="preserve"> </w:t>
            </w:r>
            <w:r>
              <w:t>safeguarding</w:t>
            </w:r>
            <w:r>
              <w:rPr>
                <w:spacing w:val="-19"/>
              </w:rPr>
              <w:t xml:space="preserve"> </w:t>
            </w:r>
            <w:r>
              <w:t>is</w:t>
            </w:r>
            <w:r>
              <w:rPr>
                <w:spacing w:val="-19"/>
              </w:rPr>
              <w:t xml:space="preserve"> </w:t>
            </w:r>
            <w:r>
              <w:t>but</w:t>
            </w:r>
            <w:r>
              <w:rPr>
                <w:spacing w:val="-20"/>
              </w:rPr>
              <w:t xml:space="preserve"> </w:t>
            </w:r>
            <w:r>
              <w:t>show</w:t>
            </w:r>
            <w:r>
              <w:rPr>
                <w:spacing w:val="-19"/>
              </w:rPr>
              <w:t xml:space="preserve"> </w:t>
            </w:r>
            <w:r>
              <w:t>them</w:t>
            </w:r>
            <w:r>
              <w:rPr>
                <w:spacing w:val="-20"/>
              </w:rPr>
              <w:t xml:space="preserve"> </w:t>
            </w:r>
            <w:r>
              <w:t>how</w:t>
            </w:r>
            <w:r>
              <w:rPr>
                <w:spacing w:val="-19"/>
              </w:rPr>
              <w:t xml:space="preserve"> </w:t>
            </w:r>
            <w:r>
              <w:t>they can report concerns to us.</w:t>
            </w:r>
          </w:p>
          <w:p w14:paraId="694F43FE" w14:textId="77777777" w:rsidR="009975E3" w:rsidRDefault="00E91775">
            <w:pPr>
              <w:pStyle w:val="TableParagraph"/>
              <w:numPr>
                <w:ilvl w:val="0"/>
                <w:numId w:val="13"/>
              </w:numPr>
              <w:tabs>
                <w:tab w:val="left" w:pos="826"/>
              </w:tabs>
              <w:spacing w:before="5" w:line="259" w:lineRule="auto"/>
              <w:ind w:left="107" w:right="94" w:firstLine="0"/>
              <w:jc w:val="both"/>
            </w:pPr>
            <w:r>
              <w:t>Our</w:t>
            </w:r>
            <w:r>
              <w:rPr>
                <w:spacing w:val="-4"/>
              </w:rPr>
              <w:t xml:space="preserve"> </w:t>
            </w:r>
            <w:r>
              <w:t>school</w:t>
            </w:r>
            <w:r>
              <w:rPr>
                <w:spacing w:val="-4"/>
              </w:rPr>
              <w:t xml:space="preserve"> </w:t>
            </w:r>
            <w:r>
              <w:t>ensures</w:t>
            </w:r>
            <w:r>
              <w:rPr>
                <w:spacing w:val="-3"/>
              </w:rPr>
              <w:t xml:space="preserve"> </w:t>
            </w:r>
            <w:r>
              <w:t>that</w:t>
            </w:r>
            <w:r>
              <w:rPr>
                <w:spacing w:val="-4"/>
              </w:rPr>
              <w:t xml:space="preserve"> </w:t>
            </w:r>
            <w:r>
              <w:t>the</w:t>
            </w:r>
            <w:r>
              <w:rPr>
                <w:spacing w:val="-3"/>
              </w:rPr>
              <w:t xml:space="preserve"> </w:t>
            </w:r>
            <w:r>
              <w:t>parents</w:t>
            </w:r>
            <w:r>
              <w:rPr>
                <w:spacing w:val="-3"/>
              </w:rPr>
              <w:t xml:space="preserve"> </w:t>
            </w:r>
            <w:r>
              <w:t>of our pupils know that we are always there to hear their concerns and that their concerns</w:t>
            </w:r>
          </w:p>
          <w:p w14:paraId="694F43FF" w14:textId="77777777" w:rsidR="009975E3" w:rsidRDefault="00E91775">
            <w:pPr>
              <w:pStyle w:val="TableParagraph"/>
              <w:spacing w:line="265" w:lineRule="exact"/>
              <w:ind w:left="107"/>
              <w:jc w:val="both"/>
            </w:pPr>
            <w:r>
              <w:t>will</w:t>
            </w:r>
            <w:r>
              <w:rPr>
                <w:spacing w:val="-7"/>
              </w:rPr>
              <w:t xml:space="preserve"> </w:t>
            </w:r>
            <w:r>
              <w:t>always</w:t>
            </w:r>
            <w:r>
              <w:rPr>
                <w:spacing w:val="-5"/>
              </w:rPr>
              <w:t xml:space="preserve"> </w:t>
            </w:r>
            <w:r>
              <w:t>be</w:t>
            </w:r>
            <w:r>
              <w:rPr>
                <w:spacing w:val="-5"/>
              </w:rPr>
              <w:t xml:space="preserve"> </w:t>
            </w:r>
            <w:r>
              <w:rPr>
                <w:spacing w:val="-2"/>
              </w:rPr>
              <w:t>confidential.</w:t>
            </w:r>
          </w:p>
        </w:tc>
      </w:tr>
      <w:tr w:rsidR="009975E3" w14:paraId="694F4406" w14:textId="77777777">
        <w:trPr>
          <w:trHeight w:val="3693"/>
        </w:trPr>
        <w:tc>
          <w:tcPr>
            <w:tcW w:w="5227" w:type="dxa"/>
          </w:tcPr>
          <w:p w14:paraId="694F4401" w14:textId="77777777" w:rsidR="009975E3" w:rsidRDefault="00E91775">
            <w:pPr>
              <w:pStyle w:val="TableParagraph"/>
              <w:spacing w:before="57"/>
              <w:ind w:left="107"/>
            </w:pPr>
            <w:r>
              <w:t>Continual</w:t>
            </w:r>
            <w:r>
              <w:rPr>
                <w:spacing w:val="-9"/>
              </w:rPr>
              <w:t xml:space="preserve"> </w:t>
            </w:r>
            <w:r>
              <w:t>Professional</w:t>
            </w:r>
            <w:r>
              <w:rPr>
                <w:spacing w:val="-9"/>
              </w:rPr>
              <w:t xml:space="preserve"> </w:t>
            </w:r>
            <w:r>
              <w:rPr>
                <w:spacing w:val="-2"/>
              </w:rPr>
              <w:t>Development</w:t>
            </w:r>
          </w:p>
        </w:tc>
        <w:tc>
          <w:tcPr>
            <w:tcW w:w="5229" w:type="dxa"/>
          </w:tcPr>
          <w:p w14:paraId="694F4402" w14:textId="77777777" w:rsidR="009975E3" w:rsidRDefault="00E91775">
            <w:pPr>
              <w:pStyle w:val="TableParagraph"/>
              <w:numPr>
                <w:ilvl w:val="0"/>
                <w:numId w:val="12"/>
              </w:numPr>
              <w:tabs>
                <w:tab w:val="left" w:pos="826"/>
              </w:tabs>
              <w:spacing w:before="57" w:line="237" w:lineRule="auto"/>
              <w:ind w:left="107" w:right="91" w:firstLine="0"/>
              <w:jc w:val="both"/>
            </w:pPr>
            <w:r>
              <w:t>Bishop</w:t>
            </w:r>
            <w:r>
              <w:rPr>
                <w:spacing w:val="-2"/>
              </w:rPr>
              <w:t xml:space="preserve"> </w:t>
            </w:r>
            <w:r>
              <w:t>Milner</w:t>
            </w:r>
            <w:r>
              <w:rPr>
                <w:spacing w:val="-1"/>
              </w:rPr>
              <w:t xml:space="preserve"> </w:t>
            </w:r>
            <w:r>
              <w:t>Catholic</w:t>
            </w:r>
            <w:r>
              <w:rPr>
                <w:spacing w:val="-3"/>
              </w:rPr>
              <w:t xml:space="preserve"> </w:t>
            </w:r>
            <w:r>
              <w:t>College ensures that</w:t>
            </w:r>
            <w:r>
              <w:rPr>
                <w:spacing w:val="-5"/>
              </w:rPr>
              <w:t xml:space="preserve"> </w:t>
            </w:r>
            <w:r>
              <w:t>training</w:t>
            </w:r>
            <w:r>
              <w:rPr>
                <w:spacing w:val="-5"/>
              </w:rPr>
              <w:t xml:space="preserve"> </w:t>
            </w:r>
            <w:r>
              <w:t>is</w:t>
            </w:r>
            <w:r>
              <w:rPr>
                <w:spacing w:val="-4"/>
              </w:rPr>
              <w:t xml:space="preserve"> </w:t>
            </w:r>
            <w:r>
              <w:t>attended</w:t>
            </w:r>
            <w:r>
              <w:rPr>
                <w:spacing w:val="-5"/>
              </w:rPr>
              <w:t xml:space="preserve"> </w:t>
            </w:r>
            <w:r>
              <w:t>every</w:t>
            </w:r>
            <w:r>
              <w:rPr>
                <w:spacing w:val="-6"/>
              </w:rPr>
              <w:t xml:space="preserve"> </w:t>
            </w:r>
            <w:r>
              <w:t>September</w:t>
            </w:r>
            <w:r>
              <w:rPr>
                <w:spacing w:val="-8"/>
              </w:rPr>
              <w:t xml:space="preserve"> </w:t>
            </w:r>
            <w:r>
              <w:t>by all staff and governors.</w:t>
            </w:r>
          </w:p>
          <w:p w14:paraId="694F4403" w14:textId="77777777" w:rsidR="009975E3" w:rsidRDefault="00E91775">
            <w:pPr>
              <w:pStyle w:val="TableParagraph"/>
              <w:numPr>
                <w:ilvl w:val="0"/>
                <w:numId w:val="12"/>
              </w:numPr>
              <w:tabs>
                <w:tab w:val="left" w:pos="826"/>
              </w:tabs>
              <w:spacing w:before="2" w:line="237" w:lineRule="auto"/>
              <w:ind w:left="107" w:right="92" w:firstLine="0"/>
              <w:jc w:val="both"/>
            </w:pPr>
            <w:r>
              <w:t>Will attend the DSL Networks each term at Trust level.</w:t>
            </w:r>
          </w:p>
          <w:p w14:paraId="694F4404" w14:textId="77777777" w:rsidR="009975E3" w:rsidRDefault="00E91775">
            <w:pPr>
              <w:pStyle w:val="TableParagraph"/>
              <w:numPr>
                <w:ilvl w:val="0"/>
                <w:numId w:val="12"/>
              </w:numPr>
              <w:tabs>
                <w:tab w:val="left" w:pos="826"/>
              </w:tabs>
              <w:spacing w:before="4" w:line="259" w:lineRule="auto"/>
              <w:ind w:left="107" w:right="92" w:firstLine="0"/>
              <w:jc w:val="both"/>
            </w:pPr>
            <w:r>
              <w:t>Regular practice in staff meetings to ensure that practical examples of safeguarding</w:t>
            </w:r>
            <w:r>
              <w:rPr>
                <w:spacing w:val="-12"/>
              </w:rPr>
              <w:t xml:space="preserve"> </w:t>
            </w:r>
            <w:r>
              <w:t>are</w:t>
            </w:r>
            <w:r>
              <w:rPr>
                <w:spacing w:val="-10"/>
              </w:rPr>
              <w:t xml:space="preserve"> </w:t>
            </w:r>
            <w:r>
              <w:t>discussed</w:t>
            </w:r>
            <w:r>
              <w:rPr>
                <w:spacing w:val="-12"/>
              </w:rPr>
              <w:t xml:space="preserve"> </w:t>
            </w:r>
            <w:r>
              <w:t>to</w:t>
            </w:r>
            <w:r>
              <w:rPr>
                <w:spacing w:val="-10"/>
              </w:rPr>
              <w:t xml:space="preserve"> </w:t>
            </w:r>
            <w:r>
              <w:t>ensure</w:t>
            </w:r>
            <w:r>
              <w:rPr>
                <w:spacing w:val="-10"/>
              </w:rPr>
              <w:t xml:space="preserve"> </w:t>
            </w:r>
            <w:r>
              <w:t>that</w:t>
            </w:r>
            <w:r>
              <w:rPr>
                <w:spacing w:val="-12"/>
              </w:rPr>
              <w:t xml:space="preserve"> </w:t>
            </w:r>
            <w:r>
              <w:t>we keep safeguarding at the forefront of all that we do. • All staff understand and recognise risk,</w:t>
            </w:r>
            <w:r>
              <w:rPr>
                <w:spacing w:val="-20"/>
              </w:rPr>
              <w:t xml:space="preserve"> </w:t>
            </w:r>
            <w:r>
              <w:t>as</w:t>
            </w:r>
            <w:r>
              <w:rPr>
                <w:spacing w:val="-19"/>
              </w:rPr>
              <w:t xml:space="preserve"> </w:t>
            </w:r>
            <w:r>
              <w:t>well</w:t>
            </w:r>
            <w:r>
              <w:rPr>
                <w:spacing w:val="-19"/>
              </w:rPr>
              <w:t xml:space="preserve"> </w:t>
            </w:r>
            <w:r>
              <w:t>as</w:t>
            </w:r>
            <w:r>
              <w:rPr>
                <w:spacing w:val="-20"/>
              </w:rPr>
              <w:t xml:space="preserve"> </w:t>
            </w:r>
            <w:r>
              <w:t>potential</w:t>
            </w:r>
            <w:r>
              <w:rPr>
                <w:spacing w:val="-19"/>
              </w:rPr>
              <w:t xml:space="preserve"> </w:t>
            </w:r>
            <w:r>
              <w:t>signs</w:t>
            </w:r>
            <w:r>
              <w:rPr>
                <w:spacing w:val="-20"/>
              </w:rPr>
              <w:t xml:space="preserve"> </w:t>
            </w:r>
            <w:r>
              <w:t>of</w:t>
            </w:r>
            <w:r>
              <w:rPr>
                <w:spacing w:val="-19"/>
              </w:rPr>
              <w:t xml:space="preserve"> </w:t>
            </w:r>
            <w:r>
              <w:t>harm,</w:t>
            </w:r>
            <w:r>
              <w:rPr>
                <w:spacing w:val="-19"/>
              </w:rPr>
              <w:t xml:space="preserve"> </w:t>
            </w:r>
            <w:r>
              <w:t>abuse, neglect</w:t>
            </w:r>
            <w:r>
              <w:rPr>
                <w:spacing w:val="62"/>
              </w:rPr>
              <w:t xml:space="preserve">   </w:t>
            </w:r>
            <w:r>
              <w:t>or</w:t>
            </w:r>
            <w:r>
              <w:rPr>
                <w:spacing w:val="63"/>
              </w:rPr>
              <w:t xml:space="preserve">   </w:t>
            </w:r>
            <w:r>
              <w:t>exploitation</w:t>
            </w:r>
            <w:r>
              <w:rPr>
                <w:spacing w:val="62"/>
              </w:rPr>
              <w:t xml:space="preserve">   </w:t>
            </w:r>
            <w:r>
              <w:t>and</w:t>
            </w:r>
            <w:r>
              <w:rPr>
                <w:spacing w:val="63"/>
              </w:rPr>
              <w:t xml:space="preserve">   </w:t>
            </w:r>
            <w:r>
              <w:rPr>
                <w:spacing w:val="-4"/>
              </w:rPr>
              <w:t>other</w:t>
            </w:r>
          </w:p>
          <w:p w14:paraId="694F4405" w14:textId="77777777" w:rsidR="009975E3" w:rsidRDefault="00E91775">
            <w:pPr>
              <w:pStyle w:val="TableParagraph"/>
              <w:spacing w:line="264" w:lineRule="exact"/>
              <w:ind w:left="107"/>
              <w:jc w:val="both"/>
            </w:pPr>
            <w:r>
              <w:t>safeguarding</w:t>
            </w:r>
            <w:r>
              <w:rPr>
                <w:spacing w:val="-11"/>
              </w:rPr>
              <w:t xml:space="preserve"> </w:t>
            </w:r>
            <w:r>
              <w:rPr>
                <w:spacing w:val="-2"/>
              </w:rPr>
              <w:t>concerns.</w:t>
            </w:r>
          </w:p>
        </w:tc>
      </w:tr>
      <w:tr w:rsidR="009975E3" w14:paraId="694F4409" w14:textId="77777777">
        <w:trPr>
          <w:trHeight w:val="635"/>
        </w:trPr>
        <w:tc>
          <w:tcPr>
            <w:tcW w:w="5227" w:type="dxa"/>
          </w:tcPr>
          <w:p w14:paraId="694F4407" w14:textId="77777777" w:rsidR="009975E3" w:rsidRDefault="00E91775">
            <w:pPr>
              <w:pStyle w:val="TableParagraph"/>
              <w:spacing w:before="57"/>
              <w:ind w:left="107"/>
            </w:pPr>
            <w:r>
              <w:rPr>
                <w:spacing w:val="-2"/>
              </w:rPr>
              <w:t>Curriculum</w:t>
            </w:r>
          </w:p>
        </w:tc>
        <w:tc>
          <w:tcPr>
            <w:tcW w:w="5229" w:type="dxa"/>
          </w:tcPr>
          <w:p w14:paraId="694F4408" w14:textId="77777777" w:rsidR="009975E3" w:rsidRDefault="00E91775">
            <w:pPr>
              <w:pStyle w:val="TableParagraph"/>
              <w:numPr>
                <w:ilvl w:val="0"/>
                <w:numId w:val="11"/>
              </w:numPr>
              <w:tabs>
                <w:tab w:val="left" w:pos="312"/>
              </w:tabs>
              <w:spacing w:before="34" w:line="290" w:lineRule="atLeast"/>
              <w:ind w:left="107" w:right="18" w:firstLine="0"/>
            </w:pPr>
            <w:r>
              <w:t>Elements of our curriculum enable pupils to recognise and respond to risks to their</w:t>
            </w:r>
          </w:p>
        </w:tc>
      </w:tr>
    </w:tbl>
    <w:p w14:paraId="694F440A" w14:textId="77777777" w:rsidR="009975E3" w:rsidRDefault="009975E3">
      <w:pPr>
        <w:pStyle w:val="TableParagraph"/>
        <w:spacing w:line="290" w:lineRule="atLeast"/>
        <w:sectPr w:rsidR="009975E3">
          <w:pgSz w:w="11910" w:h="16840"/>
          <w:pgMar w:top="680" w:right="141" w:bottom="1980" w:left="141" w:header="0" w:footer="1716" w:gutter="0"/>
          <w:cols w:space="720"/>
        </w:sectPr>
      </w:pPr>
    </w:p>
    <w:p w14:paraId="694F440B" w14:textId="77777777" w:rsidR="009975E3" w:rsidRDefault="009975E3">
      <w:pPr>
        <w:pStyle w:val="BodyText"/>
        <w:spacing w:before="2"/>
        <w:rPr>
          <w:b/>
          <w:sz w:val="2"/>
        </w:rPr>
      </w:pPr>
    </w:p>
    <w:tbl>
      <w:tblPr>
        <w:tblW w:w="0" w:type="auto"/>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7"/>
        <w:gridCol w:w="5229"/>
      </w:tblGrid>
      <w:tr w:rsidR="009975E3" w14:paraId="694F440F" w14:textId="77777777">
        <w:trPr>
          <w:trHeight w:val="1403"/>
        </w:trPr>
        <w:tc>
          <w:tcPr>
            <w:tcW w:w="5227" w:type="dxa"/>
          </w:tcPr>
          <w:p w14:paraId="694F440C" w14:textId="77777777" w:rsidR="009975E3" w:rsidRDefault="009975E3">
            <w:pPr>
              <w:pStyle w:val="TableParagraph"/>
              <w:ind w:left="0"/>
              <w:rPr>
                <w:rFonts w:ascii="Times New Roman"/>
                <w:sz w:val="20"/>
              </w:rPr>
            </w:pPr>
          </w:p>
        </w:tc>
        <w:tc>
          <w:tcPr>
            <w:tcW w:w="5229" w:type="dxa"/>
          </w:tcPr>
          <w:p w14:paraId="694F440D" w14:textId="77777777" w:rsidR="009975E3" w:rsidRDefault="00E91775">
            <w:pPr>
              <w:pStyle w:val="TableParagraph"/>
              <w:spacing w:before="57"/>
              <w:ind w:left="107" w:right="131"/>
            </w:pPr>
            <w:r>
              <w:t>wellbeing which are successfully designed and delivered – for example, o learning about</w:t>
            </w:r>
            <w:r>
              <w:rPr>
                <w:spacing w:val="-9"/>
              </w:rPr>
              <w:t xml:space="preserve"> </w:t>
            </w:r>
            <w:r>
              <w:t>online</w:t>
            </w:r>
            <w:r>
              <w:rPr>
                <w:spacing w:val="-8"/>
              </w:rPr>
              <w:t xml:space="preserve"> </w:t>
            </w:r>
            <w:r>
              <w:t>safety</w:t>
            </w:r>
            <w:r>
              <w:rPr>
                <w:spacing w:val="-9"/>
              </w:rPr>
              <w:t xml:space="preserve"> </w:t>
            </w:r>
            <w:r>
              <w:t>or</w:t>
            </w:r>
            <w:r>
              <w:rPr>
                <w:spacing w:val="-9"/>
              </w:rPr>
              <w:t xml:space="preserve"> </w:t>
            </w:r>
            <w:r>
              <w:t>healthy</w:t>
            </w:r>
            <w:r>
              <w:rPr>
                <w:spacing w:val="-9"/>
              </w:rPr>
              <w:t xml:space="preserve"> </w:t>
            </w:r>
            <w:r>
              <w:t>relationships.</w:t>
            </w:r>
          </w:p>
          <w:p w14:paraId="694F440E" w14:textId="77777777" w:rsidR="009975E3" w:rsidRDefault="00E91775">
            <w:pPr>
              <w:pStyle w:val="TableParagraph"/>
              <w:spacing w:line="267" w:lineRule="exact"/>
              <w:ind w:left="832"/>
            </w:pPr>
            <w:r>
              <w:t>o</w:t>
            </w:r>
            <w:r>
              <w:rPr>
                <w:spacing w:val="-7"/>
              </w:rPr>
              <w:t xml:space="preserve"> </w:t>
            </w:r>
            <w:r>
              <w:t>Clear</w:t>
            </w:r>
            <w:r>
              <w:rPr>
                <w:spacing w:val="-6"/>
              </w:rPr>
              <w:t xml:space="preserve"> </w:t>
            </w:r>
            <w:r>
              <w:t>RSE</w:t>
            </w:r>
            <w:r>
              <w:rPr>
                <w:spacing w:val="-4"/>
              </w:rPr>
              <w:t xml:space="preserve"> </w:t>
            </w:r>
            <w:r>
              <w:t>programme</w:t>
            </w:r>
            <w:r>
              <w:rPr>
                <w:spacing w:val="-5"/>
              </w:rPr>
              <w:t xml:space="preserve"> </w:t>
            </w:r>
            <w:r>
              <w:t>in</w:t>
            </w:r>
            <w:r>
              <w:rPr>
                <w:spacing w:val="-5"/>
              </w:rPr>
              <w:t xml:space="preserve"> </w:t>
            </w:r>
            <w:r>
              <w:rPr>
                <w:spacing w:val="-2"/>
              </w:rPr>
              <w:t>school</w:t>
            </w:r>
          </w:p>
        </w:tc>
      </w:tr>
      <w:tr w:rsidR="009975E3" w14:paraId="694F4413" w14:textId="77777777">
        <w:trPr>
          <w:trHeight w:val="1787"/>
        </w:trPr>
        <w:tc>
          <w:tcPr>
            <w:tcW w:w="5227" w:type="dxa"/>
          </w:tcPr>
          <w:p w14:paraId="694F4410" w14:textId="77777777" w:rsidR="009975E3" w:rsidRDefault="00E91775">
            <w:pPr>
              <w:pStyle w:val="TableParagraph"/>
              <w:spacing w:before="57"/>
              <w:ind w:left="107"/>
            </w:pPr>
            <w:r>
              <w:rPr>
                <w:spacing w:val="-2"/>
              </w:rPr>
              <w:t>Environment</w:t>
            </w:r>
          </w:p>
        </w:tc>
        <w:tc>
          <w:tcPr>
            <w:tcW w:w="5229" w:type="dxa"/>
          </w:tcPr>
          <w:p w14:paraId="694F4411" w14:textId="77777777" w:rsidR="009975E3" w:rsidRDefault="00E91775">
            <w:pPr>
              <w:pStyle w:val="TableParagraph"/>
              <w:numPr>
                <w:ilvl w:val="0"/>
                <w:numId w:val="10"/>
              </w:numPr>
              <w:tabs>
                <w:tab w:val="left" w:pos="322"/>
              </w:tabs>
              <w:spacing w:before="57" w:line="259" w:lineRule="auto"/>
              <w:ind w:left="107" w:right="91" w:firstLine="0"/>
              <w:jc w:val="both"/>
            </w:pPr>
            <w:r>
              <w:t xml:space="preserve">Our environment is effectively designed to safeguard students – this includes physical aspects of the learning environment as well as more cultural or behavioural elements, </w:t>
            </w:r>
            <w:proofErr w:type="gramStart"/>
            <w:r>
              <w:t>such</w:t>
            </w:r>
            <w:r>
              <w:rPr>
                <w:spacing w:val="30"/>
              </w:rPr>
              <w:t xml:space="preserve">  </w:t>
            </w:r>
            <w:r>
              <w:t>as</w:t>
            </w:r>
            <w:proofErr w:type="gramEnd"/>
            <w:r>
              <w:rPr>
                <w:spacing w:val="30"/>
              </w:rPr>
              <w:t xml:space="preserve">  </w:t>
            </w:r>
            <w:r>
              <w:t>zero-</w:t>
            </w:r>
            <w:proofErr w:type="gramStart"/>
            <w:r>
              <w:t>tolerance</w:t>
            </w:r>
            <w:r>
              <w:rPr>
                <w:spacing w:val="31"/>
              </w:rPr>
              <w:t xml:space="preserve">  </w:t>
            </w:r>
            <w:r>
              <w:t>of</w:t>
            </w:r>
            <w:proofErr w:type="gramEnd"/>
            <w:r>
              <w:rPr>
                <w:spacing w:val="30"/>
              </w:rPr>
              <w:t xml:space="preserve">  </w:t>
            </w:r>
            <w:r>
              <w:rPr>
                <w:spacing w:val="-2"/>
              </w:rPr>
              <w:t>discriminatory</w:t>
            </w:r>
          </w:p>
          <w:p w14:paraId="694F4412" w14:textId="77777777" w:rsidR="009975E3" w:rsidRDefault="00E91775">
            <w:pPr>
              <w:pStyle w:val="TableParagraph"/>
              <w:spacing w:line="266" w:lineRule="exact"/>
              <w:ind w:left="107"/>
            </w:pPr>
            <w:r>
              <w:rPr>
                <w:spacing w:val="-2"/>
              </w:rPr>
              <w:t>language</w:t>
            </w:r>
          </w:p>
        </w:tc>
      </w:tr>
    </w:tbl>
    <w:p w14:paraId="694F4414" w14:textId="77777777" w:rsidR="009975E3" w:rsidRDefault="009975E3">
      <w:pPr>
        <w:pStyle w:val="TableParagraph"/>
        <w:spacing w:line="266" w:lineRule="exact"/>
        <w:sectPr w:rsidR="009975E3">
          <w:pgSz w:w="11910" w:h="16840"/>
          <w:pgMar w:top="680" w:right="141" w:bottom="1980" w:left="141" w:header="0" w:footer="1716" w:gutter="0"/>
          <w:cols w:space="720"/>
        </w:sectPr>
      </w:pPr>
    </w:p>
    <w:p w14:paraId="694F4415" w14:textId="77777777" w:rsidR="009975E3" w:rsidRDefault="00E91775">
      <w:pPr>
        <w:pStyle w:val="Heading1"/>
        <w:spacing w:before="87"/>
      </w:pPr>
      <w:bookmarkStart w:id="22" w:name="Local_Arrangements"/>
      <w:bookmarkStart w:id="23" w:name="_bookmark11"/>
      <w:bookmarkEnd w:id="22"/>
      <w:bookmarkEnd w:id="23"/>
      <w:r>
        <w:rPr>
          <w:color w:val="233E60"/>
        </w:rPr>
        <w:lastRenderedPageBreak/>
        <w:t>Local</w:t>
      </w:r>
      <w:r>
        <w:rPr>
          <w:color w:val="233E60"/>
          <w:spacing w:val="-3"/>
        </w:rPr>
        <w:t xml:space="preserve"> </w:t>
      </w:r>
      <w:r>
        <w:rPr>
          <w:color w:val="233E60"/>
          <w:spacing w:val="-2"/>
        </w:rPr>
        <w:t>Arrangements</w:t>
      </w:r>
    </w:p>
    <w:p w14:paraId="694F4416" w14:textId="77777777" w:rsidR="009975E3" w:rsidRDefault="00E91775">
      <w:pPr>
        <w:pStyle w:val="BodyText"/>
        <w:spacing w:before="125"/>
        <w:ind w:left="564"/>
      </w:pPr>
      <w:r>
        <w:rPr>
          <w:color w:val="006FC0"/>
        </w:rPr>
        <w:t>XXXX</w:t>
      </w:r>
      <w:r>
        <w:rPr>
          <w:color w:val="006FC0"/>
          <w:spacing w:val="-6"/>
        </w:rPr>
        <w:t xml:space="preserve"> </w:t>
      </w:r>
      <w:r>
        <w:rPr>
          <w:color w:val="006FC0"/>
        </w:rPr>
        <w:t>Local</w:t>
      </w:r>
      <w:r>
        <w:rPr>
          <w:color w:val="006FC0"/>
          <w:spacing w:val="-7"/>
        </w:rPr>
        <w:t xml:space="preserve"> </w:t>
      </w:r>
      <w:r>
        <w:rPr>
          <w:color w:val="006FC0"/>
        </w:rPr>
        <w:t>Authority</w:t>
      </w:r>
      <w:r>
        <w:rPr>
          <w:color w:val="006FC0"/>
          <w:spacing w:val="-6"/>
        </w:rPr>
        <w:t xml:space="preserve"> </w:t>
      </w:r>
      <w:r>
        <w:rPr>
          <w:color w:val="006FC0"/>
          <w:spacing w:val="-2"/>
        </w:rPr>
        <w:t>Arrangements</w:t>
      </w:r>
    </w:p>
    <w:p w14:paraId="694F4417" w14:textId="77777777" w:rsidR="009975E3" w:rsidRDefault="009975E3">
      <w:pPr>
        <w:pStyle w:val="BodyText"/>
        <w:spacing w:before="10"/>
      </w:pPr>
    </w:p>
    <w:p w14:paraId="694F4418" w14:textId="77777777" w:rsidR="009975E3" w:rsidRDefault="00E91775">
      <w:pPr>
        <w:pStyle w:val="BodyText"/>
        <w:ind w:left="574" w:right="566" w:hanging="10"/>
      </w:pPr>
      <w:r>
        <w:t>St Gabriel the Archangel CMAT spans seven local authority areas. Each local area’s multiagency safeguarding arrangements are led by the statutory safeguarding partners/organisations:</w:t>
      </w:r>
      <w:r>
        <w:rPr>
          <w:spacing w:val="-3"/>
        </w:rPr>
        <w:t xml:space="preserve"> </w:t>
      </w:r>
      <w:r>
        <w:t>local</w:t>
      </w:r>
      <w:r>
        <w:rPr>
          <w:spacing w:val="-5"/>
        </w:rPr>
        <w:t xml:space="preserve"> </w:t>
      </w:r>
      <w:r>
        <w:t>authorities,</w:t>
      </w:r>
      <w:r>
        <w:rPr>
          <w:spacing w:val="-5"/>
        </w:rPr>
        <w:t xml:space="preserve"> </w:t>
      </w:r>
      <w:r>
        <w:t>clinical</w:t>
      </w:r>
      <w:r>
        <w:rPr>
          <w:spacing w:val="-5"/>
        </w:rPr>
        <w:t xml:space="preserve"> </w:t>
      </w:r>
      <w:r>
        <w:t>commissioning</w:t>
      </w:r>
      <w:r>
        <w:rPr>
          <w:spacing w:val="-5"/>
        </w:rPr>
        <w:t xml:space="preserve"> </w:t>
      </w:r>
      <w:r>
        <w:t>groups</w:t>
      </w:r>
      <w:r>
        <w:rPr>
          <w:spacing w:val="-4"/>
        </w:rPr>
        <w:t xml:space="preserve"> </w:t>
      </w:r>
      <w:r>
        <w:t>and</w:t>
      </w:r>
      <w:r>
        <w:rPr>
          <w:spacing w:val="-5"/>
        </w:rPr>
        <w:t xml:space="preserve"> </w:t>
      </w:r>
      <w:r>
        <w:t>the</w:t>
      </w:r>
      <w:r>
        <w:rPr>
          <w:spacing w:val="-4"/>
        </w:rPr>
        <w:t xml:space="preserve"> </w:t>
      </w:r>
      <w:r>
        <w:t>police.</w:t>
      </w:r>
      <w:r>
        <w:rPr>
          <w:spacing w:val="40"/>
        </w:rPr>
        <w:t xml:space="preserve"> </w:t>
      </w:r>
      <w:r>
        <w:t>For Bishop Milner Catholic College, the relevant local authority is:</w:t>
      </w:r>
    </w:p>
    <w:p w14:paraId="694F4419" w14:textId="77777777" w:rsidR="009975E3" w:rsidRDefault="009975E3">
      <w:pPr>
        <w:pStyle w:val="BodyText"/>
        <w:spacing w:before="259"/>
      </w:pPr>
    </w:p>
    <w:p w14:paraId="694F441A" w14:textId="77777777" w:rsidR="009975E3" w:rsidRDefault="00E91775">
      <w:pPr>
        <w:pStyle w:val="ListParagraph"/>
        <w:numPr>
          <w:ilvl w:val="0"/>
          <w:numId w:val="1"/>
        </w:numPr>
        <w:tabs>
          <w:tab w:val="left" w:pos="1124"/>
        </w:tabs>
        <w:ind w:left="1124" w:hanging="193"/>
      </w:pPr>
      <w:r>
        <w:t>DSPP</w:t>
      </w:r>
      <w:r>
        <w:rPr>
          <w:spacing w:val="-7"/>
        </w:rPr>
        <w:t xml:space="preserve"> </w:t>
      </w:r>
      <w:r>
        <w:t>–</w:t>
      </w:r>
      <w:r>
        <w:rPr>
          <w:spacing w:val="-6"/>
        </w:rPr>
        <w:t xml:space="preserve"> </w:t>
      </w:r>
      <w:r>
        <w:t>Dudley</w:t>
      </w:r>
      <w:r>
        <w:rPr>
          <w:spacing w:val="-7"/>
        </w:rPr>
        <w:t xml:space="preserve"> </w:t>
      </w:r>
      <w:r>
        <w:t>Safeguarding</w:t>
      </w:r>
      <w:r>
        <w:rPr>
          <w:spacing w:val="-6"/>
        </w:rPr>
        <w:t xml:space="preserve"> </w:t>
      </w:r>
      <w:r>
        <w:t>People</w:t>
      </w:r>
      <w:r>
        <w:rPr>
          <w:spacing w:val="-5"/>
        </w:rPr>
        <w:t xml:space="preserve"> </w:t>
      </w:r>
      <w:r>
        <w:rPr>
          <w:spacing w:val="-2"/>
        </w:rPr>
        <w:t>Partnership.</w:t>
      </w:r>
    </w:p>
    <w:p w14:paraId="694F441B" w14:textId="77777777" w:rsidR="009975E3" w:rsidRDefault="00E91775">
      <w:pPr>
        <w:pStyle w:val="BodyText"/>
        <w:spacing w:before="239" w:line="247" w:lineRule="auto"/>
        <w:ind w:left="588" w:right="568" w:hanging="10"/>
        <w:jc w:val="both"/>
      </w:pPr>
      <w:r>
        <w:t>With respect to the Local Area Specific Safeguarding Information and Procedures for Bishop Milner</w:t>
      </w:r>
      <w:r>
        <w:rPr>
          <w:spacing w:val="-6"/>
        </w:rPr>
        <w:t xml:space="preserve"> </w:t>
      </w:r>
      <w:r>
        <w:t>Catholic</w:t>
      </w:r>
      <w:r>
        <w:rPr>
          <w:spacing w:val="-5"/>
        </w:rPr>
        <w:t xml:space="preserve"> </w:t>
      </w:r>
      <w:r>
        <w:t>College,</w:t>
      </w:r>
      <w:r>
        <w:rPr>
          <w:spacing w:val="-7"/>
        </w:rPr>
        <w:t xml:space="preserve"> </w:t>
      </w:r>
      <w:r>
        <w:t>please</w:t>
      </w:r>
      <w:r>
        <w:rPr>
          <w:spacing w:val="-5"/>
        </w:rPr>
        <w:t xml:space="preserve"> </w:t>
      </w:r>
      <w:r>
        <w:t>refer</w:t>
      </w:r>
      <w:r>
        <w:rPr>
          <w:spacing w:val="-6"/>
        </w:rPr>
        <w:t xml:space="preserve"> </w:t>
      </w:r>
      <w:r>
        <w:t>to</w:t>
      </w:r>
      <w:r>
        <w:rPr>
          <w:spacing w:val="-5"/>
        </w:rPr>
        <w:t xml:space="preserve"> </w:t>
      </w:r>
      <w:r>
        <w:t>the</w:t>
      </w:r>
      <w:r>
        <w:rPr>
          <w:spacing w:val="-3"/>
        </w:rPr>
        <w:t xml:space="preserve"> </w:t>
      </w:r>
      <w:r>
        <w:t>Local</w:t>
      </w:r>
      <w:r>
        <w:rPr>
          <w:spacing w:val="-6"/>
        </w:rPr>
        <w:t xml:space="preserve"> </w:t>
      </w:r>
      <w:r>
        <w:t>Authority</w:t>
      </w:r>
      <w:r>
        <w:rPr>
          <w:spacing w:val="-7"/>
        </w:rPr>
        <w:t xml:space="preserve"> </w:t>
      </w:r>
      <w:r>
        <w:t>Key</w:t>
      </w:r>
      <w:r>
        <w:rPr>
          <w:spacing w:val="-7"/>
        </w:rPr>
        <w:t xml:space="preserve"> </w:t>
      </w:r>
      <w:r>
        <w:t>Contact</w:t>
      </w:r>
      <w:r>
        <w:rPr>
          <w:spacing w:val="-6"/>
        </w:rPr>
        <w:t xml:space="preserve"> </w:t>
      </w:r>
      <w:r>
        <w:t>page</w:t>
      </w:r>
      <w:r>
        <w:rPr>
          <w:spacing w:val="-5"/>
        </w:rPr>
        <w:t xml:space="preserve"> </w:t>
      </w:r>
      <w:r>
        <w:t>of</w:t>
      </w:r>
      <w:r>
        <w:rPr>
          <w:spacing w:val="-6"/>
        </w:rPr>
        <w:t xml:space="preserve"> </w:t>
      </w:r>
      <w:r>
        <w:t>this</w:t>
      </w:r>
      <w:r>
        <w:rPr>
          <w:spacing w:val="-3"/>
        </w:rPr>
        <w:t xml:space="preserve"> </w:t>
      </w:r>
      <w:r>
        <w:t>document.</w:t>
      </w:r>
    </w:p>
    <w:p w14:paraId="694F441C" w14:textId="77777777" w:rsidR="009975E3" w:rsidRDefault="009975E3">
      <w:pPr>
        <w:pStyle w:val="BodyText"/>
        <w:spacing w:before="24"/>
      </w:pPr>
    </w:p>
    <w:p w14:paraId="694F441D" w14:textId="77777777" w:rsidR="009975E3" w:rsidRDefault="00E91775">
      <w:pPr>
        <w:pStyle w:val="Heading2"/>
      </w:pPr>
      <w:bookmarkStart w:id="24" w:name="Roles_and_Responsibilities"/>
      <w:bookmarkStart w:id="25" w:name="_bookmark12"/>
      <w:bookmarkEnd w:id="24"/>
      <w:bookmarkEnd w:id="25"/>
      <w:r>
        <w:rPr>
          <w:color w:val="365F91"/>
        </w:rPr>
        <w:t>Roles</w:t>
      </w:r>
      <w:r>
        <w:rPr>
          <w:color w:val="365F91"/>
          <w:spacing w:val="-4"/>
        </w:rPr>
        <w:t xml:space="preserve"> </w:t>
      </w:r>
      <w:r>
        <w:rPr>
          <w:color w:val="365F91"/>
        </w:rPr>
        <w:t>and</w:t>
      </w:r>
      <w:r>
        <w:rPr>
          <w:color w:val="365F91"/>
          <w:spacing w:val="-2"/>
        </w:rPr>
        <w:t xml:space="preserve"> Responsibilities</w:t>
      </w:r>
    </w:p>
    <w:p w14:paraId="694F441E" w14:textId="77777777" w:rsidR="009975E3" w:rsidRDefault="00E91775">
      <w:pPr>
        <w:pStyle w:val="Heading2"/>
        <w:spacing w:before="251"/>
      </w:pPr>
      <w:bookmarkStart w:id="26" w:name="Roles_and_Responsibilities:_Governing_Bo"/>
      <w:bookmarkStart w:id="27" w:name="_bookmark13"/>
      <w:bookmarkEnd w:id="26"/>
      <w:bookmarkEnd w:id="27"/>
      <w:r>
        <w:rPr>
          <w:color w:val="365F91"/>
        </w:rPr>
        <w:t>Roles</w:t>
      </w:r>
      <w:r>
        <w:rPr>
          <w:color w:val="365F91"/>
          <w:spacing w:val="-7"/>
        </w:rPr>
        <w:t xml:space="preserve"> </w:t>
      </w:r>
      <w:r>
        <w:rPr>
          <w:color w:val="365F91"/>
        </w:rPr>
        <w:t>and</w:t>
      </w:r>
      <w:r>
        <w:rPr>
          <w:color w:val="365F91"/>
          <w:spacing w:val="-6"/>
        </w:rPr>
        <w:t xml:space="preserve"> </w:t>
      </w:r>
      <w:r>
        <w:rPr>
          <w:color w:val="365F91"/>
        </w:rPr>
        <w:t>Responsibilities:</w:t>
      </w:r>
      <w:r>
        <w:rPr>
          <w:color w:val="365F91"/>
          <w:spacing w:val="-6"/>
        </w:rPr>
        <w:t xml:space="preserve"> </w:t>
      </w:r>
      <w:r>
        <w:rPr>
          <w:color w:val="365F91"/>
        </w:rPr>
        <w:t>Governing</w:t>
      </w:r>
      <w:r>
        <w:rPr>
          <w:color w:val="365F91"/>
          <w:spacing w:val="-5"/>
        </w:rPr>
        <w:t xml:space="preserve"> </w:t>
      </w:r>
      <w:r>
        <w:rPr>
          <w:color w:val="365F91"/>
          <w:spacing w:val="-4"/>
        </w:rPr>
        <w:t>Body</w:t>
      </w:r>
    </w:p>
    <w:p w14:paraId="694F441F" w14:textId="77777777" w:rsidR="009975E3" w:rsidRDefault="00E91775">
      <w:pPr>
        <w:spacing w:before="263"/>
        <w:ind w:left="579"/>
        <w:rPr>
          <w:sz w:val="24"/>
        </w:rPr>
      </w:pPr>
      <w:r>
        <w:t>Our</w:t>
      </w:r>
      <w:r>
        <w:rPr>
          <w:spacing w:val="-8"/>
        </w:rPr>
        <w:t xml:space="preserve"> </w:t>
      </w:r>
      <w:r>
        <w:t>Safeguarding</w:t>
      </w:r>
      <w:r>
        <w:rPr>
          <w:spacing w:val="-6"/>
        </w:rPr>
        <w:t xml:space="preserve"> </w:t>
      </w:r>
      <w:r>
        <w:t>Link</w:t>
      </w:r>
      <w:r>
        <w:rPr>
          <w:spacing w:val="-6"/>
        </w:rPr>
        <w:t xml:space="preserve"> </w:t>
      </w:r>
      <w:r>
        <w:t>Governor</w:t>
      </w:r>
      <w:r>
        <w:rPr>
          <w:spacing w:val="-6"/>
        </w:rPr>
        <w:t xml:space="preserve"> </w:t>
      </w:r>
      <w:r>
        <w:t>is</w:t>
      </w:r>
      <w:r>
        <w:rPr>
          <w:spacing w:val="-4"/>
        </w:rPr>
        <w:t xml:space="preserve"> </w:t>
      </w:r>
      <w:r>
        <w:rPr>
          <w:sz w:val="24"/>
        </w:rPr>
        <w:t>Tina</w:t>
      </w:r>
      <w:r>
        <w:rPr>
          <w:spacing w:val="-5"/>
          <w:sz w:val="24"/>
        </w:rPr>
        <w:t xml:space="preserve"> </w:t>
      </w:r>
      <w:r>
        <w:rPr>
          <w:spacing w:val="-2"/>
          <w:sz w:val="24"/>
        </w:rPr>
        <w:t>Gallagher</w:t>
      </w:r>
    </w:p>
    <w:p w14:paraId="694F4420" w14:textId="77777777" w:rsidR="009975E3" w:rsidRDefault="009975E3">
      <w:pPr>
        <w:pStyle w:val="BodyText"/>
        <w:spacing w:before="24"/>
      </w:pPr>
    </w:p>
    <w:p w14:paraId="694F4421" w14:textId="77777777" w:rsidR="009975E3" w:rsidRDefault="00E91775">
      <w:pPr>
        <w:ind w:left="579"/>
        <w:rPr>
          <w:sz w:val="24"/>
        </w:rPr>
      </w:pPr>
      <w:r>
        <w:t>Our</w:t>
      </w:r>
      <w:r>
        <w:rPr>
          <w:spacing w:val="-7"/>
        </w:rPr>
        <w:t xml:space="preserve"> </w:t>
      </w:r>
      <w:r>
        <w:t>Chair</w:t>
      </w:r>
      <w:r>
        <w:rPr>
          <w:spacing w:val="-5"/>
        </w:rPr>
        <w:t xml:space="preserve"> </w:t>
      </w:r>
      <w:r>
        <w:t>of</w:t>
      </w:r>
      <w:r>
        <w:rPr>
          <w:spacing w:val="-5"/>
        </w:rPr>
        <w:t xml:space="preserve"> </w:t>
      </w:r>
      <w:r>
        <w:t>Governors</w:t>
      </w:r>
      <w:r>
        <w:rPr>
          <w:spacing w:val="-4"/>
        </w:rPr>
        <w:t xml:space="preserve"> </w:t>
      </w:r>
      <w:r>
        <w:t>is</w:t>
      </w:r>
      <w:r>
        <w:rPr>
          <w:spacing w:val="-4"/>
        </w:rPr>
        <w:t xml:space="preserve"> </w:t>
      </w:r>
      <w:r>
        <w:rPr>
          <w:sz w:val="24"/>
        </w:rPr>
        <w:t>Tina</w:t>
      </w:r>
      <w:r>
        <w:rPr>
          <w:spacing w:val="-4"/>
          <w:sz w:val="24"/>
        </w:rPr>
        <w:t xml:space="preserve"> </w:t>
      </w:r>
      <w:r>
        <w:rPr>
          <w:spacing w:val="-2"/>
          <w:sz w:val="24"/>
        </w:rPr>
        <w:t>Gallagher</w:t>
      </w:r>
    </w:p>
    <w:p w14:paraId="694F4422" w14:textId="77777777" w:rsidR="009975E3" w:rsidRDefault="00E91775">
      <w:pPr>
        <w:pStyle w:val="BodyText"/>
        <w:spacing w:before="259" w:line="247" w:lineRule="auto"/>
        <w:ind w:left="588" w:right="567" w:hanging="10"/>
        <w:jc w:val="both"/>
      </w:pPr>
      <w:r>
        <w:t>Our</w:t>
      </w:r>
      <w:r>
        <w:rPr>
          <w:spacing w:val="-16"/>
        </w:rPr>
        <w:t xml:space="preserve"> </w:t>
      </w:r>
      <w:r>
        <w:t>governing</w:t>
      </w:r>
      <w:r>
        <w:rPr>
          <w:spacing w:val="-16"/>
        </w:rPr>
        <w:t xml:space="preserve"> </w:t>
      </w:r>
      <w:r>
        <w:t>body</w:t>
      </w:r>
      <w:r>
        <w:rPr>
          <w:spacing w:val="-14"/>
        </w:rPr>
        <w:t xml:space="preserve"> </w:t>
      </w:r>
      <w:r>
        <w:t>has</w:t>
      </w:r>
      <w:r>
        <w:rPr>
          <w:spacing w:val="-15"/>
        </w:rPr>
        <w:t xml:space="preserve"> </w:t>
      </w:r>
      <w:r>
        <w:t>a</w:t>
      </w:r>
      <w:r>
        <w:rPr>
          <w:spacing w:val="-16"/>
        </w:rPr>
        <w:t xml:space="preserve"> </w:t>
      </w:r>
      <w:r>
        <w:t>strategic</w:t>
      </w:r>
      <w:r>
        <w:rPr>
          <w:spacing w:val="-15"/>
        </w:rPr>
        <w:t xml:space="preserve"> </w:t>
      </w:r>
      <w:r>
        <w:t>leadership</w:t>
      </w:r>
      <w:r>
        <w:rPr>
          <w:spacing w:val="-16"/>
        </w:rPr>
        <w:t xml:space="preserve"> </w:t>
      </w:r>
      <w:r>
        <w:t>responsibility</w:t>
      </w:r>
      <w:r>
        <w:rPr>
          <w:spacing w:val="-14"/>
        </w:rPr>
        <w:t xml:space="preserve"> </w:t>
      </w:r>
      <w:r>
        <w:t>for</w:t>
      </w:r>
      <w:r>
        <w:rPr>
          <w:spacing w:val="-16"/>
        </w:rPr>
        <w:t xml:space="preserve"> </w:t>
      </w:r>
      <w:r>
        <w:t>the</w:t>
      </w:r>
      <w:r>
        <w:rPr>
          <w:spacing w:val="-15"/>
        </w:rPr>
        <w:t xml:space="preserve"> </w:t>
      </w:r>
      <w:r>
        <w:t>safeguarding</w:t>
      </w:r>
      <w:r>
        <w:rPr>
          <w:spacing w:val="-16"/>
        </w:rPr>
        <w:t xml:space="preserve"> </w:t>
      </w:r>
      <w:r>
        <w:t>arrangements and</w:t>
      </w:r>
      <w:r>
        <w:rPr>
          <w:spacing w:val="-20"/>
        </w:rPr>
        <w:t xml:space="preserve"> </w:t>
      </w:r>
      <w:r>
        <w:t>will</w:t>
      </w:r>
      <w:r>
        <w:rPr>
          <w:spacing w:val="-19"/>
        </w:rPr>
        <w:t xml:space="preserve"> </w:t>
      </w:r>
      <w:r>
        <w:t>ensure</w:t>
      </w:r>
      <w:r>
        <w:rPr>
          <w:spacing w:val="-19"/>
        </w:rPr>
        <w:t xml:space="preserve"> </w:t>
      </w:r>
      <w:r>
        <w:t>they</w:t>
      </w:r>
      <w:r>
        <w:rPr>
          <w:spacing w:val="-20"/>
        </w:rPr>
        <w:t xml:space="preserve"> </w:t>
      </w:r>
      <w:r>
        <w:t>comply</w:t>
      </w:r>
      <w:r>
        <w:rPr>
          <w:spacing w:val="-19"/>
        </w:rPr>
        <w:t xml:space="preserve"> </w:t>
      </w:r>
      <w:r>
        <w:t>with</w:t>
      </w:r>
      <w:r>
        <w:rPr>
          <w:spacing w:val="-18"/>
        </w:rPr>
        <w:t xml:space="preserve"> </w:t>
      </w:r>
      <w:r>
        <w:t>their</w:t>
      </w:r>
      <w:r>
        <w:rPr>
          <w:spacing w:val="-18"/>
        </w:rPr>
        <w:t xml:space="preserve"> </w:t>
      </w:r>
      <w:r>
        <w:t>duties</w:t>
      </w:r>
      <w:r>
        <w:rPr>
          <w:spacing w:val="-20"/>
        </w:rPr>
        <w:t xml:space="preserve"> </w:t>
      </w:r>
      <w:r>
        <w:t>under</w:t>
      </w:r>
      <w:r>
        <w:rPr>
          <w:spacing w:val="-19"/>
        </w:rPr>
        <w:t xml:space="preserve"> </w:t>
      </w:r>
      <w:r>
        <w:t>legislation,</w:t>
      </w:r>
      <w:r>
        <w:rPr>
          <w:spacing w:val="-18"/>
        </w:rPr>
        <w:t xml:space="preserve"> </w:t>
      </w:r>
      <w:r>
        <w:t>they</w:t>
      </w:r>
      <w:r>
        <w:rPr>
          <w:spacing w:val="-20"/>
        </w:rPr>
        <w:t xml:space="preserve"> </w:t>
      </w:r>
      <w:r>
        <w:t>will</w:t>
      </w:r>
      <w:r>
        <w:rPr>
          <w:spacing w:val="-17"/>
        </w:rPr>
        <w:t xml:space="preserve"> </w:t>
      </w:r>
      <w:r>
        <w:t>have</w:t>
      </w:r>
      <w:r>
        <w:rPr>
          <w:spacing w:val="-19"/>
        </w:rPr>
        <w:t xml:space="preserve"> </w:t>
      </w:r>
      <w:r>
        <w:t>regard</w:t>
      </w:r>
      <w:r>
        <w:rPr>
          <w:spacing w:val="-20"/>
        </w:rPr>
        <w:t xml:space="preserve"> </w:t>
      </w:r>
      <w:r>
        <w:t>to</w:t>
      </w:r>
      <w:r>
        <w:rPr>
          <w:spacing w:val="-16"/>
        </w:rPr>
        <w:t xml:space="preserve"> </w:t>
      </w:r>
      <w:r>
        <w:t xml:space="preserve">‘Keeping Children Safe </w:t>
      </w:r>
      <w:proofErr w:type="gramStart"/>
      <w:r>
        <w:t>In</w:t>
      </w:r>
      <w:proofErr w:type="gramEnd"/>
      <w:r>
        <w:t xml:space="preserve"> Education’ to ensure that the policies, procedures, and training in our school are effective and always comply with the law.</w:t>
      </w:r>
    </w:p>
    <w:p w14:paraId="694F4423" w14:textId="77777777" w:rsidR="009975E3" w:rsidRDefault="00E91775">
      <w:pPr>
        <w:pStyle w:val="BodyText"/>
        <w:spacing w:before="264" w:line="247" w:lineRule="auto"/>
        <w:ind w:left="588" w:right="568" w:hanging="10"/>
        <w:jc w:val="both"/>
      </w:pPr>
      <w:r>
        <w:t>Our governing body will ensure that they facilitate a whole school approach to safeguarding. This will ensure that safeguarding and child protection are at the forefront and underpin all relevant aspects of process and policy development. They will ensure that all systems, processes, and policies operate with the best interests of the child at their heart.</w:t>
      </w:r>
    </w:p>
    <w:p w14:paraId="694F4424" w14:textId="55C9AF58" w:rsidR="009975E3" w:rsidRDefault="00772195">
      <w:pPr>
        <w:pStyle w:val="BodyText"/>
        <w:spacing w:before="267" w:line="242" w:lineRule="auto"/>
        <w:ind w:left="588" w:right="568" w:hanging="10"/>
        <w:jc w:val="both"/>
      </w:pPr>
      <w:r>
        <w:t>Claudia Garratt</w:t>
      </w:r>
      <w:r w:rsidR="00E91775">
        <w:t xml:space="preserve"> </w:t>
      </w:r>
      <w:proofErr w:type="gramStart"/>
      <w:r w:rsidR="00E91775">
        <w:t>a senior</w:t>
      </w:r>
      <w:proofErr w:type="gramEnd"/>
      <w:r w:rsidR="00E91775">
        <w:t xml:space="preserve"> leader (or equivalent) who is responsible for our school’s safeguarding arrangements, including filtering and monitoring systems for online safety.</w:t>
      </w:r>
    </w:p>
    <w:p w14:paraId="694F4425" w14:textId="77777777" w:rsidR="009975E3" w:rsidRDefault="009975E3">
      <w:pPr>
        <w:pStyle w:val="BodyText"/>
        <w:spacing w:before="6"/>
      </w:pPr>
    </w:p>
    <w:p w14:paraId="694F4426" w14:textId="77777777" w:rsidR="009975E3" w:rsidRDefault="00E91775">
      <w:pPr>
        <w:pStyle w:val="BodyText"/>
        <w:spacing w:line="247" w:lineRule="auto"/>
        <w:ind w:left="588" w:right="569" w:hanging="10"/>
        <w:jc w:val="both"/>
      </w:pPr>
      <w:r>
        <w:t>Our governing body will ensure that all governors receive appropriate safeguarding and child protection (including online) training at induction. This training should equip them with the knowledge to provide strategic challenge to test and assure themselves that the safeguarding policies</w:t>
      </w:r>
      <w:r>
        <w:rPr>
          <w:spacing w:val="-9"/>
        </w:rPr>
        <w:t xml:space="preserve"> </w:t>
      </w:r>
      <w:r>
        <w:t>and</w:t>
      </w:r>
      <w:r>
        <w:rPr>
          <w:spacing w:val="-10"/>
        </w:rPr>
        <w:t xml:space="preserve"> </w:t>
      </w:r>
      <w:r>
        <w:t>procedures</w:t>
      </w:r>
      <w:r>
        <w:rPr>
          <w:spacing w:val="-9"/>
        </w:rPr>
        <w:t xml:space="preserve"> </w:t>
      </w:r>
      <w:r>
        <w:t>in</w:t>
      </w:r>
      <w:r>
        <w:rPr>
          <w:spacing w:val="-10"/>
        </w:rPr>
        <w:t xml:space="preserve"> </w:t>
      </w:r>
      <w:r>
        <w:t>place</w:t>
      </w:r>
      <w:r>
        <w:rPr>
          <w:spacing w:val="-9"/>
        </w:rPr>
        <w:t xml:space="preserve"> </w:t>
      </w:r>
      <w:r>
        <w:t>at</w:t>
      </w:r>
      <w:r>
        <w:rPr>
          <w:spacing w:val="-7"/>
        </w:rPr>
        <w:t xml:space="preserve"> </w:t>
      </w:r>
      <w:r>
        <w:t>our</w:t>
      </w:r>
      <w:r>
        <w:rPr>
          <w:spacing w:val="-10"/>
        </w:rPr>
        <w:t xml:space="preserve"> </w:t>
      </w:r>
      <w:r>
        <w:t>school</w:t>
      </w:r>
      <w:r>
        <w:rPr>
          <w:spacing w:val="-10"/>
        </w:rPr>
        <w:t xml:space="preserve"> </w:t>
      </w:r>
      <w:r>
        <w:t>are</w:t>
      </w:r>
      <w:r>
        <w:rPr>
          <w:spacing w:val="-9"/>
        </w:rPr>
        <w:t xml:space="preserve"> </w:t>
      </w:r>
      <w:r>
        <w:t>effective</w:t>
      </w:r>
      <w:r>
        <w:rPr>
          <w:spacing w:val="-9"/>
        </w:rPr>
        <w:t xml:space="preserve"> </w:t>
      </w:r>
      <w:r>
        <w:t>and</w:t>
      </w:r>
      <w:r>
        <w:rPr>
          <w:spacing w:val="-10"/>
        </w:rPr>
        <w:t xml:space="preserve"> </w:t>
      </w:r>
      <w:r>
        <w:t>support</w:t>
      </w:r>
      <w:r>
        <w:rPr>
          <w:spacing w:val="-10"/>
        </w:rPr>
        <w:t xml:space="preserve"> </w:t>
      </w:r>
      <w:r>
        <w:t>the</w:t>
      </w:r>
      <w:r>
        <w:rPr>
          <w:spacing w:val="-9"/>
        </w:rPr>
        <w:t xml:space="preserve"> </w:t>
      </w:r>
      <w:r>
        <w:t>delivery</w:t>
      </w:r>
      <w:r>
        <w:rPr>
          <w:spacing w:val="-10"/>
        </w:rPr>
        <w:t xml:space="preserve"> </w:t>
      </w:r>
      <w:r>
        <w:t>of</w:t>
      </w:r>
      <w:r>
        <w:rPr>
          <w:spacing w:val="-5"/>
        </w:rPr>
        <w:t xml:space="preserve"> </w:t>
      </w:r>
      <w:r>
        <w:t>a</w:t>
      </w:r>
      <w:r>
        <w:rPr>
          <w:spacing w:val="-10"/>
        </w:rPr>
        <w:t xml:space="preserve"> </w:t>
      </w:r>
      <w:r>
        <w:t>robust whole school approach to safeguarding. Their training will be regularly updated.</w:t>
      </w:r>
    </w:p>
    <w:p w14:paraId="694F4427" w14:textId="77777777" w:rsidR="009975E3" w:rsidRDefault="00E91775">
      <w:pPr>
        <w:pStyle w:val="BodyText"/>
        <w:spacing w:before="265" w:line="244" w:lineRule="auto"/>
        <w:ind w:left="588" w:right="566" w:hanging="10"/>
        <w:jc w:val="both"/>
      </w:pPr>
      <w:r>
        <w:t>Our</w:t>
      </w:r>
      <w:r>
        <w:rPr>
          <w:spacing w:val="-13"/>
        </w:rPr>
        <w:t xml:space="preserve"> </w:t>
      </w:r>
      <w:r>
        <w:t>governing</w:t>
      </w:r>
      <w:r>
        <w:rPr>
          <w:spacing w:val="-13"/>
        </w:rPr>
        <w:t xml:space="preserve"> </w:t>
      </w:r>
      <w:r>
        <w:t>body</w:t>
      </w:r>
      <w:r>
        <w:rPr>
          <w:spacing w:val="-11"/>
        </w:rPr>
        <w:t xml:space="preserve"> </w:t>
      </w:r>
      <w:r>
        <w:t>should</w:t>
      </w:r>
      <w:r>
        <w:rPr>
          <w:spacing w:val="-13"/>
        </w:rPr>
        <w:t xml:space="preserve"> </w:t>
      </w:r>
      <w:r>
        <w:t>be</w:t>
      </w:r>
      <w:r>
        <w:rPr>
          <w:spacing w:val="-12"/>
        </w:rPr>
        <w:t xml:space="preserve"> </w:t>
      </w:r>
      <w:r>
        <w:t>aware</w:t>
      </w:r>
      <w:r>
        <w:rPr>
          <w:spacing w:val="-12"/>
        </w:rPr>
        <w:t xml:space="preserve"> </w:t>
      </w:r>
      <w:r>
        <w:t>of</w:t>
      </w:r>
      <w:r>
        <w:rPr>
          <w:spacing w:val="-11"/>
        </w:rPr>
        <w:t xml:space="preserve"> </w:t>
      </w:r>
      <w:r>
        <w:t>their</w:t>
      </w:r>
      <w:r>
        <w:rPr>
          <w:spacing w:val="-13"/>
        </w:rPr>
        <w:t xml:space="preserve"> </w:t>
      </w:r>
      <w:r>
        <w:t>obligations</w:t>
      </w:r>
      <w:r>
        <w:rPr>
          <w:spacing w:val="-12"/>
        </w:rPr>
        <w:t xml:space="preserve"> </w:t>
      </w:r>
      <w:r>
        <w:t>under</w:t>
      </w:r>
      <w:r>
        <w:rPr>
          <w:spacing w:val="-11"/>
        </w:rPr>
        <w:t xml:space="preserve"> </w:t>
      </w:r>
      <w:r>
        <w:t>the</w:t>
      </w:r>
      <w:r>
        <w:rPr>
          <w:spacing w:val="-12"/>
        </w:rPr>
        <w:t xml:space="preserve"> </w:t>
      </w:r>
      <w:r>
        <w:t>Human</w:t>
      </w:r>
      <w:r>
        <w:rPr>
          <w:spacing w:val="-13"/>
        </w:rPr>
        <w:t xml:space="preserve"> </w:t>
      </w:r>
      <w:r>
        <w:t>Rights</w:t>
      </w:r>
      <w:r>
        <w:rPr>
          <w:spacing w:val="-12"/>
        </w:rPr>
        <w:t xml:space="preserve"> </w:t>
      </w:r>
      <w:r>
        <w:t>Act</w:t>
      </w:r>
      <w:r>
        <w:rPr>
          <w:spacing w:val="-11"/>
        </w:rPr>
        <w:t xml:space="preserve"> </w:t>
      </w:r>
      <w:r>
        <w:t>1998,</w:t>
      </w:r>
      <w:r>
        <w:rPr>
          <w:spacing w:val="-11"/>
        </w:rPr>
        <w:t xml:space="preserve"> </w:t>
      </w:r>
      <w:r>
        <w:t>the Equality Act 2010, including the Public Sector Equality Duty, and their local multi-agency safeguarding arrangements.</w:t>
      </w:r>
    </w:p>
    <w:p w14:paraId="694F4428" w14:textId="77777777" w:rsidR="009975E3" w:rsidRDefault="00E91775">
      <w:pPr>
        <w:pStyle w:val="BodyText"/>
        <w:spacing w:before="51" w:line="548" w:lineRule="exact"/>
        <w:ind w:left="578" w:right="5796" w:firstLine="230"/>
      </w:pPr>
      <w:r>
        <w:t>Our</w:t>
      </w:r>
      <w:r>
        <w:rPr>
          <w:spacing w:val="-9"/>
        </w:rPr>
        <w:t xml:space="preserve"> </w:t>
      </w:r>
      <w:r>
        <w:t>Governing</w:t>
      </w:r>
      <w:r>
        <w:rPr>
          <w:spacing w:val="-9"/>
        </w:rPr>
        <w:t xml:space="preserve"> </w:t>
      </w:r>
      <w:r>
        <w:t>Body</w:t>
      </w:r>
      <w:r>
        <w:rPr>
          <w:spacing w:val="-9"/>
        </w:rPr>
        <w:t xml:space="preserve"> </w:t>
      </w:r>
      <w:r>
        <w:t>will</w:t>
      </w:r>
      <w:r>
        <w:rPr>
          <w:spacing w:val="-9"/>
        </w:rPr>
        <w:t xml:space="preserve"> </w:t>
      </w:r>
      <w:r>
        <w:t>ensure: Safeguarding policies</w:t>
      </w:r>
    </w:p>
    <w:p w14:paraId="694F4429" w14:textId="77777777" w:rsidR="009975E3" w:rsidRDefault="00E91775">
      <w:pPr>
        <w:pStyle w:val="ListParagraph"/>
        <w:numPr>
          <w:ilvl w:val="0"/>
          <w:numId w:val="1"/>
        </w:numPr>
        <w:tabs>
          <w:tab w:val="left" w:pos="360"/>
        </w:tabs>
        <w:spacing w:line="217" w:lineRule="exact"/>
        <w:ind w:left="360" w:right="567" w:hanging="360"/>
        <w:jc w:val="right"/>
      </w:pPr>
      <w:r>
        <w:t>Appropriate</w:t>
      </w:r>
      <w:r>
        <w:rPr>
          <w:spacing w:val="3"/>
        </w:rPr>
        <w:t xml:space="preserve"> </w:t>
      </w:r>
      <w:r>
        <w:t>policies</w:t>
      </w:r>
      <w:r>
        <w:rPr>
          <w:spacing w:val="5"/>
        </w:rPr>
        <w:t xml:space="preserve"> </w:t>
      </w:r>
      <w:r>
        <w:t>and</w:t>
      </w:r>
      <w:r>
        <w:rPr>
          <w:spacing w:val="5"/>
        </w:rPr>
        <w:t xml:space="preserve"> </w:t>
      </w:r>
      <w:r>
        <w:t>procedures</w:t>
      </w:r>
      <w:r>
        <w:rPr>
          <w:spacing w:val="5"/>
        </w:rPr>
        <w:t xml:space="preserve"> </w:t>
      </w:r>
      <w:r>
        <w:t>are</w:t>
      </w:r>
      <w:r>
        <w:rPr>
          <w:spacing w:val="4"/>
        </w:rPr>
        <w:t xml:space="preserve"> </w:t>
      </w:r>
      <w:r>
        <w:t>in</w:t>
      </w:r>
      <w:r>
        <w:rPr>
          <w:spacing w:val="4"/>
        </w:rPr>
        <w:t xml:space="preserve"> </w:t>
      </w:r>
      <w:r>
        <w:t>place</w:t>
      </w:r>
      <w:r>
        <w:rPr>
          <w:spacing w:val="5"/>
        </w:rPr>
        <w:t xml:space="preserve"> </w:t>
      </w:r>
      <w:r>
        <w:t>for</w:t>
      </w:r>
      <w:r>
        <w:rPr>
          <w:spacing w:val="5"/>
        </w:rPr>
        <w:t xml:space="preserve"> </w:t>
      </w:r>
      <w:r>
        <w:t>appropriate</w:t>
      </w:r>
      <w:r>
        <w:rPr>
          <w:spacing w:val="5"/>
        </w:rPr>
        <w:t xml:space="preserve"> </w:t>
      </w:r>
      <w:r>
        <w:t>action</w:t>
      </w:r>
      <w:r>
        <w:rPr>
          <w:spacing w:val="5"/>
        </w:rPr>
        <w:t xml:space="preserve"> </w:t>
      </w:r>
      <w:r>
        <w:t>to</w:t>
      </w:r>
      <w:r>
        <w:rPr>
          <w:spacing w:val="5"/>
        </w:rPr>
        <w:t xml:space="preserve"> </w:t>
      </w:r>
      <w:r>
        <w:t>be</w:t>
      </w:r>
      <w:r>
        <w:rPr>
          <w:spacing w:val="6"/>
        </w:rPr>
        <w:t xml:space="preserve"> </w:t>
      </w:r>
      <w:r>
        <w:t>taken</w:t>
      </w:r>
      <w:r>
        <w:rPr>
          <w:spacing w:val="4"/>
        </w:rPr>
        <w:t xml:space="preserve"> </w:t>
      </w:r>
      <w:r>
        <w:t>in</w:t>
      </w:r>
      <w:r>
        <w:rPr>
          <w:spacing w:val="3"/>
        </w:rPr>
        <w:t xml:space="preserve"> </w:t>
      </w:r>
      <w:r>
        <w:rPr>
          <w:spacing w:val="-10"/>
        </w:rPr>
        <w:t>a</w:t>
      </w:r>
    </w:p>
    <w:p w14:paraId="694F442A" w14:textId="77777777" w:rsidR="009975E3" w:rsidRDefault="00E91775">
      <w:pPr>
        <w:pStyle w:val="BodyText"/>
        <w:spacing w:before="9"/>
        <w:ind w:right="568"/>
        <w:jc w:val="right"/>
      </w:pPr>
      <w:r>
        <w:t>timely</w:t>
      </w:r>
      <w:r>
        <w:rPr>
          <w:spacing w:val="8"/>
        </w:rPr>
        <w:t xml:space="preserve"> </w:t>
      </w:r>
      <w:r>
        <w:t>manner</w:t>
      </w:r>
      <w:r>
        <w:rPr>
          <w:spacing w:val="11"/>
        </w:rPr>
        <w:t xml:space="preserve"> </w:t>
      </w:r>
      <w:r>
        <w:t>to</w:t>
      </w:r>
      <w:r>
        <w:rPr>
          <w:spacing w:val="14"/>
        </w:rPr>
        <w:t xml:space="preserve"> </w:t>
      </w:r>
      <w:r>
        <w:t>safeguard</w:t>
      </w:r>
      <w:r>
        <w:rPr>
          <w:spacing w:val="11"/>
        </w:rPr>
        <w:t xml:space="preserve"> </w:t>
      </w:r>
      <w:r>
        <w:t>and</w:t>
      </w:r>
      <w:r>
        <w:rPr>
          <w:spacing w:val="11"/>
        </w:rPr>
        <w:t xml:space="preserve"> </w:t>
      </w:r>
      <w:r>
        <w:t>promote</w:t>
      </w:r>
      <w:r>
        <w:rPr>
          <w:spacing w:val="14"/>
        </w:rPr>
        <w:t xml:space="preserve"> </w:t>
      </w:r>
      <w:r>
        <w:t>children’s</w:t>
      </w:r>
      <w:r>
        <w:rPr>
          <w:spacing w:val="12"/>
        </w:rPr>
        <w:t xml:space="preserve"> </w:t>
      </w:r>
      <w:r>
        <w:t>welfare.</w:t>
      </w:r>
      <w:r>
        <w:rPr>
          <w:spacing w:val="11"/>
        </w:rPr>
        <w:t xml:space="preserve"> </w:t>
      </w:r>
      <w:r>
        <w:t>These</w:t>
      </w:r>
      <w:r>
        <w:rPr>
          <w:spacing w:val="11"/>
        </w:rPr>
        <w:t xml:space="preserve"> </w:t>
      </w:r>
      <w:r>
        <w:t>policies</w:t>
      </w:r>
      <w:r>
        <w:rPr>
          <w:spacing w:val="12"/>
        </w:rPr>
        <w:t xml:space="preserve"> </w:t>
      </w:r>
      <w:r>
        <w:t>will</w:t>
      </w:r>
      <w:r>
        <w:rPr>
          <w:spacing w:val="11"/>
        </w:rPr>
        <w:t xml:space="preserve"> </w:t>
      </w:r>
      <w:r>
        <w:rPr>
          <w:spacing w:val="-2"/>
        </w:rPr>
        <w:t>include</w:t>
      </w:r>
    </w:p>
    <w:p w14:paraId="694F442B" w14:textId="77777777" w:rsidR="009975E3" w:rsidRDefault="009975E3">
      <w:pPr>
        <w:pStyle w:val="BodyText"/>
        <w:jc w:val="right"/>
        <w:sectPr w:rsidR="009975E3">
          <w:pgSz w:w="11910" w:h="16840"/>
          <w:pgMar w:top="620" w:right="141" w:bottom="1980" w:left="141" w:header="0" w:footer="1716" w:gutter="0"/>
          <w:cols w:space="720"/>
        </w:sectPr>
      </w:pPr>
    </w:p>
    <w:p w14:paraId="694F442C" w14:textId="77777777" w:rsidR="009975E3" w:rsidRDefault="00E91775">
      <w:pPr>
        <w:pStyle w:val="BodyText"/>
        <w:spacing w:before="88" w:line="247" w:lineRule="auto"/>
        <w:ind w:left="1291" w:right="571"/>
        <w:jc w:val="both"/>
      </w:pPr>
      <w:r>
        <w:lastRenderedPageBreak/>
        <w:t>an effective safeguarding/child protection</w:t>
      </w:r>
      <w:r>
        <w:rPr>
          <w:spacing w:val="-1"/>
        </w:rPr>
        <w:t xml:space="preserve"> </w:t>
      </w:r>
      <w:r>
        <w:t>policy, a code of conduct for adults which</w:t>
      </w:r>
      <w:r>
        <w:rPr>
          <w:spacing w:val="-1"/>
        </w:rPr>
        <w:t xml:space="preserve"> </w:t>
      </w:r>
      <w:r>
        <w:t>will amongst other things include – low level concerns, allegations against staff, whistle blowing plus acceptable use of technologies, staff/pupil relationships and communications including the use of social media and a school behaviour policy.</w:t>
      </w:r>
    </w:p>
    <w:p w14:paraId="694F442D" w14:textId="77777777" w:rsidR="009975E3" w:rsidRDefault="00E91775">
      <w:pPr>
        <w:pStyle w:val="ListParagraph"/>
        <w:numPr>
          <w:ilvl w:val="0"/>
          <w:numId w:val="1"/>
        </w:numPr>
        <w:tabs>
          <w:tab w:val="left" w:pos="1289"/>
          <w:tab w:val="left" w:pos="1291"/>
        </w:tabs>
        <w:spacing w:before="5" w:line="244" w:lineRule="auto"/>
        <w:ind w:right="571" w:hanging="361"/>
        <w:jc w:val="both"/>
      </w:pPr>
      <w:r>
        <w:t>Our safeguarding policies and procedures will be transparent, clear, and easy to understand for staff, pupils, students, parents, and carers.</w:t>
      </w:r>
    </w:p>
    <w:p w14:paraId="694F442E" w14:textId="77777777" w:rsidR="009975E3" w:rsidRDefault="00E91775">
      <w:pPr>
        <w:pStyle w:val="ListParagraph"/>
        <w:numPr>
          <w:ilvl w:val="0"/>
          <w:numId w:val="1"/>
        </w:numPr>
        <w:tabs>
          <w:tab w:val="left" w:pos="1289"/>
          <w:tab w:val="left" w:pos="1291"/>
        </w:tabs>
        <w:spacing w:before="9" w:line="247" w:lineRule="auto"/>
        <w:ind w:right="568" w:hanging="361"/>
        <w:jc w:val="both"/>
      </w:pPr>
      <w:r>
        <w:t>These policies, along with our school’s behaviour policy, part one of KCSIE and information</w:t>
      </w:r>
      <w:r>
        <w:rPr>
          <w:spacing w:val="-14"/>
        </w:rPr>
        <w:t xml:space="preserve"> </w:t>
      </w:r>
      <w:r>
        <w:t>regarding</w:t>
      </w:r>
      <w:r>
        <w:rPr>
          <w:spacing w:val="-12"/>
        </w:rPr>
        <w:t xml:space="preserve"> </w:t>
      </w:r>
      <w:r>
        <w:t>the</w:t>
      </w:r>
      <w:r>
        <w:rPr>
          <w:spacing w:val="-13"/>
        </w:rPr>
        <w:t xml:space="preserve"> </w:t>
      </w:r>
      <w:r>
        <w:t>role</w:t>
      </w:r>
      <w:r>
        <w:rPr>
          <w:spacing w:val="-16"/>
        </w:rPr>
        <w:t xml:space="preserve"> </w:t>
      </w:r>
      <w:r>
        <w:t>of</w:t>
      </w:r>
      <w:r>
        <w:rPr>
          <w:spacing w:val="-14"/>
        </w:rPr>
        <w:t xml:space="preserve"> </w:t>
      </w:r>
      <w:r>
        <w:t>the</w:t>
      </w:r>
      <w:r>
        <w:rPr>
          <w:spacing w:val="-13"/>
        </w:rPr>
        <w:t xml:space="preserve"> </w:t>
      </w:r>
      <w:r>
        <w:t>designated</w:t>
      </w:r>
      <w:r>
        <w:rPr>
          <w:spacing w:val="-14"/>
        </w:rPr>
        <w:t xml:space="preserve"> </w:t>
      </w:r>
      <w:r>
        <w:t>safeguarding</w:t>
      </w:r>
      <w:r>
        <w:rPr>
          <w:spacing w:val="-14"/>
        </w:rPr>
        <w:t xml:space="preserve"> </w:t>
      </w:r>
      <w:r>
        <w:t>lead</w:t>
      </w:r>
      <w:r>
        <w:rPr>
          <w:spacing w:val="-14"/>
        </w:rPr>
        <w:t xml:space="preserve"> </w:t>
      </w:r>
      <w:r>
        <w:t>and</w:t>
      </w:r>
      <w:r>
        <w:rPr>
          <w:spacing w:val="-14"/>
        </w:rPr>
        <w:t xml:space="preserve"> </w:t>
      </w:r>
      <w:r>
        <w:t>any</w:t>
      </w:r>
      <w:r>
        <w:rPr>
          <w:spacing w:val="-15"/>
        </w:rPr>
        <w:t xml:space="preserve"> </w:t>
      </w:r>
      <w:r>
        <w:t>deputies,</w:t>
      </w:r>
      <w:r>
        <w:rPr>
          <w:spacing w:val="-15"/>
        </w:rPr>
        <w:t xml:space="preserve"> </w:t>
      </w:r>
      <w:r>
        <w:t xml:space="preserve">will be provided to all staff on induction. Our governing body will take a proportional riskbased approach to the level of information that is provided to temporary staff and </w:t>
      </w:r>
      <w:r>
        <w:rPr>
          <w:spacing w:val="-2"/>
        </w:rPr>
        <w:t>volunteers.</w:t>
      </w:r>
    </w:p>
    <w:p w14:paraId="694F442F" w14:textId="77777777" w:rsidR="009975E3" w:rsidRDefault="00E91775">
      <w:pPr>
        <w:pStyle w:val="ListParagraph"/>
        <w:numPr>
          <w:ilvl w:val="0"/>
          <w:numId w:val="1"/>
        </w:numPr>
        <w:tabs>
          <w:tab w:val="left" w:pos="1289"/>
          <w:tab w:val="left" w:pos="1291"/>
        </w:tabs>
        <w:spacing w:before="5" w:line="247" w:lineRule="auto"/>
        <w:ind w:right="568" w:hanging="361"/>
        <w:jc w:val="both"/>
      </w:pPr>
      <w:r>
        <w:t>This policy will describe procedures which are in accordance with government guidance and refer to locally agreed multi-agency safeguarding arrangements put in place by the safeguarding partners. It will be updated annually (as a minimum) and be available publicly either via our school website or by other means.</w:t>
      </w:r>
    </w:p>
    <w:p w14:paraId="694F4430" w14:textId="77777777" w:rsidR="009975E3" w:rsidRDefault="00E91775">
      <w:pPr>
        <w:pStyle w:val="ListParagraph"/>
        <w:numPr>
          <w:ilvl w:val="0"/>
          <w:numId w:val="1"/>
        </w:numPr>
        <w:tabs>
          <w:tab w:val="left" w:pos="1290"/>
          <w:tab w:val="left" w:pos="1292"/>
        </w:tabs>
        <w:spacing w:before="3" w:line="247" w:lineRule="auto"/>
        <w:ind w:left="1292" w:right="568" w:hanging="361"/>
        <w:jc w:val="both"/>
      </w:pPr>
      <w:r>
        <w:t>That the above policies and procedures, adopted by our governing body particularly concerning referrals of cases of suspected abuse and neglect, are followed by all staff.</w:t>
      </w:r>
    </w:p>
    <w:p w14:paraId="694F4431" w14:textId="77777777" w:rsidR="009975E3" w:rsidRDefault="00E91775">
      <w:pPr>
        <w:pStyle w:val="ListParagraph"/>
        <w:numPr>
          <w:ilvl w:val="0"/>
          <w:numId w:val="1"/>
        </w:numPr>
        <w:tabs>
          <w:tab w:val="left" w:pos="1290"/>
          <w:tab w:val="left" w:pos="1292"/>
        </w:tabs>
        <w:spacing w:before="6" w:line="247" w:lineRule="auto"/>
        <w:ind w:left="1292" w:right="567" w:hanging="361"/>
        <w:jc w:val="both"/>
      </w:pPr>
      <w:r>
        <w:t>Appropriate safeguarding arrangements are in place to respond to children who are absent from education, particularly on repeat occasions and/or</w:t>
      </w:r>
      <w:r>
        <w:rPr>
          <w:spacing w:val="-4"/>
        </w:rPr>
        <w:t xml:space="preserve"> </w:t>
      </w:r>
      <w:r>
        <w:t>for prolonged periods to help identify the risk of abuse and neglect</w:t>
      </w:r>
      <w:r>
        <w:rPr>
          <w:spacing w:val="-1"/>
        </w:rPr>
        <w:t xml:space="preserve"> </w:t>
      </w:r>
      <w:r>
        <w:t>including sexual abuse or exploitation and to help prevent the risks of them being missing in the future.</w:t>
      </w:r>
    </w:p>
    <w:p w14:paraId="694F4432" w14:textId="77777777" w:rsidR="009975E3" w:rsidRDefault="00E91775">
      <w:pPr>
        <w:pStyle w:val="ListParagraph"/>
        <w:numPr>
          <w:ilvl w:val="0"/>
          <w:numId w:val="1"/>
        </w:numPr>
        <w:tabs>
          <w:tab w:val="left" w:pos="1290"/>
          <w:tab w:val="left" w:pos="1292"/>
        </w:tabs>
        <w:spacing w:before="2" w:line="247" w:lineRule="auto"/>
        <w:ind w:left="1292" w:right="568" w:hanging="361"/>
        <w:jc w:val="both"/>
      </w:pPr>
      <w:r>
        <w:t>Where reasonably possible, our school will hold more than one emergency contact number for each pupil.</w:t>
      </w:r>
    </w:p>
    <w:p w14:paraId="694F4433" w14:textId="77777777" w:rsidR="009975E3" w:rsidRDefault="00E91775">
      <w:pPr>
        <w:pStyle w:val="ListParagraph"/>
        <w:numPr>
          <w:ilvl w:val="0"/>
          <w:numId w:val="1"/>
        </w:numPr>
        <w:tabs>
          <w:tab w:val="left" w:pos="1291"/>
        </w:tabs>
        <w:spacing w:before="6"/>
        <w:ind w:hanging="359"/>
        <w:jc w:val="both"/>
      </w:pPr>
      <w:r>
        <w:t>Reflects</w:t>
      </w:r>
      <w:r>
        <w:rPr>
          <w:spacing w:val="-6"/>
        </w:rPr>
        <w:t xml:space="preserve"> </w:t>
      </w:r>
      <w:r>
        <w:t>the</w:t>
      </w:r>
      <w:r>
        <w:rPr>
          <w:spacing w:val="-6"/>
        </w:rPr>
        <w:t xml:space="preserve"> </w:t>
      </w:r>
      <w:r>
        <w:t>whole</w:t>
      </w:r>
      <w:r>
        <w:rPr>
          <w:spacing w:val="-6"/>
        </w:rPr>
        <w:t xml:space="preserve"> </w:t>
      </w:r>
      <w:r>
        <w:t>school</w:t>
      </w:r>
      <w:r>
        <w:rPr>
          <w:spacing w:val="-6"/>
        </w:rPr>
        <w:t xml:space="preserve"> </w:t>
      </w:r>
      <w:r>
        <w:t>approach</w:t>
      </w:r>
      <w:r>
        <w:rPr>
          <w:spacing w:val="-7"/>
        </w:rPr>
        <w:t xml:space="preserve"> </w:t>
      </w:r>
      <w:r>
        <w:t>to</w:t>
      </w:r>
      <w:r>
        <w:rPr>
          <w:spacing w:val="-6"/>
        </w:rPr>
        <w:t xml:space="preserve"> </w:t>
      </w:r>
      <w:r>
        <w:t>child-on-child</w:t>
      </w:r>
      <w:r>
        <w:rPr>
          <w:spacing w:val="-6"/>
        </w:rPr>
        <w:t xml:space="preserve"> </w:t>
      </w:r>
      <w:r>
        <w:rPr>
          <w:spacing w:val="-2"/>
        </w:rPr>
        <w:t>abuse.</w:t>
      </w:r>
    </w:p>
    <w:p w14:paraId="694F4434" w14:textId="77777777" w:rsidR="009975E3" w:rsidRDefault="00E91775">
      <w:pPr>
        <w:pStyle w:val="ListParagraph"/>
        <w:numPr>
          <w:ilvl w:val="0"/>
          <w:numId w:val="1"/>
        </w:numPr>
        <w:tabs>
          <w:tab w:val="left" w:pos="1291"/>
          <w:tab w:val="left" w:pos="1293"/>
        </w:tabs>
        <w:spacing w:before="11" w:line="247" w:lineRule="auto"/>
        <w:ind w:left="1293" w:right="565" w:hanging="361"/>
        <w:jc w:val="both"/>
      </w:pPr>
      <w:r>
        <w:t>The behaviour policy will include measures to prevent bullying (including cyberbullying, prejudice-based and discriminatory bullying).</w:t>
      </w:r>
    </w:p>
    <w:p w14:paraId="694F4435" w14:textId="77777777" w:rsidR="009975E3" w:rsidRDefault="00E91775">
      <w:pPr>
        <w:pStyle w:val="BodyText"/>
        <w:spacing w:before="230"/>
        <w:ind w:left="582"/>
      </w:pPr>
      <w:r>
        <w:t>Designated</w:t>
      </w:r>
      <w:r>
        <w:rPr>
          <w:spacing w:val="-7"/>
        </w:rPr>
        <w:t xml:space="preserve"> </w:t>
      </w:r>
      <w:r>
        <w:t>safeguarding</w:t>
      </w:r>
      <w:r>
        <w:rPr>
          <w:spacing w:val="-6"/>
        </w:rPr>
        <w:t xml:space="preserve"> </w:t>
      </w:r>
      <w:r>
        <w:t>lead</w:t>
      </w:r>
      <w:r>
        <w:rPr>
          <w:spacing w:val="-7"/>
        </w:rPr>
        <w:t xml:space="preserve"> </w:t>
      </w:r>
      <w:r>
        <w:t>and</w:t>
      </w:r>
      <w:r>
        <w:rPr>
          <w:spacing w:val="-6"/>
        </w:rPr>
        <w:t xml:space="preserve"> </w:t>
      </w:r>
      <w:r>
        <w:rPr>
          <w:spacing w:val="-2"/>
        </w:rPr>
        <w:t>deputies</w:t>
      </w:r>
    </w:p>
    <w:p w14:paraId="694F4436" w14:textId="77777777" w:rsidR="009975E3" w:rsidRDefault="009975E3">
      <w:pPr>
        <w:pStyle w:val="BodyText"/>
        <w:spacing w:before="9"/>
      </w:pPr>
    </w:p>
    <w:p w14:paraId="694F4437" w14:textId="77777777" w:rsidR="009975E3" w:rsidRDefault="00E91775">
      <w:pPr>
        <w:pStyle w:val="ListParagraph"/>
        <w:numPr>
          <w:ilvl w:val="0"/>
          <w:numId w:val="1"/>
        </w:numPr>
        <w:tabs>
          <w:tab w:val="left" w:pos="1291"/>
          <w:tab w:val="left" w:pos="1293"/>
        </w:tabs>
        <w:spacing w:before="1" w:line="247" w:lineRule="auto"/>
        <w:ind w:left="1293" w:right="564" w:hanging="361"/>
        <w:jc w:val="both"/>
      </w:pPr>
      <w:r>
        <w:t>Bishop</w:t>
      </w:r>
      <w:r>
        <w:rPr>
          <w:spacing w:val="-11"/>
        </w:rPr>
        <w:t xml:space="preserve"> </w:t>
      </w:r>
      <w:r>
        <w:t>Milner</w:t>
      </w:r>
      <w:r>
        <w:rPr>
          <w:spacing w:val="-11"/>
        </w:rPr>
        <w:t xml:space="preserve"> </w:t>
      </w:r>
      <w:r>
        <w:t>Catholic</w:t>
      </w:r>
      <w:r>
        <w:rPr>
          <w:spacing w:val="-10"/>
        </w:rPr>
        <w:t xml:space="preserve"> </w:t>
      </w:r>
      <w:r>
        <w:t>College</w:t>
      </w:r>
      <w:r>
        <w:rPr>
          <w:spacing w:val="-10"/>
        </w:rPr>
        <w:t xml:space="preserve"> </w:t>
      </w:r>
      <w:r>
        <w:t>has</w:t>
      </w:r>
      <w:r>
        <w:rPr>
          <w:spacing w:val="-10"/>
        </w:rPr>
        <w:t xml:space="preserve"> </w:t>
      </w:r>
      <w:r>
        <w:t>appointed</w:t>
      </w:r>
      <w:r>
        <w:rPr>
          <w:spacing w:val="-11"/>
        </w:rPr>
        <w:t xml:space="preserve"> </w:t>
      </w:r>
      <w:r>
        <w:t>an</w:t>
      </w:r>
      <w:r>
        <w:rPr>
          <w:spacing w:val="-11"/>
        </w:rPr>
        <w:t xml:space="preserve"> </w:t>
      </w:r>
      <w:r>
        <w:t>appropriate</w:t>
      </w:r>
      <w:r>
        <w:rPr>
          <w:spacing w:val="-10"/>
        </w:rPr>
        <w:t xml:space="preserve"> </w:t>
      </w:r>
      <w:r>
        <w:t>senior</w:t>
      </w:r>
      <w:r>
        <w:rPr>
          <w:spacing w:val="-11"/>
        </w:rPr>
        <w:t xml:space="preserve"> </w:t>
      </w:r>
      <w:r>
        <w:t>member</w:t>
      </w:r>
      <w:r>
        <w:rPr>
          <w:spacing w:val="-13"/>
        </w:rPr>
        <w:t xml:space="preserve"> </w:t>
      </w:r>
      <w:r>
        <w:t>of</w:t>
      </w:r>
      <w:r>
        <w:rPr>
          <w:spacing w:val="-11"/>
        </w:rPr>
        <w:t xml:space="preserve"> </w:t>
      </w:r>
      <w:r>
        <w:t>staff</w:t>
      </w:r>
      <w:r>
        <w:rPr>
          <w:spacing w:val="-11"/>
        </w:rPr>
        <w:t xml:space="preserve"> </w:t>
      </w:r>
      <w:r>
        <w:t>from our leadership team to the role of designated safeguarding lead. The designated safeguarding lead takes lead responsibility for safeguarding and child protection (including online safety and understanding the filtering and monitoring systems and processes in place).</w:t>
      </w:r>
    </w:p>
    <w:p w14:paraId="694F4438" w14:textId="77777777" w:rsidR="009975E3" w:rsidRDefault="00E91775">
      <w:pPr>
        <w:pStyle w:val="ListParagraph"/>
        <w:numPr>
          <w:ilvl w:val="0"/>
          <w:numId w:val="1"/>
        </w:numPr>
        <w:tabs>
          <w:tab w:val="left" w:pos="1292"/>
        </w:tabs>
        <w:spacing w:before="5"/>
        <w:ind w:left="1292" w:hanging="359"/>
        <w:jc w:val="both"/>
      </w:pPr>
      <w:r>
        <w:t>Their</w:t>
      </w:r>
      <w:r>
        <w:rPr>
          <w:spacing w:val="-8"/>
        </w:rPr>
        <w:t xml:space="preserve"> </w:t>
      </w:r>
      <w:r>
        <w:t>role</w:t>
      </w:r>
      <w:r>
        <w:rPr>
          <w:spacing w:val="-4"/>
        </w:rPr>
        <w:t xml:space="preserve"> </w:t>
      </w:r>
      <w:r>
        <w:t>will</w:t>
      </w:r>
      <w:r>
        <w:rPr>
          <w:spacing w:val="-5"/>
        </w:rPr>
        <w:t xml:space="preserve"> </w:t>
      </w:r>
      <w:r>
        <w:t>be</w:t>
      </w:r>
      <w:r>
        <w:rPr>
          <w:spacing w:val="-4"/>
        </w:rPr>
        <w:t xml:space="preserve"> </w:t>
      </w:r>
      <w:r>
        <w:t>made</w:t>
      </w:r>
      <w:r>
        <w:rPr>
          <w:spacing w:val="-5"/>
        </w:rPr>
        <w:t xml:space="preserve"> </w:t>
      </w:r>
      <w:r>
        <w:t>explicit</w:t>
      </w:r>
      <w:r>
        <w:rPr>
          <w:spacing w:val="-5"/>
        </w:rPr>
        <w:t xml:space="preserve"> </w:t>
      </w:r>
      <w:r>
        <w:t>in</w:t>
      </w:r>
      <w:r>
        <w:rPr>
          <w:spacing w:val="-5"/>
        </w:rPr>
        <w:t xml:space="preserve"> </w:t>
      </w:r>
      <w:r>
        <w:t>the</w:t>
      </w:r>
      <w:r>
        <w:rPr>
          <w:spacing w:val="-4"/>
        </w:rPr>
        <w:t xml:space="preserve"> </w:t>
      </w:r>
      <w:r>
        <w:t>role-holder’s</w:t>
      </w:r>
      <w:r>
        <w:rPr>
          <w:spacing w:val="-4"/>
        </w:rPr>
        <w:t xml:space="preserve"> </w:t>
      </w:r>
      <w:r>
        <w:t>job</w:t>
      </w:r>
      <w:r>
        <w:rPr>
          <w:spacing w:val="-5"/>
        </w:rPr>
        <w:t xml:space="preserve"> </w:t>
      </w:r>
      <w:r>
        <w:rPr>
          <w:spacing w:val="-2"/>
        </w:rPr>
        <w:t>description.</w:t>
      </w:r>
    </w:p>
    <w:p w14:paraId="694F4439" w14:textId="77777777" w:rsidR="009975E3" w:rsidRDefault="00E91775">
      <w:pPr>
        <w:pStyle w:val="ListParagraph"/>
        <w:numPr>
          <w:ilvl w:val="0"/>
          <w:numId w:val="1"/>
        </w:numPr>
        <w:tabs>
          <w:tab w:val="left" w:pos="1291"/>
          <w:tab w:val="left" w:pos="1293"/>
        </w:tabs>
        <w:spacing w:before="11" w:line="247" w:lineRule="auto"/>
        <w:ind w:left="1293" w:right="567" w:hanging="361"/>
        <w:jc w:val="both"/>
      </w:pPr>
      <w:r>
        <w:t>We ensure the designated safeguarding lead has the appropriate status and authority within the school to carry out the duties of the post. The role carries a significant level of</w:t>
      </w:r>
      <w:r>
        <w:rPr>
          <w:spacing w:val="-20"/>
        </w:rPr>
        <w:t xml:space="preserve"> </w:t>
      </w:r>
      <w:r>
        <w:t>responsibility</w:t>
      </w:r>
      <w:r>
        <w:rPr>
          <w:spacing w:val="-19"/>
        </w:rPr>
        <w:t xml:space="preserve"> </w:t>
      </w:r>
      <w:r>
        <w:t>and</w:t>
      </w:r>
      <w:r>
        <w:rPr>
          <w:spacing w:val="-19"/>
        </w:rPr>
        <w:t xml:space="preserve"> </w:t>
      </w:r>
      <w:r>
        <w:t>the</w:t>
      </w:r>
      <w:r>
        <w:rPr>
          <w:spacing w:val="-20"/>
        </w:rPr>
        <w:t xml:space="preserve"> </w:t>
      </w:r>
      <w:r>
        <w:t>postholder</w:t>
      </w:r>
      <w:r>
        <w:rPr>
          <w:spacing w:val="-19"/>
        </w:rPr>
        <w:t xml:space="preserve"> </w:t>
      </w:r>
      <w:r>
        <w:t>should</w:t>
      </w:r>
      <w:r>
        <w:rPr>
          <w:spacing w:val="-20"/>
        </w:rPr>
        <w:t xml:space="preserve"> </w:t>
      </w:r>
      <w:r>
        <w:t>be</w:t>
      </w:r>
      <w:r>
        <w:rPr>
          <w:spacing w:val="-19"/>
        </w:rPr>
        <w:t xml:space="preserve"> </w:t>
      </w:r>
      <w:r>
        <w:t>given</w:t>
      </w:r>
      <w:r>
        <w:rPr>
          <w:spacing w:val="-19"/>
        </w:rPr>
        <w:t xml:space="preserve"> </w:t>
      </w:r>
      <w:r>
        <w:t>the</w:t>
      </w:r>
      <w:r>
        <w:rPr>
          <w:spacing w:val="-20"/>
        </w:rPr>
        <w:t xml:space="preserve"> </w:t>
      </w:r>
      <w:r>
        <w:t>additional</w:t>
      </w:r>
      <w:r>
        <w:rPr>
          <w:spacing w:val="-19"/>
        </w:rPr>
        <w:t xml:space="preserve"> </w:t>
      </w:r>
      <w:r>
        <w:t>time,</w:t>
      </w:r>
      <w:r>
        <w:rPr>
          <w:spacing w:val="-19"/>
        </w:rPr>
        <w:t xml:space="preserve"> </w:t>
      </w:r>
      <w:r>
        <w:t>funding,</w:t>
      </w:r>
      <w:r>
        <w:rPr>
          <w:spacing w:val="-20"/>
        </w:rPr>
        <w:t xml:space="preserve"> </w:t>
      </w:r>
      <w:r>
        <w:t>training, resources, and support needed to carry out the role effectively.</w:t>
      </w:r>
    </w:p>
    <w:p w14:paraId="694F443A" w14:textId="77777777" w:rsidR="009975E3" w:rsidRDefault="00E91775">
      <w:pPr>
        <w:pStyle w:val="ListParagraph"/>
        <w:numPr>
          <w:ilvl w:val="0"/>
          <w:numId w:val="1"/>
        </w:numPr>
        <w:tabs>
          <w:tab w:val="left" w:pos="1291"/>
          <w:tab w:val="left" w:pos="1293"/>
        </w:tabs>
        <w:spacing w:before="5" w:line="247" w:lineRule="auto"/>
        <w:ind w:left="1293" w:right="567" w:hanging="361"/>
        <w:jc w:val="both"/>
      </w:pPr>
      <w:r>
        <w:t>Any deputies appointed will be trained to the same standard as the designated safeguarding lead.</w:t>
      </w:r>
    </w:p>
    <w:p w14:paraId="694F443B" w14:textId="77777777" w:rsidR="009975E3" w:rsidRDefault="00E91775">
      <w:pPr>
        <w:pStyle w:val="ListParagraph"/>
        <w:numPr>
          <w:ilvl w:val="0"/>
          <w:numId w:val="1"/>
        </w:numPr>
        <w:tabs>
          <w:tab w:val="left" w:pos="1291"/>
          <w:tab w:val="left" w:pos="1293"/>
        </w:tabs>
        <w:spacing w:before="6" w:line="247" w:lineRule="auto"/>
        <w:ind w:left="1293" w:right="566" w:hanging="361"/>
        <w:jc w:val="both"/>
      </w:pPr>
      <w:r>
        <w:t>That whilst the activities of the designated safeguarding lead can be delegated to appropriately</w:t>
      </w:r>
      <w:r>
        <w:rPr>
          <w:spacing w:val="-17"/>
        </w:rPr>
        <w:t xml:space="preserve"> </w:t>
      </w:r>
      <w:r>
        <w:t>trained</w:t>
      </w:r>
      <w:r>
        <w:rPr>
          <w:spacing w:val="-14"/>
        </w:rPr>
        <w:t xml:space="preserve"> </w:t>
      </w:r>
      <w:r>
        <w:t>deputies,</w:t>
      </w:r>
      <w:r>
        <w:rPr>
          <w:spacing w:val="-17"/>
        </w:rPr>
        <w:t xml:space="preserve"> </w:t>
      </w:r>
      <w:r>
        <w:t>the</w:t>
      </w:r>
      <w:r>
        <w:rPr>
          <w:spacing w:val="-16"/>
        </w:rPr>
        <w:t xml:space="preserve"> </w:t>
      </w:r>
      <w:r>
        <w:t>ultimate</w:t>
      </w:r>
      <w:r>
        <w:rPr>
          <w:spacing w:val="-16"/>
        </w:rPr>
        <w:t xml:space="preserve"> </w:t>
      </w:r>
      <w:r>
        <w:t>lead</w:t>
      </w:r>
      <w:r>
        <w:rPr>
          <w:spacing w:val="-17"/>
        </w:rPr>
        <w:t xml:space="preserve"> </w:t>
      </w:r>
      <w:r>
        <w:t>responsibility</w:t>
      </w:r>
      <w:r>
        <w:rPr>
          <w:spacing w:val="-16"/>
        </w:rPr>
        <w:t xml:space="preserve"> </w:t>
      </w:r>
      <w:r>
        <w:t>for</w:t>
      </w:r>
      <w:r>
        <w:rPr>
          <w:spacing w:val="-14"/>
        </w:rPr>
        <w:t xml:space="preserve"> </w:t>
      </w:r>
      <w:r>
        <w:t>safeguarding</w:t>
      </w:r>
      <w:r>
        <w:rPr>
          <w:spacing w:val="-14"/>
        </w:rPr>
        <w:t xml:space="preserve"> </w:t>
      </w:r>
      <w:r>
        <w:t>and</w:t>
      </w:r>
      <w:r>
        <w:rPr>
          <w:spacing w:val="-17"/>
        </w:rPr>
        <w:t xml:space="preserve"> </w:t>
      </w:r>
      <w:r>
        <w:t>child protection, as set out above, remains with the designated safeguarding lead. This responsibility will not be delegated.</w:t>
      </w:r>
    </w:p>
    <w:p w14:paraId="694F443C" w14:textId="77777777" w:rsidR="009975E3" w:rsidRDefault="00E91775">
      <w:pPr>
        <w:pStyle w:val="ListParagraph"/>
        <w:numPr>
          <w:ilvl w:val="0"/>
          <w:numId w:val="1"/>
        </w:numPr>
        <w:tabs>
          <w:tab w:val="left" w:pos="1291"/>
          <w:tab w:val="left" w:pos="1293"/>
        </w:tabs>
        <w:spacing w:before="3" w:line="247" w:lineRule="auto"/>
        <w:ind w:left="1293" w:right="567" w:hanging="361"/>
        <w:jc w:val="both"/>
      </w:pPr>
      <w:r>
        <w:t>That</w:t>
      </w:r>
      <w:r>
        <w:rPr>
          <w:spacing w:val="-7"/>
        </w:rPr>
        <w:t xml:space="preserve"> </w:t>
      </w:r>
      <w:r>
        <w:t>the</w:t>
      </w:r>
      <w:r>
        <w:rPr>
          <w:spacing w:val="-6"/>
        </w:rPr>
        <w:t xml:space="preserve"> </w:t>
      </w:r>
      <w:r>
        <w:t>designated</w:t>
      </w:r>
      <w:r>
        <w:rPr>
          <w:spacing w:val="-7"/>
        </w:rPr>
        <w:t xml:space="preserve"> </w:t>
      </w:r>
      <w:r>
        <w:t>safeguarding</w:t>
      </w:r>
      <w:r>
        <w:rPr>
          <w:spacing w:val="-7"/>
        </w:rPr>
        <w:t xml:space="preserve"> </w:t>
      </w:r>
      <w:r>
        <w:t>lead</w:t>
      </w:r>
      <w:r>
        <w:rPr>
          <w:spacing w:val="-7"/>
        </w:rPr>
        <w:t xml:space="preserve"> </w:t>
      </w:r>
      <w:r>
        <w:t>and</w:t>
      </w:r>
      <w:r>
        <w:rPr>
          <w:spacing w:val="-5"/>
        </w:rPr>
        <w:t xml:space="preserve"> </w:t>
      </w:r>
      <w:r>
        <w:t>any</w:t>
      </w:r>
      <w:r>
        <w:rPr>
          <w:spacing w:val="-8"/>
        </w:rPr>
        <w:t xml:space="preserve"> </w:t>
      </w:r>
      <w:r>
        <w:t>deputies</w:t>
      </w:r>
      <w:r>
        <w:rPr>
          <w:spacing w:val="-6"/>
        </w:rPr>
        <w:t xml:space="preserve"> </w:t>
      </w:r>
      <w:r>
        <w:t>will</w:t>
      </w:r>
      <w:r>
        <w:rPr>
          <w:spacing w:val="-7"/>
        </w:rPr>
        <w:t xml:space="preserve"> </w:t>
      </w:r>
      <w:r>
        <w:t>liaise</w:t>
      </w:r>
      <w:r>
        <w:rPr>
          <w:spacing w:val="-6"/>
        </w:rPr>
        <w:t xml:space="preserve"> </w:t>
      </w:r>
      <w:r>
        <w:t>with</w:t>
      </w:r>
      <w:r>
        <w:rPr>
          <w:spacing w:val="-7"/>
        </w:rPr>
        <w:t xml:space="preserve"> </w:t>
      </w:r>
      <w:r>
        <w:t>the</w:t>
      </w:r>
      <w:r>
        <w:rPr>
          <w:spacing w:val="-6"/>
        </w:rPr>
        <w:t xml:space="preserve"> </w:t>
      </w:r>
      <w:r>
        <w:t>safeguarding partners and work with other agencies.</w:t>
      </w:r>
    </w:p>
    <w:p w14:paraId="694F443D" w14:textId="77777777" w:rsidR="009975E3" w:rsidRDefault="00E91775">
      <w:pPr>
        <w:pStyle w:val="ListParagraph"/>
        <w:numPr>
          <w:ilvl w:val="0"/>
          <w:numId w:val="1"/>
        </w:numPr>
        <w:tabs>
          <w:tab w:val="left" w:pos="1292"/>
          <w:tab w:val="left" w:pos="1294"/>
        </w:tabs>
        <w:spacing w:before="6" w:line="247" w:lineRule="auto"/>
        <w:ind w:left="1294" w:right="567" w:hanging="361"/>
        <w:jc w:val="both"/>
      </w:pPr>
      <w:r>
        <w:t xml:space="preserve">The designated safeguarding lead and any deputies will liaise with the safeguarding partners and work with other agencies in line with Working Together to Safeguard </w:t>
      </w:r>
      <w:r>
        <w:rPr>
          <w:spacing w:val="-2"/>
        </w:rPr>
        <w:t>Children.</w:t>
      </w:r>
    </w:p>
    <w:p w14:paraId="694F443E" w14:textId="77777777" w:rsidR="009975E3" w:rsidRDefault="009975E3">
      <w:pPr>
        <w:pStyle w:val="ListParagraph"/>
        <w:spacing w:line="247" w:lineRule="auto"/>
        <w:jc w:val="both"/>
        <w:sectPr w:rsidR="009975E3">
          <w:pgSz w:w="11910" w:h="16840"/>
          <w:pgMar w:top="620" w:right="141" w:bottom="1980" w:left="141" w:header="0" w:footer="1716" w:gutter="0"/>
          <w:cols w:space="720"/>
        </w:sectPr>
      </w:pPr>
    </w:p>
    <w:p w14:paraId="694F443F" w14:textId="77777777" w:rsidR="009975E3" w:rsidRDefault="00E91775">
      <w:pPr>
        <w:pStyle w:val="ListParagraph"/>
        <w:numPr>
          <w:ilvl w:val="0"/>
          <w:numId w:val="1"/>
        </w:numPr>
        <w:tabs>
          <w:tab w:val="left" w:pos="1289"/>
          <w:tab w:val="left" w:pos="1291"/>
        </w:tabs>
        <w:spacing w:before="88" w:line="247" w:lineRule="auto"/>
        <w:ind w:right="568" w:hanging="361"/>
        <w:jc w:val="both"/>
      </w:pPr>
      <w:r>
        <w:lastRenderedPageBreak/>
        <w:t>That during term time the designated safeguarding lead and or a deputy will always be available (during school hours) for staff in the school to discuss any safeguarding concerns. Our governors will arrange, in liaison with the HT/DSL, adequate and appropriate cover arrangements for any out of hours/out of term activities.</w:t>
      </w:r>
    </w:p>
    <w:p w14:paraId="694F4440" w14:textId="77777777" w:rsidR="009975E3" w:rsidRDefault="00E91775">
      <w:pPr>
        <w:pStyle w:val="ListParagraph"/>
        <w:numPr>
          <w:ilvl w:val="0"/>
          <w:numId w:val="1"/>
        </w:numPr>
        <w:tabs>
          <w:tab w:val="left" w:pos="1290"/>
          <w:tab w:val="left" w:pos="1292"/>
        </w:tabs>
        <w:spacing w:before="5" w:line="244" w:lineRule="auto"/>
        <w:ind w:left="1292" w:right="567" w:hanging="361"/>
        <w:jc w:val="both"/>
      </w:pPr>
      <w:r>
        <w:t>The</w:t>
      </w:r>
      <w:r>
        <w:rPr>
          <w:spacing w:val="-15"/>
        </w:rPr>
        <w:t xml:space="preserve"> </w:t>
      </w:r>
      <w:r>
        <w:t>designated</w:t>
      </w:r>
      <w:r>
        <w:rPr>
          <w:spacing w:val="-16"/>
        </w:rPr>
        <w:t xml:space="preserve"> </w:t>
      </w:r>
      <w:r>
        <w:t>safeguarding</w:t>
      </w:r>
      <w:r>
        <w:rPr>
          <w:spacing w:val="-16"/>
        </w:rPr>
        <w:t xml:space="preserve"> </w:t>
      </w:r>
      <w:r>
        <w:t>lead</w:t>
      </w:r>
      <w:r>
        <w:rPr>
          <w:spacing w:val="-16"/>
        </w:rPr>
        <w:t xml:space="preserve"> </w:t>
      </w:r>
      <w:r>
        <w:t>and</w:t>
      </w:r>
      <w:r>
        <w:rPr>
          <w:spacing w:val="-16"/>
        </w:rPr>
        <w:t xml:space="preserve"> </w:t>
      </w:r>
      <w:r>
        <w:t>any</w:t>
      </w:r>
      <w:r>
        <w:rPr>
          <w:spacing w:val="-14"/>
        </w:rPr>
        <w:t xml:space="preserve"> </w:t>
      </w:r>
      <w:r>
        <w:t>deputies</w:t>
      </w:r>
      <w:r>
        <w:rPr>
          <w:spacing w:val="-15"/>
        </w:rPr>
        <w:t xml:space="preserve"> </w:t>
      </w:r>
      <w:r>
        <w:t>will</w:t>
      </w:r>
      <w:r>
        <w:rPr>
          <w:spacing w:val="-16"/>
        </w:rPr>
        <w:t xml:space="preserve"> </w:t>
      </w:r>
      <w:r>
        <w:t>undergo</w:t>
      </w:r>
      <w:r>
        <w:rPr>
          <w:spacing w:val="-15"/>
        </w:rPr>
        <w:t xml:space="preserve"> </w:t>
      </w:r>
      <w:r>
        <w:t>training</w:t>
      </w:r>
      <w:r>
        <w:rPr>
          <w:spacing w:val="-16"/>
        </w:rPr>
        <w:t xml:space="preserve"> </w:t>
      </w:r>
      <w:r>
        <w:t>to</w:t>
      </w:r>
      <w:r>
        <w:rPr>
          <w:spacing w:val="-15"/>
        </w:rPr>
        <w:t xml:space="preserve"> </w:t>
      </w:r>
      <w:r>
        <w:t>provide</w:t>
      </w:r>
      <w:r>
        <w:rPr>
          <w:spacing w:val="-15"/>
        </w:rPr>
        <w:t xml:space="preserve"> </w:t>
      </w:r>
      <w:r>
        <w:t>them with</w:t>
      </w:r>
      <w:r>
        <w:rPr>
          <w:spacing w:val="-8"/>
        </w:rPr>
        <w:t xml:space="preserve"> </w:t>
      </w:r>
      <w:r>
        <w:t>the</w:t>
      </w:r>
      <w:r>
        <w:rPr>
          <w:spacing w:val="-5"/>
        </w:rPr>
        <w:t xml:space="preserve"> </w:t>
      </w:r>
      <w:r>
        <w:t>knowledge</w:t>
      </w:r>
      <w:r>
        <w:rPr>
          <w:spacing w:val="-7"/>
        </w:rPr>
        <w:t xml:space="preserve"> </w:t>
      </w:r>
      <w:r>
        <w:t>and</w:t>
      </w:r>
      <w:r>
        <w:rPr>
          <w:spacing w:val="-9"/>
        </w:rPr>
        <w:t xml:space="preserve"> </w:t>
      </w:r>
      <w:r>
        <w:t>skills</w:t>
      </w:r>
      <w:r>
        <w:rPr>
          <w:spacing w:val="-5"/>
        </w:rPr>
        <w:t xml:space="preserve"> </w:t>
      </w:r>
      <w:r>
        <w:t>required</w:t>
      </w:r>
      <w:r>
        <w:rPr>
          <w:spacing w:val="-9"/>
        </w:rPr>
        <w:t xml:space="preserve"> </w:t>
      </w:r>
      <w:r>
        <w:t>to</w:t>
      </w:r>
      <w:r>
        <w:rPr>
          <w:spacing w:val="-5"/>
        </w:rPr>
        <w:t xml:space="preserve"> </w:t>
      </w:r>
      <w:r>
        <w:t>carry</w:t>
      </w:r>
      <w:r>
        <w:rPr>
          <w:spacing w:val="-9"/>
        </w:rPr>
        <w:t xml:space="preserve"> </w:t>
      </w:r>
      <w:r>
        <w:t>out</w:t>
      </w:r>
      <w:r>
        <w:rPr>
          <w:spacing w:val="-6"/>
        </w:rPr>
        <w:t xml:space="preserve"> </w:t>
      </w:r>
      <w:r>
        <w:t>the</w:t>
      </w:r>
      <w:r>
        <w:rPr>
          <w:spacing w:val="-7"/>
        </w:rPr>
        <w:t xml:space="preserve"> </w:t>
      </w:r>
      <w:r>
        <w:t>role.</w:t>
      </w:r>
      <w:r>
        <w:rPr>
          <w:spacing w:val="-7"/>
        </w:rPr>
        <w:t xml:space="preserve"> </w:t>
      </w:r>
      <w:r>
        <w:t>The</w:t>
      </w:r>
      <w:r>
        <w:rPr>
          <w:spacing w:val="-5"/>
        </w:rPr>
        <w:t xml:space="preserve"> </w:t>
      </w:r>
      <w:r>
        <w:t>training</w:t>
      </w:r>
      <w:r>
        <w:rPr>
          <w:spacing w:val="-9"/>
        </w:rPr>
        <w:t xml:space="preserve"> </w:t>
      </w:r>
      <w:r>
        <w:t>will</w:t>
      </w:r>
      <w:r>
        <w:rPr>
          <w:spacing w:val="-6"/>
        </w:rPr>
        <w:t xml:space="preserve"> </w:t>
      </w:r>
      <w:r>
        <w:t>be</w:t>
      </w:r>
      <w:r>
        <w:rPr>
          <w:spacing w:val="-7"/>
        </w:rPr>
        <w:t xml:space="preserve"> </w:t>
      </w:r>
      <w:r>
        <w:t>updated every two years.</w:t>
      </w:r>
    </w:p>
    <w:p w14:paraId="694F4441" w14:textId="77777777" w:rsidR="009975E3" w:rsidRDefault="009975E3">
      <w:pPr>
        <w:pStyle w:val="BodyText"/>
      </w:pPr>
    </w:p>
    <w:p w14:paraId="694F4442" w14:textId="77777777" w:rsidR="009975E3" w:rsidRDefault="009975E3">
      <w:pPr>
        <w:pStyle w:val="BodyText"/>
        <w:spacing w:before="10"/>
      </w:pPr>
    </w:p>
    <w:p w14:paraId="694F4443" w14:textId="77777777" w:rsidR="009975E3" w:rsidRDefault="00E91775">
      <w:pPr>
        <w:pStyle w:val="BodyText"/>
        <w:ind w:left="579"/>
        <w:jc w:val="both"/>
      </w:pPr>
      <w:r>
        <w:t>Multi-agency</w:t>
      </w:r>
      <w:r>
        <w:rPr>
          <w:spacing w:val="-10"/>
        </w:rPr>
        <w:t xml:space="preserve"> </w:t>
      </w:r>
      <w:r>
        <w:rPr>
          <w:spacing w:val="-2"/>
        </w:rPr>
        <w:t>working</w:t>
      </w:r>
    </w:p>
    <w:p w14:paraId="694F4444" w14:textId="77777777" w:rsidR="009975E3" w:rsidRDefault="00E91775">
      <w:pPr>
        <w:pStyle w:val="ListParagraph"/>
        <w:numPr>
          <w:ilvl w:val="0"/>
          <w:numId w:val="1"/>
        </w:numPr>
        <w:tabs>
          <w:tab w:val="left" w:pos="1290"/>
          <w:tab w:val="left" w:pos="1292"/>
        </w:tabs>
        <w:spacing w:before="37" w:line="247" w:lineRule="auto"/>
        <w:ind w:left="1292" w:right="568" w:hanging="361"/>
        <w:jc w:val="both"/>
      </w:pPr>
      <w:r>
        <w:t>That our school contributes to multi-agency working in line with statutory guidance Working Together to Safeguard Children.</w:t>
      </w:r>
    </w:p>
    <w:p w14:paraId="694F4445" w14:textId="77777777" w:rsidR="009975E3" w:rsidRDefault="00E91775">
      <w:pPr>
        <w:pStyle w:val="ListParagraph"/>
        <w:numPr>
          <w:ilvl w:val="0"/>
          <w:numId w:val="1"/>
        </w:numPr>
        <w:tabs>
          <w:tab w:val="left" w:pos="1291"/>
        </w:tabs>
        <w:spacing w:before="4"/>
        <w:ind w:hanging="359"/>
        <w:jc w:val="both"/>
      </w:pPr>
      <w:r>
        <w:t>We</w:t>
      </w:r>
      <w:r>
        <w:rPr>
          <w:spacing w:val="-8"/>
        </w:rPr>
        <w:t xml:space="preserve"> </w:t>
      </w:r>
      <w:r>
        <w:t>understand</w:t>
      </w:r>
      <w:r>
        <w:rPr>
          <w:spacing w:val="-7"/>
        </w:rPr>
        <w:t xml:space="preserve"> </w:t>
      </w:r>
      <w:r>
        <w:t>our</w:t>
      </w:r>
      <w:r>
        <w:rPr>
          <w:spacing w:val="-7"/>
        </w:rPr>
        <w:t xml:space="preserve"> </w:t>
      </w:r>
      <w:r>
        <w:t>role</w:t>
      </w:r>
      <w:r>
        <w:rPr>
          <w:spacing w:val="-6"/>
        </w:rPr>
        <w:t xml:space="preserve"> </w:t>
      </w:r>
      <w:r>
        <w:t>in</w:t>
      </w:r>
      <w:r>
        <w:rPr>
          <w:spacing w:val="-7"/>
        </w:rPr>
        <w:t xml:space="preserve"> </w:t>
      </w:r>
      <w:r>
        <w:t>the</w:t>
      </w:r>
      <w:r>
        <w:rPr>
          <w:spacing w:val="-6"/>
        </w:rPr>
        <w:t xml:space="preserve"> </w:t>
      </w:r>
      <w:r>
        <w:t>safeguarding</w:t>
      </w:r>
      <w:r>
        <w:rPr>
          <w:spacing w:val="-4"/>
        </w:rPr>
        <w:t xml:space="preserve"> </w:t>
      </w:r>
      <w:r>
        <w:t>partner</w:t>
      </w:r>
      <w:r>
        <w:rPr>
          <w:spacing w:val="-6"/>
        </w:rPr>
        <w:t xml:space="preserve"> </w:t>
      </w:r>
      <w:r>
        <w:rPr>
          <w:spacing w:val="-2"/>
        </w:rPr>
        <w:t>arrangements.</w:t>
      </w:r>
    </w:p>
    <w:p w14:paraId="694F4446" w14:textId="77777777" w:rsidR="009975E3" w:rsidRDefault="00E91775">
      <w:pPr>
        <w:pStyle w:val="ListParagraph"/>
        <w:numPr>
          <w:ilvl w:val="0"/>
          <w:numId w:val="1"/>
        </w:numPr>
        <w:tabs>
          <w:tab w:val="left" w:pos="1291"/>
          <w:tab w:val="left" w:pos="1293"/>
        </w:tabs>
        <w:spacing w:before="13" w:line="247" w:lineRule="auto"/>
        <w:ind w:left="1293" w:right="566" w:hanging="361"/>
        <w:jc w:val="both"/>
      </w:pPr>
      <w:r>
        <w:t>Our school will work with social care, the police, health services and other services to promote the welfare of children and protect them from harm. This includes providing a co-ordinated offer of early help when additional needs of children are identified and contributing to inter-agency plans to provide additional support to children subject to Family Help and Child Protection plans.</w:t>
      </w:r>
    </w:p>
    <w:p w14:paraId="694F4447" w14:textId="77777777" w:rsidR="009975E3" w:rsidRDefault="009975E3">
      <w:pPr>
        <w:pStyle w:val="BodyText"/>
        <w:spacing w:before="24"/>
      </w:pPr>
    </w:p>
    <w:p w14:paraId="694F4448" w14:textId="77777777" w:rsidR="009975E3" w:rsidRDefault="00E91775">
      <w:pPr>
        <w:pStyle w:val="Heading2"/>
        <w:jc w:val="both"/>
      </w:pPr>
      <w:bookmarkStart w:id="28" w:name="Information_Sharing"/>
      <w:bookmarkStart w:id="29" w:name="_bookmark14"/>
      <w:bookmarkEnd w:id="28"/>
      <w:bookmarkEnd w:id="29"/>
      <w:r>
        <w:rPr>
          <w:color w:val="365F91"/>
        </w:rPr>
        <w:t>Information</w:t>
      </w:r>
      <w:r>
        <w:rPr>
          <w:color w:val="365F91"/>
          <w:spacing w:val="-8"/>
        </w:rPr>
        <w:t xml:space="preserve"> </w:t>
      </w:r>
      <w:r>
        <w:rPr>
          <w:color w:val="365F91"/>
          <w:spacing w:val="-2"/>
        </w:rPr>
        <w:t>Sharing</w:t>
      </w:r>
    </w:p>
    <w:p w14:paraId="694F4449" w14:textId="77777777" w:rsidR="009975E3" w:rsidRDefault="00E91775">
      <w:pPr>
        <w:pStyle w:val="BodyText"/>
        <w:spacing w:before="229" w:line="247" w:lineRule="auto"/>
        <w:ind w:left="588" w:right="567" w:hanging="10"/>
        <w:jc w:val="both"/>
      </w:pPr>
      <w:r>
        <w:t>Our</w:t>
      </w:r>
      <w:r>
        <w:rPr>
          <w:spacing w:val="-4"/>
        </w:rPr>
        <w:t xml:space="preserve"> </w:t>
      </w:r>
      <w:r>
        <w:t>governing</w:t>
      </w:r>
      <w:r>
        <w:rPr>
          <w:spacing w:val="-4"/>
        </w:rPr>
        <w:t xml:space="preserve"> </w:t>
      </w:r>
      <w:r>
        <w:t>body</w:t>
      </w:r>
      <w:r>
        <w:rPr>
          <w:spacing w:val="-4"/>
        </w:rPr>
        <w:t xml:space="preserve"> </w:t>
      </w:r>
      <w:r>
        <w:t>understands</w:t>
      </w:r>
      <w:r>
        <w:rPr>
          <w:spacing w:val="-3"/>
        </w:rPr>
        <w:t xml:space="preserve"> </w:t>
      </w:r>
      <w:r>
        <w:t>that</w:t>
      </w:r>
      <w:r>
        <w:rPr>
          <w:spacing w:val="-4"/>
        </w:rPr>
        <w:t xml:space="preserve"> </w:t>
      </w:r>
      <w:r>
        <w:t>sharing</w:t>
      </w:r>
      <w:r>
        <w:rPr>
          <w:spacing w:val="-4"/>
        </w:rPr>
        <w:t xml:space="preserve"> </w:t>
      </w:r>
      <w:r>
        <w:t>information</w:t>
      </w:r>
      <w:r>
        <w:rPr>
          <w:spacing w:val="-4"/>
        </w:rPr>
        <w:t xml:space="preserve"> </w:t>
      </w:r>
      <w:r>
        <w:t>is vital</w:t>
      </w:r>
      <w:r>
        <w:rPr>
          <w:spacing w:val="-1"/>
        </w:rPr>
        <w:t xml:space="preserve"> </w:t>
      </w:r>
      <w:r>
        <w:t>in</w:t>
      </w:r>
      <w:r>
        <w:rPr>
          <w:spacing w:val="-4"/>
        </w:rPr>
        <w:t xml:space="preserve"> </w:t>
      </w:r>
      <w:r>
        <w:t>identifying</w:t>
      </w:r>
      <w:r>
        <w:rPr>
          <w:spacing w:val="-1"/>
        </w:rPr>
        <w:t xml:space="preserve"> </w:t>
      </w:r>
      <w:r>
        <w:t>and</w:t>
      </w:r>
      <w:r>
        <w:rPr>
          <w:spacing w:val="-1"/>
        </w:rPr>
        <w:t xml:space="preserve"> </w:t>
      </w:r>
      <w:r>
        <w:t>tackling</w:t>
      </w:r>
      <w:r>
        <w:rPr>
          <w:spacing w:val="-4"/>
        </w:rPr>
        <w:t xml:space="preserve"> </w:t>
      </w:r>
      <w:r>
        <w:t>all forms of abuse and neglect, and in promoting children’s welfare including their educational outcomes. They understand that we have clear powers to share, hold and use information for these purposes.</w:t>
      </w:r>
    </w:p>
    <w:p w14:paraId="694F444A" w14:textId="77777777" w:rsidR="009975E3" w:rsidRDefault="00E91775">
      <w:pPr>
        <w:pStyle w:val="ListParagraph"/>
        <w:numPr>
          <w:ilvl w:val="0"/>
          <w:numId w:val="1"/>
        </w:numPr>
        <w:tabs>
          <w:tab w:val="left" w:pos="1289"/>
          <w:tab w:val="left" w:pos="1291"/>
        </w:tabs>
        <w:spacing w:before="264" w:line="247" w:lineRule="auto"/>
        <w:ind w:right="567" w:hanging="361"/>
        <w:jc w:val="both"/>
      </w:pPr>
      <w:r>
        <w:t>Our</w:t>
      </w:r>
      <w:r>
        <w:rPr>
          <w:spacing w:val="-11"/>
        </w:rPr>
        <w:t xml:space="preserve"> </w:t>
      </w:r>
      <w:r>
        <w:t>governors</w:t>
      </w:r>
      <w:r>
        <w:rPr>
          <w:spacing w:val="-10"/>
        </w:rPr>
        <w:t xml:space="preserve"> </w:t>
      </w:r>
      <w:r>
        <w:t>understand</w:t>
      </w:r>
      <w:r>
        <w:rPr>
          <w:spacing w:val="-11"/>
        </w:rPr>
        <w:t xml:space="preserve"> </w:t>
      </w:r>
      <w:r>
        <w:t>and</w:t>
      </w:r>
      <w:r>
        <w:rPr>
          <w:spacing w:val="-11"/>
        </w:rPr>
        <w:t xml:space="preserve"> </w:t>
      </w:r>
      <w:r>
        <w:t>recognise</w:t>
      </w:r>
      <w:r>
        <w:rPr>
          <w:spacing w:val="-10"/>
        </w:rPr>
        <w:t xml:space="preserve"> </w:t>
      </w:r>
      <w:r>
        <w:t>the</w:t>
      </w:r>
      <w:r>
        <w:rPr>
          <w:spacing w:val="-10"/>
        </w:rPr>
        <w:t xml:space="preserve"> </w:t>
      </w:r>
      <w:r>
        <w:t>importance</w:t>
      </w:r>
      <w:r>
        <w:rPr>
          <w:spacing w:val="-10"/>
        </w:rPr>
        <w:t xml:space="preserve"> </w:t>
      </w:r>
      <w:r>
        <w:t>of</w:t>
      </w:r>
      <w:r>
        <w:rPr>
          <w:spacing w:val="-11"/>
        </w:rPr>
        <w:t xml:space="preserve"> </w:t>
      </w:r>
      <w:r>
        <w:t>information</w:t>
      </w:r>
      <w:r>
        <w:rPr>
          <w:spacing w:val="-11"/>
        </w:rPr>
        <w:t xml:space="preserve"> </w:t>
      </w:r>
      <w:r>
        <w:t>sharing</w:t>
      </w:r>
      <w:r>
        <w:rPr>
          <w:spacing w:val="-11"/>
        </w:rPr>
        <w:t xml:space="preserve"> </w:t>
      </w:r>
      <w:r>
        <w:t>between practitioners and local agencies. Our governing body will ensure arrangements are in place that set out clearly the process and principles of information sharing within the school and with the three safeguarding partners, other organisations, agencies, and practitioners as required.</w:t>
      </w:r>
    </w:p>
    <w:p w14:paraId="694F444B" w14:textId="77777777" w:rsidR="009975E3" w:rsidRDefault="00E91775">
      <w:pPr>
        <w:pStyle w:val="ListParagraph"/>
        <w:numPr>
          <w:ilvl w:val="0"/>
          <w:numId w:val="1"/>
        </w:numPr>
        <w:tabs>
          <w:tab w:val="left" w:pos="1289"/>
          <w:tab w:val="left" w:pos="1291"/>
        </w:tabs>
        <w:spacing w:before="3" w:line="247" w:lineRule="auto"/>
        <w:ind w:right="569" w:hanging="361"/>
        <w:jc w:val="both"/>
      </w:pPr>
      <w:r>
        <w:t>Our governors understand the Data Protection Act 2018 and the GDPR places duties on organisations and individuals to process personal information fairly and lawfully and to keep the information they hold safe and secure.</w:t>
      </w:r>
    </w:p>
    <w:p w14:paraId="694F444C" w14:textId="77777777" w:rsidR="009975E3" w:rsidRDefault="00E91775">
      <w:pPr>
        <w:pStyle w:val="ListParagraph"/>
        <w:numPr>
          <w:ilvl w:val="0"/>
          <w:numId w:val="1"/>
        </w:numPr>
        <w:tabs>
          <w:tab w:val="left" w:pos="1290"/>
          <w:tab w:val="left" w:pos="1292"/>
        </w:tabs>
        <w:spacing w:before="7" w:line="247" w:lineRule="auto"/>
        <w:ind w:left="1292" w:right="568" w:hanging="361"/>
        <w:jc w:val="both"/>
      </w:pPr>
      <w:r>
        <w:t>Our</w:t>
      </w:r>
      <w:r>
        <w:rPr>
          <w:spacing w:val="-20"/>
        </w:rPr>
        <w:t xml:space="preserve"> </w:t>
      </w:r>
      <w:r>
        <w:t>governors</w:t>
      </w:r>
      <w:r>
        <w:rPr>
          <w:spacing w:val="-19"/>
        </w:rPr>
        <w:t xml:space="preserve"> </w:t>
      </w:r>
      <w:r>
        <w:t>will</w:t>
      </w:r>
      <w:r>
        <w:rPr>
          <w:spacing w:val="-19"/>
        </w:rPr>
        <w:t xml:space="preserve"> </w:t>
      </w:r>
      <w:r>
        <w:t>ensure</w:t>
      </w:r>
      <w:r>
        <w:rPr>
          <w:spacing w:val="-20"/>
        </w:rPr>
        <w:t xml:space="preserve"> </w:t>
      </w:r>
      <w:r>
        <w:t>relevant</w:t>
      </w:r>
      <w:r>
        <w:rPr>
          <w:spacing w:val="-19"/>
        </w:rPr>
        <w:t xml:space="preserve"> </w:t>
      </w:r>
      <w:r>
        <w:t>staff</w:t>
      </w:r>
      <w:r>
        <w:rPr>
          <w:spacing w:val="-20"/>
        </w:rPr>
        <w:t xml:space="preserve"> </w:t>
      </w:r>
      <w:r>
        <w:t>have</w:t>
      </w:r>
      <w:r>
        <w:rPr>
          <w:spacing w:val="-19"/>
        </w:rPr>
        <w:t xml:space="preserve"> </w:t>
      </w:r>
      <w:r>
        <w:t>due</w:t>
      </w:r>
      <w:r>
        <w:rPr>
          <w:spacing w:val="-19"/>
        </w:rPr>
        <w:t xml:space="preserve"> </w:t>
      </w:r>
      <w:r>
        <w:t>regard</w:t>
      </w:r>
      <w:r>
        <w:rPr>
          <w:spacing w:val="-20"/>
        </w:rPr>
        <w:t xml:space="preserve"> </w:t>
      </w:r>
      <w:r>
        <w:t>to</w:t>
      </w:r>
      <w:r>
        <w:rPr>
          <w:spacing w:val="-19"/>
        </w:rPr>
        <w:t xml:space="preserve"> </w:t>
      </w:r>
      <w:r>
        <w:t>the</w:t>
      </w:r>
      <w:r>
        <w:rPr>
          <w:spacing w:val="-19"/>
        </w:rPr>
        <w:t xml:space="preserve"> </w:t>
      </w:r>
      <w:r>
        <w:t>data</w:t>
      </w:r>
      <w:r>
        <w:rPr>
          <w:spacing w:val="-20"/>
        </w:rPr>
        <w:t xml:space="preserve"> </w:t>
      </w:r>
      <w:r>
        <w:t>protection</w:t>
      </w:r>
      <w:r>
        <w:rPr>
          <w:spacing w:val="-19"/>
        </w:rPr>
        <w:t xml:space="preserve"> </w:t>
      </w:r>
      <w:r>
        <w:t>principles, which allow them to share personal information, as provided for in the Data Protection Act 2018, and the GDPR.</w:t>
      </w:r>
    </w:p>
    <w:p w14:paraId="694F444D" w14:textId="77777777" w:rsidR="009975E3" w:rsidRDefault="00E91775">
      <w:pPr>
        <w:pStyle w:val="ListParagraph"/>
        <w:numPr>
          <w:ilvl w:val="0"/>
          <w:numId w:val="1"/>
        </w:numPr>
        <w:tabs>
          <w:tab w:val="left" w:pos="1290"/>
          <w:tab w:val="left" w:pos="1292"/>
        </w:tabs>
        <w:spacing w:before="4" w:line="247" w:lineRule="auto"/>
        <w:ind w:left="1292" w:right="566" w:hanging="361"/>
        <w:jc w:val="both"/>
      </w:pPr>
      <w:r>
        <w:t>Where</w:t>
      </w:r>
      <w:r>
        <w:rPr>
          <w:spacing w:val="-2"/>
        </w:rPr>
        <w:t xml:space="preserve"> </w:t>
      </w:r>
      <w:r>
        <w:t>children</w:t>
      </w:r>
      <w:r>
        <w:rPr>
          <w:spacing w:val="-3"/>
        </w:rPr>
        <w:t xml:space="preserve"> </w:t>
      </w:r>
      <w:r>
        <w:t>leave</w:t>
      </w:r>
      <w:r>
        <w:rPr>
          <w:spacing w:val="-2"/>
        </w:rPr>
        <w:t xml:space="preserve"> </w:t>
      </w:r>
      <w:r>
        <w:t>our</w:t>
      </w:r>
      <w:r>
        <w:rPr>
          <w:spacing w:val="-3"/>
        </w:rPr>
        <w:t xml:space="preserve"> </w:t>
      </w:r>
      <w:r>
        <w:t>school</w:t>
      </w:r>
      <w:r>
        <w:rPr>
          <w:spacing w:val="-3"/>
        </w:rPr>
        <w:t xml:space="preserve"> </w:t>
      </w:r>
      <w:r>
        <w:t>the</w:t>
      </w:r>
      <w:r>
        <w:rPr>
          <w:spacing w:val="-2"/>
        </w:rPr>
        <w:t xml:space="preserve"> </w:t>
      </w:r>
      <w:r>
        <w:t>designated</w:t>
      </w:r>
      <w:r>
        <w:rPr>
          <w:spacing w:val="-3"/>
        </w:rPr>
        <w:t xml:space="preserve"> </w:t>
      </w:r>
      <w:r>
        <w:t>safeguarding lead</w:t>
      </w:r>
      <w:r>
        <w:rPr>
          <w:spacing w:val="-3"/>
        </w:rPr>
        <w:t xml:space="preserve"> </w:t>
      </w:r>
      <w:r>
        <w:t>will ensure</w:t>
      </w:r>
      <w:r>
        <w:rPr>
          <w:spacing w:val="-2"/>
        </w:rPr>
        <w:t xml:space="preserve"> </w:t>
      </w:r>
      <w:r>
        <w:t>their</w:t>
      </w:r>
      <w:r>
        <w:rPr>
          <w:spacing w:val="-3"/>
        </w:rPr>
        <w:t xml:space="preserve"> </w:t>
      </w:r>
      <w:r>
        <w:t>child protection</w:t>
      </w:r>
      <w:r>
        <w:rPr>
          <w:spacing w:val="-7"/>
        </w:rPr>
        <w:t xml:space="preserve"> </w:t>
      </w:r>
      <w:r>
        <w:t>file</w:t>
      </w:r>
      <w:r>
        <w:rPr>
          <w:spacing w:val="-6"/>
        </w:rPr>
        <w:t xml:space="preserve"> </w:t>
      </w:r>
      <w:r>
        <w:t>is</w:t>
      </w:r>
      <w:r>
        <w:rPr>
          <w:spacing w:val="-7"/>
        </w:rPr>
        <w:t xml:space="preserve"> </w:t>
      </w:r>
      <w:r>
        <w:t>transferred</w:t>
      </w:r>
      <w:r>
        <w:rPr>
          <w:spacing w:val="-8"/>
        </w:rPr>
        <w:t xml:space="preserve"> </w:t>
      </w:r>
      <w:r>
        <w:t>to</w:t>
      </w:r>
      <w:r>
        <w:rPr>
          <w:spacing w:val="-6"/>
        </w:rPr>
        <w:t xml:space="preserve"> </w:t>
      </w:r>
      <w:r>
        <w:t>the</w:t>
      </w:r>
      <w:r>
        <w:rPr>
          <w:spacing w:val="-6"/>
        </w:rPr>
        <w:t xml:space="preserve"> </w:t>
      </w:r>
      <w:r>
        <w:t>new</w:t>
      </w:r>
      <w:r>
        <w:rPr>
          <w:spacing w:val="-8"/>
        </w:rPr>
        <w:t xml:space="preserve"> </w:t>
      </w:r>
      <w:r>
        <w:t>school</w:t>
      </w:r>
      <w:r>
        <w:rPr>
          <w:spacing w:val="-7"/>
        </w:rPr>
        <w:t xml:space="preserve"> </w:t>
      </w:r>
      <w:r>
        <w:t>as</w:t>
      </w:r>
      <w:r>
        <w:rPr>
          <w:spacing w:val="-7"/>
        </w:rPr>
        <w:t xml:space="preserve"> </w:t>
      </w:r>
      <w:r>
        <w:t>soon</w:t>
      </w:r>
      <w:r>
        <w:rPr>
          <w:spacing w:val="-7"/>
        </w:rPr>
        <w:t xml:space="preserve"> </w:t>
      </w:r>
      <w:r>
        <w:t>as</w:t>
      </w:r>
      <w:r>
        <w:rPr>
          <w:spacing w:val="-7"/>
        </w:rPr>
        <w:t xml:space="preserve"> </w:t>
      </w:r>
      <w:r>
        <w:t>possible,</w:t>
      </w:r>
      <w:r>
        <w:rPr>
          <w:spacing w:val="-8"/>
        </w:rPr>
        <w:t xml:space="preserve"> </w:t>
      </w:r>
      <w:r>
        <w:t>and</w:t>
      </w:r>
      <w:r>
        <w:rPr>
          <w:spacing w:val="-8"/>
        </w:rPr>
        <w:t xml:space="preserve"> </w:t>
      </w:r>
      <w:r>
        <w:t>within</w:t>
      </w:r>
      <w:r>
        <w:rPr>
          <w:spacing w:val="-5"/>
        </w:rPr>
        <w:t xml:space="preserve"> </w:t>
      </w:r>
      <w:r>
        <w:t>5</w:t>
      </w:r>
      <w:r>
        <w:rPr>
          <w:spacing w:val="-8"/>
        </w:rPr>
        <w:t xml:space="preserve"> </w:t>
      </w:r>
      <w:r>
        <w:t>days</w:t>
      </w:r>
      <w:r>
        <w:rPr>
          <w:spacing w:val="-4"/>
        </w:rPr>
        <w:t xml:space="preserve"> </w:t>
      </w:r>
      <w:r>
        <w:t>for an</w:t>
      </w:r>
      <w:r>
        <w:rPr>
          <w:spacing w:val="-1"/>
        </w:rPr>
        <w:t xml:space="preserve"> </w:t>
      </w:r>
      <w:r>
        <w:t>in-year</w:t>
      </w:r>
      <w:r>
        <w:rPr>
          <w:spacing w:val="-1"/>
        </w:rPr>
        <w:t xml:space="preserve"> </w:t>
      </w:r>
      <w:r>
        <w:t>transfer</w:t>
      </w:r>
      <w:r>
        <w:rPr>
          <w:spacing w:val="-1"/>
        </w:rPr>
        <w:t xml:space="preserve"> </w:t>
      </w:r>
      <w:r>
        <w:t>or</w:t>
      </w:r>
      <w:r>
        <w:rPr>
          <w:spacing w:val="-3"/>
        </w:rPr>
        <w:t xml:space="preserve"> </w:t>
      </w:r>
      <w:r>
        <w:t>within</w:t>
      </w:r>
      <w:r>
        <w:rPr>
          <w:spacing w:val="-1"/>
        </w:rPr>
        <w:t xml:space="preserve"> </w:t>
      </w:r>
      <w:r>
        <w:t>the first 5</w:t>
      </w:r>
      <w:r>
        <w:rPr>
          <w:spacing w:val="-1"/>
        </w:rPr>
        <w:t xml:space="preserve"> </w:t>
      </w:r>
      <w:r>
        <w:t>days of</w:t>
      </w:r>
      <w:r>
        <w:rPr>
          <w:spacing w:val="-1"/>
        </w:rPr>
        <w:t xml:space="preserve"> </w:t>
      </w:r>
      <w:r>
        <w:t>the start</w:t>
      </w:r>
      <w:r>
        <w:rPr>
          <w:spacing w:val="-1"/>
        </w:rPr>
        <w:t xml:space="preserve"> </w:t>
      </w:r>
      <w:r>
        <w:t>of</w:t>
      </w:r>
      <w:r>
        <w:rPr>
          <w:spacing w:val="-1"/>
        </w:rPr>
        <w:t xml:space="preserve"> </w:t>
      </w:r>
      <w:r>
        <w:t>a</w:t>
      </w:r>
      <w:r>
        <w:rPr>
          <w:spacing w:val="-1"/>
        </w:rPr>
        <w:t xml:space="preserve"> </w:t>
      </w:r>
      <w:r>
        <w:t>new</w:t>
      </w:r>
      <w:r>
        <w:rPr>
          <w:spacing w:val="-1"/>
        </w:rPr>
        <w:t xml:space="preserve"> </w:t>
      </w:r>
      <w:r>
        <w:t>term</w:t>
      </w:r>
      <w:r>
        <w:rPr>
          <w:spacing w:val="-1"/>
        </w:rPr>
        <w:t xml:space="preserve"> </w:t>
      </w:r>
      <w:r>
        <w:t>to allow</w:t>
      </w:r>
      <w:r>
        <w:rPr>
          <w:spacing w:val="-1"/>
        </w:rPr>
        <w:t xml:space="preserve"> </w:t>
      </w:r>
      <w:r>
        <w:t>the new school or college to have support in place for when the child arrives ensuring secure transit,</w:t>
      </w:r>
      <w:r>
        <w:rPr>
          <w:spacing w:val="-6"/>
        </w:rPr>
        <w:t xml:space="preserve"> </w:t>
      </w:r>
      <w:r>
        <w:t>and</w:t>
      </w:r>
      <w:r>
        <w:rPr>
          <w:spacing w:val="-5"/>
        </w:rPr>
        <w:t xml:space="preserve"> </w:t>
      </w:r>
      <w:r>
        <w:t>confirmation</w:t>
      </w:r>
      <w:r>
        <w:rPr>
          <w:spacing w:val="-5"/>
        </w:rPr>
        <w:t xml:space="preserve"> </w:t>
      </w:r>
      <w:r>
        <w:t>of</w:t>
      </w:r>
      <w:r>
        <w:rPr>
          <w:spacing w:val="-5"/>
        </w:rPr>
        <w:t xml:space="preserve"> </w:t>
      </w:r>
      <w:r>
        <w:t>receipt</w:t>
      </w:r>
      <w:r>
        <w:rPr>
          <w:spacing w:val="-5"/>
        </w:rPr>
        <w:t xml:space="preserve"> </w:t>
      </w:r>
      <w:r>
        <w:t>will</w:t>
      </w:r>
      <w:r>
        <w:rPr>
          <w:spacing w:val="-3"/>
        </w:rPr>
        <w:t xml:space="preserve"> </w:t>
      </w:r>
      <w:r>
        <w:t>be</w:t>
      </w:r>
      <w:r>
        <w:rPr>
          <w:spacing w:val="-4"/>
        </w:rPr>
        <w:t xml:space="preserve"> </w:t>
      </w:r>
      <w:r>
        <w:t>obtained</w:t>
      </w:r>
      <w:r>
        <w:rPr>
          <w:spacing w:val="-5"/>
        </w:rPr>
        <w:t xml:space="preserve"> </w:t>
      </w:r>
      <w:r>
        <w:t>from</w:t>
      </w:r>
      <w:r>
        <w:rPr>
          <w:spacing w:val="-6"/>
        </w:rPr>
        <w:t xml:space="preserve"> </w:t>
      </w:r>
      <w:r>
        <w:t>the</w:t>
      </w:r>
      <w:r>
        <w:rPr>
          <w:spacing w:val="-2"/>
        </w:rPr>
        <w:t xml:space="preserve"> </w:t>
      </w:r>
      <w:r>
        <w:t>receiving</w:t>
      </w:r>
      <w:r>
        <w:rPr>
          <w:spacing w:val="-5"/>
        </w:rPr>
        <w:t xml:space="preserve"> </w:t>
      </w:r>
      <w:r>
        <w:t>school</w:t>
      </w:r>
      <w:r>
        <w:rPr>
          <w:spacing w:val="-5"/>
        </w:rPr>
        <w:t xml:space="preserve"> </w:t>
      </w:r>
      <w:r>
        <w:t>or</w:t>
      </w:r>
      <w:r>
        <w:rPr>
          <w:spacing w:val="-5"/>
        </w:rPr>
        <w:t xml:space="preserve"> </w:t>
      </w:r>
      <w:r>
        <w:t>college. The</w:t>
      </w:r>
      <w:r>
        <w:rPr>
          <w:spacing w:val="-10"/>
        </w:rPr>
        <w:t xml:space="preserve"> </w:t>
      </w:r>
      <w:r>
        <w:t>file</w:t>
      </w:r>
      <w:r>
        <w:rPr>
          <w:spacing w:val="-10"/>
        </w:rPr>
        <w:t xml:space="preserve"> </w:t>
      </w:r>
      <w:r>
        <w:t>will</w:t>
      </w:r>
      <w:r>
        <w:rPr>
          <w:spacing w:val="-11"/>
        </w:rPr>
        <w:t xml:space="preserve"> </w:t>
      </w:r>
      <w:r>
        <w:t>be</w:t>
      </w:r>
      <w:r>
        <w:rPr>
          <w:spacing w:val="-10"/>
        </w:rPr>
        <w:t xml:space="preserve"> </w:t>
      </w:r>
      <w:r>
        <w:t>transferred</w:t>
      </w:r>
      <w:r>
        <w:rPr>
          <w:spacing w:val="-11"/>
        </w:rPr>
        <w:t xml:space="preserve"> </w:t>
      </w:r>
      <w:r>
        <w:t>separately</w:t>
      </w:r>
      <w:r>
        <w:rPr>
          <w:spacing w:val="-11"/>
        </w:rPr>
        <w:t xml:space="preserve"> </w:t>
      </w:r>
      <w:r>
        <w:t>from</w:t>
      </w:r>
      <w:r>
        <w:rPr>
          <w:spacing w:val="-11"/>
        </w:rPr>
        <w:t xml:space="preserve"> </w:t>
      </w:r>
      <w:r>
        <w:t>the</w:t>
      </w:r>
      <w:r>
        <w:rPr>
          <w:spacing w:val="-10"/>
        </w:rPr>
        <w:t xml:space="preserve"> </w:t>
      </w:r>
      <w:r>
        <w:t>main</w:t>
      </w:r>
      <w:r>
        <w:rPr>
          <w:spacing w:val="-11"/>
        </w:rPr>
        <w:t xml:space="preserve"> </w:t>
      </w:r>
      <w:r>
        <w:t>pupil</w:t>
      </w:r>
      <w:r>
        <w:rPr>
          <w:spacing w:val="-8"/>
        </w:rPr>
        <w:t xml:space="preserve"> </w:t>
      </w:r>
      <w:r>
        <w:t>file.</w:t>
      </w:r>
      <w:r>
        <w:rPr>
          <w:spacing w:val="-9"/>
        </w:rPr>
        <w:t xml:space="preserve"> </w:t>
      </w:r>
      <w:r>
        <w:t>Our</w:t>
      </w:r>
      <w:r>
        <w:rPr>
          <w:spacing w:val="-8"/>
        </w:rPr>
        <w:t xml:space="preserve"> </w:t>
      </w:r>
      <w:r>
        <w:t>school</w:t>
      </w:r>
      <w:r>
        <w:rPr>
          <w:spacing w:val="-11"/>
        </w:rPr>
        <w:t xml:space="preserve"> </w:t>
      </w:r>
      <w:r>
        <w:t>will</w:t>
      </w:r>
      <w:r>
        <w:rPr>
          <w:spacing w:val="-11"/>
        </w:rPr>
        <w:t xml:space="preserve"> </w:t>
      </w:r>
      <w:r>
        <w:t>ensure</w:t>
      </w:r>
      <w:r>
        <w:rPr>
          <w:spacing w:val="-10"/>
        </w:rPr>
        <w:t xml:space="preserve"> </w:t>
      </w:r>
      <w:r>
        <w:t>key staff such as designated safeguarding leads and SENCOs are aware as required.</w:t>
      </w:r>
    </w:p>
    <w:p w14:paraId="694F444E" w14:textId="77777777" w:rsidR="009975E3" w:rsidRDefault="00E91775">
      <w:pPr>
        <w:pStyle w:val="ListParagraph"/>
        <w:numPr>
          <w:ilvl w:val="0"/>
          <w:numId w:val="1"/>
        </w:numPr>
        <w:tabs>
          <w:tab w:val="left" w:pos="1290"/>
          <w:tab w:val="left" w:pos="1292"/>
        </w:tabs>
        <w:spacing w:before="2" w:line="247" w:lineRule="auto"/>
        <w:ind w:left="1292" w:right="565" w:hanging="361"/>
        <w:jc w:val="both"/>
      </w:pPr>
      <w:r>
        <w:t>In</w:t>
      </w:r>
      <w:r>
        <w:rPr>
          <w:spacing w:val="-16"/>
        </w:rPr>
        <w:t xml:space="preserve"> </w:t>
      </w:r>
      <w:r>
        <w:t>addition</w:t>
      </w:r>
      <w:r>
        <w:rPr>
          <w:spacing w:val="-16"/>
        </w:rPr>
        <w:t xml:space="preserve"> </w:t>
      </w:r>
      <w:r>
        <w:t>to</w:t>
      </w:r>
      <w:r>
        <w:rPr>
          <w:spacing w:val="-15"/>
        </w:rPr>
        <w:t xml:space="preserve"> </w:t>
      </w:r>
      <w:r>
        <w:t>the</w:t>
      </w:r>
      <w:r>
        <w:rPr>
          <w:spacing w:val="-15"/>
        </w:rPr>
        <w:t xml:space="preserve"> </w:t>
      </w:r>
      <w:r>
        <w:t>child</w:t>
      </w:r>
      <w:r>
        <w:rPr>
          <w:spacing w:val="-16"/>
        </w:rPr>
        <w:t xml:space="preserve"> </w:t>
      </w:r>
      <w:r>
        <w:t>protection</w:t>
      </w:r>
      <w:r>
        <w:rPr>
          <w:spacing w:val="-16"/>
        </w:rPr>
        <w:t xml:space="preserve"> </w:t>
      </w:r>
      <w:r>
        <w:t>file,</w:t>
      </w:r>
      <w:r>
        <w:rPr>
          <w:spacing w:val="-16"/>
        </w:rPr>
        <w:t xml:space="preserve"> </w:t>
      </w:r>
      <w:r>
        <w:t>our</w:t>
      </w:r>
      <w:r>
        <w:rPr>
          <w:spacing w:val="-16"/>
        </w:rPr>
        <w:t xml:space="preserve"> </w:t>
      </w:r>
      <w:r>
        <w:t>designated</w:t>
      </w:r>
      <w:r>
        <w:rPr>
          <w:spacing w:val="-16"/>
        </w:rPr>
        <w:t xml:space="preserve"> </w:t>
      </w:r>
      <w:r>
        <w:t>safeguarding</w:t>
      </w:r>
      <w:r>
        <w:rPr>
          <w:spacing w:val="-16"/>
        </w:rPr>
        <w:t xml:space="preserve"> </w:t>
      </w:r>
      <w:r>
        <w:t>lead</w:t>
      </w:r>
      <w:r>
        <w:rPr>
          <w:spacing w:val="-16"/>
        </w:rPr>
        <w:t xml:space="preserve"> </w:t>
      </w:r>
      <w:r>
        <w:t>will</w:t>
      </w:r>
      <w:r>
        <w:rPr>
          <w:spacing w:val="-16"/>
        </w:rPr>
        <w:t xml:space="preserve"> </w:t>
      </w:r>
      <w:r>
        <w:t>also</w:t>
      </w:r>
      <w:r>
        <w:rPr>
          <w:spacing w:val="-15"/>
        </w:rPr>
        <w:t xml:space="preserve"> </w:t>
      </w:r>
      <w:r>
        <w:t>consider if it would be appropriate to share any safeguarding information with the new school or college in advance of a child leaving.</w:t>
      </w:r>
    </w:p>
    <w:p w14:paraId="694F444F" w14:textId="77777777" w:rsidR="009975E3" w:rsidRDefault="00E91775">
      <w:pPr>
        <w:pStyle w:val="Heading3"/>
        <w:spacing w:before="227"/>
        <w:ind w:left="572"/>
        <w:jc w:val="both"/>
      </w:pPr>
      <w:r>
        <w:t>Staff</w:t>
      </w:r>
      <w:r>
        <w:rPr>
          <w:spacing w:val="-4"/>
        </w:rPr>
        <w:t xml:space="preserve"> </w:t>
      </w:r>
      <w:r>
        <w:rPr>
          <w:spacing w:val="-2"/>
        </w:rPr>
        <w:t>Training</w:t>
      </w:r>
    </w:p>
    <w:p w14:paraId="694F4450" w14:textId="77777777" w:rsidR="009975E3" w:rsidRDefault="00E91775">
      <w:pPr>
        <w:pStyle w:val="ListParagraph"/>
        <w:numPr>
          <w:ilvl w:val="0"/>
          <w:numId w:val="1"/>
        </w:numPr>
        <w:tabs>
          <w:tab w:val="left" w:pos="1290"/>
          <w:tab w:val="left" w:pos="1292"/>
        </w:tabs>
        <w:spacing w:before="42" w:line="244" w:lineRule="auto"/>
        <w:ind w:left="1292" w:right="567" w:hanging="361"/>
        <w:jc w:val="both"/>
      </w:pPr>
      <w:r>
        <w:t>That</w:t>
      </w:r>
      <w:r>
        <w:rPr>
          <w:spacing w:val="-10"/>
        </w:rPr>
        <w:t xml:space="preserve"> </w:t>
      </w:r>
      <w:r>
        <w:t>all</w:t>
      </w:r>
      <w:r>
        <w:rPr>
          <w:spacing w:val="-9"/>
        </w:rPr>
        <w:t xml:space="preserve"> </w:t>
      </w:r>
      <w:r>
        <w:t>staff</w:t>
      </w:r>
      <w:r>
        <w:rPr>
          <w:spacing w:val="-10"/>
        </w:rPr>
        <w:t xml:space="preserve"> </w:t>
      </w:r>
      <w:r>
        <w:t>members</w:t>
      </w:r>
      <w:r>
        <w:rPr>
          <w:spacing w:val="-9"/>
        </w:rPr>
        <w:t xml:space="preserve"> </w:t>
      </w:r>
      <w:r>
        <w:t>undergo</w:t>
      </w:r>
      <w:r>
        <w:rPr>
          <w:spacing w:val="-8"/>
        </w:rPr>
        <w:t xml:space="preserve"> </w:t>
      </w:r>
      <w:r>
        <w:t>safeguarding</w:t>
      </w:r>
      <w:r>
        <w:rPr>
          <w:spacing w:val="-10"/>
        </w:rPr>
        <w:t xml:space="preserve"> </w:t>
      </w:r>
      <w:r>
        <w:t>and</w:t>
      </w:r>
      <w:r>
        <w:rPr>
          <w:spacing w:val="-10"/>
        </w:rPr>
        <w:t xml:space="preserve"> </w:t>
      </w:r>
      <w:r>
        <w:t>child</w:t>
      </w:r>
      <w:r>
        <w:rPr>
          <w:spacing w:val="-10"/>
        </w:rPr>
        <w:t xml:space="preserve"> </w:t>
      </w:r>
      <w:r>
        <w:t>protection</w:t>
      </w:r>
      <w:r>
        <w:rPr>
          <w:spacing w:val="-9"/>
        </w:rPr>
        <w:t xml:space="preserve"> </w:t>
      </w:r>
      <w:r>
        <w:t>including</w:t>
      </w:r>
      <w:r>
        <w:rPr>
          <w:spacing w:val="-10"/>
        </w:rPr>
        <w:t xml:space="preserve"> </w:t>
      </w:r>
      <w:r>
        <w:t>online</w:t>
      </w:r>
      <w:r>
        <w:rPr>
          <w:spacing w:val="-8"/>
        </w:rPr>
        <w:t xml:space="preserve"> </w:t>
      </w:r>
      <w:r>
        <w:t>safety which, amongst other things, includes an understanding of the expectations, applicable</w:t>
      </w:r>
    </w:p>
    <w:p w14:paraId="694F4451" w14:textId="77777777" w:rsidR="009975E3" w:rsidRDefault="009975E3">
      <w:pPr>
        <w:pStyle w:val="ListParagraph"/>
        <w:spacing w:line="244" w:lineRule="auto"/>
        <w:jc w:val="both"/>
        <w:sectPr w:rsidR="009975E3">
          <w:pgSz w:w="11910" w:h="16840"/>
          <w:pgMar w:top="620" w:right="141" w:bottom="1940" w:left="141" w:header="0" w:footer="1716" w:gutter="0"/>
          <w:cols w:space="720"/>
        </w:sectPr>
      </w:pPr>
    </w:p>
    <w:p w14:paraId="694F4452" w14:textId="77777777" w:rsidR="009975E3" w:rsidRDefault="00E91775">
      <w:pPr>
        <w:pStyle w:val="BodyText"/>
        <w:spacing w:before="88" w:line="247" w:lineRule="auto"/>
        <w:ind w:left="1291" w:right="567"/>
        <w:jc w:val="both"/>
      </w:pPr>
      <w:r>
        <w:lastRenderedPageBreak/>
        <w:t>roles, and responsibilities in relation to filtering and monitoring</w:t>
      </w:r>
      <w:r>
        <w:rPr>
          <w:color w:val="FF0000"/>
        </w:rPr>
        <w:t xml:space="preserve">. </w:t>
      </w:r>
      <w:r>
        <w:t>The training will be regularly updated. Our induction and training will be in line with advice from the safeguarding partners.</w:t>
      </w:r>
      <w:r>
        <w:rPr>
          <w:spacing w:val="40"/>
        </w:rPr>
        <w:t xml:space="preserve"> </w:t>
      </w:r>
      <w:r>
        <w:t>In addition, all staff members will receive regular safeguarding and child protection updates (for example, via email, e-bulletins, staff meetings, designated</w:t>
      </w:r>
      <w:r>
        <w:rPr>
          <w:spacing w:val="-16"/>
        </w:rPr>
        <w:t xml:space="preserve"> </w:t>
      </w:r>
      <w:r>
        <w:t>CPD</w:t>
      </w:r>
      <w:r>
        <w:rPr>
          <w:spacing w:val="-15"/>
        </w:rPr>
        <w:t xml:space="preserve"> </w:t>
      </w:r>
      <w:r>
        <w:t>sessions</w:t>
      </w:r>
      <w:r>
        <w:rPr>
          <w:spacing w:val="-15"/>
        </w:rPr>
        <w:t xml:space="preserve"> </w:t>
      </w:r>
      <w:r>
        <w:t>during</w:t>
      </w:r>
      <w:r>
        <w:rPr>
          <w:spacing w:val="-16"/>
        </w:rPr>
        <w:t xml:space="preserve"> </w:t>
      </w:r>
      <w:r>
        <w:t>the</w:t>
      </w:r>
      <w:r>
        <w:rPr>
          <w:spacing w:val="-15"/>
        </w:rPr>
        <w:t xml:space="preserve"> </w:t>
      </w:r>
      <w:r>
        <w:t>academic</w:t>
      </w:r>
      <w:r>
        <w:rPr>
          <w:spacing w:val="-15"/>
        </w:rPr>
        <w:t xml:space="preserve"> </w:t>
      </w:r>
      <w:r>
        <w:t>year),</w:t>
      </w:r>
      <w:r>
        <w:rPr>
          <w:spacing w:val="-16"/>
        </w:rPr>
        <w:t xml:space="preserve"> </w:t>
      </w:r>
      <w:r>
        <w:t>to</w:t>
      </w:r>
      <w:r>
        <w:rPr>
          <w:spacing w:val="-15"/>
        </w:rPr>
        <w:t xml:space="preserve"> </w:t>
      </w:r>
      <w:r>
        <w:t>ensure</w:t>
      </w:r>
      <w:r>
        <w:rPr>
          <w:spacing w:val="-15"/>
        </w:rPr>
        <w:t xml:space="preserve"> </w:t>
      </w:r>
      <w:r>
        <w:t>that</w:t>
      </w:r>
      <w:r>
        <w:rPr>
          <w:spacing w:val="-16"/>
        </w:rPr>
        <w:t xml:space="preserve"> </w:t>
      </w:r>
      <w:r>
        <w:t>we</w:t>
      </w:r>
      <w:r>
        <w:rPr>
          <w:spacing w:val="-15"/>
        </w:rPr>
        <w:t xml:space="preserve"> </w:t>
      </w:r>
      <w:r>
        <w:t>continually</w:t>
      </w:r>
      <w:r>
        <w:rPr>
          <w:spacing w:val="-16"/>
        </w:rPr>
        <w:t xml:space="preserve"> </w:t>
      </w:r>
      <w:r>
        <w:t xml:space="preserve">upskill our staff to be vigilant in safeguarding. We will know the local context for safeguarding and share this with staff to provide them with relevant knowledge to raise concerns </w:t>
      </w:r>
      <w:r>
        <w:rPr>
          <w:spacing w:val="-2"/>
        </w:rPr>
        <w:t>effectively.</w:t>
      </w:r>
    </w:p>
    <w:p w14:paraId="694F4453" w14:textId="77777777" w:rsidR="009975E3" w:rsidRDefault="00E91775">
      <w:pPr>
        <w:pStyle w:val="ListParagraph"/>
        <w:numPr>
          <w:ilvl w:val="0"/>
          <w:numId w:val="1"/>
        </w:numPr>
        <w:tabs>
          <w:tab w:val="left" w:pos="1289"/>
          <w:tab w:val="left" w:pos="1291"/>
        </w:tabs>
        <w:spacing w:before="2" w:line="247" w:lineRule="auto"/>
        <w:ind w:right="569" w:hanging="361"/>
        <w:jc w:val="both"/>
      </w:pPr>
      <w:r>
        <w:t xml:space="preserve">Our governing body recognises the expertise staff build by undertaking safeguarding training and managing safeguarding concerns daily. Our staff will be provided with the opportunity to contribute to and shape safeguarding arrangements and child protection </w:t>
      </w:r>
      <w:r>
        <w:rPr>
          <w:spacing w:val="-2"/>
        </w:rPr>
        <w:t>policy.</w:t>
      </w:r>
    </w:p>
    <w:p w14:paraId="694F4454" w14:textId="77777777" w:rsidR="009975E3" w:rsidRDefault="00E91775">
      <w:pPr>
        <w:pStyle w:val="ListParagraph"/>
        <w:numPr>
          <w:ilvl w:val="0"/>
          <w:numId w:val="1"/>
        </w:numPr>
        <w:tabs>
          <w:tab w:val="left" w:pos="1290"/>
          <w:tab w:val="left" w:pos="1292"/>
        </w:tabs>
        <w:spacing w:before="5" w:line="247" w:lineRule="auto"/>
        <w:ind w:left="1292" w:right="572" w:hanging="361"/>
        <w:jc w:val="both"/>
      </w:pPr>
      <w:r>
        <w:t>Safeguarding training, including online safety training, is integrated, aligned, and considered as part of the whole school safeguarding approach.</w:t>
      </w:r>
    </w:p>
    <w:p w14:paraId="694F4455" w14:textId="77777777" w:rsidR="009975E3" w:rsidRDefault="00E91775">
      <w:pPr>
        <w:pStyle w:val="ListParagraph"/>
        <w:numPr>
          <w:ilvl w:val="0"/>
          <w:numId w:val="1"/>
        </w:numPr>
        <w:tabs>
          <w:tab w:val="left" w:pos="1290"/>
          <w:tab w:val="left" w:pos="1292"/>
        </w:tabs>
        <w:spacing w:before="4" w:line="247" w:lineRule="auto"/>
        <w:ind w:left="1292" w:right="568" w:hanging="361"/>
        <w:jc w:val="both"/>
      </w:pPr>
      <w:r>
        <w:t>Whilst</w:t>
      </w:r>
      <w:r>
        <w:rPr>
          <w:spacing w:val="-7"/>
        </w:rPr>
        <w:t xml:space="preserve"> </w:t>
      </w:r>
      <w:r>
        <w:t>considering</w:t>
      </w:r>
      <w:r>
        <w:rPr>
          <w:spacing w:val="-7"/>
        </w:rPr>
        <w:t xml:space="preserve"> </w:t>
      </w:r>
      <w:r>
        <w:t>training</w:t>
      </w:r>
      <w:r>
        <w:rPr>
          <w:spacing w:val="-7"/>
        </w:rPr>
        <w:t xml:space="preserve"> </w:t>
      </w:r>
      <w:r>
        <w:t>requirements</w:t>
      </w:r>
      <w:r>
        <w:rPr>
          <w:spacing w:val="-6"/>
        </w:rPr>
        <w:t xml:space="preserve"> </w:t>
      </w:r>
      <w:r>
        <w:t>there</w:t>
      </w:r>
      <w:r>
        <w:rPr>
          <w:spacing w:val="-6"/>
        </w:rPr>
        <w:t xml:space="preserve"> </w:t>
      </w:r>
      <w:r>
        <w:t>will</w:t>
      </w:r>
      <w:r>
        <w:rPr>
          <w:spacing w:val="-7"/>
        </w:rPr>
        <w:t xml:space="preserve"> </w:t>
      </w:r>
      <w:r>
        <w:t>be</w:t>
      </w:r>
      <w:r>
        <w:rPr>
          <w:spacing w:val="-6"/>
        </w:rPr>
        <w:t xml:space="preserve"> </w:t>
      </w:r>
      <w:r>
        <w:t>regard</w:t>
      </w:r>
      <w:r>
        <w:rPr>
          <w:spacing w:val="-7"/>
        </w:rPr>
        <w:t xml:space="preserve"> </w:t>
      </w:r>
      <w:r>
        <w:t>to</w:t>
      </w:r>
      <w:r>
        <w:rPr>
          <w:spacing w:val="-6"/>
        </w:rPr>
        <w:t xml:space="preserve"> </w:t>
      </w:r>
      <w:r>
        <w:t>the</w:t>
      </w:r>
      <w:r>
        <w:rPr>
          <w:spacing w:val="-6"/>
        </w:rPr>
        <w:t xml:space="preserve"> </w:t>
      </w:r>
      <w:r>
        <w:t>Teachers’</w:t>
      </w:r>
      <w:r>
        <w:rPr>
          <w:spacing w:val="-8"/>
        </w:rPr>
        <w:t xml:space="preserve"> </w:t>
      </w:r>
      <w:r>
        <w:t>Standards which</w:t>
      </w:r>
      <w:r>
        <w:rPr>
          <w:spacing w:val="-8"/>
        </w:rPr>
        <w:t xml:space="preserve"> </w:t>
      </w:r>
      <w:r>
        <w:t>set</w:t>
      </w:r>
      <w:r>
        <w:rPr>
          <w:spacing w:val="-9"/>
        </w:rPr>
        <w:t xml:space="preserve"> </w:t>
      </w:r>
      <w:r>
        <w:t>out</w:t>
      </w:r>
      <w:r>
        <w:rPr>
          <w:spacing w:val="-9"/>
        </w:rPr>
        <w:t xml:space="preserve"> </w:t>
      </w:r>
      <w:r>
        <w:t>the</w:t>
      </w:r>
      <w:r>
        <w:rPr>
          <w:spacing w:val="-7"/>
        </w:rPr>
        <w:t xml:space="preserve"> </w:t>
      </w:r>
      <w:r>
        <w:t>expectation</w:t>
      </w:r>
      <w:r>
        <w:rPr>
          <w:spacing w:val="-8"/>
        </w:rPr>
        <w:t xml:space="preserve"> </w:t>
      </w:r>
      <w:r>
        <w:t>that</w:t>
      </w:r>
      <w:r>
        <w:rPr>
          <w:spacing w:val="-9"/>
        </w:rPr>
        <w:t xml:space="preserve"> </w:t>
      </w:r>
      <w:r>
        <w:t>all</w:t>
      </w:r>
      <w:r>
        <w:rPr>
          <w:spacing w:val="-8"/>
        </w:rPr>
        <w:t xml:space="preserve"> </w:t>
      </w:r>
      <w:r>
        <w:t>teachers</w:t>
      </w:r>
      <w:r>
        <w:rPr>
          <w:spacing w:val="-8"/>
        </w:rPr>
        <w:t xml:space="preserve"> </w:t>
      </w:r>
      <w:r>
        <w:t>manage</w:t>
      </w:r>
      <w:r>
        <w:rPr>
          <w:spacing w:val="-7"/>
        </w:rPr>
        <w:t xml:space="preserve"> </w:t>
      </w:r>
      <w:r>
        <w:t>behaviour</w:t>
      </w:r>
      <w:r>
        <w:rPr>
          <w:spacing w:val="-8"/>
        </w:rPr>
        <w:t xml:space="preserve"> </w:t>
      </w:r>
      <w:r>
        <w:t>effectively</w:t>
      </w:r>
      <w:r>
        <w:rPr>
          <w:spacing w:val="-9"/>
        </w:rPr>
        <w:t xml:space="preserve"> </w:t>
      </w:r>
      <w:r>
        <w:t>to</w:t>
      </w:r>
      <w:r>
        <w:rPr>
          <w:spacing w:val="-7"/>
        </w:rPr>
        <w:t xml:space="preserve"> </w:t>
      </w:r>
      <w:r>
        <w:t>ensure</w:t>
      </w:r>
      <w:r>
        <w:rPr>
          <w:spacing w:val="-10"/>
        </w:rPr>
        <w:t xml:space="preserve"> </w:t>
      </w:r>
      <w:r>
        <w:t>a good and safe educational environment and require teachers to have a clear understanding of the needs of pupils.</w:t>
      </w:r>
    </w:p>
    <w:p w14:paraId="694F4456" w14:textId="77777777" w:rsidR="009975E3" w:rsidRDefault="009975E3">
      <w:pPr>
        <w:pStyle w:val="BodyText"/>
        <w:spacing w:before="251"/>
      </w:pPr>
    </w:p>
    <w:p w14:paraId="694F4457" w14:textId="77777777" w:rsidR="009975E3" w:rsidRDefault="00E91775">
      <w:pPr>
        <w:pStyle w:val="Heading3"/>
        <w:ind w:left="572"/>
        <w:jc w:val="both"/>
      </w:pPr>
      <w:bookmarkStart w:id="30" w:name="Online_Safety"/>
      <w:bookmarkEnd w:id="30"/>
      <w:r>
        <w:t>Online</w:t>
      </w:r>
      <w:r>
        <w:rPr>
          <w:spacing w:val="-6"/>
        </w:rPr>
        <w:t xml:space="preserve"> </w:t>
      </w:r>
      <w:r>
        <w:rPr>
          <w:spacing w:val="-2"/>
        </w:rPr>
        <w:t>Safety</w:t>
      </w:r>
    </w:p>
    <w:p w14:paraId="694F4458" w14:textId="77777777" w:rsidR="009975E3" w:rsidRDefault="00E91775">
      <w:pPr>
        <w:pStyle w:val="BodyText"/>
        <w:spacing w:before="42" w:line="247" w:lineRule="auto"/>
        <w:ind w:left="588" w:right="567" w:hanging="10"/>
        <w:jc w:val="both"/>
      </w:pPr>
      <w:r>
        <w:t>Our</w:t>
      </w:r>
      <w:r>
        <w:rPr>
          <w:spacing w:val="-17"/>
        </w:rPr>
        <w:t xml:space="preserve"> </w:t>
      </w:r>
      <w:r>
        <w:t>governing</w:t>
      </w:r>
      <w:r>
        <w:rPr>
          <w:spacing w:val="-17"/>
        </w:rPr>
        <w:t xml:space="preserve"> </w:t>
      </w:r>
      <w:r>
        <w:t>body</w:t>
      </w:r>
      <w:r>
        <w:rPr>
          <w:spacing w:val="-15"/>
        </w:rPr>
        <w:t xml:space="preserve"> </w:t>
      </w:r>
      <w:r>
        <w:t>understands</w:t>
      </w:r>
      <w:r>
        <w:rPr>
          <w:spacing w:val="-16"/>
        </w:rPr>
        <w:t xml:space="preserve"> </w:t>
      </w:r>
      <w:r>
        <w:t>that</w:t>
      </w:r>
      <w:r>
        <w:rPr>
          <w:spacing w:val="-17"/>
        </w:rPr>
        <w:t xml:space="preserve"> </w:t>
      </w:r>
      <w:r>
        <w:t>our</w:t>
      </w:r>
      <w:r>
        <w:rPr>
          <w:spacing w:val="-15"/>
        </w:rPr>
        <w:t xml:space="preserve"> </w:t>
      </w:r>
      <w:r>
        <w:t>school</w:t>
      </w:r>
      <w:r>
        <w:rPr>
          <w:spacing w:val="-17"/>
        </w:rPr>
        <w:t xml:space="preserve"> </w:t>
      </w:r>
      <w:r>
        <w:t>increasingly</w:t>
      </w:r>
      <w:r>
        <w:rPr>
          <w:spacing w:val="-17"/>
        </w:rPr>
        <w:t xml:space="preserve"> </w:t>
      </w:r>
      <w:r>
        <w:t>work</w:t>
      </w:r>
      <w:r>
        <w:rPr>
          <w:spacing w:val="-17"/>
        </w:rPr>
        <w:t xml:space="preserve"> </w:t>
      </w:r>
      <w:r>
        <w:t>online</w:t>
      </w:r>
      <w:r>
        <w:rPr>
          <w:spacing w:val="-16"/>
        </w:rPr>
        <w:t xml:space="preserve"> </w:t>
      </w:r>
      <w:r>
        <w:t>and</w:t>
      </w:r>
      <w:r>
        <w:rPr>
          <w:spacing w:val="-15"/>
        </w:rPr>
        <w:t xml:space="preserve"> </w:t>
      </w:r>
      <w:r>
        <w:t>that</w:t>
      </w:r>
      <w:r>
        <w:rPr>
          <w:spacing w:val="-17"/>
        </w:rPr>
        <w:t xml:space="preserve"> </w:t>
      </w:r>
      <w:r>
        <w:t>it</w:t>
      </w:r>
      <w:r>
        <w:rPr>
          <w:spacing w:val="-17"/>
        </w:rPr>
        <w:t xml:space="preserve"> </w:t>
      </w:r>
      <w:r>
        <w:t>is</w:t>
      </w:r>
      <w:r>
        <w:rPr>
          <w:spacing w:val="-11"/>
        </w:rPr>
        <w:t xml:space="preserve"> </w:t>
      </w:r>
      <w:r>
        <w:t>essential that</w:t>
      </w:r>
      <w:r>
        <w:rPr>
          <w:spacing w:val="-6"/>
        </w:rPr>
        <w:t xml:space="preserve"> </w:t>
      </w:r>
      <w:r>
        <w:t>children</w:t>
      </w:r>
      <w:r>
        <w:rPr>
          <w:spacing w:val="-7"/>
        </w:rPr>
        <w:t xml:space="preserve"> </w:t>
      </w:r>
      <w:r>
        <w:t>are</w:t>
      </w:r>
      <w:r>
        <w:rPr>
          <w:spacing w:val="-6"/>
        </w:rPr>
        <w:t xml:space="preserve"> </w:t>
      </w:r>
      <w:r>
        <w:t>safeguarded</w:t>
      </w:r>
      <w:r>
        <w:rPr>
          <w:spacing w:val="-6"/>
        </w:rPr>
        <w:t xml:space="preserve"> </w:t>
      </w:r>
      <w:r>
        <w:t>from</w:t>
      </w:r>
      <w:r>
        <w:rPr>
          <w:spacing w:val="-7"/>
        </w:rPr>
        <w:t xml:space="preserve"> </w:t>
      </w:r>
      <w:r>
        <w:t>potentially</w:t>
      </w:r>
      <w:r>
        <w:rPr>
          <w:spacing w:val="-7"/>
        </w:rPr>
        <w:t xml:space="preserve"> </w:t>
      </w:r>
      <w:r>
        <w:t>harmful</w:t>
      </w:r>
      <w:r>
        <w:rPr>
          <w:spacing w:val="-6"/>
        </w:rPr>
        <w:t xml:space="preserve"> </w:t>
      </w:r>
      <w:r>
        <w:t>and</w:t>
      </w:r>
      <w:r>
        <w:rPr>
          <w:spacing w:val="-5"/>
        </w:rPr>
        <w:t xml:space="preserve"> </w:t>
      </w:r>
      <w:r>
        <w:t>inappropriate</w:t>
      </w:r>
      <w:r>
        <w:rPr>
          <w:spacing w:val="-6"/>
        </w:rPr>
        <w:t xml:space="preserve"> </w:t>
      </w:r>
      <w:r>
        <w:t>online</w:t>
      </w:r>
      <w:r>
        <w:rPr>
          <w:spacing w:val="-6"/>
        </w:rPr>
        <w:t xml:space="preserve"> </w:t>
      </w:r>
      <w:r>
        <w:t>material.</w:t>
      </w:r>
      <w:r>
        <w:rPr>
          <w:spacing w:val="-7"/>
        </w:rPr>
        <w:t xml:space="preserve"> </w:t>
      </w:r>
      <w:r>
        <w:t>They will ensure our school:</w:t>
      </w:r>
    </w:p>
    <w:p w14:paraId="694F4459" w14:textId="77777777" w:rsidR="009975E3" w:rsidRDefault="00E91775">
      <w:pPr>
        <w:pStyle w:val="ListParagraph"/>
        <w:numPr>
          <w:ilvl w:val="0"/>
          <w:numId w:val="1"/>
        </w:numPr>
        <w:tabs>
          <w:tab w:val="left" w:pos="1292"/>
        </w:tabs>
        <w:spacing w:before="230"/>
        <w:ind w:left="1292" w:hanging="360"/>
      </w:pPr>
      <w:r>
        <w:t>Meets</w:t>
      </w:r>
      <w:r>
        <w:rPr>
          <w:spacing w:val="-7"/>
        </w:rPr>
        <w:t xml:space="preserve"> </w:t>
      </w:r>
      <w:r>
        <w:t>the</w:t>
      </w:r>
      <w:r>
        <w:rPr>
          <w:spacing w:val="-5"/>
        </w:rPr>
        <w:t xml:space="preserve"> </w:t>
      </w:r>
      <w:r>
        <w:t>DFE</w:t>
      </w:r>
      <w:r>
        <w:rPr>
          <w:spacing w:val="-4"/>
        </w:rPr>
        <w:t xml:space="preserve"> </w:t>
      </w:r>
      <w:r>
        <w:t>filtering</w:t>
      </w:r>
      <w:r>
        <w:rPr>
          <w:spacing w:val="-6"/>
        </w:rPr>
        <w:t xml:space="preserve"> </w:t>
      </w:r>
      <w:r>
        <w:t>and</w:t>
      </w:r>
      <w:r>
        <w:rPr>
          <w:spacing w:val="-6"/>
        </w:rPr>
        <w:t xml:space="preserve"> </w:t>
      </w:r>
      <w:r>
        <w:t>monitoring</w:t>
      </w:r>
      <w:r>
        <w:rPr>
          <w:spacing w:val="-5"/>
        </w:rPr>
        <w:t xml:space="preserve"> </w:t>
      </w:r>
      <w:r>
        <w:t>standards</w:t>
      </w:r>
      <w:r>
        <w:rPr>
          <w:spacing w:val="-5"/>
        </w:rPr>
        <w:t xml:space="preserve"> </w:t>
      </w:r>
      <w:r>
        <w:t>and</w:t>
      </w:r>
      <w:r>
        <w:rPr>
          <w:spacing w:val="-5"/>
        </w:rPr>
        <w:t xml:space="preserve"> </w:t>
      </w:r>
      <w:r>
        <w:t>Cyber</w:t>
      </w:r>
      <w:r>
        <w:rPr>
          <w:spacing w:val="-6"/>
        </w:rPr>
        <w:t xml:space="preserve"> </w:t>
      </w:r>
      <w:r>
        <w:t>security</w:t>
      </w:r>
      <w:r>
        <w:rPr>
          <w:spacing w:val="-5"/>
        </w:rPr>
        <w:t xml:space="preserve"> </w:t>
      </w:r>
      <w:r>
        <w:rPr>
          <w:spacing w:val="-2"/>
        </w:rPr>
        <w:t>standards.</w:t>
      </w:r>
    </w:p>
    <w:p w14:paraId="694F445A" w14:textId="77777777" w:rsidR="009975E3" w:rsidRDefault="00E91775">
      <w:pPr>
        <w:pStyle w:val="ListParagraph"/>
        <w:numPr>
          <w:ilvl w:val="0"/>
          <w:numId w:val="1"/>
        </w:numPr>
        <w:tabs>
          <w:tab w:val="left" w:pos="1292"/>
        </w:tabs>
        <w:spacing w:before="35"/>
        <w:ind w:left="1292" w:hanging="360"/>
      </w:pPr>
      <w:r>
        <w:t>Review</w:t>
      </w:r>
      <w:r>
        <w:rPr>
          <w:spacing w:val="-10"/>
        </w:rPr>
        <w:t xml:space="preserve"> </w:t>
      </w:r>
      <w:r>
        <w:t>filtering</w:t>
      </w:r>
      <w:r>
        <w:rPr>
          <w:spacing w:val="-7"/>
        </w:rPr>
        <w:t xml:space="preserve"> </w:t>
      </w:r>
      <w:r>
        <w:t>and</w:t>
      </w:r>
      <w:r>
        <w:rPr>
          <w:spacing w:val="-4"/>
        </w:rPr>
        <w:t xml:space="preserve"> </w:t>
      </w:r>
      <w:r>
        <w:t>monitoring</w:t>
      </w:r>
      <w:r>
        <w:rPr>
          <w:spacing w:val="-8"/>
        </w:rPr>
        <w:t xml:space="preserve"> </w:t>
      </w:r>
      <w:r>
        <w:t>provision</w:t>
      </w:r>
      <w:r>
        <w:rPr>
          <w:spacing w:val="-4"/>
        </w:rPr>
        <w:t xml:space="preserve"> </w:t>
      </w:r>
      <w:r>
        <w:t>at</w:t>
      </w:r>
      <w:r>
        <w:rPr>
          <w:spacing w:val="-7"/>
        </w:rPr>
        <w:t xml:space="preserve"> </w:t>
      </w:r>
      <w:r>
        <w:t>least</w:t>
      </w:r>
      <w:r>
        <w:rPr>
          <w:spacing w:val="-7"/>
        </w:rPr>
        <w:t xml:space="preserve"> </w:t>
      </w:r>
      <w:r>
        <w:rPr>
          <w:spacing w:val="-2"/>
        </w:rPr>
        <w:t>annually.</w:t>
      </w:r>
    </w:p>
    <w:p w14:paraId="694F445B" w14:textId="77777777" w:rsidR="009975E3" w:rsidRDefault="00E91775">
      <w:pPr>
        <w:pStyle w:val="ListParagraph"/>
        <w:numPr>
          <w:ilvl w:val="0"/>
          <w:numId w:val="1"/>
        </w:numPr>
        <w:tabs>
          <w:tab w:val="left" w:pos="1292"/>
        </w:tabs>
        <w:spacing w:before="37" w:line="244" w:lineRule="auto"/>
        <w:ind w:left="1292" w:right="570" w:hanging="361"/>
      </w:pPr>
      <w:r>
        <w:t xml:space="preserve">Block harmful and inappropriate content without unreasonably impacting teaching and </w:t>
      </w:r>
      <w:r>
        <w:rPr>
          <w:spacing w:val="-2"/>
        </w:rPr>
        <w:t>learning.</w:t>
      </w:r>
    </w:p>
    <w:p w14:paraId="694F445C" w14:textId="77777777" w:rsidR="009975E3" w:rsidRDefault="00E91775">
      <w:pPr>
        <w:pStyle w:val="ListParagraph"/>
        <w:numPr>
          <w:ilvl w:val="0"/>
          <w:numId w:val="1"/>
        </w:numPr>
        <w:tabs>
          <w:tab w:val="left" w:pos="1292"/>
        </w:tabs>
        <w:spacing w:before="28"/>
        <w:ind w:left="1292" w:hanging="360"/>
      </w:pPr>
      <w:r>
        <w:t>Have</w:t>
      </w:r>
      <w:r>
        <w:rPr>
          <w:spacing w:val="-9"/>
        </w:rPr>
        <w:t xml:space="preserve"> </w:t>
      </w:r>
      <w:r>
        <w:t>effective</w:t>
      </w:r>
      <w:r>
        <w:rPr>
          <w:spacing w:val="-6"/>
        </w:rPr>
        <w:t xml:space="preserve"> </w:t>
      </w:r>
      <w:r>
        <w:t>monitoring</w:t>
      </w:r>
      <w:r>
        <w:rPr>
          <w:spacing w:val="-7"/>
        </w:rPr>
        <w:t xml:space="preserve"> </w:t>
      </w:r>
      <w:r>
        <w:t>strategies</w:t>
      </w:r>
      <w:r>
        <w:rPr>
          <w:spacing w:val="-7"/>
        </w:rPr>
        <w:t xml:space="preserve"> </w:t>
      </w:r>
      <w:r>
        <w:t>in</w:t>
      </w:r>
      <w:r>
        <w:rPr>
          <w:spacing w:val="-7"/>
        </w:rPr>
        <w:t xml:space="preserve"> </w:t>
      </w:r>
      <w:r>
        <w:t>place</w:t>
      </w:r>
      <w:r>
        <w:rPr>
          <w:spacing w:val="-6"/>
        </w:rPr>
        <w:t xml:space="preserve"> </w:t>
      </w:r>
      <w:r>
        <w:t>that</w:t>
      </w:r>
      <w:r>
        <w:rPr>
          <w:spacing w:val="-8"/>
        </w:rPr>
        <w:t xml:space="preserve"> </w:t>
      </w:r>
      <w:r>
        <w:t>meet</w:t>
      </w:r>
      <w:r>
        <w:rPr>
          <w:spacing w:val="-7"/>
        </w:rPr>
        <w:t xml:space="preserve"> </w:t>
      </w:r>
      <w:r>
        <w:t>our</w:t>
      </w:r>
      <w:r>
        <w:rPr>
          <w:spacing w:val="-7"/>
        </w:rPr>
        <w:t xml:space="preserve"> </w:t>
      </w:r>
      <w:r>
        <w:t>safeguarding</w:t>
      </w:r>
      <w:r>
        <w:rPr>
          <w:spacing w:val="-7"/>
        </w:rPr>
        <w:t xml:space="preserve"> </w:t>
      </w:r>
      <w:r>
        <w:rPr>
          <w:spacing w:val="-2"/>
        </w:rPr>
        <w:t>needs.</w:t>
      </w:r>
    </w:p>
    <w:p w14:paraId="694F445D" w14:textId="77777777" w:rsidR="009975E3" w:rsidRDefault="00E91775">
      <w:pPr>
        <w:pStyle w:val="ListParagraph"/>
        <w:numPr>
          <w:ilvl w:val="0"/>
          <w:numId w:val="1"/>
        </w:numPr>
        <w:tabs>
          <w:tab w:val="left" w:pos="1292"/>
        </w:tabs>
        <w:spacing w:before="38" w:line="244" w:lineRule="auto"/>
        <w:ind w:left="1292" w:right="567" w:hanging="361"/>
      </w:pPr>
      <w:r>
        <w:t>Nominates</w:t>
      </w:r>
      <w:r>
        <w:rPr>
          <w:spacing w:val="36"/>
        </w:rPr>
        <w:t xml:space="preserve"> </w:t>
      </w:r>
      <w:r>
        <w:t>a</w:t>
      </w:r>
      <w:r>
        <w:rPr>
          <w:spacing w:val="35"/>
        </w:rPr>
        <w:t xml:space="preserve"> </w:t>
      </w:r>
      <w:r>
        <w:t>member</w:t>
      </w:r>
      <w:r>
        <w:rPr>
          <w:spacing w:val="35"/>
        </w:rPr>
        <w:t xml:space="preserve"> </w:t>
      </w:r>
      <w:r>
        <w:t>of</w:t>
      </w:r>
      <w:r>
        <w:rPr>
          <w:spacing w:val="35"/>
        </w:rPr>
        <w:t xml:space="preserve"> </w:t>
      </w:r>
      <w:r>
        <w:t>the</w:t>
      </w:r>
      <w:r>
        <w:rPr>
          <w:spacing w:val="36"/>
        </w:rPr>
        <w:t xml:space="preserve"> </w:t>
      </w:r>
      <w:r>
        <w:t>governing</w:t>
      </w:r>
      <w:r>
        <w:rPr>
          <w:spacing w:val="35"/>
        </w:rPr>
        <w:t xml:space="preserve"> </w:t>
      </w:r>
      <w:r>
        <w:t>body</w:t>
      </w:r>
      <w:r>
        <w:rPr>
          <w:spacing w:val="34"/>
        </w:rPr>
        <w:t xml:space="preserve"> </w:t>
      </w:r>
      <w:r>
        <w:t>to</w:t>
      </w:r>
      <w:r>
        <w:rPr>
          <w:spacing w:val="36"/>
        </w:rPr>
        <w:t xml:space="preserve"> </w:t>
      </w:r>
      <w:r>
        <w:t>have</w:t>
      </w:r>
      <w:r>
        <w:rPr>
          <w:spacing w:val="36"/>
        </w:rPr>
        <w:t xml:space="preserve"> </w:t>
      </w:r>
      <w:r>
        <w:t>responsibility</w:t>
      </w:r>
      <w:r>
        <w:rPr>
          <w:spacing w:val="34"/>
        </w:rPr>
        <w:t xml:space="preserve"> </w:t>
      </w:r>
      <w:r>
        <w:t>for</w:t>
      </w:r>
      <w:r>
        <w:rPr>
          <w:spacing w:val="35"/>
        </w:rPr>
        <w:t xml:space="preserve"> </w:t>
      </w:r>
      <w:r>
        <w:t>online</w:t>
      </w:r>
      <w:r>
        <w:rPr>
          <w:spacing w:val="36"/>
        </w:rPr>
        <w:t xml:space="preserve"> </w:t>
      </w:r>
      <w:r>
        <w:t>safety, including filtering and monitoring in our school.</w:t>
      </w:r>
    </w:p>
    <w:p w14:paraId="694F445E" w14:textId="77777777" w:rsidR="009975E3" w:rsidRDefault="009975E3">
      <w:pPr>
        <w:pStyle w:val="BodyText"/>
        <w:spacing w:before="3"/>
      </w:pPr>
    </w:p>
    <w:p w14:paraId="694F445F" w14:textId="77777777" w:rsidR="009975E3" w:rsidRDefault="00E91775">
      <w:pPr>
        <w:pStyle w:val="BodyText"/>
        <w:spacing w:line="247" w:lineRule="auto"/>
        <w:ind w:left="592" w:right="569" w:hanging="10"/>
        <w:jc w:val="both"/>
      </w:pPr>
      <w:r>
        <w:t>The governing body will review the standards and if necessary, discuss with the DSL, IT staff and</w:t>
      </w:r>
      <w:r>
        <w:rPr>
          <w:spacing w:val="-13"/>
        </w:rPr>
        <w:t xml:space="preserve"> </w:t>
      </w:r>
      <w:r>
        <w:t>service</w:t>
      </w:r>
      <w:r>
        <w:rPr>
          <w:spacing w:val="-8"/>
        </w:rPr>
        <w:t xml:space="preserve"> </w:t>
      </w:r>
      <w:r>
        <w:t>providers</w:t>
      </w:r>
      <w:r>
        <w:rPr>
          <w:spacing w:val="-11"/>
        </w:rPr>
        <w:t xml:space="preserve"> </w:t>
      </w:r>
      <w:r>
        <w:t>what</w:t>
      </w:r>
      <w:r>
        <w:rPr>
          <w:spacing w:val="-10"/>
        </w:rPr>
        <w:t xml:space="preserve"> </w:t>
      </w:r>
      <w:r>
        <w:t>more</w:t>
      </w:r>
      <w:r>
        <w:rPr>
          <w:spacing w:val="-9"/>
        </w:rPr>
        <w:t xml:space="preserve"> </w:t>
      </w:r>
      <w:r>
        <w:t>needs</w:t>
      </w:r>
      <w:r>
        <w:rPr>
          <w:spacing w:val="-11"/>
        </w:rPr>
        <w:t xml:space="preserve"> </w:t>
      </w:r>
      <w:r>
        <w:t>to</w:t>
      </w:r>
      <w:r>
        <w:rPr>
          <w:spacing w:val="-8"/>
        </w:rPr>
        <w:t xml:space="preserve"> </w:t>
      </w:r>
      <w:r>
        <w:t>be</w:t>
      </w:r>
      <w:r>
        <w:rPr>
          <w:spacing w:val="-9"/>
        </w:rPr>
        <w:t xml:space="preserve"> </w:t>
      </w:r>
      <w:r>
        <w:t>done</w:t>
      </w:r>
      <w:r>
        <w:rPr>
          <w:spacing w:val="-8"/>
        </w:rPr>
        <w:t xml:space="preserve"> </w:t>
      </w:r>
      <w:r>
        <w:t>to</w:t>
      </w:r>
      <w:r>
        <w:rPr>
          <w:spacing w:val="-8"/>
        </w:rPr>
        <w:t xml:space="preserve"> </w:t>
      </w:r>
      <w:r>
        <w:t>support</w:t>
      </w:r>
      <w:r>
        <w:rPr>
          <w:spacing w:val="-11"/>
        </w:rPr>
        <w:t xml:space="preserve"> </w:t>
      </w:r>
      <w:r>
        <w:t>the</w:t>
      </w:r>
      <w:r>
        <w:rPr>
          <w:spacing w:val="-13"/>
        </w:rPr>
        <w:t xml:space="preserve"> </w:t>
      </w:r>
      <w:r>
        <w:t>school</w:t>
      </w:r>
      <w:r>
        <w:rPr>
          <w:spacing w:val="-9"/>
        </w:rPr>
        <w:t xml:space="preserve"> </w:t>
      </w:r>
      <w:r>
        <w:t>in</w:t>
      </w:r>
      <w:r>
        <w:rPr>
          <w:spacing w:val="-9"/>
        </w:rPr>
        <w:t xml:space="preserve"> </w:t>
      </w:r>
      <w:r>
        <w:t>meeting</w:t>
      </w:r>
      <w:r>
        <w:rPr>
          <w:spacing w:val="-10"/>
        </w:rPr>
        <w:t xml:space="preserve"> </w:t>
      </w:r>
      <w:r>
        <w:rPr>
          <w:spacing w:val="-2"/>
        </w:rPr>
        <w:t>standards.</w:t>
      </w:r>
    </w:p>
    <w:p w14:paraId="694F4460" w14:textId="77777777" w:rsidR="009975E3" w:rsidRDefault="009975E3">
      <w:pPr>
        <w:pStyle w:val="BodyText"/>
        <w:spacing w:before="65"/>
      </w:pPr>
    </w:p>
    <w:p w14:paraId="694F4461" w14:textId="77777777" w:rsidR="009975E3" w:rsidRDefault="00E91775">
      <w:pPr>
        <w:pStyle w:val="ListParagraph"/>
        <w:numPr>
          <w:ilvl w:val="0"/>
          <w:numId w:val="1"/>
        </w:numPr>
        <w:tabs>
          <w:tab w:val="left" w:pos="1290"/>
          <w:tab w:val="left" w:pos="1292"/>
        </w:tabs>
        <w:spacing w:line="247" w:lineRule="auto"/>
        <w:ind w:left="1292" w:right="566" w:hanging="361"/>
        <w:jc w:val="both"/>
      </w:pPr>
      <w:r>
        <w:t>Remote</w:t>
      </w:r>
      <w:r>
        <w:rPr>
          <w:spacing w:val="-11"/>
        </w:rPr>
        <w:t xml:space="preserve"> </w:t>
      </w:r>
      <w:r>
        <w:t>learning</w:t>
      </w:r>
      <w:r>
        <w:rPr>
          <w:spacing w:val="-12"/>
        </w:rPr>
        <w:t xml:space="preserve"> </w:t>
      </w:r>
      <w:r>
        <w:t>-</w:t>
      </w:r>
      <w:r>
        <w:rPr>
          <w:spacing w:val="-11"/>
        </w:rPr>
        <w:t xml:space="preserve"> </w:t>
      </w:r>
      <w:r>
        <w:t>Where</w:t>
      </w:r>
      <w:r>
        <w:rPr>
          <w:spacing w:val="-11"/>
        </w:rPr>
        <w:t xml:space="preserve"> </w:t>
      </w:r>
      <w:r>
        <w:t>children</w:t>
      </w:r>
      <w:r>
        <w:rPr>
          <w:spacing w:val="-12"/>
        </w:rPr>
        <w:t xml:space="preserve"> </w:t>
      </w:r>
      <w:r>
        <w:t>are</w:t>
      </w:r>
      <w:r>
        <w:rPr>
          <w:spacing w:val="-11"/>
        </w:rPr>
        <w:t xml:space="preserve"> </w:t>
      </w:r>
      <w:r>
        <w:t>being</w:t>
      </w:r>
      <w:r>
        <w:rPr>
          <w:spacing w:val="-10"/>
        </w:rPr>
        <w:t xml:space="preserve"> </w:t>
      </w:r>
      <w:r>
        <w:t>asked</w:t>
      </w:r>
      <w:r>
        <w:rPr>
          <w:spacing w:val="-12"/>
        </w:rPr>
        <w:t xml:space="preserve"> </w:t>
      </w:r>
      <w:r>
        <w:t>to</w:t>
      </w:r>
      <w:r>
        <w:rPr>
          <w:spacing w:val="-11"/>
        </w:rPr>
        <w:t xml:space="preserve"> </w:t>
      </w:r>
      <w:r>
        <w:t>learn</w:t>
      </w:r>
      <w:r>
        <w:rPr>
          <w:spacing w:val="-12"/>
        </w:rPr>
        <w:t xml:space="preserve"> </w:t>
      </w:r>
      <w:r>
        <w:t>online</w:t>
      </w:r>
      <w:r>
        <w:rPr>
          <w:spacing w:val="-9"/>
        </w:rPr>
        <w:t xml:space="preserve"> </w:t>
      </w:r>
      <w:r>
        <w:t>at</w:t>
      </w:r>
      <w:r>
        <w:rPr>
          <w:spacing w:val="-12"/>
        </w:rPr>
        <w:t xml:space="preserve"> </w:t>
      </w:r>
      <w:r>
        <w:t>home</w:t>
      </w:r>
      <w:r>
        <w:rPr>
          <w:spacing w:val="-11"/>
        </w:rPr>
        <w:t xml:space="preserve"> </w:t>
      </w:r>
      <w:r>
        <w:t>our</w:t>
      </w:r>
      <w:r>
        <w:rPr>
          <w:spacing w:val="-12"/>
        </w:rPr>
        <w:t xml:space="preserve"> </w:t>
      </w:r>
      <w:r>
        <w:t>school</w:t>
      </w:r>
      <w:r>
        <w:rPr>
          <w:spacing w:val="-12"/>
        </w:rPr>
        <w:t xml:space="preserve"> </w:t>
      </w:r>
      <w:r>
        <w:t>will refer to and use the links and resources provided by the DfE: safeguarding in schools colleges and other providers and safeguarding and remote education.</w:t>
      </w:r>
    </w:p>
    <w:p w14:paraId="694F4462" w14:textId="77777777" w:rsidR="009975E3" w:rsidRDefault="00E91775">
      <w:pPr>
        <w:pStyle w:val="ListParagraph"/>
        <w:numPr>
          <w:ilvl w:val="0"/>
          <w:numId w:val="1"/>
        </w:numPr>
        <w:tabs>
          <w:tab w:val="left" w:pos="1290"/>
          <w:tab w:val="left" w:pos="1292"/>
        </w:tabs>
        <w:spacing w:before="4" w:line="247" w:lineRule="auto"/>
        <w:ind w:left="1292" w:right="569" w:hanging="361"/>
        <w:jc w:val="both"/>
      </w:pPr>
      <w:r>
        <w:t>Technology</w:t>
      </w:r>
      <w:r>
        <w:rPr>
          <w:spacing w:val="-9"/>
        </w:rPr>
        <w:t xml:space="preserve"> </w:t>
      </w:r>
      <w:r>
        <w:t>and</w:t>
      </w:r>
      <w:r>
        <w:rPr>
          <w:spacing w:val="-9"/>
        </w:rPr>
        <w:t xml:space="preserve"> </w:t>
      </w:r>
      <w:r>
        <w:t>the</w:t>
      </w:r>
      <w:r>
        <w:rPr>
          <w:spacing w:val="-8"/>
        </w:rPr>
        <w:t xml:space="preserve"> </w:t>
      </w:r>
      <w:r>
        <w:t>risks</w:t>
      </w:r>
      <w:r>
        <w:rPr>
          <w:spacing w:val="-8"/>
        </w:rPr>
        <w:t xml:space="preserve"> </w:t>
      </w:r>
      <w:r>
        <w:t>and</w:t>
      </w:r>
      <w:r>
        <w:rPr>
          <w:spacing w:val="-9"/>
        </w:rPr>
        <w:t xml:space="preserve"> </w:t>
      </w:r>
      <w:r>
        <w:t>harms</w:t>
      </w:r>
      <w:r>
        <w:rPr>
          <w:spacing w:val="-8"/>
        </w:rPr>
        <w:t xml:space="preserve"> </w:t>
      </w:r>
      <w:r>
        <w:t>associated</w:t>
      </w:r>
      <w:r>
        <w:rPr>
          <w:spacing w:val="-9"/>
        </w:rPr>
        <w:t xml:space="preserve"> </w:t>
      </w:r>
      <w:r>
        <w:t>with</w:t>
      </w:r>
      <w:r>
        <w:rPr>
          <w:spacing w:val="-9"/>
        </w:rPr>
        <w:t xml:space="preserve"> </w:t>
      </w:r>
      <w:r>
        <w:t>it</w:t>
      </w:r>
      <w:r>
        <w:rPr>
          <w:spacing w:val="-9"/>
        </w:rPr>
        <w:t xml:space="preserve"> </w:t>
      </w:r>
      <w:r>
        <w:t>evolve</w:t>
      </w:r>
      <w:r>
        <w:rPr>
          <w:spacing w:val="-9"/>
        </w:rPr>
        <w:t xml:space="preserve"> </w:t>
      </w:r>
      <w:r>
        <w:t>rapidly.</w:t>
      </w:r>
      <w:r>
        <w:rPr>
          <w:spacing w:val="-9"/>
        </w:rPr>
        <w:t xml:space="preserve"> </w:t>
      </w:r>
      <w:r>
        <w:t>We</w:t>
      </w:r>
      <w:r>
        <w:rPr>
          <w:spacing w:val="-8"/>
        </w:rPr>
        <w:t xml:space="preserve"> </w:t>
      </w:r>
      <w:r>
        <w:t>will</w:t>
      </w:r>
      <w:r>
        <w:rPr>
          <w:spacing w:val="-9"/>
        </w:rPr>
        <w:t xml:space="preserve"> </w:t>
      </w:r>
      <w:r>
        <w:t>review</w:t>
      </w:r>
      <w:r>
        <w:rPr>
          <w:spacing w:val="-9"/>
        </w:rPr>
        <w:t xml:space="preserve"> </w:t>
      </w:r>
      <w:r>
        <w:t>our approach to online safety annually, supported by an annual risk assessment.</w:t>
      </w:r>
    </w:p>
    <w:p w14:paraId="694F4463" w14:textId="77777777" w:rsidR="009975E3" w:rsidRDefault="00E91775">
      <w:pPr>
        <w:pStyle w:val="Heading3"/>
        <w:spacing w:before="229"/>
        <w:ind w:left="572"/>
        <w:jc w:val="both"/>
      </w:pPr>
      <w:bookmarkStart w:id="31" w:name="Opportunities_to_Teach_Safeguarding"/>
      <w:bookmarkEnd w:id="31"/>
      <w:r>
        <w:t>Opportunities</w:t>
      </w:r>
      <w:r>
        <w:rPr>
          <w:spacing w:val="-6"/>
        </w:rPr>
        <w:t xml:space="preserve"> </w:t>
      </w:r>
      <w:r>
        <w:t>to</w:t>
      </w:r>
      <w:r>
        <w:rPr>
          <w:spacing w:val="-8"/>
        </w:rPr>
        <w:t xml:space="preserve"> </w:t>
      </w:r>
      <w:r>
        <w:t>Teach</w:t>
      </w:r>
      <w:r>
        <w:rPr>
          <w:spacing w:val="-5"/>
        </w:rPr>
        <w:t xml:space="preserve"> </w:t>
      </w:r>
      <w:r>
        <w:rPr>
          <w:spacing w:val="-2"/>
        </w:rPr>
        <w:t>Safeguarding</w:t>
      </w:r>
    </w:p>
    <w:p w14:paraId="694F4464" w14:textId="77777777" w:rsidR="009975E3" w:rsidRDefault="00E91775">
      <w:pPr>
        <w:pStyle w:val="ListParagraph"/>
        <w:numPr>
          <w:ilvl w:val="0"/>
          <w:numId w:val="1"/>
        </w:numPr>
        <w:tabs>
          <w:tab w:val="left" w:pos="1291"/>
          <w:tab w:val="left" w:pos="1293"/>
        </w:tabs>
        <w:spacing w:before="43" w:line="247" w:lineRule="auto"/>
        <w:ind w:left="1293" w:right="566" w:hanging="361"/>
        <w:jc w:val="both"/>
      </w:pPr>
      <w:r>
        <w:t>Our Governing Body will ensure that children are taught about how to keep themselves and</w:t>
      </w:r>
      <w:r>
        <w:rPr>
          <w:spacing w:val="-13"/>
        </w:rPr>
        <w:t xml:space="preserve"> </w:t>
      </w:r>
      <w:r>
        <w:t>others</w:t>
      </w:r>
      <w:r>
        <w:rPr>
          <w:spacing w:val="-12"/>
        </w:rPr>
        <w:t xml:space="preserve"> </w:t>
      </w:r>
      <w:r>
        <w:t>safe,</w:t>
      </w:r>
      <w:r>
        <w:rPr>
          <w:spacing w:val="-14"/>
        </w:rPr>
        <w:t xml:space="preserve"> </w:t>
      </w:r>
      <w:r>
        <w:t>including</w:t>
      </w:r>
      <w:r>
        <w:rPr>
          <w:spacing w:val="-13"/>
        </w:rPr>
        <w:t xml:space="preserve"> </w:t>
      </w:r>
      <w:r>
        <w:t>online.</w:t>
      </w:r>
      <w:r>
        <w:rPr>
          <w:spacing w:val="-14"/>
        </w:rPr>
        <w:t xml:space="preserve"> </w:t>
      </w:r>
      <w:r>
        <w:t>This</w:t>
      </w:r>
      <w:r>
        <w:rPr>
          <w:spacing w:val="-12"/>
        </w:rPr>
        <w:t xml:space="preserve"> </w:t>
      </w:r>
      <w:r>
        <w:t>education</w:t>
      </w:r>
      <w:r>
        <w:rPr>
          <w:spacing w:val="-13"/>
        </w:rPr>
        <w:t xml:space="preserve"> </w:t>
      </w:r>
      <w:r>
        <w:t>will</w:t>
      </w:r>
      <w:r>
        <w:rPr>
          <w:spacing w:val="-13"/>
        </w:rPr>
        <w:t xml:space="preserve"> </w:t>
      </w:r>
      <w:r>
        <w:t>be</w:t>
      </w:r>
      <w:r>
        <w:rPr>
          <w:spacing w:val="-12"/>
        </w:rPr>
        <w:t xml:space="preserve"> </w:t>
      </w:r>
      <w:r>
        <w:t>tailored</w:t>
      </w:r>
      <w:r>
        <w:rPr>
          <w:spacing w:val="-13"/>
        </w:rPr>
        <w:t xml:space="preserve"> </w:t>
      </w:r>
      <w:r>
        <w:t>to</w:t>
      </w:r>
      <w:r>
        <w:rPr>
          <w:spacing w:val="-12"/>
        </w:rPr>
        <w:t xml:space="preserve"> </w:t>
      </w:r>
      <w:r>
        <w:t>the</w:t>
      </w:r>
      <w:r>
        <w:rPr>
          <w:spacing w:val="-12"/>
        </w:rPr>
        <w:t xml:space="preserve"> </w:t>
      </w:r>
      <w:r>
        <w:t>specific</w:t>
      </w:r>
      <w:r>
        <w:rPr>
          <w:spacing w:val="-12"/>
        </w:rPr>
        <w:t xml:space="preserve"> </w:t>
      </w:r>
      <w:r>
        <w:t>needs</w:t>
      </w:r>
      <w:r>
        <w:rPr>
          <w:spacing w:val="-12"/>
        </w:rPr>
        <w:t xml:space="preserve"> </w:t>
      </w:r>
      <w:r>
        <w:t>and vulnerabilities of individual children, including children who are victims of abuse, and children with special educational needs or disabilities.</w:t>
      </w:r>
    </w:p>
    <w:p w14:paraId="694F4465" w14:textId="77777777" w:rsidR="009975E3" w:rsidRDefault="00E91775">
      <w:pPr>
        <w:pStyle w:val="ListParagraph"/>
        <w:numPr>
          <w:ilvl w:val="0"/>
          <w:numId w:val="1"/>
        </w:numPr>
        <w:tabs>
          <w:tab w:val="left" w:pos="1291"/>
          <w:tab w:val="left" w:pos="1293"/>
        </w:tabs>
        <w:spacing w:before="5" w:line="244" w:lineRule="auto"/>
        <w:ind w:left="1293" w:right="569" w:hanging="361"/>
        <w:jc w:val="both"/>
      </w:pPr>
      <w:r>
        <w:t>We</w:t>
      </w:r>
      <w:r>
        <w:rPr>
          <w:spacing w:val="-1"/>
        </w:rPr>
        <w:t xml:space="preserve"> </w:t>
      </w:r>
      <w:r>
        <w:t>will</w:t>
      </w:r>
      <w:r>
        <w:rPr>
          <w:spacing w:val="-2"/>
        </w:rPr>
        <w:t xml:space="preserve"> </w:t>
      </w:r>
      <w:r>
        <w:t>teach</w:t>
      </w:r>
      <w:r>
        <w:rPr>
          <w:spacing w:val="-2"/>
        </w:rPr>
        <w:t xml:space="preserve"> </w:t>
      </w:r>
      <w:r>
        <w:t>about</w:t>
      </w:r>
      <w:r>
        <w:rPr>
          <w:spacing w:val="-2"/>
        </w:rPr>
        <w:t xml:space="preserve"> </w:t>
      </w:r>
      <w:r>
        <w:t>online</w:t>
      </w:r>
      <w:r>
        <w:rPr>
          <w:spacing w:val="-1"/>
        </w:rPr>
        <w:t xml:space="preserve"> </w:t>
      </w:r>
      <w:r>
        <w:t>challenges</w:t>
      </w:r>
      <w:r>
        <w:rPr>
          <w:spacing w:val="-1"/>
        </w:rPr>
        <w:t xml:space="preserve"> </w:t>
      </w:r>
      <w:r>
        <w:t>and</w:t>
      </w:r>
      <w:r>
        <w:rPr>
          <w:spacing w:val="-2"/>
        </w:rPr>
        <w:t xml:space="preserve"> </w:t>
      </w:r>
      <w:r>
        <w:t>hoaxes</w:t>
      </w:r>
      <w:r>
        <w:rPr>
          <w:spacing w:val="-1"/>
        </w:rPr>
        <w:t xml:space="preserve"> </w:t>
      </w:r>
      <w:r>
        <w:t>and</w:t>
      </w:r>
      <w:r>
        <w:rPr>
          <w:spacing w:val="-2"/>
        </w:rPr>
        <w:t xml:space="preserve"> </w:t>
      </w:r>
      <w:r>
        <w:t>share</w:t>
      </w:r>
      <w:r>
        <w:rPr>
          <w:spacing w:val="-1"/>
        </w:rPr>
        <w:t xml:space="preserve"> </w:t>
      </w:r>
      <w:r>
        <w:t>information</w:t>
      </w:r>
      <w:r>
        <w:rPr>
          <w:spacing w:val="-2"/>
        </w:rPr>
        <w:t xml:space="preserve"> </w:t>
      </w:r>
      <w:r>
        <w:t>about</w:t>
      </w:r>
      <w:r>
        <w:rPr>
          <w:spacing w:val="-2"/>
        </w:rPr>
        <w:t xml:space="preserve"> </w:t>
      </w:r>
      <w:r>
        <w:t>this</w:t>
      </w:r>
      <w:r>
        <w:rPr>
          <w:spacing w:val="-1"/>
        </w:rPr>
        <w:t xml:space="preserve"> </w:t>
      </w:r>
      <w:r>
        <w:t>with parents and carers.</w:t>
      </w:r>
    </w:p>
    <w:p w14:paraId="694F4466" w14:textId="77777777" w:rsidR="009975E3" w:rsidRDefault="009975E3">
      <w:pPr>
        <w:pStyle w:val="ListParagraph"/>
        <w:spacing w:line="244" w:lineRule="auto"/>
        <w:jc w:val="both"/>
        <w:sectPr w:rsidR="009975E3">
          <w:pgSz w:w="11910" w:h="16840"/>
          <w:pgMar w:top="620" w:right="141" w:bottom="1980" w:left="141" w:header="0" w:footer="1716" w:gutter="0"/>
          <w:cols w:space="720"/>
        </w:sectPr>
      </w:pPr>
    </w:p>
    <w:p w14:paraId="694F4467" w14:textId="77777777" w:rsidR="009975E3" w:rsidRDefault="00E91775">
      <w:pPr>
        <w:pStyle w:val="ListParagraph"/>
        <w:numPr>
          <w:ilvl w:val="0"/>
          <w:numId w:val="1"/>
        </w:numPr>
        <w:tabs>
          <w:tab w:val="left" w:pos="1289"/>
          <w:tab w:val="left" w:pos="1291"/>
        </w:tabs>
        <w:spacing w:before="88" w:line="249" w:lineRule="auto"/>
        <w:ind w:right="567" w:hanging="361"/>
        <w:jc w:val="both"/>
      </w:pPr>
      <w:r>
        <w:lastRenderedPageBreak/>
        <w:t>Relevant topics will be included within Relationships Education (for all primary pupils), and</w:t>
      </w:r>
      <w:r>
        <w:rPr>
          <w:spacing w:val="-11"/>
        </w:rPr>
        <w:t xml:space="preserve"> </w:t>
      </w:r>
      <w:r>
        <w:t>Relationships</w:t>
      </w:r>
      <w:r>
        <w:rPr>
          <w:spacing w:val="-10"/>
        </w:rPr>
        <w:t xml:space="preserve"> </w:t>
      </w:r>
      <w:r>
        <w:t>and</w:t>
      </w:r>
      <w:r>
        <w:rPr>
          <w:spacing w:val="-9"/>
        </w:rPr>
        <w:t xml:space="preserve"> </w:t>
      </w:r>
      <w:r>
        <w:t>Sex</w:t>
      </w:r>
      <w:r>
        <w:rPr>
          <w:spacing w:val="-11"/>
        </w:rPr>
        <w:t xml:space="preserve"> </w:t>
      </w:r>
      <w:r>
        <w:t>Education</w:t>
      </w:r>
      <w:r>
        <w:rPr>
          <w:spacing w:val="-11"/>
        </w:rPr>
        <w:t xml:space="preserve"> </w:t>
      </w:r>
      <w:r>
        <w:t>(for</w:t>
      </w:r>
      <w:r>
        <w:rPr>
          <w:spacing w:val="-11"/>
        </w:rPr>
        <w:t xml:space="preserve"> </w:t>
      </w:r>
      <w:r>
        <w:t>all</w:t>
      </w:r>
      <w:r>
        <w:rPr>
          <w:spacing w:val="-8"/>
        </w:rPr>
        <w:t xml:space="preserve"> </w:t>
      </w:r>
      <w:r>
        <w:t>secondary</w:t>
      </w:r>
      <w:r>
        <w:rPr>
          <w:spacing w:val="-11"/>
        </w:rPr>
        <w:t xml:space="preserve"> </w:t>
      </w:r>
      <w:r>
        <w:t>pupils)</w:t>
      </w:r>
      <w:r>
        <w:rPr>
          <w:spacing w:val="-8"/>
        </w:rPr>
        <w:t xml:space="preserve"> </w:t>
      </w:r>
      <w:r>
        <w:t>and</w:t>
      </w:r>
      <w:r>
        <w:rPr>
          <w:spacing w:val="-11"/>
        </w:rPr>
        <w:t xml:space="preserve"> </w:t>
      </w:r>
      <w:r>
        <w:t>Health</w:t>
      </w:r>
      <w:r>
        <w:rPr>
          <w:spacing w:val="-11"/>
        </w:rPr>
        <w:t xml:space="preserve"> </w:t>
      </w:r>
      <w:r>
        <w:t>Education</w:t>
      </w:r>
      <w:r>
        <w:rPr>
          <w:spacing w:val="-8"/>
        </w:rPr>
        <w:t xml:space="preserve"> </w:t>
      </w:r>
      <w:r>
        <w:t>(for all</w:t>
      </w:r>
      <w:r>
        <w:rPr>
          <w:spacing w:val="-3"/>
        </w:rPr>
        <w:t xml:space="preserve"> </w:t>
      </w:r>
      <w:r>
        <w:t>primary</w:t>
      </w:r>
      <w:r>
        <w:rPr>
          <w:spacing w:val="-3"/>
        </w:rPr>
        <w:t xml:space="preserve"> </w:t>
      </w:r>
      <w:r>
        <w:t>and</w:t>
      </w:r>
      <w:r>
        <w:rPr>
          <w:spacing w:val="-3"/>
        </w:rPr>
        <w:t xml:space="preserve"> </w:t>
      </w:r>
      <w:r>
        <w:t>secondary</w:t>
      </w:r>
      <w:r>
        <w:rPr>
          <w:spacing w:val="-3"/>
        </w:rPr>
        <w:t xml:space="preserve"> </w:t>
      </w:r>
      <w:r>
        <w:t>pupils).</w:t>
      </w:r>
      <w:r>
        <w:rPr>
          <w:spacing w:val="-3"/>
        </w:rPr>
        <w:t xml:space="preserve"> </w:t>
      </w:r>
      <w:r>
        <w:t>In</w:t>
      </w:r>
      <w:r>
        <w:rPr>
          <w:spacing w:val="-3"/>
        </w:rPr>
        <w:t xml:space="preserve"> </w:t>
      </w:r>
      <w:r>
        <w:t>teaching</w:t>
      </w:r>
      <w:r>
        <w:rPr>
          <w:spacing w:val="-3"/>
        </w:rPr>
        <w:t xml:space="preserve"> </w:t>
      </w:r>
      <w:r>
        <w:t>these</w:t>
      </w:r>
      <w:r>
        <w:rPr>
          <w:spacing w:val="-2"/>
        </w:rPr>
        <w:t xml:space="preserve"> </w:t>
      </w:r>
      <w:r>
        <w:t>subjects</w:t>
      </w:r>
      <w:r>
        <w:rPr>
          <w:spacing w:val="-2"/>
        </w:rPr>
        <w:t xml:space="preserve"> </w:t>
      </w:r>
      <w:r>
        <w:t>we</w:t>
      </w:r>
      <w:r>
        <w:rPr>
          <w:spacing w:val="-2"/>
        </w:rPr>
        <w:t xml:space="preserve"> </w:t>
      </w:r>
      <w:r>
        <w:t>will</w:t>
      </w:r>
      <w:r>
        <w:rPr>
          <w:spacing w:val="-3"/>
        </w:rPr>
        <w:t xml:space="preserve"> </w:t>
      </w:r>
      <w:r>
        <w:t>have</w:t>
      </w:r>
      <w:r>
        <w:rPr>
          <w:spacing w:val="-2"/>
        </w:rPr>
        <w:t xml:space="preserve"> </w:t>
      </w:r>
      <w:r>
        <w:t>regard</w:t>
      </w:r>
      <w:r>
        <w:rPr>
          <w:spacing w:val="-3"/>
        </w:rPr>
        <w:t xml:space="preserve"> </w:t>
      </w:r>
      <w:r>
        <w:t>to</w:t>
      </w:r>
      <w:r>
        <w:rPr>
          <w:spacing w:val="-2"/>
        </w:rPr>
        <w:t xml:space="preserve"> </w:t>
      </w:r>
      <w:r>
        <w:t>the statutory guidance.</w:t>
      </w:r>
    </w:p>
    <w:p w14:paraId="694F4468" w14:textId="77777777" w:rsidR="009975E3" w:rsidRDefault="00E91775">
      <w:pPr>
        <w:pStyle w:val="ListParagraph"/>
        <w:numPr>
          <w:ilvl w:val="0"/>
          <w:numId w:val="1"/>
        </w:numPr>
        <w:tabs>
          <w:tab w:val="left" w:pos="1289"/>
          <w:tab w:val="left" w:pos="1291"/>
        </w:tabs>
        <w:spacing w:line="247" w:lineRule="auto"/>
        <w:ind w:right="566" w:hanging="361"/>
        <w:jc w:val="both"/>
      </w:pPr>
      <w:r>
        <w:t>We have a culture of zero tolerance for sexism, misogyny/misandry, homophobia, biphobia, and sexual violence/harassment. We will have a clear set of values and standards,</w:t>
      </w:r>
      <w:r>
        <w:rPr>
          <w:spacing w:val="-4"/>
        </w:rPr>
        <w:t xml:space="preserve"> </w:t>
      </w:r>
      <w:r>
        <w:t>upheld,</w:t>
      </w:r>
      <w:r>
        <w:rPr>
          <w:spacing w:val="-4"/>
        </w:rPr>
        <w:t xml:space="preserve"> </w:t>
      </w:r>
      <w:r>
        <w:t>and</w:t>
      </w:r>
      <w:r>
        <w:rPr>
          <w:spacing w:val="-4"/>
        </w:rPr>
        <w:t xml:space="preserve"> </w:t>
      </w:r>
      <w:r>
        <w:t>demonstrated</w:t>
      </w:r>
      <w:r>
        <w:rPr>
          <w:spacing w:val="-4"/>
        </w:rPr>
        <w:t xml:space="preserve"> </w:t>
      </w:r>
      <w:r>
        <w:t>throughout</w:t>
      </w:r>
      <w:r>
        <w:rPr>
          <w:spacing w:val="-4"/>
        </w:rPr>
        <w:t xml:space="preserve"> </w:t>
      </w:r>
      <w:r>
        <w:t>all</w:t>
      </w:r>
      <w:r>
        <w:rPr>
          <w:spacing w:val="-4"/>
        </w:rPr>
        <w:t xml:space="preserve"> </w:t>
      </w:r>
      <w:r>
        <w:t>aspects</w:t>
      </w:r>
      <w:r>
        <w:rPr>
          <w:spacing w:val="-3"/>
        </w:rPr>
        <w:t xml:space="preserve"> </w:t>
      </w:r>
      <w:r>
        <w:t>of</w:t>
      </w:r>
      <w:r>
        <w:rPr>
          <w:spacing w:val="-4"/>
        </w:rPr>
        <w:t xml:space="preserve"> </w:t>
      </w:r>
      <w:r>
        <w:t>school</w:t>
      </w:r>
      <w:r>
        <w:rPr>
          <w:spacing w:val="-4"/>
        </w:rPr>
        <w:t xml:space="preserve"> </w:t>
      </w:r>
      <w:r>
        <w:t>life.</w:t>
      </w:r>
      <w:r>
        <w:rPr>
          <w:spacing w:val="-4"/>
        </w:rPr>
        <w:t xml:space="preserve"> </w:t>
      </w:r>
      <w:r>
        <w:t>These</w:t>
      </w:r>
      <w:r>
        <w:rPr>
          <w:spacing w:val="-3"/>
        </w:rPr>
        <w:t xml:space="preserve"> </w:t>
      </w:r>
      <w:r>
        <w:t>will</w:t>
      </w:r>
      <w:r>
        <w:rPr>
          <w:spacing w:val="-4"/>
        </w:rPr>
        <w:t xml:space="preserve"> </w:t>
      </w:r>
      <w:r>
        <w:t>be underpinned</w:t>
      </w:r>
      <w:r>
        <w:rPr>
          <w:spacing w:val="-7"/>
        </w:rPr>
        <w:t xml:space="preserve"> </w:t>
      </w:r>
      <w:r>
        <w:t>by</w:t>
      </w:r>
      <w:r>
        <w:rPr>
          <w:spacing w:val="-7"/>
        </w:rPr>
        <w:t xml:space="preserve"> </w:t>
      </w:r>
      <w:r>
        <w:t>the</w:t>
      </w:r>
      <w:r>
        <w:rPr>
          <w:spacing w:val="-6"/>
        </w:rPr>
        <w:t xml:space="preserve"> </w:t>
      </w:r>
      <w:r>
        <w:t>school’s</w:t>
      </w:r>
      <w:r>
        <w:rPr>
          <w:spacing w:val="-6"/>
        </w:rPr>
        <w:t xml:space="preserve"> </w:t>
      </w:r>
      <w:r>
        <w:t>behaviour</w:t>
      </w:r>
      <w:r>
        <w:rPr>
          <w:spacing w:val="-7"/>
        </w:rPr>
        <w:t xml:space="preserve"> </w:t>
      </w:r>
      <w:r>
        <w:t>policy</w:t>
      </w:r>
      <w:r>
        <w:rPr>
          <w:spacing w:val="-7"/>
        </w:rPr>
        <w:t xml:space="preserve"> </w:t>
      </w:r>
      <w:r>
        <w:t>and</w:t>
      </w:r>
      <w:r>
        <w:rPr>
          <w:spacing w:val="-7"/>
        </w:rPr>
        <w:t xml:space="preserve"> </w:t>
      </w:r>
      <w:r>
        <w:t>pastoral</w:t>
      </w:r>
      <w:r>
        <w:rPr>
          <w:spacing w:val="-7"/>
        </w:rPr>
        <w:t xml:space="preserve"> </w:t>
      </w:r>
      <w:r>
        <w:t>support</w:t>
      </w:r>
      <w:r>
        <w:rPr>
          <w:spacing w:val="-7"/>
        </w:rPr>
        <w:t xml:space="preserve"> </w:t>
      </w:r>
      <w:r>
        <w:t>system,</w:t>
      </w:r>
      <w:r>
        <w:rPr>
          <w:spacing w:val="-8"/>
        </w:rPr>
        <w:t xml:space="preserve"> </w:t>
      </w:r>
      <w:r>
        <w:t>as</w:t>
      </w:r>
      <w:r>
        <w:rPr>
          <w:spacing w:val="-6"/>
        </w:rPr>
        <w:t xml:space="preserve"> </w:t>
      </w:r>
      <w:r>
        <w:t>well</w:t>
      </w:r>
      <w:r>
        <w:rPr>
          <w:spacing w:val="-7"/>
        </w:rPr>
        <w:t xml:space="preserve"> </w:t>
      </w:r>
      <w:r>
        <w:t>as</w:t>
      </w:r>
      <w:r>
        <w:rPr>
          <w:spacing w:val="-9"/>
        </w:rPr>
        <w:t xml:space="preserve"> </w:t>
      </w:r>
      <w:r>
        <w:t>by a</w:t>
      </w:r>
      <w:r>
        <w:rPr>
          <w:spacing w:val="-4"/>
        </w:rPr>
        <w:t xml:space="preserve"> </w:t>
      </w:r>
      <w:r>
        <w:t>planned</w:t>
      </w:r>
      <w:r>
        <w:rPr>
          <w:spacing w:val="-4"/>
        </w:rPr>
        <w:t xml:space="preserve"> </w:t>
      </w:r>
      <w:r>
        <w:t>programme</w:t>
      </w:r>
      <w:r>
        <w:rPr>
          <w:spacing w:val="-3"/>
        </w:rPr>
        <w:t xml:space="preserve"> </w:t>
      </w:r>
      <w:r>
        <w:t>of</w:t>
      </w:r>
      <w:r>
        <w:rPr>
          <w:spacing w:val="-4"/>
        </w:rPr>
        <w:t xml:space="preserve"> </w:t>
      </w:r>
      <w:r>
        <w:t>evidence</w:t>
      </w:r>
      <w:r>
        <w:rPr>
          <w:spacing w:val="-3"/>
        </w:rPr>
        <w:t xml:space="preserve"> </w:t>
      </w:r>
      <w:r>
        <w:t>based</w:t>
      </w:r>
      <w:r>
        <w:rPr>
          <w:spacing w:val="-4"/>
        </w:rPr>
        <w:t xml:space="preserve"> </w:t>
      </w:r>
      <w:r>
        <w:t>RSHE</w:t>
      </w:r>
      <w:r>
        <w:rPr>
          <w:spacing w:val="-3"/>
        </w:rPr>
        <w:t xml:space="preserve"> </w:t>
      </w:r>
      <w:r>
        <w:t>delivered</w:t>
      </w:r>
      <w:r>
        <w:rPr>
          <w:spacing w:val="-4"/>
        </w:rPr>
        <w:t xml:space="preserve"> </w:t>
      </w:r>
      <w:r>
        <w:t>in</w:t>
      </w:r>
      <w:r>
        <w:rPr>
          <w:spacing w:val="-4"/>
        </w:rPr>
        <w:t xml:space="preserve"> </w:t>
      </w:r>
      <w:r>
        <w:t>regularly</w:t>
      </w:r>
      <w:r>
        <w:rPr>
          <w:spacing w:val="-4"/>
        </w:rPr>
        <w:t xml:space="preserve"> </w:t>
      </w:r>
      <w:r>
        <w:t>timetabled</w:t>
      </w:r>
      <w:r>
        <w:rPr>
          <w:spacing w:val="-1"/>
        </w:rPr>
        <w:t xml:space="preserve"> </w:t>
      </w:r>
      <w:r>
        <w:t>lessons and reinforced throughout the whole curriculum.</w:t>
      </w:r>
    </w:p>
    <w:p w14:paraId="694F4469" w14:textId="77777777" w:rsidR="009975E3" w:rsidRDefault="009975E3">
      <w:pPr>
        <w:pStyle w:val="BodyText"/>
      </w:pPr>
    </w:p>
    <w:p w14:paraId="694F446A" w14:textId="77777777" w:rsidR="009975E3" w:rsidRDefault="009975E3">
      <w:pPr>
        <w:pStyle w:val="BodyText"/>
        <w:spacing w:before="41"/>
      </w:pPr>
    </w:p>
    <w:p w14:paraId="694F446B" w14:textId="77777777" w:rsidR="009975E3" w:rsidRDefault="00E91775">
      <w:pPr>
        <w:pStyle w:val="Heading3"/>
        <w:ind w:left="572"/>
      </w:pPr>
      <w:bookmarkStart w:id="32" w:name="Inspection"/>
      <w:bookmarkEnd w:id="32"/>
      <w:r>
        <w:rPr>
          <w:spacing w:val="-2"/>
        </w:rPr>
        <w:t>Inspection</w:t>
      </w:r>
    </w:p>
    <w:p w14:paraId="694F446C" w14:textId="77777777" w:rsidR="009975E3" w:rsidRDefault="00E91775">
      <w:pPr>
        <w:pStyle w:val="BodyText"/>
        <w:spacing w:before="242"/>
        <w:ind w:left="579"/>
      </w:pPr>
      <w:r>
        <w:t>They</w:t>
      </w:r>
      <w:r>
        <w:rPr>
          <w:spacing w:val="79"/>
        </w:rPr>
        <w:t xml:space="preserve"> </w:t>
      </w:r>
      <w:r>
        <w:t>are</w:t>
      </w:r>
      <w:r>
        <w:rPr>
          <w:spacing w:val="42"/>
          <w:w w:val="150"/>
        </w:rPr>
        <w:t xml:space="preserve"> </w:t>
      </w:r>
      <w:r>
        <w:t>familiar</w:t>
      </w:r>
      <w:r>
        <w:rPr>
          <w:spacing w:val="41"/>
          <w:w w:val="150"/>
        </w:rPr>
        <w:t xml:space="preserve"> </w:t>
      </w:r>
      <w:r>
        <w:t>with</w:t>
      </w:r>
      <w:r>
        <w:rPr>
          <w:spacing w:val="79"/>
        </w:rPr>
        <w:t xml:space="preserve"> </w:t>
      </w:r>
      <w:r>
        <w:t>the</w:t>
      </w:r>
      <w:r>
        <w:rPr>
          <w:spacing w:val="43"/>
          <w:w w:val="150"/>
        </w:rPr>
        <w:t xml:space="preserve"> </w:t>
      </w:r>
      <w:r>
        <w:t>OFSTED</w:t>
      </w:r>
      <w:r>
        <w:rPr>
          <w:spacing w:val="42"/>
          <w:w w:val="150"/>
        </w:rPr>
        <w:t xml:space="preserve"> </w:t>
      </w:r>
      <w:r>
        <w:t>Education</w:t>
      </w:r>
      <w:r>
        <w:rPr>
          <w:spacing w:val="79"/>
        </w:rPr>
        <w:t xml:space="preserve"> </w:t>
      </w:r>
      <w:r>
        <w:t>Inspection</w:t>
      </w:r>
      <w:r>
        <w:rPr>
          <w:spacing w:val="79"/>
        </w:rPr>
        <w:t xml:space="preserve"> </w:t>
      </w:r>
      <w:r>
        <w:t>Framework</w:t>
      </w:r>
      <w:r>
        <w:rPr>
          <w:spacing w:val="80"/>
        </w:rPr>
        <w:t xml:space="preserve"> </w:t>
      </w:r>
      <w:r>
        <w:t>and</w:t>
      </w:r>
      <w:r>
        <w:rPr>
          <w:spacing w:val="79"/>
        </w:rPr>
        <w:t xml:space="preserve"> </w:t>
      </w:r>
      <w:r>
        <w:rPr>
          <w:spacing w:val="-2"/>
        </w:rPr>
        <w:t>safeguarding:</w:t>
      </w:r>
    </w:p>
    <w:p w14:paraId="694F446D" w14:textId="77777777" w:rsidR="009975E3" w:rsidRDefault="00E91775">
      <w:pPr>
        <w:spacing w:before="6"/>
        <w:ind w:left="588"/>
      </w:pPr>
      <w:r>
        <w:rPr>
          <w:i/>
        </w:rPr>
        <w:t>Inspecting</w:t>
      </w:r>
      <w:r>
        <w:rPr>
          <w:i/>
          <w:spacing w:val="-8"/>
        </w:rPr>
        <w:t xml:space="preserve"> </w:t>
      </w:r>
      <w:r>
        <w:rPr>
          <w:i/>
        </w:rPr>
        <w:t>Safeguarding</w:t>
      </w:r>
      <w:r>
        <w:rPr>
          <w:i/>
          <w:spacing w:val="-5"/>
        </w:rPr>
        <w:t xml:space="preserve"> </w:t>
      </w:r>
      <w:proofErr w:type="gramStart"/>
      <w:r>
        <w:rPr>
          <w:i/>
        </w:rPr>
        <w:t>In</w:t>
      </w:r>
      <w:proofErr w:type="gramEnd"/>
      <w:r>
        <w:rPr>
          <w:i/>
          <w:spacing w:val="-6"/>
        </w:rPr>
        <w:t xml:space="preserve"> </w:t>
      </w:r>
      <w:r>
        <w:rPr>
          <w:i/>
        </w:rPr>
        <w:t>Early</w:t>
      </w:r>
      <w:r>
        <w:rPr>
          <w:i/>
          <w:spacing w:val="-6"/>
        </w:rPr>
        <w:t xml:space="preserve"> </w:t>
      </w:r>
      <w:r>
        <w:rPr>
          <w:i/>
        </w:rPr>
        <w:t>Years,</w:t>
      </w:r>
      <w:r>
        <w:rPr>
          <w:i/>
          <w:spacing w:val="-6"/>
        </w:rPr>
        <w:t xml:space="preserve"> </w:t>
      </w:r>
      <w:r>
        <w:rPr>
          <w:i/>
        </w:rPr>
        <w:t>Education,</w:t>
      </w:r>
      <w:r>
        <w:rPr>
          <w:i/>
          <w:spacing w:val="-6"/>
        </w:rPr>
        <w:t xml:space="preserve"> </w:t>
      </w:r>
      <w:r>
        <w:rPr>
          <w:i/>
        </w:rPr>
        <w:t>And</w:t>
      </w:r>
      <w:r>
        <w:rPr>
          <w:i/>
          <w:spacing w:val="-6"/>
        </w:rPr>
        <w:t xml:space="preserve"> </w:t>
      </w:r>
      <w:r>
        <w:rPr>
          <w:i/>
        </w:rPr>
        <w:t>Skills</w:t>
      </w:r>
      <w:r>
        <w:rPr>
          <w:i/>
          <w:spacing w:val="-5"/>
        </w:rPr>
        <w:t xml:space="preserve"> </w:t>
      </w:r>
      <w:r>
        <w:rPr>
          <w:i/>
          <w:spacing w:val="-2"/>
        </w:rPr>
        <w:t>Settings</w:t>
      </w:r>
      <w:r>
        <w:rPr>
          <w:spacing w:val="-2"/>
        </w:rPr>
        <w:t>.</w:t>
      </w:r>
    </w:p>
    <w:p w14:paraId="694F446E" w14:textId="77777777" w:rsidR="009975E3" w:rsidRDefault="009975E3">
      <w:pPr>
        <w:pStyle w:val="BodyText"/>
        <w:spacing w:before="3"/>
      </w:pPr>
    </w:p>
    <w:p w14:paraId="694F446F" w14:textId="77777777" w:rsidR="009975E3" w:rsidRDefault="00E91775">
      <w:pPr>
        <w:pStyle w:val="Heading3"/>
        <w:jc w:val="both"/>
      </w:pPr>
      <w:r>
        <w:t>Safer</w:t>
      </w:r>
      <w:r>
        <w:rPr>
          <w:spacing w:val="-5"/>
        </w:rPr>
        <w:t xml:space="preserve"> </w:t>
      </w:r>
      <w:r>
        <w:rPr>
          <w:spacing w:val="-2"/>
        </w:rPr>
        <w:t>Recruitment</w:t>
      </w:r>
    </w:p>
    <w:p w14:paraId="694F4470" w14:textId="77777777" w:rsidR="009975E3" w:rsidRDefault="00E91775">
      <w:pPr>
        <w:pStyle w:val="ListParagraph"/>
        <w:numPr>
          <w:ilvl w:val="0"/>
          <w:numId w:val="1"/>
        </w:numPr>
        <w:tabs>
          <w:tab w:val="left" w:pos="1289"/>
          <w:tab w:val="left" w:pos="1291"/>
        </w:tabs>
        <w:spacing w:before="40" w:line="247" w:lineRule="auto"/>
        <w:ind w:right="566" w:hanging="361"/>
        <w:jc w:val="both"/>
      </w:pPr>
      <w:r>
        <w:t>They</w:t>
      </w:r>
      <w:r>
        <w:rPr>
          <w:spacing w:val="-3"/>
        </w:rPr>
        <w:t xml:space="preserve"> </w:t>
      </w:r>
      <w:r>
        <w:t>prevent</w:t>
      </w:r>
      <w:r>
        <w:rPr>
          <w:spacing w:val="-3"/>
        </w:rPr>
        <w:t xml:space="preserve"> </w:t>
      </w:r>
      <w:r>
        <w:t>people</w:t>
      </w:r>
      <w:r>
        <w:rPr>
          <w:spacing w:val="-2"/>
        </w:rPr>
        <w:t xml:space="preserve"> </w:t>
      </w:r>
      <w:r>
        <w:t>who</w:t>
      </w:r>
      <w:r>
        <w:rPr>
          <w:spacing w:val="-2"/>
        </w:rPr>
        <w:t xml:space="preserve"> </w:t>
      </w:r>
      <w:r>
        <w:t>pose</w:t>
      </w:r>
      <w:r>
        <w:rPr>
          <w:spacing w:val="-2"/>
        </w:rPr>
        <w:t xml:space="preserve"> </w:t>
      </w:r>
      <w:r>
        <w:t>a</w:t>
      </w:r>
      <w:r>
        <w:rPr>
          <w:spacing w:val="-3"/>
        </w:rPr>
        <w:t xml:space="preserve"> </w:t>
      </w:r>
      <w:r>
        <w:t>risk</w:t>
      </w:r>
      <w:r>
        <w:rPr>
          <w:spacing w:val="-3"/>
        </w:rPr>
        <w:t xml:space="preserve"> </w:t>
      </w:r>
      <w:r>
        <w:t>of</w:t>
      </w:r>
      <w:r>
        <w:rPr>
          <w:spacing w:val="-3"/>
        </w:rPr>
        <w:t xml:space="preserve"> </w:t>
      </w:r>
      <w:r>
        <w:t>harm</w:t>
      </w:r>
      <w:r>
        <w:rPr>
          <w:spacing w:val="-3"/>
        </w:rPr>
        <w:t xml:space="preserve"> </w:t>
      </w:r>
      <w:r>
        <w:t>from</w:t>
      </w:r>
      <w:r>
        <w:rPr>
          <w:spacing w:val="-3"/>
        </w:rPr>
        <w:t xml:space="preserve"> </w:t>
      </w:r>
      <w:r>
        <w:t>working</w:t>
      </w:r>
      <w:r>
        <w:rPr>
          <w:spacing w:val="-3"/>
        </w:rPr>
        <w:t xml:space="preserve"> </w:t>
      </w:r>
      <w:r>
        <w:t>with children</w:t>
      </w:r>
      <w:r>
        <w:rPr>
          <w:spacing w:val="-3"/>
        </w:rPr>
        <w:t xml:space="preserve"> </w:t>
      </w:r>
      <w:r>
        <w:t>by</w:t>
      </w:r>
      <w:r>
        <w:rPr>
          <w:spacing w:val="-3"/>
        </w:rPr>
        <w:t xml:space="preserve"> </w:t>
      </w:r>
      <w:r>
        <w:t>adhering to statutory responsibilities to check staff who work with children</w:t>
      </w:r>
      <w:r>
        <w:rPr>
          <w:i/>
        </w:rPr>
        <w:t xml:space="preserve">, </w:t>
      </w:r>
      <w:r>
        <w:t>taking proportionate decisions on whether to ask for any checks beyond what is required; and ensuring volunteers are appropriately supervised. Our school has written recruitment and selection policies and procedures in place that are regularly reviewed.</w:t>
      </w:r>
    </w:p>
    <w:p w14:paraId="694F4471" w14:textId="77777777" w:rsidR="009975E3" w:rsidRDefault="00E91775">
      <w:pPr>
        <w:pStyle w:val="ListParagraph"/>
        <w:numPr>
          <w:ilvl w:val="0"/>
          <w:numId w:val="1"/>
        </w:numPr>
        <w:tabs>
          <w:tab w:val="left" w:pos="1289"/>
          <w:tab w:val="left" w:pos="1291"/>
        </w:tabs>
        <w:spacing w:before="5" w:line="244" w:lineRule="auto"/>
        <w:ind w:right="568" w:hanging="361"/>
        <w:jc w:val="both"/>
      </w:pPr>
      <w:r>
        <w:t>They will ensure that short-listed candidates receive online searches, and this is made explicit in the job advert or on the letter for interview.</w:t>
      </w:r>
    </w:p>
    <w:p w14:paraId="694F4472" w14:textId="77777777" w:rsidR="009975E3" w:rsidRDefault="00E91775">
      <w:pPr>
        <w:pStyle w:val="ListParagraph"/>
        <w:numPr>
          <w:ilvl w:val="0"/>
          <w:numId w:val="1"/>
        </w:numPr>
        <w:tabs>
          <w:tab w:val="left" w:pos="1289"/>
          <w:tab w:val="left" w:pos="1291"/>
        </w:tabs>
        <w:spacing w:before="9" w:line="247" w:lineRule="auto"/>
        <w:ind w:right="567" w:hanging="361"/>
        <w:jc w:val="both"/>
      </w:pPr>
      <w:r>
        <w:t>At least one person on any appointment panel has undertaken appropriate safer recruitment training.</w:t>
      </w:r>
    </w:p>
    <w:p w14:paraId="694F4473" w14:textId="77777777" w:rsidR="009975E3" w:rsidRDefault="00E91775">
      <w:pPr>
        <w:pStyle w:val="ListParagraph"/>
        <w:numPr>
          <w:ilvl w:val="0"/>
          <w:numId w:val="1"/>
        </w:numPr>
        <w:tabs>
          <w:tab w:val="left" w:pos="1290"/>
          <w:tab w:val="left" w:pos="1292"/>
        </w:tabs>
        <w:spacing w:before="4" w:line="247" w:lineRule="auto"/>
        <w:ind w:left="1292" w:right="569" w:hanging="361"/>
        <w:jc w:val="both"/>
      </w:pPr>
      <w:r>
        <w:t>They will ensure that the policies and procedures are monitored to ensure they are effective and embedded.</w:t>
      </w:r>
    </w:p>
    <w:p w14:paraId="694F4474" w14:textId="77777777" w:rsidR="009975E3" w:rsidRDefault="00E91775">
      <w:pPr>
        <w:pStyle w:val="ListParagraph"/>
        <w:numPr>
          <w:ilvl w:val="0"/>
          <w:numId w:val="1"/>
        </w:numPr>
        <w:tabs>
          <w:tab w:val="left" w:pos="1291"/>
        </w:tabs>
        <w:spacing w:before="3"/>
        <w:ind w:hanging="359"/>
        <w:jc w:val="both"/>
      </w:pPr>
      <w:r>
        <w:t>They</w:t>
      </w:r>
      <w:r>
        <w:rPr>
          <w:spacing w:val="-7"/>
        </w:rPr>
        <w:t xml:space="preserve"> </w:t>
      </w:r>
      <w:r>
        <w:t>will</w:t>
      </w:r>
      <w:r>
        <w:rPr>
          <w:spacing w:val="-5"/>
        </w:rPr>
        <w:t xml:space="preserve"> </w:t>
      </w:r>
      <w:r>
        <w:t>ensure</w:t>
      </w:r>
      <w:r>
        <w:rPr>
          <w:spacing w:val="-4"/>
        </w:rPr>
        <w:t xml:space="preserve"> </w:t>
      </w:r>
      <w:r>
        <w:t>that</w:t>
      </w:r>
      <w:r>
        <w:rPr>
          <w:spacing w:val="-4"/>
        </w:rPr>
        <w:t xml:space="preserve"> </w:t>
      </w:r>
      <w:r>
        <w:t>the</w:t>
      </w:r>
      <w:r>
        <w:rPr>
          <w:spacing w:val="-4"/>
        </w:rPr>
        <w:t xml:space="preserve"> </w:t>
      </w:r>
      <w:r>
        <w:t>SCR</w:t>
      </w:r>
      <w:r>
        <w:rPr>
          <w:spacing w:val="-4"/>
        </w:rPr>
        <w:t xml:space="preserve"> </w:t>
      </w:r>
      <w:r>
        <w:t>is</w:t>
      </w:r>
      <w:r>
        <w:rPr>
          <w:spacing w:val="-4"/>
        </w:rPr>
        <w:t xml:space="preserve"> </w:t>
      </w:r>
      <w:r>
        <w:t>regularly</w:t>
      </w:r>
      <w:r>
        <w:rPr>
          <w:spacing w:val="-4"/>
        </w:rPr>
        <w:t xml:space="preserve"> </w:t>
      </w:r>
      <w:r>
        <w:t>audited</w:t>
      </w:r>
      <w:r>
        <w:rPr>
          <w:spacing w:val="-5"/>
        </w:rPr>
        <w:t xml:space="preserve"> </w:t>
      </w:r>
      <w:r>
        <w:t>by</w:t>
      </w:r>
      <w:r>
        <w:rPr>
          <w:spacing w:val="-5"/>
        </w:rPr>
        <w:t xml:space="preserve"> </w:t>
      </w:r>
      <w:r>
        <w:t>an</w:t>
      </w:r>
      <w:r>
        <w:rPr>
          <w:spacing w:val="-4"/>
        </w:rPr>
        <w:t xml:space="preserve"> </w:t>
      </w:r>
      <w:r>
        <w:t>appropriate</w:t>
      </w:r>
      <w:r>
        <w:rPr>
          <w:spacing w:val="-4"/>
        </w:rPr>
        <w:t xml:space="preserve"> </w:t>
      </w:r>
      <w:r>
        <w:t>member</w:t>
      </w:r>
      <w:r>
        <w:rPr>
          <w:spacing w:val="-5"/>
        </w:rPr>
        <w:t xml:space="preserve"> </w:t>
      </w:r>
      <w:r>
        <w:t>of</w:t>
      </w:r>
      <w:r>
        <w:rPr>
          <w:spacing w:val="-4"/>
        </w:rPr>
        <w:t xml:space="preserve"> </w:t>
      </w:r>
      <w:r>
        <w:rPr>
          <w:spacing w:val="-2"/>
        </w:rPr>
        <w:t>staff.</w:t>
      </w:r>
    </w:p>
    <w:p w14:paraId="694F4475" w14:textId="77777777" w:rsidR="009975E3" w:rsidRDefault="009975E3">
      <w:pPr>
        <w:pStyle w:val="BodyText"/>
      </w:pPr>
    </w:p>
    <w:p w14:paraId="694F4476" w14:textId="77777777" w:rsidR="009975E3" w:rsidRDefault="009975E3">
      <w:pPr>
        <w:pStyle w:val="BodyText"/>
        <w:spacing w:before="208"/>
      </w:pPr>
    </w:p>
    <w:p w14:paraId="694F4477" w14:textId="77777777" w:rsidR="009975E3" w:rsidRDefault="00E91775">
      <w:pPr>
        <w:pStyle w:val="Heading3"/>
        <w:spacing w:before="1"/>
        <w:ind w:left="572"/>
        <w:jc w:val="both"/>
      </w:pPr>
      <w:r>
        <w:t>Dealing</w:t>
      </w:r>
      <w:r>
        <w:rPr>
          <w:spacing w:val="-7"/>
        </w:rPr>
        <w:t xml:space="preserve"> </w:t>
      </w:r>
      <w:r>
        <w:t>with</w:t>
      </w:r>
      <w:r>
        <w:rPr>
          <w:spacing w:val="-2"/>
        </w:rPr>
        <w:t xml:space="preserve"> </w:t>
      </w:r>
      <w:r>
        <w:t>concerns</w:t>
      </w:r>
      <w:r>
        <w:rPr>
          <w:spacing w:val="-3"/>
        </w:rPr>
        <w:t xml:space="preserve"> </w:t>
      </w:r>
      <w:r>
        <w:t>about</w:t>
      </w:r>
      <w:r>
        <w:rPr>
          <w:spacing w:val="-3"/>
        </w:rPr>
        <w:t xml:space="preserve"> </w:t>
      </w:r>
      <w:r>
        <w:t>staff</w:t>
      </w:r>
      <w:r>
        <w:rPr>
          <w:spacing w:val="-4"/>
        </w:rPr>
        <w:t xml:space="preserve"> </w:t>
      </w:r>
      <w:r>
        <w:t>who</w:t>
      </w:r>
      <w:r>
        <w:rPr>
          <w:spacing w:val="-6"/>
        </w:rPr>
        <w:t xml:space="preserve"> </w:t>
      </w:r>
      <w:r>
        <w:t>may</w:t>
      </w:r>
      <w:r>
        <w:rPr>
          <w:spacing w:val="-4"/>
        </w:rPr>
        <w:t xml:space="preserve"> </w:t>
      </w:r>
      <w:r>
        <w:t>pose</w:t>
      </w:r>
      <w:r>
        <w:rPr>
          <w:spacing w:val="-3"/>
        </w:rPr>
        <w:t xml:space="preserve"> </w:t>
      </w:r>
      <w:r>
        <w:t>a</w:t>
      </w:r>
      <w:r>
        <w:rPr>
          <w:spacing w:val="-5"/>
        </w:rPr>
        <w:t xml:space="preserve"> </w:t>
      </w:r>
      <w:r>
        <w:t>risk</w:t>
      </w:r>
      <w:r>
        <w:rPr>
          <w:spacing w:val="-3"/>
        </w:rPr>
        <w:t xml:space="preserve"> </w:t>
      </w:r>
      <w:r>
        <w:t>of</w:t>
      </w:r>
      <w:r>
        <w:rPr>
          <w:spacing w:val="-4"/>
        </w:rPr>
        <w:t xml:space="preserve"> </w:t>
      </w:r>
      <w:r>
        <w:t>harm</w:t>
      </w:r>
      <w:r>
        <w:rPr>
          <w:spacing w:val="-4"/>
        </w:rPr>
        <w:t xml:space="preserve"> </w:t>
      </w:r>
      <w:r>
        <w:t>to</w:t>
      </w:r>
      <w:r>
        <w:rPr>
          <w:spacing w:val="-4"/>
        </w:rPr>
        <w:t xml:space="preserve"> </w:t>
      </w:r>
      <w:r>
        <w:rPr>
          <w:spacing w:val="-2"/>
        </w:rPr>
        <w:t>children.</w:t>
      </w:r>
    </w:p>
    <w:p w14:paraId="694F4478" w14:textId="77777777" w:rsidR="009975E3" w:rsidRDefault="009975E3">
      <w:pPr>
        <w:pStyle w:val="BodyText"/>
        <w:spacing w:before="9"/>
        <w:rPr>
          <w:b/>
        </w:rPr>
      </w:pPr>
    </w:p>
    <w:p w14:paraId="694F4479" w14:textId="77777777" w:rsidR="009975E3" w:rsidRDefault="00E91775">
      <w:pPr>
        <w:pStyle w:val="ListParagraph"/>
        <w:numPr>
          <w:ilvl w:val="0"/>
          <w:numId w:val="1"/>
        </w:numPr>
        <w:tabs>
          <w:tab w:val="left" w:pos="1290"/>
          <w:tab w:val="left" w:pos="1292"/>
        </w:tabs>
        <w:spacing w:before="1" w:line="247" w:lineRule="auto"/>
        <w:ind w:left="1292" w:right="566" w:hanging="361"/>
        <w:jc w:val="both"/>
      </w:pPr>
      <w:r>
        <w:t>There are procedures in place to manage concerns/allegations against teachers (including</w:t>
      </w:r>
      <w:r>
        <w:rPr>
          <w:spacing w:val="-10"/>
        </w:rPr>
        <w:t xml:space="preserve"> </w:t>
      </w:r>
      <w:r>
        <w:t>supply</w:t>
      </w:r>
      <w:r>
        <w:rPr>
          <w:spacing w:val="-8"/>
        </w:rPr>
        <w:t xml:space="preserve"> </w:t>
      </w:r>
      <w:r>
        <w:t>teachers</w:t>
      </w:r>
      <w:r>
        <w:rPr>
          <w:spacing w:val="-9"/>
        </w:rPr>
        <w:t xml:space="preserve"> </w:t>
      </w:r>
      <w:r>
        <w:t>and</w:t>
      </w:r>
      <w:r>
        <w:rPr>
          <w:spacing w:val="-10"/>
        </w:rPr>
        <w:t xml:space="preserve"> </w:t>
      </w:r>
      <w:r>
        <w:t>volunteers),</w:t>
      </w:r>
      <w:r>
        <w:rPr>
          <w:spacing w:val="-10"/>
        </w:rPr>
        <w:t xml:space="preserve"> </w:t>
      </w:r>
      <w:r>
        <w:t>that</w:t>
      </w:r>
      <w:r>
        <w:rPr>
          <w:spacing w:val="-10"/>
        </w:rPr>
        <w:t xml:space="preserve"> </w:t>
      </w:r>
      <w:r>
        <w:t>might</w:t>
      </w:r>
      <w:r>
        <w:rPr>
          <w:spacing w:val="-10"/>
        </w:rPr>
        <w:t xml:space="preserve"> </w:t>
      </w:r>
      <w:r>
        <w:t>indicate</w:t>
      </w:r>
      <w:r>
        <w:rPr>
          <w:spacing w:val="-9"/>
        </w:rPr>
        <w:t xml:space="preserve"> </w:t>
      </w:r>
      <w:r>
        <w:t>they</w:t>
      </w:r>
      <w:r>
        <w:rPr>
          <w:spacing w:val="-10"/>
        </w:rPr>
        <w:t xml:space="preserve"> </w:t>
      </w:r>
      <w:r>
        <w:t>would</w:t>
      </w:r>
      <w:r>
        <w:rPr>
          <w:spacing w:val="-10"/>
        </w:rPr>
        <w:t xml:space="preserve"> </w:t>
      </w:r>
      <w:r>
        <w:t>pose</w:t>
      </w:r>
      <w:r>
        <w:rPr>
          <w:spacing w:val="-9"/>
        </w:rPr>
        <w:t xml:space="preserve"> </w:t>
      </w:r>
      <w:r>
        <w:t>a</w:t>
      </w:r>
      <w:r>
        <w:rPr>
          <w:spacing w:val="-7"/>
        </w:rPr>
        <w:t xml:space="preserve"> </w:t>
      </w:r>
      <w:r>
        <w:t>risk</w:t>
      </w:r>
      <w:r>
        <w:rPr>
          <w:spacing w:val="-8"/>
        </w:rPr>
        <w:t xml:space="preserve"> </w:t>
      </w:r>
      <w:r>
        <w:t>of harm</w:t>
      </w:r>
      <w:r>
        <w:rPr>
          <w:spacing w:val="-7"/>
        </w:rPr>
        <w:t xml:space="preserve"> </w:t>
      </w:r>
      <w:r>
        <w:t>to</w:t>
      </w:r>
      <w:r>
        <w:rPr>
          <w:spacing w:val="-5"/>
        </w:rPr>
        <w:t xml:space="preserve"> </w:t>
      </w:r>
      <w:r>
        <w:t>children.</w:t>
      </w:r>
      <w:r>
        <w:rPr>
          <w:spacing w:val="-7"/>
        </w:rPr>
        <w:t xml:space="preserve"> </w:t>
      </w:r>
      <w:r>
        <w:t>These</w:t>
      </w:r>
      <w:r>
        <w:rPr>
          <w:spacing w:val="-5"/>
        </w:rPr>
        <w:t xml:space="preserve"> </w:t>
      </w:r>
      <w:r>
        <w:t>allegations</w:t>
      </w:r>
      <w:r>
        <w:rPr>
          <w:spacing w:val="-5"/>
        </w:rPr>
        <w:t xml:space="preserve"> </w:t>
      </w:r>
      <w:r>
        <w:t>or</w:t>
      </w:r>
      <w:r>
        <w:rPr>
          <w:spacing w:val="-6"/>
        </w:rPr>
        <w:t xml:space="preserve"> </w:t>
      </w:r>
      <w:r>
        <w:t>concerns</w:t>
      </w:r>
      <w:r>
        <w:rPr>
          <w:spacing w:val="-5"/>
        </w:rPr>
        <w:t xml:space="preserve"> </w:t>
      </w:r>
      <w:r>
        <w:t>will</w:t>
      </w:r>
      <w:r>
        <w:rPr>
          <w:spacing w:val="-6"/>
        </w:rPr>
        <w:t xml:space="preserve"> </w:t>
      </w:r>
      <w:r>
        <w:t>be</w:t>
      </w:r>
      <w:r>
        <w:rPr>
          <w:spacing w:val="-5"/>
        </w:rPr>
        <w:t xml:space="preserve"> </w:t>
      </w:r>
      <w:r>
        <w:t>referred</w:t>
      </w:r>
      <w:r>
        <w:rPr>
          <w:spacing w:val="-6"/>
        </w:rPr>
        <w:t xml:space="preserve"> </w:t>
      </w:r>
      <w:r>
        <w:t>to</w:t>
      </w:r>
      <w:r>
        <w:rPr>
          <w:spacing w:val="-5"/>
        </w:rPr>
        <w:t xml:space="preserve"> </w:t>
      </w:r>
      <w:r>
        <w:t>the</w:t>
      </w:r>
      <w:r>
        <w:rPr>
          <w:spacing w:val="-5"/>
        </w:rPr>
        <w:t xml:space="preserve"> </w:t>
      </w:r>
      <w:r>
        <w:t>designated</w:t>
      </w:r>
      <w:r>
        <w:rPr>
          <w:spacing w:val="-6"/>
        </w:rPr>
        <w:t xml:space="preserve"> </w:t>
      </w:r>
      <w:r>
        <w:t>officer at the local authority by the appropriate person. Our school will follow the procedures outlined in part 4 of Keeping Children Safe in Education.</w:t>
      </w:r>
    </w:p>
    <w:p w14:paraId="694F447A" w14:textId="77777777" w:rsidR="009975E3" w:rsidRDefault="00E91775">
      <w:pPr>
        <w:pStyle w:val="ListParagraph"/>
        <w:numPr>
          <w:ilvl w:val="0"/>
          <w:numId w:val="1"/>
        </w:numPr>
        <w:tabs>
          <w:tab w:val="left" w:pos="1291"/>
        </w:tabs>
        <w:spacing w:before="22"/>
        <w:ind w:hanging="359"/>
        <w:jc w:val="both"/>
      </w:pPr>
      <w:r>
        <w:t>“Low</w:t>
      </w:r>
      <w:r>
        <w:rPr>
          <w:spacing w:val="-7"/>
        </w:rPr>
        <w:t xml:space="preserve"> </w:t>
      </w:r>
      <w:r>
        <w:t>level”</w:t>
      </w:r>
      <w:r>
        <w:rPr>
          <w:spacing w:val="-4"/>
        </w:rPr>
        <w:t xml:space="preserve"> </w:t>
      </w:r>
      <w:r>
        <w:t>concerns</w:t>
      </w:r>
      <w:r>
        <w:rPr>
          <w:spacing w:val="-5"/>
        </w:rPr>
        <w:t xml:space="preserve"> </w:t>
      </w:r>
      <w:r>
        <w:t>will</w:t>
      </w:r>
      <w:r>
        <w:rPr>
          <w:spacing w:val="-4"/>
        </w:rPr>
        <w:t xml:space="preserve"> </w:t>
      </w:r>
      <w:r>
        <w:t>be</w:t>
      </w:r>
      <w:r>
        <w:rPr>
          <w:spacing w:val="-3"/>
        </w:rPr>
        <w:t xml:space="preserve"> </w:t>
      </w:r>
      <w:r>
        <w:t>addressed</w:t>
      </w:r>
      <w:r>
        <w:rPr>
          <w:spacing w:val="-4"/>
        </w:rPr>
        <w:t xml:space="preserve"> </w:t>
      </w:r>
      <w:r>
        <w:t>as</w:t>
      </w:r>
      <w:r>
        <w:rPr>
          <w:spacing w:val="-3"/>
        </w:rPr>
        <w:t xml:space="preserve"> </w:t>
      </w:r>
      <w:r>
        <w:t>set</w:t>
      </w:r>
      <w:r>
        <w:rPr>
          <w:spacing w:val="-5"/>
        </w:rPr>
        <w:t xml:space="preserve"> </w:t>
      </w:r>
      <w:r>
        <w:t>out</w:t>
      </w:r>
      <w:r>
        <w:rPr>
          <w:spacing w:val="-4"/>
        </w:rPr>
        <w:t xml:space="preserve"> </w:t>
      </w:r>
      <w:r>
        <w:t>in</w:t>
      </w:r>
      <w:r>
        <w:rPr>
          <w:spacing w:val="-4"/>
        </w:rPr>
        <w:t xml:space="preserve"> </w:t>
      </w:r>
      <w:r>
        <w:t>Section</w:t>
      </w:r>
      <w:r>
        <w:rPr>
          <w:spacing w:val="-4"/>
        </w:rPr>
        <w:t xml:space="preserve"> </w:t>
      </w:r>
      <w:r>
        <w:t>2</w:t>
      </w:r>
      <w:r>
        <w:rPr>
          <w:spacing w:val="-4"/>
        </w:rPr>
        <w:t xml:space="preserve"> </w:t>
      </w:r>
      <w:r>
        <w:t>of</w:t>
      </w:r>
      <w:r>
        <w:rPr>
          <w:spacing w:val="-4"/>
        </w:rPr>
        <w:t xml:space="preserve"> </w:t>
      </w:r>
      <w:r>
        <w:t>Part</w:t>
      </w:r>
      <w:r>
        <w:rPr>
          <w:spacing w:val="-4"/>
        </w:rPr>
        <w:t xml:space="preserve"> </w:t>
      </w:r>
      <w:r>
        <w:t>four</w:t>
      </w:r>
      <w:r>
        <w:rPr>
          <w:spacing w:val="-4"/>
        </w:rPr>
        <w:t xml:space="preserve"> </w:t>
      </w:r>
      <w:r>
        <w:t>of</w:t>
      </w:r>
      <w:r>
        <w:rPr>
          <w:spacing w:val="-4"/>
        </w:rPr>
        <w:t xml:space="preserve"> </w:t>
      </w:r>
      <w:r>
        <w:rPr>
          <w:spacing w:val="-2"/>
        </w:rPr>
        <w:t>KCSIE.</w:t>
      </w:r>
    </w:p>
    <w:p w14:paraId="694F447B" w14:textId="77777777" w:rsidR="009975E3" w:rsidRDefault="00E91775">
      <w:pPr>
        <w:pStyle w:val="ListParagraph"/>
        <w:numPr>
          <w:ilvl w:val="0"/>
          <w:numId w:val="1"/>
        </w:numPr>
        <w:tabs>
          <w:tab w:val="left" w:pos="1290"/>
          <w:tab w:val="left" w:pos="1292"/>
        </w:tabs>
        <w:spacing w:before="37" w:line="247" w:lineRule="auto"/>
        <w:ind w:left="1292" w:right="568" w:hanging="361"/>
        <w:jc w:val="both"/>
      </w:pPr>
      <w:r>
        <w:t>Procedures</w:t>
      </w:r>
      <w:r>
        <w:rPr>
          <w:spacing w:val="-8"/>
        </w:rPr>
        <w:t xml:space="preserve"> </w:t>
      </w:r>
      <w:r>
        <w:t>are</w:t>
      </w:r>
      <w:r>
        <w:rPr>
          <w:spacing w:val="-7"/>
        </w:rPr>
        <w:t xml:space="preserve"> </w:t>
      </w:r>
      <w:r>
        <w:t>in</w:t>
      </w:r>
      <w:r>
        <w:rPr>
          <w:spacing w:val="-8"/>
        </w:rPr>
        <w:t xml:space="preserve"> </w:t>
      </w:r>
      <w:r>
        <w:t>place</w:t>
      </w:r>
      <w:r>
        <w:rPr>
          <w:spacing w:val="-7"/>
        </w:rPr>
        <w:t xml:space="preserve"> </w:t>
      </w:r>
      <w:r>
        <w:t>to</w:t>
      </w:r>
      <w:r>
        <w:rPr>
          <w:spacing w:val="-7"/>
        </w:rPr>
        <w:t xml:space="preserve"> </w:t>
      </w:r>
      <w:r>
        <w:t>make</w:t>
      </w:r>
      <w:r>
        <w:rPr>
          <w:spacing w:val="-7"/>
        </w:rPr>
        <w:t xml:space="preserve"> </w:t>
      </w:r>
      <w:r>
        <w:t>a</w:t>
      </w:r>
      <w:r>
        <w:rPr>
          <w:spacing w:val="-8"/>
        </w:rPr>
        <w:t xml:space="preserve"> </w:t>
      </w:r>
      <w:r>
        <w:t>referral</w:t>
      </w:r>
      <w:r>
        <w:rPr>
          <w:spacing w:val="-8"/>
        </w:rPr>
        <w:t xml:space="preserve"> </w:t>
      </w:r>
      <w:r>
        <w:t>to</w:t>
      </w:r>
      <w:r>
        <w:rPr>
          <w:spacing w:val="-7"/>
        </w:rPr>
        <w:t xml:space="preserve"> </w:t>
      </w:r>
      <w:r>
        <w:t>the</w:t>
      </w:r>
      <w:r>
        <w:rPr>
          <w:spacing w:val="-7"/>
        </w:rPr>
        <w:t xml:space="preserve"> </w:t>
      </w:r>
      <w:r>
        <w:t>Disclosure</w:t>
      </w:r>
      <w:r>
        <w:rPr>
          <w:spacing w:val="-7"/>
        </w:rPr>
        <w:t xml:space="preserve"> </w:t>
      </w:r>
      <w:r>
        <w:t>and</w:t>
      </w:r>
      <w:r>
        <w:rPr>
          <w:spacing w:val="-9"/>
        </w:rPr>
        <w:t xml:space="preserve"> </w:t>
      </w:r>
      <w:r>
        <w:t>Barring</w:t>
      </w:r>
      <w:r>
        <w:rPr>
          <w:spacing w:val="-9"/>
        </w:rPr>
        <w:t xml:space="preserve"> </w:t>
      </w:r>
      <w:r>
        <w:t>Service</w:t>
      </w:r>
      <w:r>
        <w:rPr>
          <w:spacing w:val="-7"/>
        </w:rPr>
        <w:t xml:space="preserve"> </w:t>
      </w:r>
      <w:r>
        <w:t>(DBS)</w:t>
      </w:r>
      <w:r>
        <w:rPr>
          <w:spacing w:val="-10"/>
        </w:rPr>
        <w:t xml:space="preserve"> </w:t>
      </w:r>
      <w:r>
        <w:t>if a person in regulated activity has been dismissed or removed due to safeguarding concerns or would have been had they not resigned.</w:t>
      </w:r>
    </w:p>
    <w:p w14:paraId="694F447C" w14:textId="77777777" w:rsidR="009975E3" w:rsidRDefault="00E91775">
      <w:pPr>
        <w:pStyle w:val="ListParagraph"/>
        <w:numPr>
          <w:ilvl w:val="0"/>
          <w:numId w:val="1"/>
        </w:numPr>
        <w:tabs>
          <w:tab w:val="left" w:pos="1291"/>
          <w:tab w:val="left" w:pos="1293"/>
        </w:tabs>
        <w:spacing w:before="4" w:line="244" w:lineRule="auto"/>
        <w:ind w:left="1293" w:right="567" w:hanging="361"/>
        <w:jc w:val="both"/>
      </w:pPr>
      <w:r>
        <w:t>They are aware that this is a legal duty and failure to refer when the criteria are met is a criminal offence.</w:t>
      </w:r>
    </w:p>
    <w:p w14:paraId="694F447D" w14:textId="77777777" w:rsidR="009975E3" w:rsidRDefault="00E91775">
      <w:pPr>
        <w:pStyle w:val="ListParagraph"/>
        <w:numPr>
          <w:ilvl w:val="0"/>
          <w:numId w:val="1"/>
        </w:numPr>
        <w:tabs>
          <w:tab w:val="left" w:pos="1291"/>
          <w:tab w:val="left" w:pos="1293"/>
        </w:tabs>
        <w:spacing w:before="31" w:line="247" w:lineRule="auto"/>
        <w:ind w:left="1293" w:right="567" w:hanging="361"/>
        <w:jc w:val="both"/>
      </w:pPr>
      <w:r>
        <w:t>The Headteacher</w:t>
      </w:r>
      <w:r>
        <w:rPr>
          <w:spacing w:val="-1"/>
        </w:rPr>
        <w:t xml:space="preserve"> </w:t>
      </w:r>
      <w:r>
        <w:t>will</w:t>
      </w:r>
      <w:r>
        <w:rPr>
          <w:spacing w:val="-1"/>
        </w:rPr>
        <w:t xml:space="preserve"> </w:t>
      </w:r>
      <w:r>
        <w:t>also inform</w:t>
      </w:r>
      <w:r>
        <w:rPr>
          <w:spacing w:val="-2"/>
        </w:rPr>
        <w:t xml:space="preserve"> </w:t>
      </w:r>
      <w:r>
        <w:t>SGtACMAT CSEL</w:t>
      </w:r>
      <w:r>
        <w:rPr>
          <w:spacing w:val="-1"/>
        </w:rPr>
        <w:t xml:space="preserve"> </w:t>
      </w:r>
      <w:r>
        <w:t>and</w:t>
      </w:r>
      <w:r>
        <w:rPr>
          <w:spacing w:val="-1"/>
        </w:rPr>
        <w:t xml:space="preserve"> </w:t>
      </w:r>
      <w:r>
        <w:t>BDES Director</w:t>
      </w:r>
      <w:r>
        <w:rPr>
          <w:spacing w:val="-1"/>
        </w:rPr>
        <w:t xml:space="preserve"> </w:t>
      </w:r>
      <w:r>
        <w:t>of</w:t>
      </w:r>
      <w:r>
        <w:rPr>
          <w:spacing w:val="-1"/>
        </w:rPr>
        <w:t xml:space="preserve"> </w:t>
      </w:r>
      <w:r>
        <w:t>Education</w:t>
      </w:r>
      <w:r>
        <w:rPr>
          <w:spacing w:val="-1"/>
        </w:rPr>
        <w:t xml:space="preserve"> </w:t>
      </w:r>
      <w:r>
        <w:t>of all such instances, in line with Protocol 4.</w:t>
      </w:r>
    </w:p>
    <w:p w14:paraId="694F447E" w14:textId="77777777" w:rsidR="009975E3" w:rsidRDefault="009975E3">
      <w:pPr>
        <w:pStyle w:val="ListParagraph"/>
        <w:spacing w:line="247" w:lineRule="auto"/>
        <w:jc w:val="both"/>
        <w:sectPr w:rsidR="009975E3">
          <w:pgSz w:w="11910" w:h="16840"/>
          <w:pgMar w:top="620" w:right="141" w:bottom="1980" w:left="141" w:header="0" w:footer="1716" w:gutter="0"/>
          <w:cols w:space="720"/>
        </w:sectPr>
      </w:pPr>
    </w:p>
    <w:p w14:paraId="694F447F" w14:textId="77777777" w:rsidR="009975E3" w:rsidRDefault="00E91775">
      <w:pPr>
        <w:pStyle w:val="Heading3"/>
        <w:spacing w:before="88"/>
      </w:pPr>
      <w:bookmarkStart w:id="33" w:name="Child-_on_-Child_Abuse"/>
      <w:bookmarkEnd w:id="33"/>
      <w:r>
        <w:lastRenderedPageBreak/>
        <w:t>Child-</w:t>
      </w:r>
      <w:r>
        <w:rPr>
          <w:spacing w:val="-6"/>
        </w:rPr>
        <w:t xml:space="preserve"> </w:t>
      </w:r>
      <w:r>
        <w:t>on</w:t>
      </w:r>
      <w:r>
        <w:rPr>
          <w:spacing w:val="-3"/>
        </w:rPr>
        <w:t xml:space="preserve"> </w:t>
      </w:r>
      <w:r>
        <w:t>-Child</w:t>
      </w:r>
      <w:r>
        <w:rPr>
          <w:spacing w:val="-5"/>
        </w:rPr>
        <w:t xml:space="preserve"> </w:t>
      </w:r>
      <w:r>
        <w:rPr>
          <w:spacing w:val="-2"/>
        </w:rPr>
        <w:t>Abuse</w:t>
      </w:r>
    </w:p>
    <w:p w14:paraId="694F4480" w14:textId="77777777" w:rsidR="009975E3" w:rsidRDefault="009975E3">
      <w:pPr>
        <w:pStyle w:val="BodyText"/>
        <w:spacing w:before="10"/>
        <w:rPr>
          <w:b/>
        </w:rPr>
      </w:pPr>
    </w:p>
    <w:p w14:paraId="694F4481" w14:textId="77777777" w:rsidR="009975E3" w:rsidRDefault="00E91775">
      <w:pPr>
        <w:pStyle w:val="ListParagraph"/>
        <w:numPr>
          <w:ilvl w:val="0"/>
          <w:numId w:val="1"/>
        </w:numPr>
        <w:tabs>
          <w:tab w:val="left" w:pos="1167"/>
          <w:tab w:val="left" w:pos="1291"/>
        </w:tabs>
        <w:spacing w:line="247" w:lineRule="auto"/>
        <w:ind w:right="568" w:hanging="360"/>
        <w:jc w:val="both"/>
      </w:pPr>
      <w:r>
        <w:t>All staff should recognise that children can abuse their peers (including online). Our governing</w:t>
      </w:r>
      <w:r>
        <w:rPr>
          <w:spacing w:val="-11"/>
        </w:rPr>
        <w:t xml:space="preserve"> </w:t>
      </w:r>
      <w:r>
        <w:t>body</w:t>
      </w:r>
      <w:r>
        <w:rPr>
          <w:spacing w:val="-11"/>
        </w:rPr>
        <w:t xml:space="preserve"> </w:t>
      </w:r>
      <w:r>
        <w:t>will</w:t>
      </w:r>
      <w:r>
        <w:rPr>
          <w:spacing w:val="-11"/>
        </w:rPr>
        <w:t xml:space="preserve"> </w:t>
      </w:r>
      <w:r>
        <w:t>ensure</w:t>
      </w:r>
      <w:r>
        <w:rPr>
          <w:spacing w:val="-10"/>
        </w:rPr>
        <w:t xml:space="preserve"> </w:t>
      </w:r>
      <w:r>
        <w:t>that</w:t>
      </w:r>
      <w:r>
        <w:rPr>
          <w:spacing w:val="-11"/>
        </w:rPr>
        <w:t xml:space="preserve"> </w:t>
      </w:r>
      <w:r>
        <w:t>all</w:t>
      </w:r>
      <w:r>
        <w:rPr>
          <w:spacing w:val="-11"/>
        </w:rPr>
        <w:t xml:space="preserve"> </w:t>
      </w:r>
      <w:r>
        <w:t>staff</w:t>
      </w:r>
      <w:r>
        <w:rPr>
          <w:spacing w:val="-11"/>
        </w:rPr>
        <w:t xml:space="preserve"> </w:t>
      </w:r>
      <w:r>
        <w:t>are</w:t>
      </w:r>
      <w:r>
        <w:rPr>
          <w:spacing w:val="-7"/>
        </w:rPr>
        <w:t xml:space="preserve"> </w:t>
      </w:r>
      <w:r>
        <w:t>clear</w:t>
      </w:r>
      <w:r>
        <w:rPr>
          <w:spacing w:val="-11"/>
        </w:rPr>
        <w:t xml:space="preserve"> </w:t>
      </w:r>
      <w:r>
        <w:t>about</w:t>
      </w:r>
      <w:r>
        <w:rPr>
          <w:spacing w:val="-11"/>
        </w:rPr>
        <w:t xml:space="preserve"> </w:t>
      </w:r>
      <w:r>
        <w:t>our</w:t>
      </w:r>
      <w:r>
        <w:rPr>
          <w:spacing w:val="-11"/>
        </w:rPr>
        <w:t xml:space="preserve"> </w:t>
      </w:r>
      <w:r>
        <w:t>school</w:t>
      </w:r>
      <w:r>
        <w:rPr>
          <w:spacing w:val="-11"/>
        </w:rPr>
        <w:t xml:space="preserve"> </w:t>
      </w:r>
      <w:r>
        <w:t>policy</w:t>
      </w:r>
      <w:r>
        <w:rPr>
          <w:spacing w:val="-11"/>
        </w:rPr>
        <w:t xml:space="preserve"> </w:t>
      </w:r>
      <w:r>
        <w:t>and</w:t>
      </w:r>
      <w:r>
        <w:rPr>
          <w:spacing w:val="-11"/>
        </w:rPr>
        <w:t xml:space="preserve"> </w:t>
      </w:r>
      <w:r>
        <w:t>procedures regarding child-on-child abuse.</w:t>
      </w:r>
    </w:p>
    <w:p w14:paraId="694F4482" w14:textId="77777777" w:rsidR="009975E3" w:rsidRDefault="00E91775">
      <w:pPr>
        <w:pStyle w:val="Heading3"/>
        <w:spacing w:before="230"/>
      </w:pPr>
      <w:bookmarkStart w:id="34" w:name="The_Child’s_Wishes"/>
      <w:bookmarkEnd w:id="34"/>
      <w:r>
        <w:t>The</w:t>
      </w:r>
      <w:r>
        <w:rPr>
          <w:spacing w:val="-6"/>
        </w:rPr>
        <w:t xml:space="preserve"> </w:t>
      </w:r>
      <w:r>
        <w:t>Child’s</w:t>
      </w:r>
      <w:r>
        <w:rPr>
          <w:spacing w:val="-2"/>
        </w:rPr>
        <w:t xml:space="preserve"> Wishes</w:t>
      </w:r>
    </w:p>
    <w:p w14:paraId="694F4483" w14:textId="77777777" w:rsidR="009975E3" w:rsidRDefault="009975E3">
      <w:pPr>
        <w:pStyle w:val="BodyText"/>
        <w:spacing w:before="9"/>
        <w:rPr>
          <w:b/>
        </w:rPr>
      </w:pPr>
    </w:p>
    <w:p w14:paraId="694F4484" w14:textId="77777777" w:rsidR="009975E3" w:rsidRDefault="00E91775">
      <w:pPr>
        <w:pStyle w:val="BodyText"/>
        <w:spacing w:before="1" w:line="247" w:lineRule="auto"/>
        <w:ind w:left="588" w:right="566" w:hanging="10"/>
        <w:jc w:val="both"/>
      </w:pPr>
      <w:r>
        <w:t>The</w:t>
      </w:r>
      <w:r>
        <w:rPr>
          <w:spacing w:val="-4"/>
        </w:rPr>
        <w:t xml:space="preserve"> </w:t>
      </w:r>
      <w:r>
        <w:t>child’s</w:t>
      </w:r>
      <w:r>
        <w:rPr>
          <w:spacing w:val="-4"/>
        </w:rPr>
        <w:t xml:space="preserve"> </w:t>
      </w:r>
      <w:r>
        <w:t>wishes</w:t>
      </w:r>
      <w:r>
        <w:rPr>
          <w:spacing w:val="-4"/>
        </w:rPr>
        <w:t xml:space="preserve"> </w:t>
      </w:r>
      <w:r>
        <w:t>and</w:t>
      </w:r>
      <w:r>
        <w:rPr>
          <w:spacing w:val="-5"/>
        </w:rPr>
        <w:t xml:space="preserve"> </w:t>
      </w:r>
      <w:r>
        <w:t>feelings</w:t>
      </w:r>
      <w:r>
        <w:rPr>
          <w:spacing w:val="-4"/>
        </w:rPr>
        <w:t xml:space="preserve"> </w:t>
      </w:r>
      <w:r>
        <w:t>are</w:t>
      </w:r>
      <w:r>
        <w:rPr>
          <w:spacing w:val="-4"/>
        </w:rPr>
        <w:t xml:space="preserve"> </w:t>
      </w:r>
      <w:r>
        <w:t>considered</w:t>
      </w:r>
      <w:r>
        <w:rPr>
          <w:spacing w:val="-5"/>
        </w:rPr>
        <w:t xml:space="preserve"> </w:t>
      </w:r>
      <w:r>
        <w:t>when</w:t>
      </w:r>
      <w:r>
        <w:rPr>
          <w:spacing w:val="-5"/>
        </w:rPr>
        <w:t xml:space="preserve"> </w:t>
      </w:r>
      <w:r>
        <w:t>determining</w:t>
      </w:r>
      <w:r>
        <w:rPr>
          <w:spacing w:val="-5"/>
        </w:rPr>
        <w:t xml:space="preserve"> </w:t>
      </w:r>
      <w:r>
        <w:t>what</w:t>
      </w:r>
      <w:r>
        <w:rPr>
          <w:spacing w:val="-5"/>
        </w:rPr>
        <w:t xml:space="preserve"> </w:t>
      </w:r>
      <w:r>
        <w:t>action</w:t>
      </w:r>
      <w:r>
        <w:rPr>
          <w:spacing w:val="-5"/>
        </w:rPr>
        <w:t xml:space="preserve"> </w:t>
      </w:r>
      <w:r>
        <w:t>to</w:t>
      </w:r>
      <w:r>
        <w:rPr>
          <w:spacing w:val="-4"/>
        </w:rPr>
        <w:t xml:space="preserve"> </w:t>
      </w:r>
      <w:r>
        <w:t>take</w:t>
      </w:r>
      <w:r>
        <w:rPr>
          <w:spacing w:val="-4"/>
        </w:rPr>
        <w:t xml:space="preserve"> </w:t>
      </w:r>
      <w:r>
        <w:t>and</w:t>
      </w:r>
      <w:r>
        <w:rPr>
          <w:spacing w:val="-5"/>
        </w:rPr>
        <w:t xml:space="preserve"> </w:t>
      </w:r>
      <w:r>
        <w:t>what services</w:t>
      </w:r>
      <w:r>
        <w:rPr>
          <w:spacing w:val="-9"/>
        </w:rPr>
        <w:t xml:space="preserve"> </w:t>
      </w:r>
      <w:r>
        <w:t>to</w:t>
      </w:r>
      <w:r>
        <w:rPr>
          <w:spacing w:val="-9"/>
        </w:rPr>
        <w:t xml:space="preserve"> </w:t>
      </w:r>
      <w:r>
        <w:t>provide.</w:t>
      </w:r>
      <w:r>
        <w:rPr>
          <w:spacing w:val="-10"/>
        </w:rPr>
        <w:t xml:space="preserve"> </w:t>
      </w:r>
      <w:r>
        <w:t>Systems</w:t>
      </w:r>
      <w:r>
        <w:rPr>
          <w:spacing w:val="-9"/>
        </w:rPr>
        <w:t xml:space="preserve"> </w:t>
      </w:r>
      <w:r>
        <w:t>are</w:t>
      </w:r>
      <w:r>
        <w:rPr>
          <w:spacing w:val="-9"/>
        </w:rPr>
        <w:t xml:space="preserve"> </w:t>
      </w:r>
      <w:r>
        <w:t>in</w:t>
      </w:r>
      <w:r>
        <w:rPr>
          <w:spacing w:val="-7"/>
        </w:rPr>
        <w:t xml:space="preserve"> </w:t>
      </w:r>
      <w:r>
        <w:t>place</w:t>
      </w:r>
      <w:r>
        <w:rPr>
          <w:spacing w:val="-9"/>
        </w:rPr>
        <w:t xml:space="preserve"> </w:t>
      </w:r>
      <w:r>
        <w:t>for</w:t>
      </w:r>
      <w:r>
        <w:rPr>
          <w:spacing w:val="-10"/>
        </w:rPr>
        <w:t xml:space="preserve"> </w:t>
      </w:r>
      <w:r>
        <w:t>children</w:t>
      </w:r>
      <w:r>
        <w:rPr>
          <w:spacing w:val="-10"/>
        </w:rPr>
        <w:t xml:space="preserve"> </w:t>
      </w:r>
      <w:r>
        <w:t>to</w:t>
      </w:r>
      <w:r>
        <w:rPr>
          <w:spacing w:val="-6"/>
        </w:rPr>
        <w:t xml:space="preserve"> </w:t>
      </w:r>
      <w:r>
        <w:t>express</w:t>
      </w:r>
      <w:r>
        <w:rPr>
          <w:spacing w:val="-9"/>
        </w:rPr>
        <w:t xml:space="preserve"> </w:t>
      </w:r>
      <w:r>
        <w:t>their</w:t>
      </w:r>
      <w:r>
        <w:rPr>
          <w:spacing w:val="-10"/>
        </w:rPr>
        <w:t xml:space="preserve"> </w:t>
      </w:r>
      <w:r>
        <w:t>views</w:t>
      </w:r>
      <w:r>
        <w:rPr>
          <w:spacing w:val="-9"/>
        </w:rPr>
        <w:t xml:space="preserve"> </w:t>
      </w:r>
      <w:r>
        <w:t>and</w:t>
      </w:r>
      <w:r>
        <w:rPr>
          <w:spacing w:val="-8"/>
        </w:rPr>
        <w:t xml:space="preserve"> </w:t>
      </w:r>
      <w:r>
        <w:t>give</w:t>
      </w:r>
      <w:r>
        <w:rPr>
          <w:spacing w:val="-9"/>
        </w:rPr>
        <w:t xml:space="preserve"> </w:t>
      </w:r>
      <w:r>
        <w:t>feedback. Systems and processes will operate with the best interests of the child at their heart.</w:t>
      </w:r>
    </w:p>
    <w:p w14:paraId="694F4485" w14:textId="77777777" w:rsidR="009975E3" w:rsidRDefault="00E91775">
      <w:pPr>
        <w:pStyle w:val="Heading3"/>
        <w:spacing w:before="232"/>
      </w:pPr>
      <w:bookmarkStart w:id="35" w:name="Children_Potentially_At_Greater_Risk_Of_"/>
      <w:bookmarkEnd w:id="35"/>
      <w:r>
        <w:t>Children</w:t>
      </w:r>
      <w:r>
        <w:rPr>
          <w:spacing w:val="-5"/>
        </w:rPr>
        <w:t xml:space="preserve"> </w:t>
      </w:r>
      <w:r>
        <w:t>Potentially</w:t>
      </w:r>
      <w:r>
        <w:rPr>
          <w:spacing w:val="-6"/>
        </w:rPr>
        <w:t xml:space="preserve"> </w:t>
      </w:r>
      <w:proofErr w:type="gramStart"/>
      <w:r>
        <w:t>At</w:t>
      </w:r>
      <w:proofErr w:type="gramEnd"/>
      <w:r>
        <w:rPr>
          <w:spacing w:val="-6"/>
        </w:rPr>
        <w:t xml:space="preserve"> </w:t>
      </w:r>
      <w:r>
        <w:t>Greater</w:t>
      </w:r>
      <w:r>
        <w:rPr>
          <w:spacing w:val="-5"/>
        </w:rPr>
        <w:t xml:space="preserve"> </w:t>
      </w:r>
      <w:r>
        <w:t>Risk</w:t>
      </w:r>
      <w:r>
        <w:rPr>
          <w:spacing w:val="-6"/>
        </w:rPr>
        <w:t xml:space="preserve"> </w:t>
      </w:r>
      <w:proofErr w:type="gramStart"/>
      <w:r>
        <w:t>Of</w:t>
      </w:r>
      <w:proofErr w:type="gramEnd"/>
      <w:r>
        <w:rPr>
          <w:spacing w:val="-7"/>
        </w:rPr>
        <w:t xml:space="preserve"> </w:t>
      </w:r>
      <w:r>
        <w:rPr>
          <w:spacing w:val="-4"/>
        </w:rPr>
        <w:t>Harm</w:t>
      </w:r>
    </w:p>
    <w:p w14:paraId="694F4486" w14:textId="77777777" w:rsidR="009975E3" w:rsidRDefault="009975E3">
      <w:pPr>
        <w:pStyle w:val="BodyText"/>
        <w:spacing w:before="7"/>
        <w:rPr>
          <w:b/>
        </w:rPr>
      </w:pPr>
    </w:p>
    <w:p w14:paraId="694F4487" w14:textId="77777777" w:rsidR="009975E3" w:rsidRDefault="00E91775">
      <w:pPr>
        <w:pStyle w:val="BodyText"/>
        <w:spacing w:before="1"/>
        <w:ind w:left="578"/>
      </w:pPr>
      <w:r>
        <w:t>Children</w:t>
      </w:r>
      <w:r>
        <w:rPr>
          <w:spacing w:val="-8"/>
        </w:rPr>
        <w:t xml:space="preserve"> </w:t>
      </w:r>
      <w:r>
        <w:t>who</w:t>
      </w:r>
      <w:r>
        <w:rPr>
          <w:spacing w:val="-5"/>
        </w:rPr>
        <w:t xml:space="preserve"> </w:t>
      </w:r>
      <w:r>
        <w:t>need</w:t>
      </w:r>
      <w:r>
        <w:rPr>
          <w:spacing w:val="-6"/>
        </w:rPr>
        <w:t xml:space="preserve"> </w:t>
      </w:r>
      <w:r>
        <w:t>a</w:t>
      </w:r>
      <w:r>
        <w:rPr>
          <w:spacing w:val="-6"/>
        </w:rPr>
        <w:t xml:space="preserve"> </w:t>
      </w:r>
      <w:r>
        <w:t>social</w:t>
      </w:r>
      <w:r>
        <w:rPr>
          <w:spacing w:val="-6"/>
        </w:rPr>
        <w:t xml:space="preserve"> </w:t>
      </w:r>
      <w:r>
        <w:t>worker</w:t>
      </w:r>
      <w:r>
        <w:rPr>
          <w:spacing w:val="-8"/>
        </w:rPr>
        <w:t xml:space="preserve"> </w:t>
      </w:r>
      <w:r>
        <w:t>(Family</w:t>
      </w:r>
      <w:r>
        <w:rPr>
          <w:spacing w:val="-4"/>
        </w:rPr>
        <w:t xml:space="preserve"> </w:t>
      </w:r>
      <w:r>
        <w:t>Help</w:t>
      </w:r>
      <w:r>
        <w:rPr>
          <w:spacing w:val="-6"/>
        </w:rPr>
        <w:t xml:space="preserve"> </w:t>
      </w:r>
      <w:r>
        <w:t>and</w:t>
      </w:r>
      <w:r>
        <w:rPr>
          <w:spacing w:val="-6"/>
        </w:rPr>
        <w:t xml:space="preserve"> </w:t>
      </w:r>
      <w:r>
        <w:t>Child</w:t>
      </w:r>
      <w:r>
        <w:rPr>
          <w:spacing w:val="-6"/>
        </w:rPr>
        <w:t xml:space="preserve"> </w:t>
      </w:r>
      <w:r>
        <w:t>Protection</w:t>
      </w:r>
      <w:r>
        <w:rPr>
          <w:spacing w:val="-5"/>
        </w:rPr>
        <w:t xml:space="preserve"> </w:t>
      </w:r>
      <w:r>
        <w:rPr>
          <w:spacing w:val="-2"/>
        </w:rPr>
        <w:t>Plans)</w:t>
      </w:r>
    </w:p>
    <w:p w14:paraId="694F4488" w14:textId="77777777" w:rsidR="009975E3" w:rsidRDefault="009975E3">
      <w:pPr>
        <w:pStyle w:val="BodyText"/>
        <w:spacing w:before="9"/>
      </w:pPr>
    </w:p>
    <w:p w14:paraId="694F4489" w14:textId="77777777" w:rsidR="009975E3" w:rsidRDefault="00E91775">
      <w:pPr>
        <w:pStyle w:val="BodyText"/>
        <w:spacing w:line="247" w:lineRule="auto"/>
        <w:ind w:left="588" w:right="569" w:hanging="10"/>
        <w:jc w:val="both"/>
      </w:pPr>
      <w:r>
        <w:t>The school DSL/DDSL are aware that some children may need a professional from social services due to safeguarding or welfare needs.</w:t>
      </w:r>
      <w:r>
        <w:rPr>
          <w:spacing w:val="40"/>
        </w:rPr>
        <w:t xml:space="preserve"> </w:t>
      </w:r>
      <w:r>
        <w:t>Local authorities should share the fact that a child</w:t>
      </w:r>
      <w:r>
        <w:rPr>
          <w:spacing w:val="-17"/>
        </w:rPr>
        <w:t xml:space="preserve"> </w:t>
      </w:r>
      <w:r>
        <w:t>has</w:t>
      </w:r>
      <w:r>
        <w:rPr>
          <w:spacing w:val="-16"/>
        </w:rPr>
        <w:t xml:space="preserve"> </w:t>
      </w:r>
      <w:r>
        <w:t>a</w:t>
      </w:r>
      <w:r>
        <w:rPr>
          <w:spacing w:val="-17"/>
        </w:rPr>
        <w:t xml:space="preserve"> </w:t>
      </w:r>
      <w:r>
        <w:t>social</w:t>
      </w:r>
      <w:r>
        <w:rPr>
          <w:spacing w:val="-17"/>
        </w:rPr>
        <w:t xml:space="preserve"> </w:t>
      </w:r>
      <w:r>
        <w:t>worker.</w:t>
      </w:r>
      <w:r>
        <w:rPr>
          <w:spacing w:val="-17"/>
        </w:rPr>
        <w:t xml:space="preserve"> </w:t>
      </w:r>
      <w:r>
        <w:t>Children</w:t>
      </w:r>
      <w:r>
        <w:rPr>
          <w:spacing w:val="-17"/>
        </w:rPr>
        <w:t xml:space="preserve"> </w:t>
      </w:r>
      <w:r>
        <w:t>may</w:t>
      </w:r>
      <w:r>
        <w:rPr>
          <w:spacing w:val="-17"/>
        </w:rPr>
        <w:t xml:space="preserve"> </w:t>
      </w:r>
      <w:r>
        <w:t>need</w:t>
      </w:r>
      <w:r>
        <w:rPr>
          <w:spacing w:val="-17"/>
        </w:rPr>
        <w:t xml:space="preserve"> </w:t>
      </w:r>
      <w:r>
        <w:t>this</w:t>
      </w:r>
      <w:r>
        <w:rPr>
          <w:spacing w:val="-16"/>
        </w:rPr>
        <w:t xml:space="preserve"> </w:t>
      </w:r>
      <w:r>
        <w:t>help</w:t>
      </w:r>
      <w:r>
        <w:rPr>
          <w:spacing w:val="-17"/>
        </w:rPr>
        <w:t xml:space="preserve"> </w:t>
      </w:r>
      <w:r>
        <w:t>due</w:t>
      </w:r>
      <w:r>
        <w:rPr>
          <w:spacing w:val="-16"/>
        </w:rPr>
        <w:t xml:space="preserve"> </w:t>
      </w:r>
      <w:r>
        <w:t>to</w:t>
      </w:r>
      <w:r>
        <w:rPr>
          <w:spacing w:val="-16"/>
        </w:rPr>
        <w:t xml:space="preserve"> </w:t>
      </w:r>
      <w:r>
        <w:t>abuse,</w:t>
      </w:r>
      <w:r>
        <w:rPr>
          <w:spacing w:val="-17"/>
        </w:rPr>
        <w:t xml:space="preserve"> </w:t>
      </w:r>
      <w:r>
        <w:t>neglect</w:t>
      </w:r>
      <w:r>
        <w:rPr>
          <w:spacing w:val="-15"/>
        </w:rPr>
        <w:t xml:space="preserve"> </w:t>
      </w:r>
      <w:r>
        <w:t>and</w:t>
      </w:r>
      <w:r>
        <w:rPr>
          <w:spacing w:val="-17"/>
        </w:rPr>
        <w:t xml:space="preserve"> </w:t>
      </w:r>
      <w:r>
        <w:t>complex</w:t>
      </w:r>
      <w:r>
        <w:rPr>
          <w:spacing w:val="-17"/>
        </w:rPr>
        <w:t xml:space="preserve"> </w:t>
      </w:r>
      <w:r>
        <w:t>family circumstances. A child’s experiences of adversity and trauma can leave them vulnerable to further</w:t>
      </w:r>
      <w:r>
        <w:rPr>
          <w:spacing w:val="-12"/>
        </w:rPr>
        <w:t xml:space="preserve"> </w:t>
      </w:r>
      <w:r>
        <w:t>harm,</w:t>
      </w:r>
      <w:r>
        <w:rPr>
          <w:spacing w:val="-12"/>
        </w:rPr>
        <w:t xml:space="preserve"> </w:t>
      </w:r>
      <w:r>
        <w:t>as</w:t>
      </w:r>
      <w:r>
        <w:rPr>
          <w:spacing w:val="-11"/>
        </w:rPr>
        <w:t xml:space="preserve"> </w:t>
      </w:r>
      <w:r>
        <w:t>well</w:t>
      </w:r>
      <w:r>
        <w:rPr>
          <w:spacing w:val="-9"/>
        </w:rPr>
        <w:t xml:space="preserve"> </w:t>
      </w:r>
      <w:r>
        <w:t>as</w:t>
      </w:r>
      <w:r>
        <w:rPr>
          <w:spacing w:val="-11"/>
        </w:rPr>
        <w:t xml:space="preserve"> </w:t>
      </w:r>
      <w:r>
        <w:t>educationally</w:t>
      </w:r>
      <w:r>
        <w:rPr>
          <w:spacing w:val="-12"/>
        </w:rPr>
        <w:t xml:space="preserve"> </w:t>
      </w:r>
      <w:r>
        <w:t>disadvantaged</w:t>
      </w:r>
      <w:r>
        <w:rPr>
          <w:spacing w:val="-12"/>
        </w:rPr>
        <w:t xml:space="preserve"> </w:t>
      </w:r>
      <w:r>
        <w:t>in</w:t>
      </w:r>
      <w:r>
        <w:rPr>
          <w:spacing w:val="-12"/>
        </w:rPr>
        <w:t xml:space="preserve"> </w:t>
      </w:r>
      <w:r>
        <w:t>facing</w:t>
      </w:r>
      <w:r>
        <w:rPr>
          <w:spacing w:val="-12"/>
        </w:rPr>
        <w:t xml:space="preserve"> </w:t>
      </w:r>
      <w:r>
        <w:t>barriers</w:t>
      </w:r>
      <w:r>
        <w:rPr>
          <w:spacing w:val="-11"/>
        </w:rPr>
        <w:t xml:space="preserve"> </w:t>
      </w:r>
      <w:r>
        <w:t>to</w:t>
      </w:r>
      <w:r>
        <w:rPr>
          <w:spacing w:val="-11"/>
        </w:rPr>
        <w:t xml:space="preserve"> </w:t>
      </w:r>
      <w:r>
        <w:t>attendance,</w:t>
      </w:r>
      <w:r>
        <w:rPr>
          <w:spacing w:val="-12"/>
        </w:rPr>
        <w:t xml:space="preserve"> </w:t>
      </w:r>
      <w:r>
        <w:t>learning, behaviour, and mental health. The designated safeguarding lead will hold and use this information so that decisions can be made in the best interests of the child’s safety, welfare, and educational outcomes.</w:t>
      </w:r>
    </w:p>
    <w:p w14:paraId="694F448A" w14:textId="77777777" w:rsidR="009975E3" w:rsidRDefault="009975E3">
      <w:pPr>
        <w:pStyle w:val="BodyText"/>
        <w:spacing w:before="42"/>
      </w:pPr>
    </w:p>
    <w:p w14:paraId="694F448B" w14:textId="77777777" w:rsidR="009975E3" w:rsidRDefault="00E91775">
      <w:pPr>
        <w:pStyle w:val="Heading3"/>
        <w:spacing w:before="1"/>
      </w:pPr>
      <w:bookmarkStart w:id="36" w:name="Children_Attending_Alternative_Provision"/>
      <w:bookmarkEnd w:id="36"/>
      <w:r>
        <w:t>Children</w:t>
      </w:r>
      <w:r>
        <w:rPr>
          <w:spacing w:val="-7"/>
        </w:rPr>
        <w:t xml:space="preserve"> </w:t>
      </w:r>
      <w:r>
        <w:t>Attending</w:t>
      </w:r>
      <w:r>
        <w:rPr>
          <w:spacing w:val="-8"/>
        </w:rPr>
        <w:t xml:space="preserve"> </w:t>
      </w:r>
      <w:r>
        <w:t>Alternative</w:t>
      </w:r>
      <w:r>
        <w:rPr>
          <w:spacing w:val="-7"/>
        </w:rPr>
        <w:t xml:space="preserve"> </w:t>
      </w:r>
      <w:r>
        <w:rPr>
          <w:spacing w:val="-2"/>
        </w:rPr>
        <w:t>Provision</w:t>
      </w:r>
    </w:p>
    <w:p w14:paraId="694F448C" w14:textId="77777777" w:rsidR="009975E3" w:rsidRDefault="00E91775">
      <w:pPr>
        <w:pStyle w:val="BodyText"/>
        <w:spacing w:before="20"/>
        <w:ind w:left="574" w:right="566" w:hanging="10"/>
      </w:pPr>
      <w:r>
        <w:t>When our school places a pupil with an alternative provision provider, we continue to be responsible</w:t>
      </w:r>
      <w:r>
        <w:rPr>
          <w:spacing w:val="-2"/>
        </w:rPr>
        <w:t xml:space="preserve"> </w:t>
      </w:r>
      <w:r>
        <w:t>for</w:t>
      </w:r>
      <w:r>
        <w:rPr>
          <w:spacing w:val="-3"/>
        </w:rPr>
        <w:t xml:space="preserve"> </w:t>
      </w:r>
      <w:r>
        <w:t>the</w:t>
      </w:r>
      <w:r>
        <w:rPr>
          <w:spacing w:val="-2"/>
        </w:rPr>
        <w:t xml:space="preserve"> </w:t>
      </w:r>
      <w:r>
        <w:t>safeguarding</w:t>
      </w:r>
      <w:r>
        <w:rPr>
          <w:spacing w:val="-3"/>
        </w:rPr>
        <w:t xml:space="preserve"> </w:t>
      </w:r>
      <w:r>
        <w:t>of</w:t>
      </w:r>
      <w:r>
        <w:rPr>
          <w:spacing w:val="-3"/>
        </w:rPr>
        <w:t xml:space="preserve"> </w:t>
      </w:r>
      <w:r>
        <w:t>that pupil,</w:t>
      </w:r>
      <w:r>
        <w:rPr>
          <w:spacing w:val="-3"/>
        </w:rPr>
        <w:t xml:space="preserve"> </w:t>
      </w:r>
      <w:r>
        <w:t>and</w:t>
      </w:r>
      <w:r>
        <w:rPr>
          <w:spacing w:val="-3"/>
        </w:rPr>
        <w:t xml:space="preserve"> </w:t>
      </w:r>
      <w:r>
        <w:t>we</w:t>
      </w:r>
      <w:r>
        <w:rPr>
          <w:spacing w:val="-2"/>
        </w:rPr>
        <w:t xml:space="preserve"> </w:t>
      </w:r>
      <w:r>
        <w:t>ensure</w:t>
      </w:r>
      <w:r>
        <w:rPr>
          <w:spacing w:val="-2"/>
        </w:rPr>
        <w:t xml:space="preserve"> </w:t>
      </w:r>
      <w:r>
        <w:t>that</w:t>
      </w:r>
      <w:r>
        <w:rPr>
          <w:spacing w:val="-3"/>
        </w:rPr>
        <w:t xml:space="preserve"> </w:t>
      </w:r>
      <w:r>
        <w:t>we</w:t>
      </w:r>
      <w:r>
        <w:rPr>
          <w:spacing w:val="-2"/>
        </w:rPr>
        <w:t xml:space="preserve"> </w:t>
      </w:r>
      <w:r>
        <w:t>are</w:t>
      </w:r>
      <w:r>
        <w:rPr>
          <w:spacing w:val="-2"/>
        </w:rPr>
        <w:t xml:space="preserve"> </w:t>
      </w:r>
      <w:r>
        <w:t>satisfied</w:t>
      </w:r>
      <w:r>
        <w:rPr>
          <w:spacing w:val="-3"/>
        </w:rPr>
        <w:t xml:space="preserve"> </w:t>
      </w:r>
      <w:r>
        <w:t>that</w:t>
      </w:r>
      <w:r>
        <w:rPr>
          <w:spacing w:val="-3"/>
        </w:rPr>
        <w:t xml:space="preserve"> </w:t>
      </w:r>
      <w:r>
        <w:t xml:space="preserve">the placement meets the pupil’s needs. • Our AP policy, ensures that we follow the statutory guidance </w:t>
      </w:r>
      <w:hyperlink r:id="rId33">
        <w:r>
          <w:rPr>
            <w:color w:val="0000FF"/>
            <w:u w:val="single" w:color="0000FF"/>
          </w:rPr>
          <w:t>Arranging Alternative Provision - guide for LAs and schools</w:t>
        </w:r>
      </w:hyperlink>
    </w:p>
    <w:p w14:paraId="694F448D" w14:textId="77777777" w:rsidR="009975E3" w:rsidRDefault="00E91775">
      <w:pPr>
        <w:pStyle w:val="Heading3"/>
        <w:spacing w:before="242"/>
      </w:pPr>
      <w:bookmarkStart w:id="37" w:name="Children_Requiring_Mental_Health_Support"/>
      <w:bookmarkEnd w:id="37"/>
      <w:r>
        <w:t>Children</w:t>
      </w:r>
      <w:r>
        <w:rPr>
          <w:spacing w:val="-6"/>
        </w:rPr>
        <w:t xml:space="preserve"> </w:t>
      </w:r>
      <w:r>
        <w:t>Requiring</w:t>
      </w:r>
      <w:r>
        <w:rPr>
          <w:spacing w:val="-8"/>
        </w:rPr>
        <w:t xml:space="preserve"> </w:t>
      </w:r>
      <w:r>
        <w:t>Mental</w:t>
      </w:r>
      <w:r>
        <w:rPr>
          <w:spacing w:val="-7"/>
        </w:rPr>
        <w:t xml:space="preserve"> </w:t>
      </w:r>
      <w:r>
        <w:t>Health</w:t>
      </w:r>
      <w:r>
        <w:rPr>
          <w:spacing w:val="-5"/>
        </w:rPr>
        <w:t xml:space="preserve"> </w:t>
      </w:r>
      <w:r>
        <w:rPr>
          <w:spacing w:val="-2"/>
        </w:rPr>
        <w:t>Support</w:t>
      </w:r>
    </w:p>
    <w:p w14:paraId="694F448E" w14:textId="77777777" w:rsidR="009975E3" w:rsidRDefault="009975E3">
      <w:pPr>
        <w:pStyle w:val="BodyText"/>
        <w:spacing w:before="10"/>
        <w:rPr>
          <w:b/>
        </w:rPr>
      </w:pPr>
    </w:p>
    <w:p w14:paraId="694F448F" w14:textId="77777777" w:rsidR="009975E3" w:rsidRDefault="00E91775">
      <w:pPr>
        <w:pStyle w:val="BodyText"/>
        <w:spacing w:line="247" w:lineRule="auto"/>
        <w:ind w:left="588" w:right="568" w:hanging="10"/>
        <w:jc w:val="both"/>
      </w:pPr>
      <w:r>
        <w:t>School has an important role to play in supporting the mental health and wellbeing of their pupils.</w:t>
      </w:r>
      <w:r>
        <w:rPr>
          <w:spacing w:val="-3"/>
        </w:rPr>
        <w:t xml:space="preserve"> </w:t>
      </w:r>
      <w:r>
        <w:t>Mental</w:t>
      </w:r>
      <w:r>
        <w:rPr>
          <w:spacing w:val="-3"/>
        </w:rPr>
        <w:t xml:space="preserve"> </w:t>
      </w:r>
      <w:r>
        <w:t>health problems</w:t>
      </w:r>
      <w:r>
        <w:rPr>
          <w:spacing w:val="-2"/>
        </w:rPr>
        <w:t xml:space="preserve"> </w:t>
      </w:r>
      <w:r>
        <w:t>can,</w:t>
      </w:r>
      <w:r>
        <w:rPr>
          <w:spacing w:val="-3"/>
        </w:rPr>
        <w:t xml:space="preserve"> </w:t>
      </w:r>
      <w:r>
        <w:t>in</w:t>
      </w:r>
      <w:r>
        <w:rPr>
          <w:spacing w:val="-3"/>
        </w:rPr>
        <w:t xml:space="preserve"> </w:t>
      </w:r>
      <w:r>
        <w:t>some</w:t>
      </w:r>
      <w:r>
        <w:rPr>
          <w:spacing w:val="-2"/>
        </w:rPr>
        <w:t xml:space="preserve"> </w:t>
      </w:r>
      <w:r>
        <w:t>cases,</w:t>
      </w:r>
      <w:r>
        <w:rPr>
          <w:spacing w:val="-3"/>
        </w:rPr>
        <w:t xml:space="preserve"> </w:t>
      </w:r>
      <w:r>
        <w:t>be</w:t>
      </w:r>
      <w:r>
        <w:rPr>
          <w:spacing w:val="-2"/>
        </w:rPr>
        <w:t xml:space="preserve"> </w:t>
      </w:r>
      <w:r>
        <w:t>an</w:t>
      </w:r>
      <w:r>
        <w:rPr>
          <w:spacing w:val="-3"/>
        </w:rPr>
        <w:t xml:space="preserve"> </w:t>
      </w:r>
      <w:r>
        <w:t>indicator</w:t>
      </w:r>
      <w:r>
        <w:rPr>
          <w:spacing w:val="-3"/>
        </w:rPr>
        <w:t xml:space="preserve"> </w:t>
      </w:r>
      <w:r>
        <w:t>that</w:t>
      </w:r>
      <w:r>
        <w:rPr>
          <w:spacing w:val="-3"/>
        </w:rPr>
        <w:t xml:space="preserve"> </w:t>
      </w:r>
      <w:r>
        <w:t>a</w:t>
      </w:r>
      <w:r>
        <w:rPr>
          <w:spacing w:val="-3"/>
        </w:rPr>
        <w:t xml:space="preserve"> </w:t>
      </w:r>
      <w:r>
        <w:t>child has</w:t>
      </w:r>
      <w:r>
        <w:rPr>
          <w:spacing w:val="-2"/>
        </w:rPr>
        <w:t xml:space="preserve"> </w:t>
      </w:r>
      <w:r>
        <w:t>suffered</w:t>
      </w:r>
      <w:r>
        <w:rPr>
          <w:spacing w:val="-3"/>
        </w:rPr>
        <w:t xml:space="preserve"> </w:t>
      </w:r>
      <w:r>
        <w:t>or is</w:t>
      </w:r>
      <w:r>
        <w:rPr>
          <w:spacing w:val="-12"/>
        </w:rPr>
        <w:t xml:space="preserve"> </w:t>
      </w:r>
      <w:r>
        <w:t>at</w:t>
      </w:r>
      <w:r>
        <w:rPr>
          <w:spacing w:val="-13"/>
        </w:rPr>
        <w:t xml:space="preserve"> </w:t>
      </w:r>
      <w:r>
        <w:t>risk</w:t>
      </w:r>
      <w:r>
        <w:rPr>
          <w:spacing w:val="-14"/>
        </w:rPr>
        <w:t xml:space="preserve"> </w:t>
      </w:r>
      <w:r>
        <w:t>of</w:t>
      </w:r>
      <w:r>
        <w:rPr>
          <w:spacing w:val="-13"/>
        </w:rPr>
        <w:t xml:space="preserve"> </w:t>
      </w:r>
      <w:r>
        <w:t>suffering</w:t>
      </w:r>
      <w:r>
        <w:rPr>
          <w:spacing w:val="-13"/>
        </w:rPr>
        <w:t xml:space="preserve"> </w:t>
      </w:r>
      <w:r>
        <w:t>abuse,</w:t>
      </w:r>
      <w:r>
        <w:rPr>
          <w:spacing w:val="-14"/>
        </w:rPr>
        <w:t xml:space="preserve"> </w:t>
      </w:r>
      <w:r>
        <w:t>neglect</w:t>
      </w:r>
      <w:r>
        <w:rPr>
          <w:spacing w:val="-13"/>
        </w:rPr>
        <w:t xml:space="preserve"> </w:t>
      </w:r>
      <w:r>
        <w:t>or</w:t>
      </w:r>
      <w:r>
        <w:rPr>
          <w:spacing w:val="-16"/>
        </w:rPr>
        <w:t xml:space="preserve"> </w:t>
      </w:r>
      <w:r>
        <w:t>exploitation.</w:t>
      </w:r>
      <w:r>
        <w:rPr>
          <w:spacing w:val="-14"/>
        </w:rPr>
        <w:t xml:space="preserve"> </w:t>
      </w:r>
      <w:r>
        <w:t>Our</w:t>
      </w:r>
      <w:r>
        <w:rPr>
          <w:spacing w:val="-13"/>
        </w:rPr>
        <w:t xml:space="preserve"> </w:t>
      </w:r>
      <w:r>
        <w:t>governing</w:t>
      </w:r>
      <w:r>
        <w:rPr>
          <w:spacing w:val="-13"/>
        </w:rPr>
        <w:t xml:space="preserve"> </w:t>
      </w:r>
      <w:r>
        <w:t>body</w:t>
      </w:r>
      <w:r>
        <w:rPr>
          <w:spacing w:val="-14"/>
        </w:rPr>
        <w:t xml:space="preserve"> </w:t>
      </w:r>
      <w:r>
        <w:t>ensures</w:t>
      </w:r>
      <w:r>
        <w:rPr>
          <w:spacing w:val="-15"/>
        </w:rPr>
        <w:t xml:space="preserve"> </w:t>
      </w:r>
      <w:r>
        <w:t>our</w:t>
      </w:r>
      <w:r>
        <w:rPr>
          <w:spacing w:val="-13"/>
        </w:rPr>
        <w:t xml:space="preserve"> </w:t>
      </w:r>
      <w:r>
        <w:t>school</w:t>
      </w:r>
      <w:r>
        <w:rPr>
          <w:spacing w:val="-13"/>
        </w:rPr>
        <w:t xml:space="preserve"> </w:t>
      </w:r>
      <w:r>
        <w:t>has clear</w:t>
      </w:r>
      <w:r>
        <w:rPr>
          <w:spacing w:val="-8"/>
        </w:rPr>
        <w:t xml:space="preserve"> </w:t>
      </w:r>
      <w:r>
        <w:t>systems</w:t>
      </w:r>
      <w:r>
        <w:rPr>
          <w:spacing w:val="-8"/>
        </w:rPr>
        <w:t xml:space="preserve"> </w:t>
      </w:r>
      <w:r>
        <w:t>and</w:t>
      </w:r>
      <w:r>
        <w:rPr>
          <w:spacing w:val="-9"/>
        </w:rPr>
        <w:t xml:space="preserve"> </w:t>
      </w:r>
      <w:r>
        <w:t>processes</w:t>
      </w:r>
      <w:r>
        <w:rPr>
          <w:spacing w:val="-8"/>
        </w:rPr>
        <w:t xml:space="preserve"> </w:t>
      </w:r>
      <w:r>
        <w:t>in</w:t>
      </w:r>
      <w:r>
        <w:rPr>
          <w:spacing w:val="-8"/>
        </w:rPr>
        <w:t xml:space="preserve"> </w:t>
      </w:r>
      <w:r>
        <w:t>place</w:t>
      </w:r>
      <w:r>
        <w:rPr>
          <w:spacing w:val="-7"/>
        </w:rPr>
        <w:t xml:space="preserve"> </w:t>
      </w:r>
      <w:r>
        <w:t>for</w:t>
      </w:r>
      <w:r>
        <w:rPr>
          <w:spacing w:val="-8"/>
        </w:rPr>
        <w:t xml:space="preserve"> </w:t>
      </w:r>
      <w:r>
        <w:t>identifying</w:t>
      </w:r>
      <w:r>
        <w:rPr>
          <w:spacing w:val="-9"/>
        </w:rPr>
        <w:t xml:space="preserve"> </w:t>
      </w:r>
      <w:r>
        <w:t>possible</w:t>
      </w:r>
      <w:r>
        <w:rPr>
          <w:spacing w:val="-7"/>
        </w:rPr>
        <w:t xml:space="preserve"> </w:t>
      </w:r>
      <w:r>
        <w:t>mental</w:t>
      </w:r>
      <w:r>
        <w:rPr>
          <w:spacing w:val="-8"/>
        </w:rPr>
        <w:t xml:space="preserve"> </w:t>
      </w:r>
      <w:r>
        <w:t>health</w:t>
      </w:r>
      <w:r>
        <w:rPr>
          <w:spacing w:val="-8"/>
        </w:rPr>
        <w:t xml:space="preserve"> </w:t>
      </w:r>
      <w:r>
        <w:t>problems,</w:t>
      </w:r>
      <w:r>
        <w:rPr>
          <w:spacing w:val="-9"/>
        </w:rPr>
        <w:t xml:space="preserve"> </w:t>
      </w:r>
      <w:r>
        <w:t>including routes to escalate and clear referral and accountability systems.</w:t>
      </w:r>
    </w:p>
    <w:p w14:paraId="694F4490" w14:textId="77777777" w:rsidR="009975E3" w:rsidRDefault="00E91775">
      <w:pPr>
        <w:pStyle w:val="Heading3"/>
        <w:spacing w:before="264"/>
      </w:pPr>
      <w:r>
        <w:t>Looked</w:t>
      </w:r>
      <w:r>
        <w:rPr>
          <w:spacing w:val="-9"/>
        </w:rPr>
        <w:t xml:space="preserve"> </w:t>
      </w:r>
      <w:r>
        <w:t>After</w:t>
      </w:r>
      <w:r>
        <w:rPr>
          <w:spacing w:val="-5"/>
        </w:rPr>
        <w:t xml:space="preserve"> </w:t>
      </w:r>
      <w:r>
        <w:t>Children</w:t>
      </w:r>
      <w:r>
        <w:rPr>
          <w:spacing w:val="-5"/>
        </w:rPr>
        <w:t xml:space="preserve"> </w:t>
      </w:r>
      <w:proofErr w:type="gramStart"/>
      <w:r>
        <w:t>And</w:t>
      </w:r>
      <w:proofErr w:type="gramEnd"/>
      <w:r>
        <w:rPr>
          <w:spacing w:val="-6"/>
        </w:rPr>
        <w:t xml:space="preserve"> </w:t>
      </w:r>
      <w:r>
        <w:t>Previously</w:t>
      </w:r>
      <w:r>
        <w:rPr>
          <w:spacing w:val="-8"/>
        </w:rPr>
        <w:t xml:space="preserve"> </w:t>
      </w:r>
      <w:r>
        <w:t>Looked</w:t>
      </w:r>
      <w:r>
        <w:rPr>
          <w:spacing w:val="-6"/>
        </w:rPr>
        <w:t xml:space="preserve"> </w:t>
      </w:r>
      <w:r>
        <w:t>After</w:t>
      </w:r>
      <w:r>
        <w:rPr>
          <w:spacing w:val="-7"/>
        </w:rPr>
        <w:t xml:space="preserve"> </w:t>
      </w:r>
      <w:r>
        <w:rPr>
          <w:spacing w:val="-2"/>
        </w:rPr>
        <w:t>Children</w:t>
      </w:r>
    </w:p>
    <w:p w14:paraId="694F4491" w14:textId="77777777" w:rsidR="009975E3" w:rsidRDefault="009975E3">
      <w:pPr>
        <w:pStyle w:val="BodyText"/>
        <w:spacing w:before="10"/>
        <w:rPr>
          <w:b/>
        </w:rPr>
      </w:pPr>
    </w:p>
    <w:p w14:paraId="694F4492" w14:textId="77777777" w:rsidR="009975E3" w:rsidRDefault="00E91775">
      <w:pPr>
        <w:pStyle w:val="BodyText"/>
        <w:spacing w:line="244" w:lineRule="auto"/>
        <w:ind w:left="588" w:right="570" w:hanging="10"/>
        <w:jc w:val="both"/>
      </w:pPr>
      <w:r>
        <w:t>That</w:t>
      </w:r>
      <w:r>
        <w:rPr>
          <w:spacing w:val="-16"/>
        </w:rPr>
        <w:t xml:space="preserve"> </w:t>
      </w:r>
      <w:r>
        <w:t>staff</w:t>
      </w:r>
      <w:r>
        <w:rPr>
          <w:spacing w:val="-16"/>
        </w:rPr>
        <w:t xml:space="preserve"> </w:t>
      </w:r>
      <w:r>
        <w:t>have</w:t>
      </w:r>
      <w:r>
        <w:rPr>
          <w:spacing w:val="-16"/>
        </w:rPr>
        <w:t xml:space="preserve"> </w:t>
      </w:r>
      <w:r>
        <w:t>the</w:t>
      </w:r>
      <w:r>
        <w:rPr>
          <w:spacing w:val="-16"/>
        </w:rPr>
        <w:t xml:space="preserve"> </w:t>
      </w:r>
      <w:r>
        <w:t>skills,</w:t>
      </w:r>
      <w:r>
        <w:rPr>
          <w:spacing w:val="-16"/>
        </w:rPr>
        <w:t xml:space="preserve"> </w:t>
      </w:r>
      <w:r>
        <w:t>knowledge</w:t>
      </w:r>
      <w:r>
        <w:rPr>
          <w:spacing w:val="-16"/>
        </w:rPr>
        <w:t xml:space="preserve"> </w:t>
      </w:r>
      <w:r>
        <w:t>and</w:t>
      </w:r>
      <w:r>
        <w:rPr>
          <w:spacing w:val="-16"/>
        </w:rPr>
        <w:t xml:space="preserve"> </w:t>
      </w:r>
      <w:r>
        <w:t>understanding</w:t>
      </w:r>
      <w:r>
        <w:rPr>
          <w:spacing w:val="-16"/>
        </w:rPr>
        <w:t xml:space="preserve"> </w:t>
      </w:r>
      <w:r>
        <w:t>necessary</w:t>
      </w:r>
      <w:r>
        <w:rPr>
          <w:spacing w:val="-16"/>
        </w:rPr>
        <w:t xml:space="preserve"> </w:t>
      </w:r>
      <w:r>
        <w:t>to</w:t>
      </w:r>
      <w:r>
        <w:rPr>
          <w:spacing w:val="-16"/>
        </w:rPr>
        <w:t xml:space="preserve"> </w:t>
      </w:r>
      <w:r>
        <w:t>keep</w:t>
      </w:r>
      <w:r>
        <w:rPr>
          <w:spacing w:val="-16"/>
        </w:rPr>
        <w:t xml:space="preserve"> </w:t>
      </w:r>
      <w:r>
        <w:t>looked</w:t>
      </w:r>
      <w:r>
        <w:rPr>
          <w:spacing w:val="-16"/>
        </w:rPr>
        <w:t xml:space="preserve"> </w:t>
      </w:r>
      <w:r>
        <w:t>after</w:t>
      </w:r>
      <w:r>
        <w:rPr>
          <w:spacing w:val="-18"/>
        </w:rPr>
        <w:t xml:space="preserve"> </w:t>
      </w:r>
      <w:r>
        <w:t xml:space="preserve">children </w:t>
      </w:r>
      <w:r>
        <w:rPr>
          <w:spacing w:val="-4"/>
        </w:rPr>
        <w:t>safe.</w:t>
      </w:r>
    </w:p>
    <w:p w14:paraId="694F4493" w14:textId="77777777" w:rsidR="009975E3" w:rsidRDefault="00E91775">
      <w:pPr>
        <w:pStyle w:val="BodyText"/>
        <w:spacing w:before="240" w:line="247" w:lineRule="auto"/>
        <w:ind w:left="588" w:right="567" w:hanging="10"/>
        <w:jc w:val="both"/>
      </w:pPr>
      <w:r>
        <w:t>That</w:t>
      </w:r>
      <w:r>
        <w:rPr>
          <w:spacing w:val="-1"/>
        </w:rPr>
        <w:t xml:space="preserve"> </w:t>
      </w:r>
      <w:r>
        <w:t>appropriate staff have the information</w:t>
      </w:r>
      <w:r>
        <w:rPr>
          <w:spacing w:val="-1"/>
        </w:rPr>
        <w:t xml:space="preserve"> </w:t>
      </w:r>
      <w:r>
        <w:t>they</w:t>
      </w:r>
      <w:r>
        <w:rPr>
          <w:spacing w:val="-2"/>
        </w:rPr>
        <w:t xml:space="preserve"> </w:t>
      </w:r>
      <w:r>
        <w:t>need</w:t>
      </w:r>
      <w:r>
        <w:rPr>
          <w:spacing w:val="-1"/>
        </w:rPr>
        <w:t xml:space="preserve"> </w:t>
      </w:r>
      <w:r>
        <w:t>in</w:t>
      </w:r>
      <w:r>
        <w:rPr>
          <w:spacing w:val="-1"/>
        </w:rPr>
        <w:t xml:space="preserve"> </w:t>
      </w:r>
      <w:r>
        <w:t>relation to a</w:t>
      </w:r>
      <w:r>
        <w:rPr>
          <w:spacing w:val="-1"/>
        </w:rPr>
        <w:t xml:space="preserve"> </w:t>
      </w:r>
      <w:r>
        <w:t>child’s looked</w:t>
      </w:r>
      <w:r>
        <w:rPr>
          <w:spacing w:val="-1"/>
        </w:rPr>
        <w:t xml:space="preserve"> </w:t>
      </w:r>
      <w:r>
        <w:t>after</w:t>
      </w:r>
      <w:r>
        <w:rPr>
          <w:spacing w:val="-1"/>
        </w:rPr>
        <w:t xml:space="preserve"> </w:t>
      </w:r>
      <w:r>
        <w:t>legal status (whether they are looked after under voluntary arrangements with consent of parents or on an interim or full care order) and contact arrangements with birth parents or those with parental</w:t>
      </w:r>
      <w:r>
        <w:rPr>
          <w:spacing w:val="-7"/>
        </w:rPr>
        <w:t xml:space="preserve"> </w:t>
      </w:r>
      <w:r>
        <w:t>responsibility.</w:t>
      </w:r>
      <w:r>
        <w:rPr>
          <w:spacing w:val="-7"/>
        </w:rPr>
        <w:t xml:space="preserve"> </w:t>
      </w:r>
      <w:r>
        <w:t>They</w:t>
      </w:r>
      <w:r>
        <w:rPr>
          <w:spacing w:val="-7"/>
        </w:rPr>
        <w:t xml:space="preserve"> </w:t>
      </w:r>
      <w:r>
        <w:t>should</w:t>
      </w:r>
      <w:r>
        <w:rPr>
          <w:spacing w:val="-7"/>
        </w:rPr>
        <w:t xml:space="preserve"> </w:t>
      </w:r>
      <w:r>
        <w:t>also</w:t>
      </w:r>
      <w:r>
        <w:rPr>
          <w:spacing w:val="-6"/>
        </w:rPr>
        <w:t xml:space="preserve"> </w:t>
      </w:r>
      <w:r>
        <w:t>have</w:t>
      </w:r>
      <w:r>
        <w:rPr>
          <w:spacing w:val="-6"/>
        </w:rPr>
        <w:t xml:space="preserve"> </w:t>
      </w:r>
      <w:r>
        <w:t>information</w:t>
      </w:r>
      <w:r>
        <w:rPr>
          <w:spacing w:val="-7"/>
        </w:rPr>
        <w:t xml:space="preserve"> </w:t>
      </w:r>
      <w:r>
        <w:t>about</w:t>
      </w:r>
      <w:r>
        <w:rPr>
          <w:spacing w:val="-4"/>
        </w:rPr>
        <w:t xml:space="preserve"> </w:t>
      </w:r>
      <w:r>
        <w:t>the</w:t>
      </w:r>
      <w:r>
        <w:rPr>
          <w:spacing w:val="-6"/>
        </w:rPr>
        <w:t xml:space="preserve"> </w:t>
      </w:r>
      <w:r>
        <w:t>child’s</w:t>
      </w:r>
      <w:r>
        <w:rPr>
          <w:spacing w:val="-6"/>
        </w:rPr>
        <w:t xml:space="preserve"> </w:t>
      </w:r>
      <w:r>
        <w:t>care</w:t>
      </w:r>
      <w:r>
        <w:rPr>
          <w:spacing w:val="-6"/>
        </w:rPr>
        <w:t xml:space="preserve"> </w:t>
      </w:r>
      <w:r>
        <w:t>arrangements and the levels of authority delegated to the carer by the authority looking after him/her. The designated safeguarding lead should have details of the child’s social worker and the name of the virtual school head in the authority that looks after the child.</w:t>
      </w:r>
    </w:p>
    <w:p w14:paraId="694F4494" w14:textId="77777777" w:rsidR="009975E3" w:rsidRDefault="009975E3">
      <w:pPr>
        <w:pStyle w:val="BodyText"/>
        <w:spacing w:line="247" w:lineRule="auto"/>
        <w:jc w:val="both"/>
        <w:sectPr w:rsidR="009975E3">
          <w:pgSz w:w="11910" w:h="16840"/>
          <w:pgMar w:top="620" w:right="141" w:bottom="1980" w:left="141" w:header="0" w:footer="1716" w:gutter="0"/>
          <w:cols w:space="720"/>
        </w:sectPr>
      </w:pPr>
    </w:p>
    <w:p w14:paraId="694F4495" w14:textId="77777777" w:rsidR="009975E3" w:rsidRDefault="00E91775">
      <w:pPr>
        <w:pStyle w:val="Heading3"/>
        <w:spacing w:before="88"/>
      </w:pPr>
      <w:bookmarkStart w:id="38" w:name="The_Designated_Teacher_(DT)"/>
      <w:bookmarkEnd w:id="38"/>
      <w:r>
        <w:lastRenderedPageBreak/>
        <w:t>The</w:t>
      </w:r>
      <w:r>
        <w:rPr>
          <w:spacing w:val="-7"/>
        </w:rPr>
        <w:t xml:space="preserve"> </w:t>
      </w:r>
      <w:r>
        <w:t>Designated</w:t>
      </w:r>
      <w:r>
        <w:rPr>
          <w:spacing w:val="-6"/>
        </w:rPr>
        <w:t xml:space="preserve"> </w:t>
      </w:r>
      <w:r>
        <w:t>Teacher</w:t>
      </w:r>
      <w:r>
        <w:rPr>
          <w:spacing w:val="-5"/>
        </w:rPr>
        <w:t xml:space="preserve"> </w:t>
      </w:r>
      <w:r>
        <w:rPr>
          <w:spacing w:val="-4"/>
        </w:rPr>
        <w:t>(DT)</w:t>
      </w:r>
    </w:p>
    <w:p w14:paraId="694F4496" w14:textId="77777777" w:rsidR="009975E3" w:rsidRDefault="009975E3">
      <w:pPr>
        <w:pStyle w:val="BodyText"/>
        <w:spacing w:before="10"/>
        <w:rPr>
          <w:b/>
        </w:rPr>
      </w:pPr>
    </w:p>
    <w:p w14:paraId="694F4497" w14:textId="77777777" w:rsidR="009975E3" w:rsidRDefault="00E91775">
      <w:pPr>
        <w:pStyle w:val="ListParagraph"/>
        <w:numPr>
          <w:ilvl w:val="0"/>
          <w:numId w:val="1"/>
        </w:numPr>
        <w:tabs>
          <w:tab w:val="left" w:pos="1289"/>
          <w:tab w:val="left" w:pos="1291"/>
        </w:tabs>
        <w:spacing w:line="247" w:lineRule="auto"/>
        <w:ind w:right="567" w:hanging="361"/>
        <w:jc w:val="both"/>
      </w:pPr>
      <w:r>
        <w:t>They appoint a designated teacher to work with local authorities to promote the educational achievement of registered children who are looked after and to ensure that this</w:t>
      </w:r>
      <w:r>
        <w:rPr>
          <w:spacing w:val="-9"/>
        </w:rPr>
        <w:t xml:space="preserve"> </w:t>
      </w:r>
      <w:r>
        <w:t>person</w:t>
      </w:r>
      <w:r>
        <w:rPr>
          <w:spacing w:val="-10"/>
        </w:rPr>
        <w:t xml:space="preserve"> </w:t>
      </w:r>
      <w:r>
        <w:t>has</w:t>
      </w:r>
      <w:r>
        <w:rPr>
          <w:spacing w:val="-9"/>
        </w:rPr>
        <w:t xml:space="preserve"> </w:t>
      </w:r>
      <w:r>
        <w:t>appropriate</w:t>
      </w:r>
      <w:r>
        <w:rPr>
          <w:spacing w:val="-9"/>
        </w:rPr>
        <w:t xml:space="preserve"> </w:t>
      </w:r>
      <w:r>
        <w:t>training.</w:t>
      </w:r>
      <w:r>
        <w:rPr>
          <w:spacing w:val="40"/>
        </w:rPr>
        <w:t xml:space="preserve"> </w:t>
      </w:r>
      <w:r>
        <w:t>With</w:t>
      </w:r>
      <w:r>
        <w:rPr>
          <w:spacing w:val="-7"/>
        </w:rPr>
        <w:t xml:space="preserve"> </w:t>
      </w:r>
      <w:r>
        <w:t>the</w:t>
      </w:r>
      <w:r>
        <w:rPr>
          <w:spacing w:val="-9"/>
        </w:rPr>
        <w:t xml:space="preserve"> </w:t>
      </w:r>
      <w:r>
        <w:t>commencement</w:t>
      </w:r>
      <w:r>
        <w:rPr>
          <w:spacing w:val="-10"/>
        </w:rPr>
        <w:t xml:space="preserve"> </w:t>
      </w:r>
      <w:r>
        <w:t>of</w:t>
      </w:r>
      <w:r>
        <w:rPr>
          <w:spacing w:val="-12"/>
        </w:rPr>
        <w:t xml:space="preserve"> </w:t>
      </w:r>
      <w:r>
        <w:t>the</w:t>
      </w:r>
      <w:r>
        <w:rPr>
          <w:spacing w:val="-9"/>
        </w:rPr>
        <w:t xml:space="preserve"> </w:t>
      </w:r>
      <w:r>
        <w:t>sections</w:t>
      </w:r>
      <w:r>
        <w:rPr>
          <w:spacing w:val="-9"/>
        </w:rPr>
        <w:t xml:space="preserve"> </w:t>
      </w:r>
      <w:r>
        <w:t>4-6</w:t>
      </w:r>
      <w:r>
        <w:rPr>
          <w:spacing w:val="-10"/>
        </w:rPr>
        <w:t xml:space="preserve"> </w:t>
      </w:r>
      <w:r>
        <w:t>of</w:t>
      </w:r>
      <w:r>
        <w:rPr>
          <w:spacing w:val="-10"/>
        </w:rPr>
        <w:t xml:space="preserve"> </w:t>
      </w:r>
      <w:r>
        <w:t>the Children and Social Work Act 2017, the designated teacher will also have responsibility for promoting the educational achievement of children who have left care through adoption, special guardianship, or child arrangement orders or who were adopted from state care outside England and Wales</w:t>
      </w:r>
    </w:p>
    <w:p w14:paraId="694F4498" w14:textId="77777777" w:rsidR="009975E3" w:rsidRDefault="00E91775">
      <w:pPr>
        <w:pStyle w:val="ListParagraph"/>
        <w:numPr>
          <w:ilvl w:val="0"/>
          <w:numId w:val="1"/>
        </w:numPr>
        <w:tabs>
          <w:tab w:val="left" w:pos="1289"/>
          <w:tab w:val="left" w:pos="1291"/>
        </w:tabs>
        <w:spacing w:before="4" w:line="244" w:lineRule="auto"/>
        <w:ind w:right="571" w:hanging="361"/>
        <w:jc w:val="both"/>
      </w:pPr>
      <w:r>
        <w:t xml:space="preserve">The designated teacher has appropriate training and relevant qualifications and </w:t>
      </w:r>
      <w:r>
        <w:rPr>
          <w:spacing w:val="-2"/>
        </w:rPr>
        <w:t>experience</w:t>
      </w:r>
    </w:p>
    <w:p w14:paraId="694F4499" w14:textId="77777777" w:rsidR="009975E3" w:rsidRDefault="00E91775">
      <w:pPr>
        <w:pStyle w:val="BodyText"/>
        <w:spacing w:before="235"/>
        <w:ind w:left="564"/>
      </w:pPr>
      <w:bookmarkStart w:id="39" w:name="The_Use_Of_‘Reasonable_Force’_In_Schools"/>
      <w:bookmarkEnd w:id="39"/>
      <w:r>
        <w:rPr>
          <w:u w:val="single"/>
        </w:rPr>
        <w:t>The</w:t>
      </w:r>
      <w:r>
        <w:rPr>
          <w:spacing w:val="-5"/>
          <w:u w:val="single"/>
        </w:rPr>
        <w:t xml:space="preserve"> </w:t>
      </w:r>
      <w:r>
        <w:rPr>
          <w:u w:val="single"/>
        </w:rPr>
        <w:t>Use</w:t>
      </w:r>
      <w:r>
        <w:rPr>
          <w:spacing w:val="-5"/>
          <w:u w:val="single"/>
        </w:rPr>
        <w:t xml:space="preserve"> </w:t>
      </w:r>
      <w:r>
        <w:rPr>
          <w:u w:val="single"/>
        </w:rPr>
        <w:t>Of</w:t>
      </w:r>
      <w:r>
        <w:rPr>
          <w:spacing w:val="-6"/>
          <w:u w:val="single"/>
        </w:rPr>
        <w:t xml:space="preserve"> </w:t>
      </w:r>
      <w:r>
        <w:rPr>
          <w:u w:val="single"/>
        </w:rPr>
        <w:t>‘Reasonable</w:t>
      </w:r>
      <w:r>
        <w:rPr>
          <w:spacing w:val="-5"/>
          <w:u w:val="single"/>
        </w:rPr>
        <w:t xml:space="preserve"> </w:t>
      </w:r>
      <w:r>
        <w:rPr>
          <w:u w:val="single"/>
        </w:rPr>
        <w:t>Force’</w:t>
      </w:r>
      <w:r>
        <w:rPr>
          <w:spacing w:val="-4"/>
          <w:u w:val="single"/>
        </w:rPr>
        <w:t xml:space="preserve"> </w:t>
      </w:r>
      <w:r>
        <w:rPr>
          <w:u w:val="single"/>
        </w:rPr>
        <w:t>In</w:t>
      </w:r>
      <w:r>
        <w:rPr>
          <w:spacing w:val="-6"/>
          <w:u w:val="single"/>
        </w:rPr>
        <w:t xml:space="preserve"> </w:t>
      </w:r>
      <w:r>
        <w:rPr>
          <w:spacing w:val="-2"/>
          <w:u w:val="single"/>
        </w:rPr>
        <w:t>Schools</w:t>
      </w:r>
    </w:p>
    <w:p w14:paraId="694F449A" w14:textId="77777777" w:rsidR="009975E3" w:rsidRDefault="009975E3">
      <w:pPr>
        <w:pStyle w:val="BodyText"/>
        <w:spacing w:before="12"/>
      </w:pPr>
    </w:p>
    <w:p w14:paraId="694F449B" w14:textId="77777777" w:rsidR="009975E3" w:rsidRDefault="00E91775">
      <w:pPr>
        <w:pStyle w:val="BodyText"/>
        <w:spacing w:line="247" w:lineRule="auto"/>
        <w:ind w:left="588" w:right="567" w:hanging="10"/>
        <w:jc w:val="both"/>
      </w:pPr>
      <w:r>
        <w:t>Our governors know and understand there are circumstances when it is appropriate for our staff to use reasonable force to safeguard children and young people. The term ‘reasonable force’</w:t>
      </w:r>
      <w:r>
        <w:rPr>
          <w:spacing w:val="-3"/>
        </w:rPr>
        <w:t xml:space="preserve"> </w:t>
      </w:r>
      <w:r>
        <w:t>covers</w:t>
      </w:r>
      <w:r>
        <w:rPr>
          <w:spacing w:val="-4"/>
        </w:rPr>
        <w:t xml:space="preserve"> </w:t>
      </w:r>
      <w:r>
        <w:t>the</w:t>
      </w:r>
      <w:r>
        <w:rPr>
          <w:spacing w:val="-4"/>
        </w:rPr>
        <w:t xml:space="preserve"> </w:t>
      </w:r>
      <w:r>
        <w:t>broad</w:t>
      </w:r>
      <w:r>
        <w:rPr>
          <w:spacing w:val="-5"/>
        </w:rPr>
        <w:t xml:space="preserve"> </w:t>
      </w:r>
      <w:r>
        <w:t>range</w:t>
      </w:r>
      <w:r>
        <w:rPr>
          <w:spacing w:val="-4"/>
        </w:rPr>
        <w:t xml:space="preserve"> </w:t>
      </w:r>
      <w:r>
        <w:t>of</w:t>
      </w:r>
      <w:r>
        <w:rPr>
          <w:spacing w:val="-5"/>
        </w:rPr>
        <w:t xml:space="preserve"> </w:t>
      </w:r>
      <w:r>
        <w:t>actions</w:t>
      </w:r>
      <w:r>
        <w:rPr>
          <w:spacing w:val="-4"/>
        </w:rPr>
        <w:t xml:space="preserve"> </w:t>
      </w:r>
      <w:r>
        <w:t>used</w:t>
      </w:r>
      <w:r>
        <w:rPr>
          <w:spacing w:val="-5"/>
        </w:rPr>
        <w:t xml:space="preserve"> </w:t>
      </w:r>
      <w:r>
        <w:t>by</w:t>
      </w:r>
      <w:r>
        <w:rPr>
          <w:spacing w:val="-5"/>
        </w:rPr>
        <w:t xml:space="preserve"> </w:t>
      </w:r>
      <w:r>
        <w:t>staff</w:t>
      </w:r>
      <w:r>
        <w:rPr>
          <w:spacing w:val="-5"/>
        </w:rPr>
        <w:t xml:space="preserve"> </w:t>
      </w:r>
      <w:r>
        <w:t>that</w:t>
      </w:r>
      <w:r>
        <w:rPr>
          <w:spacing w:val="-5"/>
        </w:rPr>
        <w:t xml:space="preserve"> </w:t>
      </w:r>
      <w:r>
        <w:t>involve</w:t>
      </w:r>
      <w:r>
        <w:rPr>
          <w:spacing w:val="-4"/>
        </w:rPr>
        <w:t xml:space="preserve"> </w:t>
      </w:r>
      <w:r>
        <w:t>a</w:t>
      </w:r>
      <w:r>
        <w:rPr>
          <w:spacing w:val="-5"/>
        </w:rPr>
        <w:t xml:space="preserve"> </w:t>
      </w:r>
      <w:r>
        <w:t>degree</w:t>
      </w:r>
      <w:r>
        <w:rPr>
          <w:spacing w:val="-3"/>
        </w:rPr>
        <w:t xml:space="preserve"> </w:t>
      </w:r>
      <w:r>
        <w:t>of</w:t>
      </w:r>
      <w:r>
        <w:rPr>
          <w:spacing w:val="-5"/>
        </w:rPr>
        <w:t xml:space="preserve"> </w:t>
      </w:r>
      <w:r>
        <w:t>physical</w:t>
      </w:r>
      <w:r>
        <w:rPr>
          <w:spacing w:val="-5"/>
        </w:rPr>
        <w:t xml:space="preserve"> </w:t>
      </w:r>
      <w:r>
        <w:t>contact to</w:t>
      </w:r>
      <w:r>
        <w:rPr>
          <w:spacing w:val="-14"/>
        </w:rPr>
        <w:t xml:space="preserve"> </w:t>
      </w:r>
      <w:r>
        <w:t>control</w:t>
      </w:r>
      <w:r>
        <w:rPr>
          <w:spacing w:val="-15"/>
        </w:rPr>
        <w:t xml:space="preserve"> </w:t>
      </w:r>
      <w:r>
        <w:t>or</w:t>
      </w:r>
      <w:r>
        <w:rPr>
          <w:spacing w:val="-15"/>
        </w:rPr>
        <w:t xml:space="preserve"> </w:t>
      </w:r>
      <w:r>
        <w:t>restrain</w:t>
      </w:r>
      <w:r>
        <w:rPr>
          <w:spacing w:val="-15"/>
        </w:rPr>
        <w:t xml:space="preserve"> </w:t>
      </w:r>
      <w:r>
        <w:t>children.</w:t>
      </w:r>
      <w:r>
        <w:rPr>
          <w:spacing w:val="-15"/>
        </w:rPr>
        <w:t xml:space="preserve"> </w:t>
      </w:r>
      <w:r>
        <w:t>This</w:t>
      </w:r>
      <w:r>
        <w:rPr>
          <w:spacing w:val="-14"/>
        </w:rPr>
        <w:t xml:space="preserve"> </w:t>
      </w:r>
      <w:r>
        <w:t>can</w:t>
      </w:r>
      <w:r>
        <w:rPr>
          <w:spacing w:val="-15"/>
        </w:rPr>
        <w:t xml:space="preserve"> </w:t>
      </w:r>
      <w:r>
        <w:t>range</w:t>
      </w:r>
      <w:r>
        <w:rPr>
          <w:spacing w:val="-14"/>
        </w:rPr>
        <w:t xml:space="preserve"> </w:t>
      </w:r>
      <w:r>
        <w:t>from</w:t>
      </w:r>
      <w:r>
        <w:rPr>
          <w:spacing w:val="-15"/>
        </w:rPr>
        <w:t xml:space="preserve"> </w:t>
      </w:r>
      <w:r>
        <w:t>guiding</w:t>
      </w:r>
      <w:r>
        <w:rPr>
          <w:spacing w:val="-12"/>
        </w:rPr>
        <w:t xml:space="preserve"> </w:t>
      </w:r>
      <w:r>
        <w:t>a</w:t>
      </w:r>
      <w:r>
        <w:rPr>
          <w:spacing w:val="-15"/>
        </w:rPr>
        <w:t xml:space="preserve"> </w:t>
      </w:r>
      <w:r>
        <w:t>child</w:t>
      </w:r>
      <w:r>
        <w:rPr>
          <w:spacing w:val="-10"/>
        </w:rPr>
        <w:t xml:space="preserve"> </w:t>
      </w:r>
      <w:r>
        <w:t>to</w:t>
      </w:r>
      <w:r>
        <w:rPr>
          <w:spacing w:val="-14"/>
        </w:rPr>
        <w:t xml:space="preserve"> </w:t>
      </w:r>
      <w:r>
        <w:t>safety</w:t>
      </w:r>
      <w:r>
        <w:rPr>
          <w:spacing w:val="-15"/>
        </w:rPr>
        <w:t xml:space="preserve"> </w:t>
      </w:r>
      <w:r>
        <w:t>by</w:t>
      </w:r>
      <w:r>
        <w:rPr>
          <w:spacing w:val="-15"/>
        </w:rPr>
        <w:t xml:space="preserve"> </w:t>
      </w:r>
      <w:r>
        <w:t>the</w:t>
      </w:r>
      <w:r>
        <w:rPr>
          <w:spacing w:val="-14"/>
        </w:rPr>
        <w:t xml:space="preserve"> </w:t>
      </w:r>
      <w:r>
        <w:t>arm,</w:t>
      </w:r>
      <w:r>
        <w:rPr>
          <w:spacing w:val="-15"/>
        </w:rPr>
        <w:t xml:space="preserve"> </w:t>
      </w:r>
      <w:r>
        <w:t>to</w:t>
      </w:r>
      <w:r>
        <w:rPr>
          <w:spacing w:val="-14"/>
        </w:rPr>
        <w:t xml:space="preserve"> </w:t>
      </w:r>
      <w:r>
        <w:t>more extreme circumstances such as breaking up a fight or where a young person needs to be restrained to prevent violence or injury. ‘Reasonable’ in these circumstances means ‘using no more force than is needed’.</w:t>
      </w:r>
    </w:p>
    <w:p w14:paraId="694F449C" w14:textId="77777777" w:rsidR="009975E3" w:rsidRDefault="00E91775">
      <w:pPr>
        <w:pStyle w:val="BodyText"/>
        <w:spacing w:before="266" w:line="247" w:lineRule="auto"/>
        <w:ind w:left="588" w:right="568" w:hanging="10"/>
        <w:jc w:val="both"/>
      </w:pPr>
      <w:r>
        <w:rPr>
          <w:b/>
          <w:spacing w:val="-2"/>
        </w:rPr>
        <w:t>Our</w:t>
      </w:r>
      <w:r>
        <w:rPr>
          <w:b/>
          <w:spacing w:val="-12"/>
        </w:rPr>
        <w:t xml:space="preserve"> </w:t>
      </w:r>
      <w:r>
        <w:rPr>
          <w:b/>
          <w:spacing w:val="-2"/>
        </w:rPr>
        <w:t>school</w:t>
      </w:r>
      <w:r>
        <w:rPr>
          <w:b/>
          <w:spacing w:val="-14"/>
        </w:rPr>
        <w:t xml:space="preserve"> </w:t>
      </w:r>
      <w:r>
        <w:rPr>
          <w:b/>
          <w:spacing w:val="-2"/>
        </w:rPr>
        <w:t>does</w:t>
      </w:r>
      <w:r>
        <w:rPr>
          <w:b/>
          <w:spacing w:val="-10"/>
        </w:rPr>
        <w:t xml:space="preserve"> </w:t>
      </w:r>
      <w:r>
        <w:rPr>
          <w:b/>
          <w:spacing w:val="-2"/>
        </w:rPr>
        <w:t>not</w:t>
      </w:r>
      <w:r>
        <w:rPr>
          <w:b/>
          <w:spacing w:val="-15"/>
        </w:rPr>
        <w:t xml:space="preserve"> </w:t>
      </w:r>
      <w:r>
        <w:rPr>
          <w:b/>
          <w:spacing w:val="-2"/>
        </w:rPr>
        <w:t>adopt</w:t>
      </w:r>
      <w:r>
        <w:rPr>
          <w:b/>
          <w:spacing w:val="-9"/>
        </w:rPr>
        <w:t xml:space="preserve"> </w:t>
      </w:r>
      <w:r>
        <w:rPr>
          <w:b/>
          <w:spacing w:val="-2"/>
        </w:rPr>
        <w:t>a</w:t>
      </w:r>
      <w:r>
        <w:rPr>
          <w:b/>
          <w:spacing w:val="-14"/>
        </w:rPr>
        <w:t xml:space="preserve"> </w:t>
      </w:r>
      <w:r>
        <w:rPr>
          <w:b/>
          <w:spacing w:val="-2"/>
        </w:rPr>
        <w:t>‘no</w:t>
      </w:r>
      <w:r>
        <w:rPr>
          <w:b/>
          <w:spacing w:val="-13"/>
        </w:rPr>
        <w:t xml:space="preserve"> </w:t>
      </w:r>
      <w:r>
        <w:rPr>
          <w:b/>
          <w:spacing w:val="-2"/>
        </w:rPr>
        <w:t>contact’</w:t>
      </w:r>
      <w:r>
        <w:rPr>
          <w:b/>
          <w:spacing w:val="-14"/>
        </w:rPr>
        <w:t xml:space="preserve"> </w:t>
      </w:r>
      <w:r>
        <w:rPr>
          <w:b/>
          <w:spacing w:val="-2"/>
        </w:rPr>
        <w:t>policy</w:t>
      </w:r>
      <w:r>
        <w:rPr>
          <w:spacing w:val="-2"/>
        </w:rPr>
        <w:t>,</w:t>
      </w:r>
      <w:r>
        <w:rPr>
          <w:spacing w:val="-10"/>
        </w:rPr>
        <w:t xml:space="preserve"> </w:t>
      </w:r>
      <w:r>
        <w:rPr>
          <w:spacing w:val="-2"/>
        </w:rPr>
        <w:t>we</w:t>
      </w:r>
      <w:r>
        <w:rPr>
          <w:spacing w:val="-11"/>
        </w:rPr>
        <w:t xml:space="preserve"> </w:t>
      </w:r>
      <w:r>
        <w:rPr>
          <w:spacing w:val="-2"/>
        </w:rPr>
        <w:t>have</w:t>
      </w:r>
      <w:r>
        <w:rPr>
          <w:spacing w:val="-11"/>
        </w:rPr>
        <w:t xml:space="preserve"> </w:t>
      </w:r>
      <w:r>
        <w:rPr>
          <w:spacing w:val="-2"/>
        </w:rPr>
        <w:t>a</w:t>
      </w:r>
      <w:r>
        <w:rPr>
          <w:spacing w:val="-12"/>
        </w:rPr>
        <w:t xml:space="preserve"> </w:t>
      </w:r>
      <w:r>
        <w:rPr>
          <w:spacing w:val="-2"/>
        </w:rPr>
        <w:t>policy</w:t>
      </w:r>
      <w:r>
        <w:rPr>
          <w:spacing w:val="-12"/>
        </w:rPr>
        <w:t xml:space="preserve"> </w:t>
      </w:r>
      <w:r>
        <w:rPr>
          <w:spacing w:val="-2"/>
        </w:rPr>
        <w:t>which</w:t>
      </w:r>
      <w:r>
        <w:rPr>
          <w:spacing w:val="-12"/>
        </w:rPr>
        <w:t xml:space="preserve"> </w:t>
      </w:r>
      <w:r>
        <w:rPr>
          <w:spacing w:val="-2"/>
        </w:rPr>
        <w:t>allows</w:t>
      </w:r>
      <w:r>
        <w:rPr>
          <w:spacing w:val="-11"/>
        </w:rPr>
        <w:t xml:space="preserve"> </w:t>
      </w:r>
      <w:r>
        <w:rPr>
          <w:spacing w:val="-2"/>
        </w:rPr>
        <w:t>and</w:t>
      </w:r>
      <w:r>
        <w:rPr>
          <w:spacing w:val="-12"/>
        </w:rPr>
        <w:t xml:space="preserve"> </w:t>
      </w:r>
      <w:r>
        <w:rPr>
          <w:spacing w:val="-2"/>
        </w:rPr>
        <w:t xml:space="preserve">supports </w:t>
      </w:r>
      <w:r>
        <w:t>our staff to make appropriate physical contact that enables staff to fully support and protect our children. We have appropriately trained staff to support any incident with a child that requires physical intervention. The decision on whether to use reasonable force to control or restrain a child is down to the professional judgement of the staff concerned and will always depend on individual circumstances.</w:t>
      </w:r>
    </w:p>
    <w:p w14:paraId="694F449D" w14:textId="77777777" w:rsidR="009975E3" w:rsidRDefault="00E91775">
      <w:pPr>
        <w:pStyle w:val="BodyText"/>
        <w:spacing w:before="229" w:line="247" w:lineRule="auto"/>
        <w:ind w:left="588" w:right="567" w:hanging="10"/>
        <w:jc w:val="both"/>
      </w:pPr>
      <w:r>
        <w:t>When</w:t>
      </w:r>
      <w:r>
        <w:rPr>
          <w:spacing w:val="-12"/>
        </w:rPr>
        <w:t xml:space="preserve"> </w:t>
      </w:r>
      <w:r>
        <w:t>using</w:t>
      </w:r>
      <w:r>
        <w:rPr>
          <w:spacing w:val="-12"/>
        </w:rPr>
        <w:t xml:space="preserve"> </w:t>
      </w:r>
      <w:r>
        <w:t>reasonable</w:t>
      </w:r>
      <w:r>
        <w:rPr>
          <w:spacing w:val="-11"/>
        </w:rPr>
        <w:t xml:space="preserve"> </w:t>
      </w:r>
      <w:r>
        <w:t>force</w:t>
      </w:r>
      <w:r>
        <w:rPr>
          <w:spacing w:val="-11"/>
        </w:rPr>
        <w:t xml:space="preserve"> </w:t>
      </w:r>
      <w:r>
        <w:t>in</w:t>
      </w:r>
      <w:r>
        <w:rPr>
          <w:spacing w:val="-12"/>
        </w:rPr>
        <w:t xml:space="preserve"> </w:t>
      </w:r>
      <w:r>
        <w:t>response</w:t>
      </w:r>
      <w:r>
        <w:rPr>
          <w:spacing w:val="-11"/>
        </w:rPr>
        <w:t xml:space="preserve"> </w:t>
      </w:r>
      <w:r>
        <w:t>to</w:t>
      </w:r>
      <w:r>
        <w:rPr>
          <w:spacing w:val="-11"/>
        </w:rPr>
        <w:t xml:space="preserve"> </w:t>
      </w:r>
      <w:r>
        <w:t>risks</w:t>
      </w:r>
      <w:r>
        <w:rPr>
          <w:spacing w:val="-11"/>
        </w:rPr>
        <w:t xml:space="preserve"> </w:t>
      </w:r>
      <w:r>
        <w:t>presented</w:t>
      </w:r>
      <w:r>
        <w:rPr>
          <w:spacing w:val="-12"/>
        </w:rPr>
        <w:t xml:space="preserve"> </w:t>
      </w:r>
      <w:r>
        <w:t>by</w:t>
      </w:r>
      <w:r>
        <w:rPr>
          <w:spacing w:val="-13"/>
        </w:rPr>
        <w:t xml:space="preserve"> </w:t>
      </w:r>
      <w:r>
        <w:t>incidents</w:t>
      </w:r>
      <w:r>
        <w:rPr>
          <w:spacing w:val="-11"/>
        </w:rPr>
        <w:t xml:space="preserve"> </w:t>
      </w:r>
      <w:r>
        <w:t>involving</w:t>
      </w:r>
      <w:r>
        <w:rPr>
          <w:spacing w:val="-12"/>
        </w:rPr>
        <w:t xml:space="preserve"> </w:t>
      </w:r>
      <w:r>
        <w:t>children</w:t>
      </w:r>
      <w:r>
        <w:rPr>
          <w:spacing w:val="-12"/>
        </w:rPr>
        <w:t xml:space="preserve"> </w:t>
      </w:r>
      <w:r>
        <w:t>with SEN or disabilities or with medical conditions, our school will consider the risks carefully and recognise the additional vulnerability of these groups. We will also consider our duties under the Equality Act 2010 in relation to making reasonable adjustments, non-discrimination, and our Public Sector Equality Duty.</w:t>
      </w:r>
    </w:p>
    <w:p w14:paraId="694F449E" w14:textId="77777777" w:rsidR="009975E3" w:rsidRDefault="009975E3">
      <w:pPr>
        <w:pStyle w:val="BodyText"/>
      </w:pPr>
    </w:p>
    <w:p w14:paraId="694F449F" w14:textId="77777777" w:rsidR="009975E3" w:rsidRDefault="00E91775">
      <w:pPr>
        <w:pStyle w:val="BodyText"/>
        <w:spacing w:line="244" w:lineRule="auto"/>
        <w:ind w:left="588" w:right="568" w:hanging="10"/>
        <w:jc w:val="both"/>
      </w:pPr>
      <w:r>
        <w:t>Any use of reasonable force in our school will be formally recorded on appropriate secure systems and parents/carers will be made aware.</w:t>
      </w:r>
    </w:p>
    <w:p w14:paraId="694F44A0" w14:textId="77777777" w:rsidR="009975E3" w:rsidRDefault="009975E3">
      <w:pPr>
        <w:pStyle w:val="BodyText"/>
        <w:spacing w:before="1"/>
      </w:pPr>
    </w:p>
    <w:p w14:paraId="694F44A1" w14:textId="77777777" w:rsidR="009975E3" w:rsidRDefault="00E91775">
      <w:pPr>
        <w:pStyle w:val="Heading3"/>
        <w:jc w:val="both"/>
      </w:pPr>
      <w:bookmarkStart w:id="40" w:name="Use_Of_School/College_Premises_For_Non-S"/>
      <w:bookmarkEnd w:id="40"/>
      <w:r>
        <w:t>Use</w:t>
      </w:r>
      <w:r>
        <w:rPr>
          <w:spacing w:val="-12"/>
        </w:rPr>
        <w:t xml:space="preserve"> </w:t>
      </w:r>
      <w:r>
        <w:t>Of</w:t>
      </w:r>
      <w:r>
        <w:rPr>
          <w:spacing w:val="-8"/>
        </w:rPr>
        <w:t xml:space="preserve"> </w:t>
      </w:r>
      <w:r>
        <w:t>School/College</w:t>
      </w:r>
      <w:r>
        <w:rPr>
          <w:spacing w:val="-9"/>
        </w:rPr>
        <w:t xml:space="preserve"> </w:t>
      </w:r>
      <w:r>
        <w:t>Premises</w:t>
      </w:r>
      <w:r>
        <w:rPr>
          <w:spacing w:val="-7"/>
        </w:rPr>
        <w:t xml:space="preserve"> </w:t>
      </w:r>
      <w:proofErr w:type="gramStart"/>
      <w:r>
        <w:t>For</w:t>
      </w:r>
      <w:proofErr w:type="gramEnd"/>
      <w:r>
        <w:rPr>
          <w:spacing w:val="-8"/>
        </w:rPr>
        <w:t xml:space="preserve"> </w:t>
      </w:r>
      <w:r>
        <w:t>Non-School/College</w:t>
      </w:r>
      <w:r>
        <w:rPr>
          <w:spacing w:val="-8"/>
        </w:rPr>
        <w:t xml:space="preserve"> </w:t>
      </w:r>
      <w:r>
        <w:rPr>
          <w:spacing w:val="-2"/>
        </w:rPr>
        <w:t>Activities</w:t>
      </w:r>
    </w:p>
    <w:p w14:paraId="694F44A2" w14:textId="77777777" w:rsidR="009975E3" w:rsidRDefault="00E91775">
      <w:pPr>
        <w:pStyle w:val="ListParagraph"/>
        <w:numPr>
          <w:ilvl w:val="0"/>
          <w:numId w:val="1"/>
        </w:numPr>
        <w:tabs>
          <w:tab w:val="left" w:pos="1289"/>
          <w:tab w:val="left" w:pos="1291"/>
        </w:tabs>
        <w:spacing w:before="40" w:line="247" w:lineRule="auto"/>
        <w:ind w:right="567" w:hanging="361"/>
        <w:jc w:val="both"/>
      </w:pPr>
      <w:r>
        <w:t>Governors will ensure that the appropriate arrangements are in place to keep children safe when organisations/individuals rent/ hire school facilities.</w:t>
      </w:r>
    </w:p>
    <w:p w14:paraId="694F44A3" w14:textId="77777777" w:rsidR="009975E3" w:rsidRDefault="00E91775">
      <w:pPr>
        <w:pStyle w:val="ListParagraph"/>
        <w:numPr>
          <w:ilvl w:val="0"/>
          <w:numId w:val="1"/>
        </w:numPr>
        <w:tabs>
          <w:tab w:val="left" w:pos="1289"/>
          <w:tab w:val="left" w:pos="1291"/>
        </w:tabs>
        <w:spacing w:before="3" w:line="247" w:lineRule="auto"/>
        <w:ind w:right="567" w:hanging="361"/>
        <w:jc w:val="both"/>
      </w:pPr>
      <w:r>
        <w:t>They</w:t>
      </w:r>
      <w:r>
        <w:rPr>
          <w:spacing w:val="-16"/>
        </w:rPr>
        <w:t xml:space="preserve"> </w:t>
      </w:r>
      <w:r>
        <w:t>will</w:t>
      </w:r>
      <w:r>
        <w:rPr>
          <w:spacing w:val="-16"/>
        </w:rPr>
        <w:t xml:space="preserve"> </w:t>
      </w:r>
      <w:r>
        <w:t>seek</w:t>
      </w:r>
      <w:r>
        <w:rPr>
          <w:spacing w:val="-16"/>
        </w:rPr>
        <w:t xml:space="preserve"> </w:t>
      </w:r>
      <w:r>
        <w:t>assurance</w:t>
      </w:r>
      <w:r>
        <w:rPr>
          <w:spacing w:val="-15"/>
        </w:rPr>
        <w:t xml:space="preserve"> </w:t>
      </w:r>
      <w:r>
        <w:t>that</w:t>
      </w:r>
      <w:r>
        <w:rPr>
          <w:spacing w:val="-16"/>
        </w:rPr>
        <w:t xml:space="preserve"> </w:t>
      </w:r>
      <w:r>
        <w:t>the</w:t>
      </w:r>
      <w:r>
        <w:rPr>
          <w:spacing w:val="-15"/>
        </w:rPr>
        <w:t xml:space="preserve"> </w:t>
      </w:r>
      <w:r>
        <w:t>renter/hirer</w:t>
      </w:r>
      <w:r>
        <w:rPr>
          <w:spacing w:val="-16"/>
        </w:rPr>
        <w:t xml:space="preserve"> </w:t>
      </w:r>
      <w:r>
        <w:t>has</w:t>
      </w:r>
      <w:r>
        <w:rPr>
          <w:spacing w:val="-15"/>
        </w:rPr>
        <w:t xml:space="preserve"> </w:t>
      </w:r>
      <w:r>
        <w:t>the</w:t>
      </w:r>
      <w:r>
        <w:rPr>
          <w:spacing w:val="-15"/>
        </w:rPr>
        <w:t xml:space="preserve"> </w:t>
      </w:r>
      <w:r>
        <w:t>appropriate</w:t>
      </w:r>
      <w:r>
        <w:rPr>
          <w:spacing w:val="-15"/>
        </w:rPr>
        <w:t xml:space="preserve"> </w:t>
      </w:r>
      <w:r>
        <w:t>safeguarding</w:t>
      </w:r>
      <w:r>
        <w:rPr>
          <w:spacing w:val="-16"/>
        </w:rPr>
        <w:t xml:space="preserve"> </w:t>
      </w:r>
      <w:r>
        <w:t>and</w:t>
      </w:r>
      <w:r>
        <w:rPr>
          <w:spacing w:val="-16"/>
        </w:rPr>
        <w:t xml:space="preserve"> </w:t>
      </w:r>
      <w:r>
        <w:t>child protection</w:t>
      </w:r>
      <w:r>
        <w:rPr>
          <w:spacing w:val="-18"/>
        </w:rPr>
        <w:t xml:space="preserve"> </w:t>
      </w:r>
      <w:r>
        <w:t>policies</w:t>
      </w:r>
      <w:r>
        <w:rPr>
          <w:spacing w:val="-17"/>
        </w:rPr>
        <w:t xml:space="preserve"> </w:t>
      </w:r>
      <w:r>
        <w:t>in</w:t>
      </w:r>
      <w:r>
        <w:rPr>
          <w:spacing w:val="-18"/>
        </w:rPr>
        <w:t xml:space="preserve"> </w:t>
      </w:r>
      <w:r>
        <w:t>place</w:t>
      </w:r>
      <w:r>
        <w:rPr>
          <w:spacing w:val="-17"/>
        </w:rPr>
        <w:t xml:space="preserve"> </w:t>
      </w:r>
      <w:r>
        <w:t>(including</w:t>
      </w:r>
      <w:r>
        <w:rPr>
          <w:spacing w:val="-18"/>
        </w:rPr>
        <w:t xml:space="preserve"> </w:t>
      </w:r>
      <w:r>
        <w:t>inspection</w:t>
      </w:r>
      <w:r>
        <w:rPr>
          <w:spacing w:val="-18"/>
        </w:rPr>
        <w:t xml:space="preserve"> </w:t>
      </w:r>
      <w:r>
        <w:t>of</w:t>
      </w:r>
      <w:r>
        <w:rPr>
          <w:spacing w:val="-18"/>
        </w:rPr>
        <w:t xml:space="preserve"> </w:t>
      </w:r>
      <w:r>
        <w:t>these</w:t>
      </w:r>
      <w:r>
        <w:rPr>
          <w:spacing w:val="-17"/>
        </w:rPr>
        <w:t xml:space="preserve"> </w:t>
      </w:r>
      <w:r>
        <w:t>if</w:t>
      </w:r>
      <w:r>
        <w:rPr>
          <w:spacing w:val="-18"/>
        </w:rPr>
        <w:t xml:space="preserve"> </w:t>
      </w:r>
      <w:r>
        <w:t>needed)</w:t>
      </w:r>
      <w:r>
        <w:rPr>
          <w:spacing w:val="-19"/>
        </w:rPr>
        <w:t xml:space="preserve"> </w:t>
      </w:r>
      <w:r>
        <w:t>and</w:t>
      </w:r>
      <w:r>
        <w:rPr>
          <w:spacing w:val="-18"/>
        </w:rPr>
        <w:t xml:space="preserve"> </w:t>
      </w:r>
      <w:r>
        <w:t>ensure</w:t>
      </w:r>
      <w:r>
        <w:rPr>
          <w:spacing w:val="-17"/>
        </w:rPr>
        <w:t xml:space="preserve"> </w:t>
      </w:r>
      <w:r>
        <w:t>that</w:t>
      </w:r>
      <w:r>
        <w:rPr>
          <w:spacing w:val="-18"/>
        </w:rPr>
        <w:t xml:space="preserve"> </w:t>
      </w:r>
      <w:r>
        <w:t>there are arrangements in place to liaise with the school on these matters if needed. Safeguarding arrangements will be included in any transfer of control agreement/lease or</w:t>
      </w:r>
      <w:r>
        <w:rPr>
          <w:spacing w:val="-12"/>
        </w:rPr>
        <w:t xml:space="preserve"> </w:t>
      </w:r>
      <w:r>
        <w:t>hire</w:t>
      </w:r>
      <w:r>
        <w:rPr>
          <w:spacing w:val="-11"/>
        </w:rPr>
        <w:t xml:space="preserve"> </w:t>
      </w:r>
      <w:r>
        <w:t>agreements,</w:t>
      </w:r>
      <w:r>
        <w:rPr>
          <w:spacing w:val="-13"/>
        </w:rPr>
        <w:t xml:space="preserve"> </w:t>
      </w:r>
      <w:r>
        <w:t>as</w:t>
      </w:r>
      <w:r>
        <w:rPr>
          <w:spacing w:val="-11"/>
        </w:rPr>
        <w:t xml:space="preserve"> </w:t>
      </w:r>
      <w:r>
        <w:t>a</w:t>
      </w:r>
      <w:r>
        <w:rPr>
          <w:spacing w:val="-12"/>
        </w:rPr>
        <w:t xml:space="preserve"> </w:t>
      </w:r>
      <w:r>
        <w:t>condition</w:t>
      </w:r>
      <w:r>
        <w:rPr>
          <w:spacing w:val="-12"/>
        </w:rPr>
        <w:t xml:space="preserve"> </w:t>
      </w:r>
      <w:r>
        <w:t>of</w:t>
      </w:r>
      <w:r>
        <w:rPr>
          <w:spacing w:val="-12"/>
        </w:rPr>
        <w:t xml:space="preserve"> </w:t>
      </w:r>
      <w:r>
        <w:t>use</w:t>
      </w:r>
      <w:r>
        <w:rPr>
          <w:spacing w:val="-11"/>
        </w:rPr>
        <w:t xml:space="preserve"> </w:t>
      </w:r>
      <w:r>
        <w:t>and</w:t>
      </w:r>
      <w:r>
        <w:rPr>
          <w:spacing w:val="-12"/>
        </w:rPr>
        <w:t xml:space="preserve"> </w:t>
      </w:r>
      <w:r>
        <w:t>occupation.</w:t>
      </w:r>
      <w:r>
        <w:rPr>
          <w:spacing w:val="-13"/>
        </w:rPr>
        <w:t xml:space="preserve"> </w:t>
      </w:r>
      <w:r>
        <w:t>Agreements</w:t>
      </w:r>
      <w:r>
        <w:rPr>
          <w:spacing w:val="-11"/>
        </w:rPr>
        <w:t xml:space="preserve"> </w:t>
      </w:r>
      <w:r>
        <w:t>will</w:t>
      </w:r>
      <w:r>
        <w:rPr>
          <w:spacing w:val="-12"/>
        </w:rPr>
        <w:t xml:space="preserve"> </w:t>
      </w:r>
      <w:r>
        <w:t>be</w:t>
      </w:r>
      <w:r>
        <w:rPr>
          <w:spacing w:val="-9"/>
        </w:rPr>
        <w:t xml:space="preserve"> </w:t>
      </w:r>
      <w:r>
        <w:t>terminated if there is failure to comply.</w:t>
      </w:r>
    </w:p>
    <w:p w14:paraId="694F44A4" w14:textId="77777777" w:rsidR="009975E3" w:rsidRDefault="00E91775">
      <w:pPr>
        <w:pStyle w:val="ListParagraph"/>
        <w:numPr>
          <w:ilvl w:val="0"/>
          <w:numId w:val="1"/>
        </w:numPr>
        <w:tabs>
          <w:tab w:val="left" w:pos="1289"/>
          <w:tab w:val="left" w:pos="1291"/>
        </w:tabs>
        <w:spacing w:before="4" w:line="247" w:lineRule="auto"/>
        <w:ind w:right="569" w:hanging="361"/>
        <w:jc w:val="both"/>
      </w:pPr>
      <w:r>
        <w:t>In</w:t>
      </w:r>
      <w:r>
        <w:rPr>
          <w:spacing w:val="-3"/>
        </w:rPr>
        <w:t xml:space="preserve"> </w:t>
      </w:r>
      <w:r>
        <w:t>our</w:t>
      </w:r>
      <w:r>
        <w:rPr>
          <w:spacing w:val="-3"/>
        </w:rPr>
        <w:t xml:space="preserve"> </w:t>
      </w:r>
      <w:r>
        <w:t>contracts</w:t>
      </w:r>
      <w:r>
        <w:rPr>
          <w:spacing w:val="-2"/>
        </w:rPr>
        <w:t xml:space="preserve"> </w:t>
      </w:r>
      <w:r>
        <w:t>for</w:t>
      </w:r>
      <w:r>
        <w:rPr>
          <w:spacing w:val="-3"/>
        </w:rPr>
        <w:t xml:space="preserve"> </w:t>
      </w:r>
      <w:r>
        <w:t>leasing/hire</w:t>
      </w:r>
      <w:r>
        <w:rPr>
          <w:spacing w:val="-2"/>
        </w:rPr>
        <w:t xml:space="preserve"> </w:t>
      </w:r>
      <w:r>
        <w:t>of</w:t>
      </w:r>
      <w:r>
        <w:rPr>
          <w:spacing w:val="-3"/>
        </w:rPr>
        <w:t xml:space="preserve"> </w:t>
      </w:r>
      <w:r>
        <w:t>our</w:t>
      </w:r>
      <w:r>
        <w:rPr>
          <w:spacing w:val="-3"/>
        </w:rPr>
        <w:t xml:space="preserve"> </w:t>
      </w:r>
      <w:r>
        <w:t>premises,</w:t>
      </w:r>
      <w:r>
        <w:rPr>
          <w:spacing w:val="-3"/>
        </w:rPr>
        <w:t xml:space="preserve"> </w:t>
      </w:r>
      <w:r>
        <w:t>it</w:t>
      </w:r>
      <w:r>
        <w:rPr>
          <w:spacing w:val="-3"/>
        </w:rPr>
        <w:t xml:space="preserve"> </w:t>
      </w:r>
      <w:r>
        <w:t>will state</w:t>
      </w:r>
      <w:r>
        <w:rPr>
          <w:spacing w:val="-2"/>
        </w:rPr>
        <w:t xml:space="preserve"> </w:t>
      </w:r>
      <w:r>
        <w:t>that</w:t>
      </w:r>
      <w:r>
        <w:rPr>
          <w:spacing w:val="-3"/>
        </w:rPr>
        <w:t xml:space="preserve"> </w:t>
      </w:r>
      <w:r>
        <w:t>if</w:t>
      </w:r>
      <w:r>
        <w:rPr>
          <w:spacing w:val="-3"/>
        </w:rPr>
        <w:t xml:space="preserve"> </w:t>
      </w:r>
      <w:r>
        <w:t>we</w:t>
      </w:r>
      <w:r>
        <w:rPr>
          <w:spacing w:val="-2"/>
        </w:rPr>
        <w:t xml:space="preserve"> </w:t>
      </w:r>
      <w:r>
        <w:t>are</w:t>
      </w:r>
      <w:r>
        <w:rPr>
          <w:spacing w:val="-2"/>
        </w:rPr>
        <w:t xml:space="preserve"> </w:t>
      </w:r>
      <w:r>
        <w:t>alerted</w:t>
      </w:r>
      <w:r>
        <w:rPr>
          <w:spacing w:val="-3"/>
        </w:rPr>
        <w:t xml:space="preserve"> </w:t>
      </w:r>
      <w:r>
        <w:t>to an allegation made against an adult from an organisation using our setting, we will follow our</w:t>
      </w:r>
      <w:r>
        <w:rPr>
          <w:spacing w:val="-20"/>
        </w:rPr>
        <w:t xml:space="preserve"> </w:t>
      </w:r>
      <w:r>
        <w:t>safeguarding</w:t>
      </w:r>
      <w:r>
        <w:rPr>
          <w:spacing w:val="-19"/>
        </w:rPr>
        <w:t xml:space="preserve"> </w:t>
      </w:r>
      <w:r>
        <w:t>procedures,</w:t>
      </w:r>
      <w:r>
        <w:rPr>
          <w:spacing w:val="-19"/>
        </w:rPr>
        <w:t xml:space="preserve"> </w:t>
      </w:r>
      <w:r>
        <w:t>and</w:t>
      </w:r>
      <w:r>
        <w:rPr>
          <w:spacing w:val="-20"/>
        </w:rPr>
        <w:t xml:space="preserve"> </w:t>
      </w:r>
      <w:r>
        <w:t>this</w:t>
      </w:r>
      <w:r>
        <w:rPr>
          <w:spacing w:val="-19"/>
        </w:rPr>
        <w:t xml:space="preserve"> </w:t>
      </w:r>
      <w:r>
        <w:t>could</w:t>
      </w:r>
      <w:r>
        <w:rPr>
          <w:spacing w:val="-20"/>
        </w:rPr>
        <w:t xml:space="preserve"> </w:t>
      </w:r>
      <w:r>
        <w:t>include</w:t>
      </w:r>
      <w:r>
        <w:rPr>
          <w:spacing w:val="-19"/>
        </w:rPr>
        <w:t xml:space="preserve"> </w:t>
      </w:r>
      <w:r>
        <w:t>reporting</w:t>
      </w:r>
      <w:r>
        <w:rPr>
          <w:spacing w:val="-19"/>
        </w:rPr>
        <w:t xml:space="preserve"> </w:t>
      </w:r>
      <w:r>
        <w:t>this</w:t>
      </w:r>
      <w:r>
        <w:rPr>
          <w:spacing w:val="-20"/>
        </w:rPr>
        <w:t xml:space="preserve"> </w:t>
      </w:r>
      <w:r>
        <w:t>allegation</w:t>
      </w:r>
      <w:r>
        <w:rPr>
          <w:spacing w:val="-19"/>
        </w:rPr>
        <w:t xml:space="preserve"> </w:t>
      </w:r>
      <w:r>
        <w:t>to</w:t>
      </w:r>
      <w:r>
        <w:rPr>
          <w:spacing w:val="-19"/>
        </w:rPr>
        <w:t xml:space="preserve"> </w:t>
      </w:r>
      <w:r>
        <w:t>the</w:t>
      </w:r>
      <w:r>
        <w:rPr>
          <w:spacing w:val="-20"/>
        </w:rPr>
        <w:t xml:space="preserve"> </w:t>
      </w:r>
      <w:r>
        <w:t>LADO.</w:t>
      </w:r>
    </w:p>
    <w:p w14:paraId="694F44A5" w14:textId="77777777" w:rsidR="009975E3" w:rsidRDefault="009975E3">
      <w:pPr>
        <w:pStyle w:val="ListParagraph"/>
        <w:spacing w:line="247" w:lineRule="auto"/>
        <w:jc w:val="both"/>
        <w:sectPr w:rsidR="009975E3">
          <w:pgSz w:w="11910" w:h="16840"/>
          <w:pgMar w:top="620" w:right="141" w:bottom="1980" w:left="141" w:header="0" w:footer="1716" w:gutter="0"/>
          <w:cols w:space="720"/>
        </w:sectPr>
      </w:pPr>
    </w:p>
    <w:p w14:paraId="694F44A6" w14:textId="77777777" w:rsidR="009975E3" w:rsidRDefault="00E91775">
      <w:pPr>
        <w:pStyle w:val="Heading3"/>
        <w:spacing w:before="88"/>
      </w:pPr>
      <w:bookmarkStart w:id="41" w:name="Contractors"/>
      <w:bookmarkEnd w:id="41"/>
      <w:r>
        <w:rPr>
          <w:spacing w:val="-2"/>
        </w:rPr>
        <w:lastRenderedPageBreak/>
        <w:t>Contractors</w:t>
      </w:r>
    </w:p>
    <w:p w14:paraId="694F44A7" w14:textId="77777777" w:rsidR="009975E3" w:rsidRDefault="009975E3">
      <w:pPr>
        <w:pStyle w:val="BodyText"/>
        <w:spacing w:before="10"/>
        <w:rPr>
          <w:b/>
        </w:rPr>
      </w:pPr>
    </w:p>
    <w:p w14:paraId="694F44A8" w14:textId="77777777" w:rsidR="009975E3" w:rsidRDefault="00E91775">
      <w:pPr>
        <w:pStyle w:val="BodyText"/>
        <w:spacing w:line="247" w:lineRule="auto"/>
        <w:ind w:left="588" w:right="568" w:hanging="10"/>
        <w:jc w:val="both"/>
      </w:pPr>
      <w:r>
        <w:t>Under no circumstances will a contractor on whom no checks have been obtained be allowed to work unsupervised or engaged in regulated activity relating to children. We will ensure the appropriate level of supervision depending on the circumstances.</w:t>
      </w:r>
    </w:p>
    <w:p w14:paraId="694F44A9" w14:textId="77777777" w:rsidR="009975E3" w:rsidRDefault="00E91775">
      <w:pPr>
        <w:pStyle w:val="BodyText"/>
        <w:spacing w:before="227"/>
        <w:ind w:left="573" w:right="670" w:hanging="10"/>
      </w:pPr>
      <w:r>
        <w:t>Contractors who have an opportunity for regular contact with children who are not engaging in</w:t>
      </w:r>
      <w:r>
        <w:rPr>
          <w:spacing w:val="-4"/>
        </w:rPr>
        <w:t xml:space="preserve"> </w:t>
      </w:r>
      <w:r>
        <w:t>regulated</w:t>
      </w:r>
      <w:r>
        <w:rPr>
          <w:spacing w:val="-4"/>
        </w:rPr>
        <w:t xml:space="preserve"> </w:t>
      </w:r>
      <w:r>
        <w:t>activity,</w:t>
      </w:r>
      <w:r>
        <w:rPr>
          <w:spacing w:val="-2"/>
        </w:rPr>
        <w:t xml:space="preserve"> </w:t>
      </w:r>
      <w:r>
        <w:t>an</w:t>
      </w:r>
      <w:r>
        <w:rPr>
          <w:spacing w:val="-4"/>
        </w:rPr>
        <w:t xml:space="preserve"> </w:t>
      </w:r>
      <w:r>
        <w:t>enhanced</w:t>
      </w:r>
      <w:r>
        <w:rPr>
          <w:spacing w:val="-4"/>
        </w:rPr>
        <w:t xml:space="preserve"> </w:t>
      </w:r>
      <w:r>
        <w:t>DBS</w:t>
      </w:r>
      <w:r>
        <w:rPr>
          <w:spacing w:val="-3"/>
        </w:rPr>
        <w:t xml:space="preserve"> </w:t>
      </w:r>
      <w:r>
        <w:t>certificate,</w:t>
      </w:r>
      <w:r>
        <w:rPr>
          <w:spacing w:val="-4"/>
        </w:rPr>
        <w:t xml:space="preserve"> </w:t>
      </w:r>
      <w:r>
        <w:t>which</w:t>
      </w:r>
      <w:r>
        <w:rPr>
          <w:spacing w:val="-4"/>
        </w:rPr>
        <w:t xml:space="preserve"> </w:t>
      </w:r>
      <w:r>
        <w:t>does</w:t>
      </w:r>
      <w:r>
        <w:rPr>
          <w:spacing w:val="-3"/>
        </w:rPr>
        <w:t xml:space="preserve"> </w:t>
      </w:r>
      <w:r>
        <w:t>not</w:t>
      </w:r>
      <w:r>
        <w:rPr>
          <w:spacing w:val="-4"/>
        </w:rPr>
        <w:t xml:space="preserve"> </w:t>
      </w:r>
      <w:r>
        <w:t>include</w:t>
      </w:r>
      <w:r>
        <w:rPr>
          <w:spacing w:val="-3"/>
        </w:rPr>
        <w:t xml:space="preserve"> </w:t>
      </w:r>
      <w:r>
        <w:t>a</w:t>
      </w:r>
      <w:r>
        <w:rPr>
          <w:spacing w:val="-4"/>
        </w:rPr>
        <w:t xml:space="preserve"> </w:t>
      </w:r>
      <w:r>
        <w:t>barred</w:t>
      </w:r>
      <w:r>
        <w:rPr>
          <w:spacing w:val="-4"/>
        </w:rPr>
        <w:t xml:space="preserve"> </w:t>
      </w:r>
      <w:r>
        <w:t>list</w:t>
      </w:r>
      <w:r>
        <w:rPr>
          <w:spacing w:val="-4"/>
        </w:rPr>
        <w:t xml:space="preserve"> </w:t>
      </w:r>
      <w:r>
        <w:t>check, will</w:t>
      </w:r>
      <w:r>
        <w:rPr>
          <w:spacing w:val="-3"/>
        </w:rPr>
        <w:t xml:space="preserve"> </w:t>
      </w:r>
      <w:r>
        <w:t>be</w:t>
      </w:r>
      <w:r>
        <w:rPr>
          <w:spacing w:val="-2"/>
        </w:rPr>
        <w:t xml:space="preserve"> </w:t>
      </w:r>
      <w:r>
        <w:t>appropriate.</w:t>
      </w:r>
      <w:r>
        <w:rPr>
          <w:spacing w:val="-3"/>
        </w:rPr>
        <w:t xml:space="preserve"> </w:t>
      </w:r>
      <w:r>
        <w:t>(KCSIE</w:t>
      </w:r>
      <w:r>
        <w:rPr>
          <w:spacing w:val="-2"/>
        </w:rPr>
        <w:t xml:space="preserve"> </w:t>
      </w:r>
      <w:r>
        <w:t>2025)</w:t>
      </w:r>
      <w:r>
        <w:rPr>
          <w:spacing w:val="-1"/>
        </w:rPr>
        <w:t xml:space="preserve"> </w:t>
      </w:r>
      <w:r>
        <w:t>Barred</w:t>
      </w:r>
      <w:r>
        <w:rPr>
          <w:spacing w:val="-3"/>
        </w:rPr>
        <w:t xml:space="preserve"> </w:t>
      </w:r>
      <w:r>
        <w:t>list</w:t>
      </w:r>
      <w:r>
        <w:rPr>
          <w:spacing w:val="-3"/>
        </w:rPr>
        <w:t xml:space="preserve"> </w:t>
      </w:r>
      <w:r>
        <w:t>information</w:t>
      </w:r>
      <w:r>
        <w:rPr>
          <w:spacing w:val="-3"/>
        </w:rPr>
        <w:t xml:space="preserve"> </w:t>
      </w:r>
      <w:r>
        <w:t>will</w:t>
      </w:r>
      <w:r>
        <w:rPr>
          <w:spacing w:val="-3"/>
        </w:rPr>
        <w:t xml:space="preserve"> </w:t>
      </w:r>
      <w:r>
        <w:t>not</w:t>
      </w:r>
      <w:r>
        <w:rPr>
          <w:spacing w:val="-1"/>
        </w:rPr>
        <w:t xml:space="preserve"> </w:t>
      </w:r>
      <w:r>
        <w:t>be</w:t>
      </w:r>
      <w:r>
        <w:rPr>
          <w:spacing w:val="-2"/>
        </w:rPr>
        <w:t xml:space="preserve"> </w:t>
      </w:r>
      <w:r>
        <w:t>requested</w:t>
      </w:r>
      <w:r>
        <w:rPr>
          <w:spacing w:val="-3"/>
        </w:rPr>
        <w:t xml:space="preserve"> </w:t>
      </w:r>
      <w:r>
        <w:t>on</w:t>
      </w:r>
      <w:r>
        <w:rPr>
          <w:spacing w:val="-3"/>
        </w:rPr>
        <w:t xml:space="preserve"> </w:t>
      </w:r>
      <w:r>
        <w:t>any</w:t>
      </w:r>
      <w:r>
        <w:rPr>
          <w:spacing w:val="-3"/>
        </w:rPr>
        <w:t xml:space="preserve"> </w:t>
      </w:r>
      <w:r>
        <w:t>person who is not engaging in or seeking to engage in regulated activity. (KCSIE 2025)</w:t>
      </w:r>
    </w:p>
    <w:p w14:paraId="694F44AA" w14:textId="77777777" w:rsidR="009975E3" w:rsidRDefault="00E91775">
      <w:pPr>
        <w:pStyle w:val="BodyText"/>
        <w:spacing w:before="239" w:line="247" w:lineRule="auto"/>
        <w:ind w:left="588" w:right="567" w:hanging="10"/>
        <w:jc w:val="both"/>
      </w:pPr>
      <w:r>
        <w:t>St Gabriel the Archangel CMAT will ensure that any contractor, or any employee of the contractor,</w:t>
      </w:r>
      <w:r>
        <w:rPr>
          <w:spacing w:val="-9"/>
        </w:rPr>
        <w:t xml:space="preserve"> </w:t>
      </w:r>
      <w:r>
        <w:t>who</w:t>
      </w:r>
      <w:r>
        <w:rPr>
          <w:spacing w:val="-7"/>
        </w:rPr>
        <w:t xml:space="preserve"> </w:t>
      </w:r>
      <w:r>
        <w:t>is</w:t>
      </w:r>
      <w:r>
        <w:rPr>
          <w:spacing w:val="-7"/>
        </w:rPr>
        <w:t xml:space="preserve"> </w:t>
      </w:r>
      <w:r>
        <w:t>to</w:t>
      </w:r>
      <w:r>
        <w:rPr>
          <w:spacing w:val="-9"/>
        </w:rPr>
        <w:t xml:space="preserve"> </w:t>
      </w:r>
      <w:r>
        <w:t>work</w:t>
      </w:r>
      <w:r>
        <w:rPr>
          <w:spacing w:val="-8"/>
        </w:rPr>
        <w:t xml:space="preserve"> </w:t>
      </w:r>
      <w:r>
        <w:t>at</w:t>
      </w:r>
      <w:r>
        <w:rPr>
          <w:spacing w:val="-8"/>
        </w:rPr>
        <w:t xml:space="preserve"> </w:t>
      </w:r>
      <w:r>
        <w:t>the</w:t>
      </w:r>
      <w:r>
        <w:rPr>
          <w:spacing w:val="-7"/>
        </w:rPr>
        <w:t xml:space="preserve"> </w:t>
      </w:r>
      <w:r>
        <w:t>school</w:t>
      </w:r>
      <w:r>
        <w:rPr>
          <w:spacing w:val="-8"/>
        </w:rPr>
        <w:t xml:space="preserve"> </w:t>
      </w:r>
      <w:r>
        <w:t>or</w:t>
      </w:r>
      <w:r>
        <w:rPr>
          <w:spacing w:val="-10"/>
        </w:rPr>
        <w:t xml:space="preserve"> </w:t>
      </w:r>
      <w:r>
        <w:t>college,</w:t>
      </w:r>
      <w:r>
        <w:rPr>
          <w:spacing w:val="-9"/>
        </w:rPr>
        <w:t xml:space="preserve"> </w:t>
      </w:r>
      <w:r>
        <w:t>has</w:t>
      </w:r>
      <w:r>
        <w:rPr>
          <w:spacing w:val="-7"/>
        </w:rPr>
        <w:t xml:space="preserve"> </w:t>
      </w:r>
      <w:r>
        <w:t>been</w:t>
      </w:r>
      <w:r>
        <w:rPr>
          <w:spacing w:val="-8"/>
        </w:rPr>
        <w:t xml:space="preserve"> </w:t>
      </w:r>
      <w:r>
        <w:t>subject</w:t>
      </w:r>
      <w:r>
        <w:rPr>
          <w:spacing w:val="-8"/>
        </w:rPr>
        <w:t xml:space="preserve"> </w:t>
      </w:r>
      <w:r>
        <w:t>to</w:t>
      </w:r>
      <w:r>
        <w:rPr>
          <w:spacing w:val="-7"/>
        </w:rPr>
        <w:t xml:space="preserve"> </w:t>
      </w:r>
      <w:r>
        <w:t>the</w:t>
      </w:r>
      <w:r>
        <w:rPr>
          <w:spacing w:val="-7"/>
        </w:rPr>
        <w:t xml:space="preserve"> </w:t>
      </w:r>
      <w:r>
        <w:t>appropriate</w:t>
      </w:r>
      <w:r>
        <w:rPr>
          <w:spacing w:val="-7"/>
        </w:rPr>
        <w:t xml:space="preserve"> </w:t>
      </w:r>
      <w:r>
        <w:t>level</w:t>
      </w:r>
      <w:r>
        <w:rPr>
          <w:spacing w:val="-8"/>
        </w:rPr>
        <w:t xml:space="preserve"> </w:t>
      </w:r>
      <w:r>
        <w:t>of DBS check. Contractors engaging in regulated activity relating to children will require an enhanced DBS check (including children’s barred list information.</w:t>
      </w:r>
    </w:p>
    <w:p w14:paraId="694F44AB" w14:textId="77777777" w:rsidR="009975E3" w:rsidRDefault="00E91775">
      <w:pPr>
        <w:pStyle w:val="BodyText"/>
        <w:spacing w:before="228"/>
        <w:ind w:left="578"/>
      </w:pPr>
      <w:r>
        <w:t>Our</w:t>
      </w:r>
      <w:r>
        <w:rPr>
          <w:spacing w:val="-8"/>
        </w:rPr>
        <w:t xml:space="preserve"> </w:t>
      </w:r>
      <w:r>
        <w:t>school</w:t>
      </w:r>
      <w:r>
        <w:rPr>
          <w:spacing w:val="-5"/>
        </w:rPr>
        <w:t xml:space="preserve"> </w:t>
      </w:r>
      <w:r>
        <w:t>will</w:t>
      </w:r>
      <w:r>
        <w:rPr>
          <w:spacing w:val="-5"/>
        </w:rPr>
        <w:t xml:space="preserve"> </w:t>
      </w:r>
      <w:r>
        <w:t>always</w:t>
      </w:r>
      <w:r>
        <w:rPr>
          <w:spacing w:val="-4"/>
        </w:rPr>
        <w:t xml:space="preserve"> </w:t>
      </w:r>
      <w:r>
        <w:t>check</w:t>
      </w:r>
      <w:r>
        <w:rPr>
          <w:spacing w:val="-5"/>
        </w:rPr>
        <w:t xml:space="preserve"> </w:t>
      </w:r>
      <w:r>
        <w:t>the</w:t>
      </w:r>
      <w:r>
        <w:rPr>
          <w:spacing w:val="-4"/>
        </w:rPr>
        <w:t xml:space="preserve"> </w:t>
      </w:r>
      <w:r>
        <w:t>identity</w:t>
      </w:r>
      <w:r>
        <w:rPr>
          <w:spacing w:val="-5"/>
        </w:rPr>
        <w:t xml:space="preserve"> </w:t>
      </w:r>
      <w:r>
        <w:t>of</w:t>
      </w:r>
      <w:r>
        <w:rPr>
          <w:spacing w:val="-5"/>
        </w:rPr>
        <w:t xml:space="preserve"> </w:t>
      </w:r>
      <w:r>
        <w:t>contractors</w:t>
      </w:r>
      <w:r>
        <w:rPr>
          <w:spacing w:val="-6"/>
        </w:rPr>
        <w:t xml:space="preserve"> </w:t>
      </w:r>
      <w:r>
        <w:t>on</w:t>
      </w:r>
      <w:r>
        <w:rPr>
          <w:spacing w:val="-5"/>
        </w:rPr>
        <w:t xml:space="preserve"> </w:t>
      </w:r>
      <w:r>
        <w:t>arrival</w:t>
      </w:r>
      <w:r>
        <w:rPr>
          <w:spacing w:val="-5"/>
        </w:rPr>
        <w:t xml:space="preserve"> </w:t>
      </w:r>
      <w:r>
        <w:t>at</w:t>
      </w:r>
      <w:r>
        <w:rPr>
          <w:spacing w:val="-5"/>
        </w:rPr>
        <w:t xml:space="preserve"> </w:t>
      </w:r>
      <w:r>
        <w:t>the</w:t>
      </w:r>
      <w:r>
        <w:rPr>
          <w:spacing w:val="-4"/>
        </w:rPr>
        <w:t xml:space="preserve"> </w:t>
      </w:r>
      <w:r>
        <w:t>school</w:t>
      </w:r>
      <w:r>
        <w:rPr>
          <w:spacing w:val="-5"/>
        </w:rPr>
        <w:t xml:space="preserve"> </w:t>
      </w:r>
      <w:r>
        <w:t>or</w:t>
      </w:r>
      <w:r>
        <w:rPr>
          <w:spacing w:val="-5"/>
        </w:rPr>
        <w:t xml:space="preserve"> </w:t>
      </w:r>
      <w:r>
        <w:rPr>
          <w:spacing w:val="-2"/>
        </w:rPr>
        <w:t>college.</w:t>
      </w:r>
    </w:p>
    <w:p w14:paraId="694F44AC" w14:textId="77777777" w:rsidR="009975E3" w:rsidRDefault="00E91775">
      <w:pPr>
        <w:pStyle w:val="Heading3"/>
        <w:spacing w:before="237"/>
      </w:pPr>
      <w:bookmarkStart w:id="42" w:name="Agency_And_Third-Party_Staff_(Supply_Sta"/>
      <w:bookmarkEnd w:id="42"/>
      <w:r>
        <w:t>Agency</w:t>
      </w:r>
      <w:r>
        <w:rPr>
          <w:spacing w:val="-6"/>
        </w:rPr>
        <w:t xml:space="preserve"> </w:t>
      </w:r>
      <w:r>
        <w:t>And</w:t>
      </w:r>
      <w:r>
        <w:rPr>
          <w:spacing w:val="-7"/>
        </w:rPr>
        <w:t xml:space="preserve"> </w:t>
      </w:r>
      <w:r>
        <w:t>Third-Party</w:t>
      </w:r>
      <w:r>
        <w:rPr>
          <w:spacing w:val="-5"/>
        </w:rPr>
        <w:t xml:space="preserve"> </w:t>
      </w:r>
      <w:r>
        <w:t>Staff</w:t>
      </w:r>
      <w:r>
        <w:rPr>
          <w:spacing w:val="-6"/>
        </w:rPr>
        <w:t xml:space="preserve"> </w:t>
      </w:r>
      <w:r>
        <w:t>(Supply</w:t>
      </w:r>
      <w:r>
        <w:rPr>
          <w:spacing w:val="-5"/>
        </w:rPr>
        <w:t xml:space="preserve"> </w:t>
      </w:r>
      <w:r>
        <w:rPr>
          <w:spacing w:val="-2"/>
        </w:rPr>
        <w:t>Staff)</w:t>
      </w:r>
    </w:p>
    <w:p w14:paraId="694F44AD" w14:textId="77777777" w:rsidR="009975E3" w:rsidRDefault="00E91775">
      <w:pPr>
        <w:pStyle w:val="BodyText"/>
        <w:spacing w:before="241" w:line="247" w:lineRule="auto"/>
        <w:ind w:left="588" w:right="567" w:hanging="10"/>
        <w:jc w:val="both"/>
      </w:pPr>
      <w:r>
        <w:t xml:space="preserve">KCSIE </w:t>
      </w:r>
      <w:proofErr w:type="gramStart"/>
      <w:r>
        <w:t>2025:Our</w:t>
      </w:r>
      <w:proofErr w:type="gramEnd"/>
      <w:r>
        <w:t xml:space="preserve"> school will obtain written notification from any agency, or third-party organisation,</w:t>
      </w:r>
      <w:r>
        <w:rPr>
          <w:spacing w:val="-20"/>
        </w:rPr>
        <w:t xml:space="preserve"> </w:t>
      </w:r>
      <w:r>
        <w:t>that</w:t>
      </w:r>
      <w:r>
        <w:rPr>
          <w:spacing w:val="-19"/>
        </w:rPr>
        <w:t xml:space="preserve"> </w:t>
      </w:r>
      <w:r>
        <w:t>they</w:t>
      </w:r>
      <w:r>
        <w:rPr>
          <w:spacing w:val="-19"/>
        </w:rPr>
        <w:t xml:space="preserve"> </w:t>
      </w:r>
      <w:r>
        <w:t>have</w:t>
      </w:r>
      <w:r>
        <w:rPr>
          <w:spacing w:val="-20"/>
        </w:rPr>
        <w:t xml:space="preserve"> </w:t>
      </w:r>
      <w:r>
        <w:t>carried</w:t>
      </w:r>
      <w:r>
        <w:rPr>
          <w:spacing w:val="-19"/>
        </w:rPr>
        <w:t xml:space="preserve"> </w:t>
      </w:r>
      <w:r>
        <w:t>out</w:t>
      </w:r>
      <w:r>
        <w:rPr>
          <w:spacing w:val="-20"/>
        </w:rPr>
        <w:t xml:space="preserve"> </w:t>
      </w:r>
      <w:r>
        <w:t>the</w:t>
      </w:r>
      <w:r>
        <w:rPr>
          <w:spacing w:val="-19"/>
        </w:rPr>
        <w:t xml:space="preserve"> </w:t>
      </w:r>
      <w:r>
        <w:t>same</w:t>
      </w:r>
      <w:r>
        <w:rPr>
          <w:spacing w:val="-19"/>
        </w:rPr>
        <w:t xml:space="preserve"> </w:t>
      </w:r>
      <w:r>
        <w:t>checks</w:t>
      </w:r>
      <w:r>
        <w:rPr>
          <w:spacing w:val="-20"/>
        </w:rPr>
        <w:t xml:space="preserve"> </w:t>
      </w:r>
      <w:r>
        <w:t>as</w:t>
      </w:r>
      <w:r>
        <w:rPr>
          <w:spacing w:val="-19"/>
        </w:rPr>
        <w:t xml:space="preserve"> </w:t>
      </w:r>
      <w:r>
        <w:t>our</w:t>
      </w:r>
      <w:r>
        <w:rPr>
          <w:spacing w:val="-19"/>
        </w:rPr>
        <w:t xml:space="preserve"> </w:t>
      </w:r>
      <w:r>
        <w:t>school</w:t>
      </w:r>
      <w:r>
        <w:rPr>
          <w:spacing w:val="-20"/>
        </w:rPr>
        <w:t xml:space="preserve"> </w:t>
      </w:r>
      <w:r>
        <w:t>would</w:t>
      </w:r>
      <w:r>
        <w:rPr>
          <w:spacing w:val="-19"/>
        </w:rPr>
        <w:t xml:space="preserve"> </w:t>
      </w:r>
      <w:r>
        <w:t>otherwise</w:t>
      </w:r>
      <w:r>
        <w:rPr>
          <w:spacing w:val="-19"/>
        </w:rPr>
        <w:t xml:space="preserve"> </w:t>
      </w:r>
      <w:r>
        <w:t>perform on</w:t>
      </w:r>
      <w:r>
        <w:rPr>
          <w:spacing w:val="-1"/>
        </w:rPr>
        <w:t xml:space="preserve"> </w:t>
      </w:r>
      <w:r>
        <w:t>any</w:t>
      </w:r>
      <w:r>
        <w:rPr>
          <w:spacing w:val="-2"/>
        </w:rPr>
        <w:t xml:space="preserve"> </w:t>
      </w:r>
      <w:r>
        <w:t>individual</w:t>
      </w:r>
      <w:r>
        <w:rPr>
          <w:spacing w:val="-1"/>
        </w:rPr>
        <w:t xml:space="preserve"> </w:t>
      </w:r>
      <w:r>
        <w:t>who will</w:t>
      </w:r>
      <w:r>
        <w:rPr>
          <w:spacing w:val="-1"/>
        </w:rPr>
        <w:t xml:space="preserve"> </w:t>
      </w:r>
      <w:r>
        <w:t>be working</w:t>
      </w:r>
      <w:r>
        <w:rPr>
          <w:spacing w:val="-1"/>
        </w:rPr>
        <w:t xml:space="preserve"> </w:t>
      </w:r>
      <w:r>
        <w:t>at</w:t>
      </w:r>
      <w:r>
        <w:rPr>
          <w:spacing w:val="-1"/>
        </w:rPr>
        <w:t xml:space="preserve"> </w:t>
      </w:r>
      <w:r>
        <w:t>our</w:t>
      </w:r>
      <w:r>
        <w:rPr>
          <w:spacing w:val="-1"/>
        </w:rPr>
        <w:t xml:space="preserve"> </w:t>
      </w:r>
      <w:r>
        <w:t>school</w:t>
      </w:r>
      <w:r>
        <w:rPr>
          <w:spacing w:val="-1"/>
        </w:rPr>
        <w:t xml:space="preserve"> </w:t>
      </w:r>
      <w:r>
        <w:t>(or</w:t>
      </w:r>
      <w:r>
        <w:rPr>
          <w:spacing w:val="-1"/>
        </w:rPr>
        <w:t xml:space="preserve"> </w:t>
      </w:r>
      <w:r>
        <w:t>who will</w:t>
      </w:r>
      <w:r>
        <w:rPr>
          <w:spacing w:val="-1"/>
        </w:rPr>
        <w:t xml:space="preserve"> </w:t>
      </w:r>
      <w:r>
        <w:t>be providing</w:t>
      </w:r>
      <w:r>
        <w:rPr>
          <w:spacing w:val="-1"/>
        </w:rPr>
        <w:t xml:space="preserve"> </w:t>
      </w:r>
      <w:r>
        <w:t>education</w:t>
      </w:r>
      <w:r>
        <w:rPr>
          <w:spacing w:val="-1"/>
        </w:rPr>
        <w:t xml:space="preserve"> </w:t>
      </w:r>
      <w:r>
        <w:t>on</w:t>
      </w:r>
      <w:r>
        <w:rPr>
          <w:spacing w:val="-1"/>
        </w:rPr>
        <w:t xml:space="preserve"> </w:t>
      </w:r>
      <w:r>
        <w:t>our school’s behalf, including through online delivery).</w:t>
      </w:r>
    </w:p>
    <w:p w14:paraId="694F44AE" w14:textId="77777777" w:rsidR="009975E3" w:rsidRDefault="00E91775">
      <w:pPr>
        <w:pStyle w:val="BodyText"/>
        <w:spacing w:before="231" w:line="244" w:lineRule="auto"/>
        <w:ind w:left="588" w:right="570" w:hanging="10"/>
        <w:jc w:val="both"/>
      </w:pPr>
      <w:r>
        <w:t>In</w:t>
      </w:r>
      <w:r>
        <w:rPr>
          <w:spacing w:val="-5"/>
        </w:rPr>
        <w:t xml:space="preserve"> </w:t>
      </w:r>
      <w:r>
        <w:t>respect</w:t>
      </w:r>
      <w:r>
        <w:rPr>
          <w:spacing w:val="-5"/>
        </w:rPr>
        <w:t xml:space="preserve"> </w:t>
      </w:r>
      <w:r>
        <w:t>of</w:t>
      </w:r>
      <w:r>
        <w:rPr>
          <w:spacing w:val="-5"/>
        </w:rPr>
        <w:t xml:space="preserve"> </w:t>
      </w:r>
      <w:r>
        <w:t>the</w:t>
      </w:r>
      <w:r>
        <w:rPr>
          <w:spacing w:val="-4"/>
        </w:rPr>
        <w:t xml:space="preserve"> </w:t>
      </w:r>
      <w:r>
        <w:t>enhanced</w:t>
      </w:r>
      <w:r>
        <w:rPr>
          <w:spacing w:val="-5"/>
        </w:rPr>
        <w:t xml:space="preserve"> </w:t>
      </w:r>
      <w:r>
        <w:t>DBS</w:t>
      </w:r>
      <w:r>
        <w:rPr>
          <w:spacing w:val="-4"/>
        </w:rPr>
        <w:t xml:space="preserve"> </w:t>
      </w:r>
      <w:r>
        <w:t>check,</w:t>
      </w:r>
      <w:r>
        <w:rPr>
          <w:spacing w:val="-6"/>
        </w:rPr>
        <w:t xml:space="preserve"> </w:t>
      </w:r>
      <w:r>
        <w:t>our</w:t>
      </w:r>
      <w:r>
        <w:rPr>
          <w:spacing w:val="-3"/>
        </w:rPr>
        <w:t xml:space="preserve"> </w:t>
      </w:r>
      <w:r>
        <w:t>school</w:t>
      </w:r>
      <w:r>
        <w:rPr>
          <w:spacing w:val="-5"/>
        </w:rPr>
        <w:t xml:space="preserve"> </w:t>
      </w:r>
      <w:r>
        <w:t>will</w:t>
      </w:r>
      <w:r>
        <w:rPr>
          <w:spacing w:val="-5"/>
        </w:rPr>
        <w:t xml:space="preserve"> </w:t>
      </w:r>
      <w:r>
        <w:t>ensure</w:t>
      </w:r>
      <w:r>
        <w:rPr>
          <w:spacing w:val="-4"/>
        </w:rPr>
        <w:t xml:space="preserve"> </w:t>
      </w:r>
      <w:r>
        <w:t>that</w:t>
      </w:r>
      <w:r>
        <w:rPr>
          <w:spacing w:val="-5"/>
        </w:rPr>
        <w:t xml:space="preserve"> </w:t>
      </w:r>
      <w:r>
        <w:t>written</w:t>
      </w:r>
      <w:r>
        <w:rPr>
          <w:spacing w:val="-5"/>
        </w:rPr>
        <w:t xml:space="preserve"> </w:t>
      </w:r>
      <w:r>
        <w:t>notification</w:t>
      </w:r>
      <w:r>
        <w:rPr>
          <w:spacing w:val="-5"/>
        </w:rPr>
        <w:t xml:space="preserve"> </w:t>
      </w:r>
      <w:r>
        <w:t>confirms the</w:t>
      </w:r>
      <w:r>
        <w:rPr>
          <w:spacing w:val="-12"/>
        </w:rPr>
        <w:t xml:space="preserve"> </w:t>
      </w:r>
      <w:r>
        <w:t>certificate</w:t>
      </w:r>
      <w:r>
        <w:rPr>
          <w:spacing w:val="-11"/>
        </w:rPr>
        <w:t xml:space="preserve"> </w:t>
      </w:r>
      <w:r>
        <w:t>has</w:t>
      </w:r>
      <w:r>
        <w:rPr>
          <w:spacing w:val="-11"/>
        </w:rPr>
        <w:t xml:space="preserve"> </w:t>
      </w:r>
      <w:r>
        <w:t>been</w:t>
      </w:r>
      <w:r>
        <w:rPr>
          <w:spacing w:val="-12"/>
        </w:rPr>
        <w:t xml:space="preserve"> </w:t>
      </w:r>
      <w:r>
        <w:t>obtained</w:t>
      </w:r>
      <w:r>
        <w:rPr>
          <w:spacing w:val="-12"/>
        </w:rPr>
        <w:t xml:space="preserve"> </w:t>
      </w:r>
      <w:r>
        <w:t>by</w:t>
      </w:r>
      <w:r>
        <w:rPr>
          <w:spacing w:val="-10"/>
        </w:rPr>
        <w:t xml:space="preserve"> </w:t>
      </w:r>
      <w:r>
        <w:t>either</w:t>
      </w:r>
      <w:r>
        <w:rPr>
          <w:spacing w:val="-12"/>
        </w:rPr>
        <w:t xml:space="preserve"> </w:t>
      </w:r>
      <w:r>
        <w:t>the</w:t>
      </w:r>
      <w:r>
        <w:rPr>
          <w:spacing w:val="-11"/>
        </w:rPr>
        <w:t xml:space="preserve"> </w:t>
      </w:r>
      <w:r>
        <w:t>employment</w:t>
      </w:r>
      <w:r>
        <w:rPr>
          <w:spacing w:val="-12"/>
        </w:rPr>
        <w:t xml:space="preserve"> </w:t>
      </w:r>
      <w:r>
        <w:t>business</w:t>
      </w:r>
      <w:r>
        <w:rPr>
          <w:spacing w:val="-11"/>
        </w:rPr>
        <w:t xml:space="preserve"> </w:t>
      </w:r>
      <w:r>
        <w:t>or</w:t>
      </w:r>
      <w:r>
        <w:rPr>
          <w:spacing w:val="-12"/>
        </w:rPr>
        <w:t xml:space="preserve"> </w:t>
      </w:r>
      <w:r>
        <w:t>another</w:t>
      </w:r>
      <w:r>
        <w:rPr>
          <w:spacing w:val="-12"/>
        </w:rPr>
        <w:t xml:space="preserve"> </w:t>
      </w:r>
      <w:r>
        <w:t>such</w:t>
      </w:r>
      <w:r>
        <w:rPr>
          <w:spacing w:val="-11"/>
        </w:rPr>
        <w:t xml:space="preserve"> </w:t>
      </w:r>
      <w:r>
        <w:rPr>
          <w:spacing w:val="-2"/>
        </w:rPr>
        <w:t>business.</w:t>
      </w:r>
    </w:p>
    <w:p w14:paraId="694F44AF" w14:textId="77777777" w:rsidR="009975E3" w:rsidRDefault="00E91775">
      <w:pPr>
        <w:pStyle w:val="BodyText"/>
        <w:spacing w:before="239" w:line="247" w:lineRule="auto"/>
        <w:ind w:left="588" w:right="568" w:hanging="10"/>
        <w:jc w:val="both"/>
      </w:pPr>
      <w:r>
        <w:t>Where</w:t>
      </w:r>
      <w:r>
        <w:rPr>
          <w:spacing w:val="-4"/>
        </w:rPr>
        <w:t xml:space="preserve"> </w:t>
      </w:r>
      <w:r>
        <w:t>the</w:t>
      </w:r>
      <w:r>
        <w:rPr>
          <w:spacing w:val="-4"/>
        </w:rPr>
        <w:t xml:space="preserve"> </w:t>
      </w:r>
      <w:r>
        <w:t>agency</w:t>
      </w:r>
      <w:r>
        <w:rPr>
          <w:spacing w:val="-6"/>
        </w:rPr>
        <w:t xml:space="preserve"> </w:t>
      </w:r>
      <w:r>
        <w:t>or</w:t>
      </w:r>
      <w:r>
        <w:rPr>
          <w:spacing w:val="-5"/>
        </w:rPr>
        <w:t xml:space="preserve"> </w:t>
      </w:r>
      <w:r>
        <w:t>organisation</w:t>
      </w:r>
      <w:r>
        <w:rPr>
          <w:spacing w:val="-5"/>
        </w:rPr>
        <w:t xml:space="preserve"> </w:t>
      </w:r>
      <w:r>
        <w:t>has</w:t>
      </w:r>
      <w:r>
        <w:rPr>
          <w:spacing w:val="-4"/>
        </w:rPr>
        <w:t xml:space="preserve"> </w:t>
      </w:r>
      <w:r>
        <w:t>obtained</w:t>
      </w:r>
      <w:r>
        <w:rPr>
          <w:spacing w:val="-5"/>
        </w:rPr>
        <w:t xml:space="preserve"> </w:t>
      </w:r>
      <w:r>
        <w:t>an</w:t>
      </w:r>
      <w:r>
        <w:rPr>
          <w:spacing w:val="-5"/>
        </w:rPr>
        <w:t xml:space="preserve"> </w:t>
      </w:r>
      <w:r>
        <w:t>enhanced</w:t>
      </w:r>
      <w:r>
        <w:rPr>
          <w:spacing w:val="-5"/>
        </w:rPr>
        <w:t xml:space="preserve"> </w:t>
      </w:r>
      <w:r>
        <w:t>DBS</w:t>
      </w:r>
      <w:r>
        <w:rPr>
          <w:spacing w:val="-7"/>
        </w:rPr>
        <w:t xml:space="preserve"> </w:t>
      </w:r>
      <w:r>
        <w:t>certificate</w:t>
      </w:r>
      <w:r>
        <w:rPr>
          <w:spacing w:val="-4"/>
        </w:rPr>
        <w:t xml:space="preserve"> </w:t>
      </w:r>
      <w:r>
        <w:t>before</w:t>
      </w:r>
      <w:r>
        <w:rPr>
          <w:spacing w:val="-4"/>
        </w:rPr>
        <w:t xml:space="preserve"> </w:t>
      </w:r>
      <w:r>
        <w:t>the</w:t>
      </w:r>
      <w:r>
        <w:rPr>
          <w:spacing w:val="-2"/>
        </w:rPr>
        <w:t xml:space="preserve"> </w:t>
      </w:r>
      <w:r>
        <w:t>person is due to begin work at our school which has disclosed any matter or information, or any information was provided to the employment business, we will obtain a copy of the certificate from</w:t>
      </w:r>
      <w:r>
        <w:rPr>
          <w:spacing w:val="-16"/>
        </w:rPr>
        <w:t xml:space="preserve"> </w:t>
      </w:r>
      <w:r>
        <w:t>the</w:t>
      </w:r>
      <w:r>
        <w:rPr>
          <w:spacing w:val="-15"/>
        </w:rPr>
        <w:t xml:space="preserve"> </w:t>
      </w:r>
      <w:r>
        <w:t>agency.</w:t>
      </w:r>
      <w:r>
        <w:rPr>
          <w:spacing w:val="-16"/>
        </w:rPr>
        <w:t xml:space="preserve"> </w:t>
      </w:r>
      <w:r>
        <w:t>It</w:t>
      </w:r>
      <w:r>
        <w:rPr>
          <w:spacing w:val="-16"/>
        </w:rPr>
        <w:t xml:space="preserve"> </w:t>
      </w:r>
      <w:r>
        <w:t>is</w:t>
      </w:r>
      <w:r>
        <w:rPr>
          <w:spacing w:val="-17"/>
        </w:rPr>
        <w:t xml:space="preserve"> </w:t>
      </w:r>
      <w:r>
        <w:t>an</w:t>
      </w:r>
      <w:r>
        <w:rPr>
          <w:spacing w:val="-16"/>
        </w:rPr>
        <w:t xml:space="preserve"> </w:t>
      </w:r>
      <w:r>
        <w:t>expectation</w:t>
      </w:r>
      <w:r>
        <w:rPr>
          <w:spacing w:val="-16"/>
        </w:rPr>
        <w:t xml:space="preserve"> </w:t>
      </w:r>
      <w:r>
        <w:t>that</w:t>
      </w:r>
      <w:r>
        <w:rPr>
          <w:spacing w:val="-16"/>
        </w:rPr>
        <w:t xml:space="preserve"> </w:t>
      </w:r>
      <w:r>
        <w:t>all</w:t>
      </w:r>
      <w:r>
        <w:rPr>
          <w:spacing w:val="-16"/>
        </w:rPr>
        <w:t xml:space="preserve"> </w:t>
      </w:r>
      <w:r>
        <w:t>supply</w:t>
      </w:r>
      <w:r>
        <w:rPr>
          <w:spacing w:val="-16"/>
        </w:rPr>
        <w:t xml:space="preserve"> </w:t>
      </w:r>
      <w:r>
        <w:t>staff</w:t>
      </w:r>
      <w:r>
        <w:rPr>
          <w:spacing w:val="-16"/>
        </w:rPr>
        <w:t xml:space="preserve"> </w:t>
      </w:r>
      <w:r>
        <w:t>will</w:t>
      </w:r>
      <w:r>
        <w:rPr>
          <w:spacing w:val="-16"/>
        </w:rPr>
        <w:t xml:space="preserve"> </w:t>
      </w:r>
      <w:r>
        <w:t>have</w:t>
      </w:r>
      <w:r>
        <w:rPr>
          <w:spacing w:val="-15"/>
        </w:rPr>
        <w:t xml:space="preserve"> </w:t>
      </w:r>
      <w:r>
        <w:t>been</w:t>
      </w:r>
      <w:r>
        <w:rPr>
          <w:spacing w:val="-16"/>
        </w:rPr>
        <w:t xml:space="preserve"> </w:t>
      </w:r>
      <w:r>
        <w:t>expected</w:t>
      </w:r>
      <w:r>
        <w:rPr>
          <w:spacing w:val="-16"/>
        </w:rPr>
        <w:t xml:space="preserve"> </w:t>
      </w:r>
      <w:r>
        <w:t>to</w:t>
      </w:r>
      <w:r>
        <w:rPr>
          <w:spacing w:val="-15"/>
        </w:rPr>
        <w:t xml:space="preserve"> </w:t>
      </w:r>
      <w:r>
        <w:t>read</w:t>
      </w:r>
      <w:r>
        <w:rPr>
          <w:spacing w:val="-18"/>
        </w:rPr>
        <w:t xml:space="preserve"> </w:t>
      </w:r>
      <w:r>
        <w:t>KCSIE 2025 part 1.</w:t>
      </w:r>
    </w:p>
    <w:p w14:paraId="694F44B0" w14:textId="77777777" w:rsidR="009975E3" w:rsidRDefault="00E91775">
      <w:pPr>
        <w:pStyle w:val="BodyText"/>
        <w:spacing w:before="231" w:line="244" w:lineRule="auto"/>
        <w:ind w:left="587" w:right="567" w:hanging="10"/>
        <w:jc w:val="both"/>
      </w:pPr>
      <w:r>
        <w:t>Our</w:t>
      </w:r>
      <w:r>
        <w:rPr>
          <w:spacing w:val="-18"/>
        </w:rPr>
        <w:t xml:space="preserve"> </w:t>
      </w:r>
      <w:r>
        <w:t>school</w:t>
      </w:r>
      <w:r>
        <w:rPr>
          <w:spacing w:val="-18"/>
        </w:rPr>
        <w:t xml:space="preserve"> </w:t>
      </w:r>
      <w:r>
        <w:t>will</w:t>
      </w:r>
      <w:r>
        <w:rPr>
          <w:spacing w:val="-18"/>
        </w:rPr>
        <w:t xml:space="preserve"> </w:t>
      </w:r>
      <w:r>
        <w:t>always</w:t>
      </w:r>
      <w:r>
        <w:rPr>
          <w:spacing w:val="-17"/>
        </w:rPr>
        <w:t xml:space="preserve"> </w:t>
      </w:r>
      <w:r>
        <w:t>check</w:t>
      </w:r>
      <w:r>
        <w:rPr>
          <w:spacing w:val="-18"/>
        </w:rPr>
        <w:t xml:space="preserve"> </w:t>
      </w:r>
      <w:r>
        <w:t>that</w:t>
      </w:r>
      <w:r>
        <w:rPr>
          <w:spacing w:val="-18"/>
        </w:rPr>
        <w:t xml:space="preserve"> </w:t>
      </w:r>
      <w:r>
        <w:t>the</w:t>
      </w:r>
      <w:r>
        <w:rPr>
          <w:spacing w:val="-17"/>
        </w:rPr>
        <w:t xml:space="preserve"> </w:t>
      </w:r>
      <w:r>
        <w:t>person</w:t>
      </w:r>
      <w:r>
        <w:rPr>
          <w:spacing w:val="-18"/>
        </w:rPr>
        <w:t xml:space="preserve"> </w:t>
      </w:r>
      <w:r>
        <w:t>presenting</w:t>
      </w:r>
      <w:r>
        <w:rPr>
          <w:spacing w:val="-18"/>
        </w:rPr>
        <w:t xml:space="preserve"> </w:t>
      </w:r>
      <w:r>
        <w:t>themselves</w:t>
      </w:r>
      <w:r>
        <w:rPr>
          <w:spacing w:val="-17"/>
        </w:rPr>
        <w:t xml:space="preserve"> </w:t>
      </w:r>
      <w:r>
        <w:t>for</w:t>
      </w:r>
      <w:r>
        <w:rPr>
          <w:spacing w:val="-18"/>
        </w:rPr>
        <w:t xml:space="preserve"> </w:t>
      </w:r>
      <w:r>
        <w:t>work</w:t>
      </w:r>
      <w:r>
        <w:rPr>
          <w:spacing w:val="-18"/>
        </w:rPr>
        <w:t xml:space="preserve"> </w:t>
      </w:r>
      <w:r>
        <w:t>is</w:t>
      </w:r>
      <w:r>
        <w:rPr>
          <w:spacing w:val="-17"/>
        </w:rPr>
        <w:t xml:space="preserve"> </w:t>
      </w:r>
      <w:r>
        <w:t>the</w:t>
      </w:r>
      <w:r>
        <w:rPr>
          <w:spacing w:val="-17"/>
        </w:rPr>
        <w:t xml:space="preserve"> </w:t>
      </w:r>
      <w:r>
        <w:t>same</w:t>
      </w:r>
      <w:r>
        <w:rPr>
          <w:spacing w:val="-14"/>
        </w:rPr>
        <w:t xml:space="preserve"> </w:t>
      </w:r>
      <w:r>
        <w:t>person on whom the checks have been made.</w:t>
      </w:r>
    </w:p>
    <w:p w14:paraId="694F44B1" w14:textId="77777777" w:rsidR="009975E3" w:rsidRDefault="00E91775">
      <w:pPr>
        <w:pStyle w:val="BodyText"/>
        <w:spacing w:before="239" w:line="247" w:lineRule="auto"/>
        <w:ind w:left="587" w:right="567" w:hanging="10"/>
        <w:jc w:val="both"/>
      </w:pPr>
      <w:r>
        <w:t>Whilst our Trust is not the employer of supply teachers, we will ensure allegations are dealt with</w:t>
      </w:r>
      <w:r>
        <w:rPr>
          <w:spacing w:val="-2"/>
        </w:rPr>
        <w:t xml:space="preserve"> </w:t>
      </w:r>
      <w:r>
        <w:t>properly.</w:t>
      </w:r>
      <w:r>
        <w:rPr>
          <w:spacing w:val="-2"/>
        </w:rPr>
        <w:t xml:space="preserve"> </w:t>
      </w:r>
      <w:r>
        <w:t>In</w:t>
      </w:r>
      <w:r>
        <w:rPr>
          <w:spacing w:val="-2"/>
        </w:rPr>
        <w:t xml:space="preserve"> </w:t>
      </w:r>
      <w:r>
        <w:t>no</w:t>
      </w:r>
      <w:r>
        <w:rPr>
          <w:spacing w:val="-1"/>
        </w:rPr>
        <w:t xml:space="preserve"> </w:t>
      </w:r>
      <w:r>
        <w:t>circumstances</w:t>
      </w:r>
      <w:r>
        <w:rPr>
          <w:spacing w:val="-1"/>
        </w:rPr>
        <w:t xml:space="preserve"> </w:t>
      </w:r>
      <w:r>
        <w:t>will</w:t>
      </w:r>
      <w:r>
        <w:rPr>
          <w:spacing w:val="-2"/>
        </w:rPr>
        <w:t xml:space="preserve"> </w:t>
      </w:r>
      <w:r>
        <w:t>our</w:t>
      </w:r>
      <w:r>
        <w:rPr>
          <w:spacing w:val="-2"/>
        </w:rPr>
        <w:t xml:space="preserve"> </w:t>
      </w:r>
      <w:r>
        <w:t>school</w:t>
      </w:r>
      <w:r>
        <w:rPr>
          <w:spacing w:val="-2"/>
        </w:rPr>
        <w:t xml:space="preserve"> </w:t>
      </w:r>
      <w:r>
        <w:t>decide</w:t>
      </w:r>
      <w:r>
        <w:rPr>
          <w:spacing w:val="-1"/>
        </w:rPr>
        <w:t xml:space="preserve"> </w:t>
      </w:r>
      <w:r>
        <w:t>to</w:t>
      </w:r>
      <w:r>
        <w:rPr>
          <w:spacing w:val="-1"/>
        </w:rPr>
        <w:t xml:space="preserve"> </w:t>
      </w:r>
      <w:r>
        <w:t>cease</w:t>
      </w:r>
      <w:r>
        <w:rPr>
          <w:spacing w:val="-1"/>
        </w:rPr>
        <w:t xml:space="preserve"> </w:t>
      </w:r>
      <w:r>
        <w:t>to</w:t>
      </w:r>
      <w:r>
        <w:rPr>
          <w:spacing w:val="-1"/>
        </w:rPr>
        <w:t xml:space="preserve"> </w:t>
      </w:r>
      <w:r>
        <w:t>use</w:t>
      </w:r>
      <w:r>
        <w:rPr>
          <w:spacing w:val="-1"/>
        </w:rPr>
        <w:t xml:space="preserve"> </w:t>
      </w:r>
      <w:r>
        <w:t>a</w:t>
      </w:r>
      <w:r>
        <w:rPr>
          <w:spacing w:val="-2"/>
        </w:rPr>
        <w:t xml:space="preserve"> </w:t>
      </w:r>
      <w:r>
        <w:t>supply</w:t>
      </w:r>
      <w:r>
        <w:rPr>
          <w:spacing w:val="-2"/>
        </w:rPr>
        <w:t xml:space="preserve"> </w:t>
      </w:r>
      <w:r>
        <w:t>teacher</w:t>
      </w:r>
      <w:r>
        <w:rPr>
          <w:spacing w:val="-2"/>
        </w:rPr>
        <w:t xml:space="preserve"> </w:t>
      </w:r>
      <w:r>
        <w:t>due to</w:t>
      </w:r>
      <w:r>
        <w:rPr>
          <w:spacing w:val="-4"/>
        </w:rPr>
        <w:t xml:space="preserve"> </w:t>
      </w:r>
      <w:r>
        <w:t>safeguarding</w:t>
      </w:r>
      <w:r>
        <w:rPr>
          <w:spacing w:val="-5"/>
        </w:rPr>
        <w:t xml:space="preserve"> </w:t>
      </w:r>
      <w:r>
        <w:t>concerns</w:t>
      </w:r>
      <w:r>
        <w:rPr>
          <w:spacing w:val="-4"/>
        </w:rPr>
        <w:t xml:space="preserve"> </w:t>
      </w:r>
      <w:r>
        <w:t>without</w:t>
      </w:r>
      <w:r>
        <w:rPr>
          <w:spacing w:val="-5"/>
        </w:rPr>
        <w:t xml:space="preserve"> </w:t>
      </w:r>
      <w:r>
        <w:t>finding</w:t>
      </w:r>
      <w:r>
        <w:rPr>
          <w:spacing w:val="-5"/>
        </w:rPr>
        <w:t xml:space="preserve"> </w:t>
      </w:r>
      <w:r>
        <w:t>out</w:t>
      </w:r>
      <w:r>
        <w:rPr>
          <w:spacing w:val="-5"/>
        </w:rPr>
        <w:t xml:space="preserve"> </w:t>
      </w:r>
      <w:r>
        <w:t>the</w:t>
      </w:r>
      <w:r>
        <w:rPr>
          <w:spacing w:val="-4"/>
        </w:rPr>
        <w:t xml:space="preserve"> </w:t>
      </w:r>
      <w:r>
        <w:t>facts</w:t>
      </w:r>
      <w:r>
        <w:rPr>
          <w:spacing w:val="-4"/>
        </w:rPr>
        <w:t xml:space="preserve"> </w:t>
      </w:r>
      <w:r>
        <w:t>and</w:t>
      </w:r>
      <w:r>
        <w:rPr>
          <w:spacing w:val="-3"/>
        </w:rPr>
        <w:t xml:space="preserve"> </w:t>
      </w:r>
      <w:r>
        <w:t>liaising</w:t>
      </w:r>
      <w:r>
        <w:rPr>
          <w:spacing w:val="-2"/>
        </w:rPr>
        <w:t xml:space="preserve"> </w:t>
      </w:r>
      <w:r>
        <w:t>with</w:t>
      </w:r>
      <w:r>
        <w:rPr>
          <w:spacing w:val="-5"/>
        </w:rPr>
        <w:t xml:space="preserve"> </w:t>
      </w:r>
      <w:r>
        <w:t>the</w:t>
      </w:r>
      <w:r>
        <w:rPr>
          <w:spacing w:val="-4"/>
        </w:rPr>
        <w:t xml:space="preserve"> </w:t>
      </w:r>
      <w:r>
        <w:t>LADO</w:t>
      </w:r>
      <w:r>
        <w:rPr>
          <w:spacing w:val="-3"/>
        </w:rPr>
        <w:t xml:space="preserve"> </w:t>
      </w:r>
      <w:r>
        <w:t>to</w:t>
      </w:r>
      <w:r>
        <w:rPr>
          <w:spacing w:val="-4"/>
        </w:rPr>
        <w:t xml:space="preserve"> </w:t>
      </w:r>
      <w:r>
        <w:t>determine a suitable outcome, in line with our managing allegation policy.</w:t>
      </w:r>
    </w:p>
    <w:p w14:paraId="694F44B2" w14:textId="77777777" w:rsidR="009975E3" w:rsidRDefault="00E91775">
      <w:pPr>
        <w:pStyle w:val="BodyText"/>
        <w:spacing w:before="230" w:line="247" w:lineRule="auto"/>
        <w:ind w:left="587" w:right="569" w:hanging="10"/>
        <w:jc w:val="both"/>
      </w:pPr>
      <w:r>
        <w:t xml:space="preserve">We will communicate with the supply agency or agencies where the supply teacher is working across a number of schools or 6th Forms, whether it is appropriate to suspend the supply </w:t>
      </w:r>
      <w:r>
        <w:rPr>
          <w:spacing w:val="-2"/>
        </w:rPr>
        <w:t>teacher,</w:t>
      </w:r>
      <w:r>
        <w:rPr>
          <w:spacing w:val="-17"/>
        </w:rPr>
        <w:t xml:space="preserve"> </w:t>
      </w:r>
      <w:r>
        <w:rPr>
          <w:spacing w:val="-2"/>
        </w:rPr>
        <w:t>or</w:t>
      </w:r>
      <w:r>
        <w:rPr>
          <w:spacing w:val="-13"/>
        </w:rPr>
        <w:t xml:space="preserve"> </w:t>
      </w:r>
      <w:r>
        <w:rPr>
          <w:spacing w:val="-2"/>
        </w:rPr>
        <w:t>redeploy</w:t>
      </w:r>
      <w:r>
        <w:rPr>
          <w:spacing w:val="-14"/>
        </w:rPr>
        <w:t xml:space="preserve"> </w:t>
      </w:r>
      <w:r>
        <w:rPr>
          <w:spacing w:val="-2"/>
        </w:rPr>
        <w:t>them</w:t>
      </w:r>
      <w:r>
        <w:rPr>
          <w:spacing w:val="-14"/>
        </w:rPr>
        <w:t xml:space="preserve"> </w:t>
      </w:r>
      <w:r>
        <w:rPr>
          <w:spacing w:val="-2"/>
        </w:rPr>
        <w:t>to</w:t>
      </w:r>
      <w:r>
        <w:rPr>
          <w:spacing w:val="-12"/>
        </w:rPr>
        <w:t xml:space="preserve"> </w:t>
      </w:r>
      <w:r>
        <w:rPr>
          <w:spacing w:val="-2"/>
        </w:rPr>
        <w:t>another</w:t>
      </w:r>
      <w:r>
        <w:rPr>
          <w:spacing w:val="-14"/>
        </w:rPr>
        <w:t xml:space="preserve"> </w:t>
      </w:r>
      <w:r>
        <w:rPr>
          <w:spacing w:val="-2"/>
        </w:rPr>
        <w:t>part</w:t>
      </w:r>
      <w:r>
        <w:rPr>
          <w:spacing w:val="-13"/>
        </w:rPr>
        <w:t xml:space="preserve"> </w:t>
      </w:r>
      <w:r>
        <w:rPr>
          <w:spacing w:val="-2"/>
        </w:rPr>
        <w:t>of</w:t>
      </w:r>
      <w:r>
        <w:rPr>
          <w:spacing w:val="-14"/>
        </w:rPr>
        <w:t xml:space="preserve"> </w:t>
      </w:r>
      <w:r>
        <w:rPr>
          <w:spacing w:val="-2"/>
        </w:rPr>
        <w:t>our</w:t>
      </w:r>
      <w:r>
        <w:rPr>
          <w:spacing w:val="-13"/>
        </w:rPr>
        <w:t xml:space="preserve"> </w:t>
      </w:r>
      <w:r>
        <w:rPr>
          <w:spacing w:val="-2"/>
        </w:rPr>
        <w:t>school,</w:t>
      </w:r>
      <w:r>
        <w:rPr>
          <w:spacing w:val="-14"/>
        </w:rPr>
        <w:t xml:space="preserve"> </w:t>
      </w:r>
      <w:r>
        <w:rPr>
          <w:spacing w:val="-2"/>
        </w:rPr>
        <w:t>whilst</w:t>
      </w:r>
      <w:r>
        <w:rPr>
          <w:spacing w:val="-14"/>
        </w:rPr>
        <w:t xml:space="preserve"> </w:t>
      </w:r>
      <w:r>
        <w:rPr>
          <w:spacing w:val="-2"/>
        </w:rPr>
        <w:t>they</w:t>
      </w:r>
      <w:r>
        <w:rPr>
          <w:spacing w:val="-14"/>
        </w:rPr>
        <w:t xml:space="preserve"> </w:t>
      </w:r>
      <w:r>
        <w:rPr>
          <w:spacing w:val="-2"/>
        </w:rPr>
        <w:t>carry</w:t>
      </w:r>
      <w:r>
        <w:rPr>
          <w:spacing w:val="-14"/>
        </w:rPr>
        <w:t xml:space="preserve"> </w:t>
      </w:r>
      <w:r>
        <w:rPr>
          <w:spacing w:val="-2"/>
        </w:rPr>
        <w:t>out</w:t>
      </w:r>
      <w:r>
        <w:rPr>
          <w:spacing w:val="-13"/>
        </w:rPr>
        <w:t xml:space="preserve"> </w:t>
      </w:r>
      <w:r>
        <w:rPr>
          <w:spacing w:val="-2"/>
        </w:rPr>
        <w:t>their</w:t>
      </w:r>
      <w:r>
        <w:rPr>
          <w:spacing w:val="-13"/>
        </w:rPr>
        <w:t xml:space="preserve"> </w:t>
      </w:r>
      <w:r>
        <w:rPr>
          <w:spacing w:val="-2"/>
        </w:rPr>
        <w:t>investigation.</w:t>
      </w:r>
    </w:p>
    <w:p w14:paraId="694F44B3" w14:textId="77777777" w:rsidR="009975E3" w:rsidRDefault="00E91775">
      <w:pPr>
        <w:pStyle w:val="BodyText"/>
        <w:spacing w:before="230" w:line="247" w:lineRule="auto"/>
        <w:ind w:left="587" w:right="569" w:hanging="10"/>
        <w:jc w:val="both"/>
      </w:pPr>
      <w:r>
        <w:t>When using a supply agency, our school will inform the agency of the process for managing allegations but also take account of the agency’s policies and the duty placed on agencies to refer</w:t>
      </w:r>
      <w:r>
        <w:rPr>
          <w:spacing w:val="-5"/>
        </w:rPr>
        <w:t xml:space="preserve"> </w:t>
      </w:r>
      <w:r>
        <w:t>to</w:t>
      </w:r>
      <w:r>
        <w:rPr>
          <w:spacing w:val="-4"/>
        </w:rPr>
        <w:t xml:space="preserve"> </w:t>
      </w:r>
      <w:r>
        <w:t>the</w:t>
      </w:r>
      <w:r>
        <w:rPr>
          <w:spacing w:val="-6"/>
        </w:rPr>
        <w:t xml:space="preserve"> </w:t>
      </w:r>
      <w:r>
        <w:t>DBS</w:t>
      </w:r>
      <w:r>
        <w:rPr>
          <w:spacing w:val="-6"/>
        </w:rPr>
        <w:t xml:space="preserve"> </w:t>
      </w:r>
      <w:r>
        <w:t>as</w:t>
      </w:r>
      <w:r>
        <w:rPr>
          <w:spacing w:val="-4"/>
        </w:rPr>
        <w:t xml:space="preserve"> </w:t>
      </w:r>
      <w:r>
        <w:t>personnel</w:t>
      </w:r>
      <w:r>
        <w:rPr>
          <w:spacing w:val="-7"/>
        </w:rPr>
        <w:t xml:space="preserve"> </w:t>
      </w:r>
      <w:r>
        <w:t>suppliers.</w:t>
      </w:r>
      <w:r>
        <w:rPr>
          <w:spacing w:val="-5"/>
        </w:rPr>
        <w:t xml:space="preserve"> </w:t>
      </w:r>
      <w:r>
        <w:t>This</w:t>
      </w:r>
      <w:r>
        <w:rPr>
          <w:spacing w:val="-4"/>
        </w:rPr>
        <w:t xml:space="preserve"> </w:t>
      </w:r>
      <w:r>
        <w:t>will</w:t>
      </w:r>
      <w:r>
        <w:rPr>
          <w:spacing w:val="-5"/>
        </w:rPr>
        <w:t xml:space="preserve"> </w:t>
      </w:r>
      <w:r>
        <w:t>include</w:t>
      </w:r>
      <w:r>
        <w:rPr>
          <w:spacing w:val="-4"/>
        </w:rPr>
        <w:t xml:space="preserve"> </w:t>
      </w:r>
      <w:r>
        <w:t>inviting</w:t>
      </w:r>
      <w:r>
        <w:rPr>
          <w:spacing w:val="-5"/>
        </w:rPr>
        <w:t xml:space="preserve"> </w:t>
      </w:r>
      <w:r>
        <w:t>the</w:t>
      </w:r>
      <w:r>
        <w:rPr>
          <w:spacing w:val="-4"/>
        </w:rPr>
        <w:t xml:space="preserve"> </w:t>
      </w:r>
      <w:r>
        <w:t>agency’s</w:t>
      </w:r>
      <w:r>
        <w:rPr>
          <w:spacing w:val="-6"/>
        </w:rPr>
        <w:t xml:space="preserve"> </w:t>
      </w:r>
      <w:r>
        <w:t>human</w:t>
      </w:r>
      <w:r>
        <w:rPr>
          <w:spacing w:val="-5"/>
        </w:rPr>
        <w:t xml:space="preserve"> </w:t>
      </w:r>
      <w:r>
        <w:t xml:space="preserve">resource manager or equivalent to meetings and keeping them up to date with information about our </w:t>
      </w:r>
      <w:r>
        <w:rPr>
          <w:spacing w:val="-2"/>
        </w:rPr>
        <w:t>policies</w:t>
      </w:r>
    </w:p>
    <w:p w14:paraId="694F44B4" w14:textId="77777777" w:rsidR="009975E3" w:rsidRDefault="009975E3">
      <w:pPr>
        <w:pStyle w:val="BodyText"/>
        <w:spacing w:line="247" w:lineRule="auto"/>
        <w:jc w:val="both"/>
        <w:sectPr w:rsidR="009975E3">
          <w:pgSz w:w="11910" w:h="16840"/>
          <w:pgMar w:top="620" w:right="141" w:bottom="1980" w:left="141" w:header="0" w:footer="1716" w:gutter="0"/>
          <w:cols w:space="720"/>
        </w:sectPr>
      </w:pPr>
    </w:p>
    <w:p w14:paraId="694F44B5" w14:textId="77777777" w:rsidR="009975E3" w:rsidRDefault="00E91775">
      <w:pPr>
        <w:pStyle w:val="Heading3"/>
        <w:spacing w:before="86"/>
      </w:pPr>
      <w:bookmarkStart w:id="43" w:name="Volunteers"/>
      <w:bookmarkEnd w:id="43"/>
      <w:r>
        <w:rPr>
          <w:spacing w:val="-2"/>
        </w:rPr>
        <w:lastRenderedPageBreak/>
        <w:t>Volunteers</w:t>
      </w:r>
    </w:p>
    <w:p w14:paraId="694F44B6" w14:textId="77777777" w:rsidR="009975E3" w:rsidRDefault="00E91775">
      <w:pPr>
        <w:pStyle w:val="BodyText"/>
        <w:spacing w:before="243"/>
        <w:ind w:left="578"/>
        <w:jc w:val="both"/>
      </w:pPr>
      <w:r>
        <w:t>Volunteers</w:t>
      </w:r>
      <w:r>
        <w:rPr>
          <w:spacing w:val="-9"/>
        </w:rPr>
        <w:t xml:space="preserve"> </w:t>
      </w:r>
      <w:r>
        <w:t>will</w:t>
      </w:r>
      <w:r>
        <w:rPr>
          <w:spacing w:val="-9"/>
        </w:rPr>
        <w:t xml:space="preserve"> </w:t>
      </w:r>
      <w:r>
        <w:t>receive</w:t>
      </w:r>
      <w:r>
        <w:rPr>
          <w:spacing w:val="-8"/>
        </w:rPr>
        <w:t xml:space="preserve"> </w:t>
      </w:r>
      <w:r>
        <w:t>appropriate</w:t>
      </w:r>
      <w:r>
        <w:rPr>
          <w:spacing w:val="-9"/>
        </w:rPr>
        <w:t xml:space="preserve"> </w:t>
      </w:r>
      <w:r>
        <w:t>CPD,</w:t>
      </w:r>
      <w:r>
        <w:rPr>
          <w:spacing w:val="-9"/>
        </w:rPr>
        <w:t xml:space="preserve"> </w:t>
      </w:r>
      <w:r>
        <w:t>if</w:t>
      </w:r>
      <w:r>
        <w:rPr>
          <w:spacing w:val="-6"/>
        </w:rPr>
        <w:t xml:space="preserve"> </w:t>
      </w:r>
      <w:r>
        <w:rPr>
          <w:spacing w:val="-2"/>
        </w:rPr>
        <w:t>applicable.</w:t>
      </w:r>
    </w:p>
    <w:p w14:paraId="694F44B7" w14:textId="77777777" w:rsidR="009975E3" w:rsidRDefault="00E91775">
      <w:pPr>
        <w:pStyle w:val="BodyText"/>
        <w:spacing w:before="11" w:line="247" w:lineRule="auto"/>
        <w:ind w:left="588" w:right="570" w:hanging="10"/>
        <w:jc w:val="both"/>
      </w:pPr>
      <w:r>
        <w:t>Under no circumstances will a volunteer on whom no checks have been obtained be left unsupervised or allowed to work in regulated activity. We will obtain an enhanced DBS check (which should include children’s barred list information) for all volunteers who are new to working in regulated activity with children in our school.</w:t>
      </w:r>
    </w:p>
    <w:p w14:paraId="694F44B8" w14:textId="77777777" w:rsidR="009975E3" w:rsidRDefault="009975E3">
      <w:pPr>
        <w:pStyle w:val="BodyText"/>
        <w:spacing w:before="64"/>
      </w:pPr>
    </w:p>
    <w:p w14:paraId="694F44B9" w14:textId="77777777" w:rsidR="009975E3" w:rsidRDefault="00E91775">
      <w:pPr>
        <w:pStyle w:val="Heading2"/>
        <w:spacing w:line="266" w:lineRule="auto"/>
        <w:ind w:left="574" w:hanging="10"/>
      </w:pPr>
      <w:bookmarkStart w:id="44" w:name="Roles_and_Responsibilities_-_Designated_"/>
      <w:bookmarkStart w:id="45" w:name="_bookmark15"/>
      <w:bookmarkEnd w:id="44"/>
      <w:bookmarkEnd w:id="45"/>
      <w:r>
        <w:rPr>
          <w:color w:val="365F91"/>
        </w:rPr>
        <w:t>Roles</w:t>
      </w:r>
      <w:r>
        <w:rPr>
          <w:color w:val="365F91"/>
          <w:spacing w:val="-6"/>
        </w:rPr>
        <w:t xml:space="preserve"> </w:t>
      </w:r>
      <w:r>
        <w:rPr>
          <w:color w:val="365F91"/>
        </w:rPr>
        <w:t>and</w:t>
      </w:r>
      <w:r>
        <w:rPr>
          <w:color w:val="365F91"/>
          <w:spacing w:val="-5"/>
        </w:rPr>
        <w:t xml:space="preserve"> </w:t>
      </w:r>
      <w:r>
        <w:rPr>
          <w:color w:val="365F91"/>
        </w:rPr>
        <w:t>Responsibilities</w:t>
      </w:r>
      <w:r>
        <w:rPr>
          <w:color w:val="365F91"/>
          <w:spacing w:val="-6"/>
        </w:rPr>
        <w:t xml:space="preserve"> </w:t>
      </w:r>
      <w:r>
        <w:rPr>
          <w:color w:val="365F91"/>
        </w:rPr>
        <w:t>-</w:t>
      </w:r>
      <w:r>
        <w:rPr>
          <w:color w:val="365F91"/>
          <w:spacing w:val="-6"/>
        </w:rPr>
        <w:t xml:space="preserve"> </w:t>
      </w:r>
      <w:r>
        <w:rPr>
          <w:color w:val="365F91"/>
        </w:rPr>
        <w:t>Designated</w:t>
      </w:r>
      <w:r>
        <w:rPr>
          <w:color w:val="365F91"/>
          <w:spacing w:val="-7"/>
        </w:rPr>
        <w:t xml:space="preserve"> </w:t>
      </w:r>
      <w:proofErr w:type="gramStart"/>
      <w:r>
        <w:rPr>
          <w:color w:val="365F91"/>
        </w:rPr>
        <w:t>And</w:t>
      </w:r>
      <w:proofErr w:type="gramEnd"/>
      <w:r>
        <w:rPr>
          <w:color w:val="365F91"/>
          <w:spacing w:val="-5"/>
        </w:rPr>
        <w:t xml:space="preserve"> </w:t>
      </w:r>
      <w:r>
        <w:rPr>
          <w:color w:val="365F91"/>
        </w:rPr>
        <w:t>Deputy</w:t>
      </w:r>
      <w:r>
        <w:rPr>
          <w:color w:val="365F91"/>
          <w:spacing w:val="-6"/>
        </w:rPr>
        <w:t xml:space="preserve"> </w:t>
      </w:r>
      <w:r>
        <w:rPr>
          <w:color w:val="365F91"/>
        </w:rPr>
        <w:t xml:space="preserve">Safeguarding </w:t>
      </w:r>
      <w:r>
        <w:rPr>
          <w:color w:val="365F91"/>
          <w:spacing w:val="-2"/>
        </w:rPr>
        <w:t>Lead/s</w:t>
      </w:r>
    </w:p>
    <w:p w14:paraId="694F44BA" w14:textId="31BC86F8" w:rsidR="009975E3" w:rsidRDefault="00E91775">
      <w:pPr>
        <w:pStyle w:val="BodyText"/>
        <w:spacing w:before="191" w:line="487" w:lineRule="auto"/>
        <w:ind w:left="579" w:right="4322"/>
      </w:pPr>
      <w:r>
        <w:t>Our</w:t>
      </w:r>
      <w:r>
        <w:rPr>
          <w:spacing w:val="-6"/>
        </w:rPr>
        <w:t xml:space="preserve"> </w:t>
      </w:r>
      <w:r>
        <w:t>designated</w:t>
      </w:r>
      <w:r>
        <w:rPr>
          <w:spacing w:val="-6"/>
        </w:rPr>
        <w:t xml:space="preserve"> </w:t>
      </w:r>
      <w:r>
        <w:t>safeguarding</w:t>
      </w:r>
      <w:r>
        <w:rPr>
          <w:spacing w:val="-6"/>
        </w:rPr>
        <w:t xml:space="preserve"> </w:t>
      </w:r>
      <w:r>
        <w:t>lead</w:t>
      </w:r>
      <w:r>
        <w:rPr>
          <w:spacing w:val="-6"/>
        </w:rPr>
        <w:t xml:space="preserve"> </w:t>
      </w:r>
      <w:r>
        <w:t>(DSL)</w:t>
      </w:r>
      <w:r>
        <w:rPr>
          <w:spacing w:val="-4"/>
        </w:rPr>
        <w:t xml:space="preserve"> </w:t>
      </w:r>
      <w:r>
        <w:t>is</w:t>
      </w:r>
      <w:r>
        <w:rPr>
          <w:spacing w:val="-5"/>
        </w:rPr>
        <w:t xml:space="preserve"> </w:t>
      </w:r>
      <w:r w:rsidR="00772195">
        <w:t>Claudia Garratt</w:t>
      </w:r>
      <w:r>
        <w:t xml:space="preserve"> Our deputy safeguarding lead/s (DDSL) is Gloria Nicholls</w:t>
      </w:r>
      <w:r>
        <w:rPr>
          <w:spacing w:val="40"/>
        </w:rPr>
        <w:t xml:space="preserve"> </w:t>
      </w:r>
      <w:proofErr w:type="gramStart"/>
      <w:r>
        <w:t>The</w:t>
      </w:r>
      <w:proofErr w:type="gramEnd"/>
      <w:r>
        <w:t xml:space="preserve"> role of the DSL/DDSL</w:t>
      </w:r>
      <w:r>
        <w:rPr>
          <w:color w:val="FF0000"/>
        </w:rPr>
        <w:t>:</w:t>
      </w:r>
    </w:p>
    <w:p w14:paraId="694F44BB" w14:textId="77777777" w:rsidR="009975E3" w:rsidRDefault="00E91775">
      <w:pPr>
        <w:pStyle w:val="BodyText"/>
        <w:tabs>
          <w:tab w:val="left" w:pos="10025"/>
        </w:tabs>
        <w:spacing w:line="245" w:lineRule="exact"/>
        <w:ind w:left="578"/>
        <w:jc w:val="both"/>
      </w:pPr>
      <w:r>
        <w:rPr>
          <w:spacing w:val="-2"/>
        </w:rPr>
        <w:t>Manage</w:t>
      </w:r>
      <w:r>
        <w:tab/>
      </w:r>
      <w:r>
        <w:rPr>
          <w:spacing w:val="-2"/>
        </w:rPr>
        <w:t>referrals:</w:t>
      </w:r>
    </w:p>
    <w:p w14:paraId="694F44BC" w14:textId="77777777" w:rsidR="009975E3" w:rsidRDefault="009975E3">
      <w:pPr>
        <w:pStyle w:val="BodyText"/>
        <w:spacing w:before="33"/>
      </w:pPr>
    </w:p>
    <w:p w14:paraId="694F44BD" w14:textId="77777777" w:rsidR="009975E3" w:rsidRDefault="00E91775">
      <w:pPr>
        <w:pStyle w:val="ListParagraph"/>
        <w:numPr>
          <w:ilvl w:val="0"/>
          <w:numId w:val="1"/>
        </w:numPr>
        <w:tabs>
          <w:tab w:val="left" w:pos="1291"/>
        </w:tabs>
        <w:spacing w:before="1"/>
        <w:ind w:hanging="360"/>
      </w:pPr>
      <w:r>
        <w:t>Refer</w:t>
      </w:r>
      <w:r>
        <w:rPr>
          <w:spacing w:val="-8"/>
        </w:rPr>
        <w:t xml:space="preserve"> </w:t>
      </w:r>
      <w:r>
        <w:t>cases</w:t>
      </w:r>
      <w:r>
        <w:rPr>
          <w:spacing w:val="-5"/>
        </w:rPr>
        <w:t xml:space="preserve"> </w:t>
      </w:r>
      <w:r>
        <w:t>of</w:t>
      </w:r>
      <w:r>
        <w:rPr>
          <w:spacing w:val="-6"/>
        </w:rPr>
        <w:t xml:space="preserve"> </w:t>
      </w:r>
      <w:r>
        <w:t>suspected</w:t>
      </w:r>
      <w:r>
        <w:rPr>
          <w:spacing w:val="-6"/>
        </w:rPr>
        <w:t xml:space="preserve"> </w:t>
      </w:r>
      <w:r>
        <w:t>abuse</w:t>
      </w:r>
      <w:r>
        <w:rPr>
          <w:spacing w:val="-4"/>
        </w:rPr>
        <w:t xml:space="preserve"> </w:t>
      </w:r>
      <w:r>
        <w:t>to</w:t>
      </w:r>
      <w:r>
        <w:rPr>
          <w:spacing w:val="-5"/>
        </w:rPr>
        <w:t xml:space="preserve"> </w:t>
      </w:r>
      <w:r>
        <w:t>the</w:t>
      </w:r>
      <w:r>
        <w:rPr>
          <w:spacing w:val="-5"/>
        </w:rPr>
        <w:t xml:space="preserve"> </w:t>
      </w:r>
      <w:r>
        <w:t>local</w:t>
      </w:r>
      <w:r>
        <w:rPr>
          <w:spacing w:val="-6"/>
        </w:rPr>
        <w:t xml:space="preserve"> </w:t>
      </w:r>
      <w:r>
        <w:t>authority</w:t>
      </w:r>
      <w:r>
        <w:rPr>
          <w:spacing w:val="-5"/>
        </w:rPr>
        <w:t xml:space="preserve"> </w:t>
      </w:r>
      <w:r>
        <w:t>children’s</w:t>
      </w:r>
      <w:r>
        <w:rPr>
          <w:spacing w:val="-5"/>
        </w:rPr>
        <w:t xml:space="preserve"> </w:t>
      </w:r>
      <w:r>
        <w:t>social</w:t>
      </w:r>
      <w:r>
        <w:rPr>
          <w:spacing w:val="-6"/>
        </w:rPr>
        <w:t xml:space="preserve"> </w:t>
      </w:r>
      <w:r>
        <w:t>care</w:t>
      </w:r>
      <w:r>
        <w:rPr>
          <w:spacing w:val="-5"/>
        </w:rPr>
        <w:t xml:space="preserve"> </w:t>
      </w:r>
      <w:r>
        <w:t>as</w:t>
      </w:r>
      <w:r>
        <w:rPr>
          <w:spacing w:val="-4"/>
        </w:rPr>
        <w:t xml:space="preserve"> </w:t>
      </w:r>
      <w:r>
        <w:rPr>
          <w:spacing w:val="-2"/>
        </w:rPr>
        <w:t>required</w:t>
      </w:r>
    </w:p>
    <w:p w14:paraId="694F44BE" w14:textId="77777777" w:rsidR="009975E3" w:rsidRDefault="00E91775">
      <w:pPr>
        <w:pStyle w:val="ListParagraph"/>
        <w:numPr>
          <w:ilvl w:val="0"/>
          <w:numId w:val="1"/>
        </w:numPr>
        <w:tabs>
          <w:tab w:val="left" w:pos="1291"/>
        </w:tabs>
        <w:spacing w:before="13"/>
        <w:ind w:hanging="360"/>
      </w:pPr>
      <w:r>
        <w:t>Make</w:t>
      </w:r>
      <w:r>
        <w:rPr>
          <w:spacing w:val="-8"/>
        </w:rPr>
        <w:t xml:space="preserve"> </w:t>
      </w:r>
      <w:r>
        <w:t>appropriate</w:t>
      </w:r>
      <w:r>
        <w:rPr>
          <w:spacing w:val="-5"/>
        </w:rPr>
        <w:t xml:space="preserve"> </w:t>
      </w:r>
      <w:r>
        <w:t>referrals</w:t>
      </w:r>
      <w:r>
        <w:rPr>
          <w:spacing w:val="-6"/>
        </w:rPr>
        <w:t xml:space="preserve"> </w:t>
      </w:r>
      <w:r>
        <w:t>to</w:t>
      </w:r>
      <w:r>
        <w:rPr>
          <w:spacing w:val="-5"/>
        </w:rPr>
        <w:t xml:space="preserve"> </w:t>
      </w:r>
      <w:r>
        <w:t>external</w:t>
      </w:r>
      <w:r>
        <w:rPr>
          <w:spacing w:val="-6"/>
        </w:rPr>
        <w:t xml:space="preserve"> </w:t>
      </w:r>
      <w:r>
        <w:t>services</w:t>
      </w:r>
      <w:r>
        <w:rPr>
          <w:spacing w:val="-6"/>
        </w:rPr>
        <w:t xml:space="preserve"> </w:t>
      </w:r>
      <w:r>
        <w:t>to</w:t>
      </w:r>
      <w:r>
        <w:rPr>
          <w:spacing w:val="-5"/>
        </w:rPr>
        <w:t xml:space="preserve"> </w:t>
      </w:r>
      <w:r>
        <w:t>support</w:t>
      </w:r>
      <w:r>
        <w:rPr>
          <w:spacing w:val="-6"/>
        </w:rPr>
        <w:t xml:space="preserve"> </w:t>
      </w:r>
      <w:r>
        <w:t>children</w:t>
      </w:r>
      <w:r>
        <w:rPr>
          <w:spacing w:val="-6"/>
        </w:rPr>
        <w:t xml:space="preserve"> </w:t>
      </w:r>
      <w:r>
        <w:t>at</w:t>
      </w:r>
      <w:r>
        <w:rPr>
          <w:spacing w:val="-7"/>
        </w:rPr>
        <w:t xml:space="preserve"> </w:t>
      </w:r>
      <w:r>
        <w:t>Early</w:t>
      </w:r>
      <w:r>
        <w:rPr>
          <w:spacing w:val="-6"/>
        </w:rPr>
        <w:t xml:space="preserve"> </w:t>
      </w:r>
      <w:r>
        <w:t>Help</w:t>
      </w:r>
      <w:r>
        <w:rPr>
          <w:spacing w:val="-3"/>
        </w:rPr>
        <w:t xml:space="preserve"> </w:t>
      </w:r>
      <w:r>
        <w:rPr>
          <w:spacing w:val="-2"/>
        </w:rPr>
        <w:t>level</w:t>
      </w:r>
    </w:p>
    <w:p w14:paraId="694F44BF" w14:textId="77777777" w:rsidR="009975E3" w:rsidRDefault="00E91775">
      <w:pPr>
        <w:pStyle w:val="ListParagraph"/>
        <w:numPr>
          <w:ilvl w:val="0"/>
          <w:numId w:val="1"/>
        </w:numPr>
        <w:tabs>
          <w:tab w:val="left" w:pos="1292"/>
        </w:tabs>
        <w:spacing w:before="11"/>
        <w:ind w:left="1292" w:hanging="360"/>
      </w:pPr>
      <w:r>
        <w:rPr>
          <w:spacing w:val="-2"/>
        </w:rPr>
        <w:t>Refer</w:t>
      </w:r>
      <w:r>
        <w:rPr>
          <w:spacing w:val="-17"/>
        </w:rPr>
        <w:t xml:space="preserve"> </w:t>
      </w:r>
      <w:r>
        <w:rPr>
          <w:spacing w:val="-2"/>
        </w:rPr>
        <w:t>cases</w:t>
      </w:r>
      <w:r>
        <w:rPr>
          <w:spacing w:val="-13"/>
        </w:rPr>
        <w:t xml:space="preserve"> </w:t>
      </w:r>
      <w:r>
        <w:rPr>
          <w:spacing w:val="-2"/>
        </w:rPr>
        <w:t>to</w:t>
      </w:r>
      <w:r>
        <w:rPr>
          <w:spacing w:val="-14"/>
        </w:rPr>
        <w:t xml:space="preserve"> </w:t>
      </w:r>
      <w:r>
        <w:rPr>
          <w:spacing w:val="-2"/>
        </w:rPr>
        <w:t>the</w:t>
      </w:r>
      <w:r>
        <w:rPr>
          <w:spacing w:val="-13"/>
        </w:rPr>
        <w:t xml:space="preserve"> </w:t>
      </w:r>
      <w:r>
        <w:rPr>
          <w:spacing w:val="-2"/>
        </w:rPr>
        <w:t>Channel</w:t>
      </w:r>
      <w:r>
        <w:rPr>
          <w:spacing w:val="-14"/>
        </w:rPr>
        <w:t xml:space="preserve"> </w:t>
      </w:r>
      <w:r>
        <w:rPr>
          <w:spacing w:val="-2"/>
        </w:rPr>
        <w:t>programme</w:t>
      </w:r>
      <w:r>
        <w:rPr>
          <w:spacing w:val="-14"/>
        </w:rPr>
        <w:t xml:space="preserve"> </w:t>
      </w:r>
      <w:r>
        <w:rPr>
          <w:spacing w:val="-2"/>
        </w:rPr>
        <w:t>where</w:t>
      </w:r>
      <w:r>
        <w:rPr>
          <w:spacing w:val="-13"/>
        </w:rPr>
        <w:t xml:space="preserve"> </w:t>
      </w:r>
      <w:r>
        <w:rPr>
          <w:spacing w:val="-2"/>
        </w:rPr>
        <w:t>there</w:t>
      </w:r>
      <w:r>
        <w:rPr>
          <w:spacing w:val="-13"/>
        </w:rPr>
        <w:t xml:space="preserve"> </w:t>
      </w:r>
      <w:r>
        <w:rPr>
          <w:spacing w:val="-2"/>
        </w:rPr>
        <w:t>is</w:t>
      </w:r>
      <w:r>
        <w:rPr>
          <w:spacing w:val="-14"/>
        </w:rPr>
        <w:t xml:space="preserve"> </w:t>
      </w:r>
      <w:r>
        <w:rPr>
          <w:spacing w:val="-2"/>
        </w:rPr>
        <w:t>a</w:t>
      </w:r>
      <w:r>
        <w:rPr>
          <w:spacing w:val="-14"/>
        </w:rPr>
        <w:t xml:space="preserve"> </w:t>
      </w:r>
      <w:r>
        <w:rPr>
          <w:spacing w:val="-2"/>
        </w:rPr>
        <w:t>radicalisation</w:t>
      </w:r>
      <w:r>
        <w:rPr>
          <w:spacing w:val="-15"/>
        </w:rPr>
        <w:t xml:space="preserve"> </w:t>
      </w:r>
      <w:r>
        <w:rPr>
          <w:spacing w:val="-2"/>
        </w:rPr>
        <w:t>concern</w:t>
      </w:r>
      <w:r>
        <w:rPr>
          <w:spacing w:val="-14"/>
        </w:rPr>
        <w:t xml:space="preserve"> </w:t>
      </w:r>
      <w:r>
        <w:rPr>
          <w:spacing w:val="-2"/>
        </w:rPr>
        <w:t>as</w:t>
      </w:r>
      <w:r>
        <w:rPr>
          <w:spacing w:val="-13"/>
        </w:rPr>
        <w:t xml:space="preserve"> </w:t>
      </w:r>
      <w:r>
        <w:rPr>
          <w:spacing w:val="-2"/>
        </w:rPr>
        <w:t>required</w:t>
      </w:r>
    </w:p>
    <w:p w14:paraId="694F44C0" w14:textId="77777777" w:rsidR="009975E3" w:rsidRDefault="00E91775">
      <w:pPr>
        <w:pStyle w:val="ListParagraph"/>
        <w:numPr>
          <w:ilvl w:val="0"/>
          <w:numId w:val="1"/>
        </w:numPr>
        <w:tabs>
          <w:tab w:val="left" w:pos="1292"/>
        </w:tabs>
        <w:spacing w:before="14"/>
        <w:ind w:left="1292" w:hanging="360"/>
      </w:pPr>
      <w:r>
        <w:t>Support</w:t>
      </w:r>
      <w:r>
        <w:rPr>
          <w:spacing w:val="-8"/>
        </w:rPr>
        <w:t xml:space="preserve"> </w:t>
      </w:r>
      <w:r>
        <w:t>staff</w:t>
      </w:r>
      <w:r>
        <w:rPr>
          <w:spacing w:val="-6"/>
        </w:rPr>
        <w:t xml:space="preserve"> </w:t>
      </w:r>
      <w:r>
        <w:t>who</w:t>
      </w:r>
      <w:r>
        <w:rPr>
          <w:spacing w:val="-5"/>
        </w:rPr>
        <w:t xml:space="preserve"> </w:t>
      </w:r>
      <w:r>
        <w:t>make</w:t>
      </w:r>
      <w:r>
        <w:rPr>
          <w:spacing w:val="-5"/>
        </w:rPr>
        <w:t xml:space="preserve"> </w:t>
      </w:r>
      <w:r>
        <w:t>referrals</w:t>
      </w:r>
      <w:r>
        <w:rPr>
          <w:spacing w:val="-5"/>
        </w:rPr>
        <w:t xml:space="preserve"> </w:t>
      </w:r>
      <w:r>
        <w:t>to</w:t>
      </w:r>
      <w:r>
        <w:rPr>
          <w:spacing w:val="-6"/>
        </w:rPr>
        <w:t xml:space="preserve"> </w:t>
      </w:r>
      <w:r>
        <w:t>the</w:t>
      </w:r>
      <w:r>
        <w:rPr>
          <w:spacing w:val="-5"/>
        </w:rPr>
        <w:t xml:space="preserve"> </w:t>
      </w:r>
      <w:r>
        <w:t>Channel</w:t>
      </w:r>
      <w:r>
        <w:rPr>
          <w:spacing w:val="-5"/>
        </w:rPr>
        <w:t xml:space="preserve"> </w:t>
      </w:r>
      <w:r>
        <w:rPr>
          <w:spacing w:val="-2"/>
        </w:rPr>
        <w:t>programme</w:t>
      </w:r>
    </w:p>
    <w:p w14:paraId="694F44C1" w14:textId="77777777" w:rsidR="009975E3" w:rsidRDefault="00E91775">
      <w:pPr>
        <w:pStyle w:val="ListParagraph"/>
        <w:numPr>
          <w:ilvl w:val="0"/>
          <w:numId w:val="1"/>
        </w:numPr>
        <w:tabs>
          <w:tab w:val="left" w:pos="1292"/>
        </w:tabs>
        <w:spacing w:before="13" w:line="244" w:lineRule="auto"/>
        <w:ind w:left="1292" w:right="570" w:hanging="361"/>
      </w:pPr>
      <w:r>
        <w:t>Refer</w:t>
      </w:r>
      <w:r>
        <w:rPr>
          <w:spacing w:val="40"/>
        </w:rPr>
        <w:t xml:space="preserve"> </w:t>
      </w:r>
      <w:r>
        <w:t>cases</w:t>
      </w:r>
      <w:r>
        <w:rPr>
          <w:spacing w:val="40"/>
        </w:rPr>
        <w:t xml:space="preserve"> </w:t>
      </w:r>
      <w:r>
        <w:t>where</w:t>
      </w:r>
      <w:r>
        <w:rPr>
          <w:spacing w:val="40"/>
        </w:rPr>
        <w:t xml:space="preserve"> </w:t>
      </w:r>
      <w:r>
        <w:t>a</w:t>
      </w:r>
      <w:r>
        <w:rPr>
          <w:spacing w:val="40"/>
        </w:rPr>
        <w:t xml:space="preserve"> </w:t>
      </w:r>
      <w:r>
        <w:t>person</w:t>
      </w:r>
      <w:r>
        <w:rPr>
          <w:spacing w:val="40"/>
        </w:rPr>
        <w:t xml:space="preserve"> </w:t>
      </w:r>
      <w:r>
        <w:t>is</w:t>
      </w:r>
      <w:r>
        <w:rPr>
          <w:spacing w:val="40"/>
        </w:rPr>
        <w:t xml:space="preserve"> </w:t>
      </w:r>
      <w:r>
        <w:t>dismissed</w:t>
      </w:r>
      <w:r>
        <w:rPr>
          <w:spacing w:val="40"/>
        </w:rPr>
        <w:t xml:space="preserve"> </w:t>
      </w:r>
      <w:r>
        <w:t>or</w:t>
      </w:r>
      <w:r>
        <w:rPr>
          <w:spacing w:val="40"/>
        </w:rPr>
        <w:t xml:space="preserve"> </w:t>
      </w:r>
      <w:r>
        <w:t>left</w:t>
      </w:r>
      <w:r>
        <w:rPr>
          <w:spacing w:val="40"/>
        </w:rPr>
        <w:t xml:space="preserve"> </w:t>
      </w:r>
      <w:r>
        <w:t>due</w:t>
      </w:r>
      <w:r>
        <w:rPr>
          <w:spacing w:val="40"/>
        </w:rPr>
        <w:t xml:space="preserve"> </w:t>
      </w:r>
      <w:r>
        <w:t>to</w:t>
      </w:r>
      <w:r>
        <w:rPr>
          <w:spacing w:val="40"/>
        </w:rPr>
        <w:t xml:space="preserve"> </w:t>
      </w:r>
      <w:r>
        <w:t>risk/harm</w:t>
      </w:r>
      <w:r>
        <w:rPr>
          <w:spacing w:val="40"/>
        </w:rPr>
        <w:t xml:space="preserve"> </w:t>
      </w:r>
      <w:r>
        <w:t>to</w:t>
      </w:r>
      <w:r>
        <w:rPr>
          <w:spacing w:val="40"/>
        </w:rPr>
        <w:t xml:space="preserve"> </w:t>
      </w:r>
      <w:r>
        <w:t>a</w:t>
      </w:r>
      <w:r>
        <w:rPr>
          <w:spacing w:val="40"/>
        </w:rPr>
        <w:t xml:space="preserve"> </w:t>
      </w:r>
      <w:r>
        <w:t>child</w:t>
      </w:r>
      <w:r>
        <w:rPr>
          <w:spacing w:val="40"/>
        </w:rPr>
        <w:t xml:space="preserve"> </w:t>
      </w:r>
      <w:r>
        <w:t>to</w:t>
      </w:r>
      <w:r>
        <w:rPr>
          <w:spacing w:val="40"/>
        </w:rPr>
        <w:t xml:space="preserve"> </w:t>
      </w:r>
      <w:r>
        <w:t>the Disclosure and Barring Service as required</w:t>
      </w:r>
    </w:p>
    <w:p w14:paraId="694F44C2" w14:textId="77777777" w:rsidR="009975E3" w:rsidRDefault="00E91775">
      <w:pPr>
        <w:pStyle w:val="ListParagraph"/>
        <w:numPr>
          <w:ilvl w:val="0"/>
          <w:numId w:val="1"/>
        </w:numPr>
        <w:tabs>
          <w:tab w:val="left" w:pos="1292"/>
        </w:tabs>
        <w:spacing w:before="7"/>
        <w:ind w:left="1292" w:hanging="360"/>
      </w:pPr>
      <w:r>
        <w:t>Refer</w:t>
      </w:r>
      <w:r>
        <w:rPr>
          <w:spacing w:val="-8"/>
        </w:rPr>
        <w:t xml:space="preserve"> </w:t>
      </w:r>
      <w:r>
        <w:t>cases</w:t>
      </w:r>
      <w:r>
        <w:rPr>
          <w:spacing w:val="-5"/>
        </w:rPr>
        <w:t xml:space="preserve"> </w:t>
      </w:r>
      <w:r>
        <w:t>where</w:t>
      </w:r>
      <w:r>
        <w:rPr>
          <w:spacing w:val="-5"/>
        </w:rPr>
        <w:t xml:space="preserve"> </w:t>
      </w:r>
      <w:r>
        <w:t>a</w:t>
      </w:r>
      <w:r>
        <w:rPr>
          <w:spacing w:val="-6"/>
        </w:rPr>
        <w:t xml:space="preserve"> </w:t>
      </w:r>
      <w:r>
        <w:t>crime</w:t>
      </w:r>
      <w:r>
        <w:rPr>
          <w:spacing w:val="-4"/>
        </w:rPr>
        <w:t xml:space="preserve"> </w:t>
      </w:r>
      <w:r>
        <w:t>may</w:t>
      </w:r>
      <w:r>
        <w:rPr>
          <w:spacing w:val="-6"/>
        </w:rPr>
        <w:t xml:space="preserve"> </w:t>
      </w:r>
      <w:r>
        <w:t>have</w:t>
      </w:r>
      <w:r>
        <w:rPr>
          <w:spacing w:val="-5"/>
        </w:rPr>
        <w:t xml:space="preserve"> </w:t>
      </w:r>
      <w:r>
        <w:t>been</w:t>
      </w:r>
      <w:r>
        <w:rPr>
          <w:spacing w:val="-8"/>
        </w:rPr>
        <w:t xml:space="preserve"> </w:t>
      </w:r>
      <w:r>
        <w:t>committed</w:t>
      </w:r>
      <w:r>
        <w:rPr>
          <w:spacing w:val="-5"/>
        </w:rPr>
        <w:t xml:space="preserve"> </w:t>
      </w:r>
      <w:r>
        <w:t>to</w:t>
      </w:r>
      <w:r>
        <w:rPr>
          <w:spacing w:val="-5"/>
        </w:rPr>
        <w:t xml:space="preserve"> </w:t>
      </w:r>
      <w:r>
        <w:t>the</w:t>
      </w:r>
      <w:r>
        <w:rPr>
          <w:spacing w:val="-5"/>
        </w:rPr>
        <w:t xml:space="preserve"> </w:t>
      </w:r>
      <w:r>
        <w:t>Police</w:t>
      </w:r>
      <w:r>
        <w:rPr>
          <w:spacing w:val="-5"/>
        </w:rPr>
        <w:t xml:space="preserve"> </w:t>
      </w:r>
      <w:r>
        <w:t>as</w:t>
      </w:r>
      <w:r>
        <w:rPr>
          <w:spacing w:val="-4"/>
        </w:rPr>
        <w:t xml:space="preserve"> </w:t>
      </w:r>
      <w:r>
        <w:rPr>
          <w:spacing w:val="-2"/>
        </w:rPr>
        <w:t>required</w:t>
      </w:r>
    </w:p>
    <w:p w14:paraId="694F44C3" w14:textId="77777777" w:rsidR="009975E3" w:rsidRDefault="00E91775">
      <w:pPr>
        <w:pStyle w:val="BodyText"/>
        <w:spacing w:before="239"/>
        <w:ind w:left="580"/>
        <w:jc w:val="both"/>
      </w:pPr>
      <w:r>
        <w:t>Work</w:t>
      </w:r>
      <w:r>
        <w:rPr>
          <w:spacing w:val="-10"/>
        </w:rPr>
        <w:t xml:space="preserve"> </w:t>
      </w:r>
      <w:r>
        <w:t>with</w:t>
      </w:r>
      <w:r>
        <w:rPr>
          <w:spacing w:val="-10"/>
        </w:rPr>
        <w:t xml:space="preserve"> </w:t>
      </w:r>
      <w:r>
        <w:rPr>
          <w:spacing w:val="-2"/>
        </w:rPr>
        <w:t>others:</w:t>
      </w:r>
    </w:p>
    <w:p w14:paraId="694F44C4" w14:textId="77777777" w:rsidR="009975E3" w:rsidRDefault="00E91775">
      <w:pPr>
        <w:pStyle w:val="ListParagraph"/>
        <w:numPr>
          <w:ilvl w:val="0"/>
          <w:numId w:val="1"/>
        </w:numPr>
        <w:tabs>
          <w:tab w:val="left" w:pos="1291"/>
          <w:tab w:val="left" w:pos="1293"/>
        </w:tabs>
        <w:spacing w:before="37" w:line="247" w:lineRule="auto"/>
        <w:ind w:left="1293" w:right="569" w:hanging="361"/>
        <w:jc w:val="both"/>
      </w:pPr>
      <w:r>
        <w:t>Liaise</w:t>
      </w:r>
      <w:r>
        <w:rPr>
          <w:spacing w:val="-9"/>
        </w:rPr>
        <w:t xml:space="preserve"> </w:t>
      </w:r>
      <w:r>
        <w:t>with</w:t>
      </w:r>
      <w:r>
        <w:rPr>
          <w:spacing w:val="-7"/>
        </w:rPr>
        <w:t xml:space="preserve"> </w:t>
      </w:r>
      <w:r>
        <w:t>the</w:t>
      </w:r>
      <w:r>
        <w:rPr>
          <w:spacing w:val="-9"/>
        </w:rPr>
        <w:t xml:space="preserve"> </w:t>
      </w:r>
      <w:r>
        <w:t>headteacher</w:t>
      </w:r>
      <w:r>
        <w:rPr>
          <w:spacing w:val="-10"/>
        </w:rPr>
        <w:t xml:space="preserve"> </w:t>
      </w:r>
      <w:r>
        <w:t>to</w:t>
      </w:r>
      <w:r>
        <w:rPr>
          <w:spacing w:val="-9"/>
        </w:rPr>
        <w:t xml:space="preserve"> </w:t>
      </w:r>
      <w:r>
        <w:t>inform</w:t>
      </w:r>
      <w:r>
        <w:rPr>
          <w:spacing w:val="-8"/>
        </w:rPr>
        <w:t xml:space="preserve"> </w:t>
      </w:r>
      <w:r>
        <w:t>them</w:t>
      </w:r>
      <w:r>
        <w:rPr>
          <w:spacing w:val="-8"/>
        </w:rPr>
        <w:t xml:space="preserve"> </w:t>
      </w:r>
      <w:r>
        <w:t>of</w:t>
      </w:r>
      <w:r>
        <w:rPr>
          <w:spacing w:val="-10"/>
        </w:rPr>
        <w:t xml:space="preserve"> </w:t>
      </w:r>
      <w:r>
        <w:t>issues</w:t>
      </w:r>
      <w:r>
        <w:rPr>
          <w:spacing w:val="-9"/>
        </w:rPr>
        <w:t xml:space="preserve"> </w:t>
      </w:r>
      <w:r>
        <w:t>especially</w:t>
      </w:r>
      <w:r>
        <w:rPr>
          <w:spacing w:val="-10"/>
        </w:rPr>
        <w:t xml:space="preserve"> </w:t>
      </w:r>
      <w:r>
        <w:t>on-going</w:t>
      </w:r>
      <w:r>
        <w:rPr>
          <w:spacing w:val="-10"/>
        </w:rPr>
        <w:t xml:space="preserve"> </w:t>
      </w:r>
      <w:r>
        <w:t>enquiries</w:t>
      </w:r>
      <w:r>
        <w:rPr>
          <w:spacing w:val="-9"/>
        </w:rPr>
        <w:t xml:space="preserve"> </w:t>
      </w:r>
      <w:r>
        <w:t>under section 47 of the Children Act 1989 and police investigations. This will include being aware</w:t>
      </w:r>
      <w:r>
        <w:rPr>
          <w:spacing w:val="-5"/>
        </w:rPr>
        <w:t xml:space="preserve"> </w:t>
      </w:r>
      <w:r>
        <w:t>of</w:t>
      </w:r>
      <w:r>
        <w:rPr>
          <w:spacing w:val="-6"/>
        </w:rPr>
        <w:t xml:space="preserve"> </w:t>
      </w:r>
      <w:r>
        <w:t>the</w:t>
      </w:r>
      <w:r>
        <w:rPr>
          <w:spacing w:val="-5"/>
        </w:rPr>
        <w:t xml:space="preserve"> </w:t>
      </w:r>
      <w:r>
        <w:t>requirement</w:t>
      </w:r>
      <w:r>
        <w:rPr>
          <w:spacing w:val="-6"/>
        </w:rPr>
        <w:t xml:space="preserve"> </w:t>
      </w:r>
      <w:r>
        <w:t>for</w:t>
      </w:r>
      <w:r>
        <w:rPr>
          <w:spacing w:val="-6"/>
        </w:rPr>
        <w:t xml:space="preserve"> </w:t>
      </w:r>
      <w:r>
        <w:t>children</w:t>
      </w:r>
      <w:r>
        <w:rPr>
          <w:spacing w:val="-6"/>
        </w:rPr>
        <w:t xml:space="preserve"> </w:t>
      </w:r>
      <w:r>
        <w:t>to</w:t>
      </w:r>
      <w:r>
        <w:rPr>
          <w:spacing w:val="-5"/>
        </w:rPr>
        <w:t xml:space="preserve"> </w:t>
      </w:r>
      <w:r>
        <w:t>have</w:t>
      </w:r>
      <w:r>
        <w:rPr>
          <w:spacing w:val="-5"/>
        </w:rPr>
        <w:t xml:space="preserve"> </w:t>
      </w:r>
      <w:r>
        <w:t>an</w:t>
      </w:r>
      <w:r>
        <w:rPr>
          <w:spacing w:val="-6"/>
        </w:rPr>
        <w:t xml:space="preserve"> </w:t>
      </w:r>
      <w:r>
        <w:t>Appropriate</w:t>
      </w:r>
      <w:r>
        <w:rPr>
          <w:spacing w:val="-5"/>
        </w:rPr>
        <w:t xml:space="preserve"> </w:t>
      </w:r>
      <w:r>
        <w:t>Adult</w:t>
      </w:r>
      <w:r>
        <w:rPr>
          <w:spacing w:val="-6"/>
        </w:rPr>
        <w:t xml:space="preserve"> </w:t>
      </w:r>
      <w:r>
        <w:t>(PACE</w:t>
      </w:r>
      <w:r>
        <w:rPr>
          <w:spacing w:val="-6"/>
        </w:rPr>
        <w:t xml:space="preserve"> </w:t>
      </w:r>
      <w:r>
        <w:t>Code</w:t>
      </w:r>
      <w:r>
        <w:rPr>
          <w:spacing w:val="-5"/>
        </w:rPr>
        <w:t xml:space="preserve"> </w:t>
      </w:r>
      <w:r>
        <w:t>C</w:t>
      </w:r>
      <w:r>
        <w:rPr>
          <w:spacing w:val="-4"/>
        </w:rPr>
        <w:t xml:space="preserve"> </w:t>
      </w:r>
      <w:r>
        <w:t>2019)</w:t>
      </w:r>
    </w:p>
    <w:p w14:paraId="694F44C5" w14:textId="77777777" w:rsidR="009975E3" w:rsidRDefault="00E91775">
      <w:pPr>
        <w:pStyle w:val="ListParagraph"/>
        <w:numPr>
          <w:ilvl w:val="1"/>
          <w:numId w:val="1"/>
        </w:numPr>
        <w:tabs>
          <w:tab w:val="left" w:pos="1489"/>
        </w:tabs>
        <w:spacing w:line="267" w:lineRule="exact"/>
        <w:ind w:left="1489" w:hanging="196"/>
        <w:jc w:val="both"/>
      </w:pPr>
      <w:r>
        <w:t>Act</w:t>
      </w:r>
      <w:r>
        <w:rPr>
          <w:spacing w:val="-5"/>
        </w:rPr>
        <w:t xml:space="preserve"> </w:t>
      </w:r>
      <w:r>
        <w:t>as</w:t>
      </w:r>
      <w:r>
        <w:rPr>
          <w:spacing w:val="-3"/>
        </w:rPr>
        <w:t xml:space="preserve"> </w:t>
      </w:r>
      <w:r>
        <w:t>a</w:t>
      </w:r>
      <w:r>
        <w:rPr>
          <w:spacing w:val="-5"/>
        </w:rPr>
        <w:t xml:space="preserve"> </w:t>
      </w:r>
      <w:r>
        <w:t>point</w:t>
      </w:r>
      <w:r>
        <w:rPr>
          <w:spacing w:val="-4"/>
        </w:rPr>
        <w:t xml:space="preserve"> </w:t>
      </w:r>
      <w:r>
        <w:t>of</w:t>
      </w:r>
      <w:r>
        <w:rPr>
          <w:spacing w:val="-5"/>
        </w:rPr>
        <w:t xml:space="preserve"> </w:t>
      </w:r>
      <w:r>
        <w:t>contact</w:t>
      </w:r>
      <w:r>
        <w:rPr>
          <w:spacing w:val="-4"/>
        </w:rPr>
        <w:t xml:space="preserve"> </w:t>
      </w:r>
      <w:r>
        <w:t>with</w:t>
      </w:r>
      <w:r>
        <w:rPr>
          <w:spacing w:val="-5"/>
        </w:rPr>
        <w:t xml:space="preserve"> </w:t>
      </w:r>
      <w:r>
        <w:t>the</w:t>
      </w:r>
      <w:r>
        <w:rPr>
          <w:spacing w:val="-3"/>
        </w:rPr>
        <w:t xml:space="preserve"> </w:t>
      </w:r>
      <w:r>
        <w:t>safeguarding</w:t>
      </w:r>
      <w:r>
        <w:rPr>
          <w:spacing w:val="-4"/>
        </w:rPr>
        <w:t xml:space="preserve"> </w:t>
      </w:r>
      <w:r>
        <w:rPr>
          <w:spacing w:val="-2"/>
        </w:rPr>
        <w:t>partners</w:t>
      </w:r>
    </w:p>
    <w:p w14:paraId="694F44C6" w14:textId="77777777" w:rsidR="009975E3" w:rsidRDefault="00E91775">
      <w:pPr>
        <w:pStyle w:val="ListParagraph"/>
        <w:numPr>
          <w:ilvl w:val="0"/>
          <w:numId w:val="1"/>
        </w:numPr>
        <w:tabs>
          <w:tab w:val="left" w:pos="1291"/>
          <w:tab w:val="left" w:pos="1293"/>
        </w:tabs>
        <w:spacing w:before="13" w:line="247" w:lineRule="auto"/>
        <w:ind w:left="1293" w:right="567" w:hanging="361"/>
        <w:jc w:val="both"/>
      </w:pPr>
      <w:r>
        <w:t>As</w:t>
      </w:r>
      <w:r>
        <w:rPr>
          <w:spacing w:val="-2"/>
        </w:rPr>
        <w:t xml:space="preserve"> </w:t>
      </w:r>
      <w:r>
        <w:t>required,</w:t>
      </w:r>
      <w:r>
        <w:rPr>
          <w:spacing w:val="-3"/>
        </w:rPr>
        <w:t xml:space="preserve"> </w:t>
      </w:r>
      <w:r>
        <w:t>liaise</w:t>
      </w:r>
      <w:r>
        <w:rPr>
          <w:spacing w:val="-2"/>
        </w:rPr>
        <w:t xml:space="preserve"> </w:t>
      </w:r>
      <w:r>
        <w:t>with</w:t>
      </w:r>
      <w:r>
        <w:rPr>
          <w:spacing w:val="-3"/>
        </w:rPr>
        <w:t xml:space="preserve"> </w:t>
      </w:r>
      <w:r>
        <w:t>the</w:t>
      </w:r>
      <w:r>
        <w:rPr>
          <w:spacing w:val="-2"/>
        </w:rPr>
        <w:t xml:space="preserve"> </w:t>
      </w:r>
      <w:r>
        <w:t>“case</w:t>
      </w:r>
      <w:r>
        <w:rPr>
          <w:spacing w:val="-2"/>
        </w:rPr>
        <w:t xml:space="preserve"> </w:t>
      </w:r>
      <w:r>
        <w:t>manager”</w:t>
      </w:r>
      <w:r>
        <w:rPr>
          <w:spacing w:val="-5"/>
        </w:rPr>
        <w:t xml:space="preserve"> </w:t>
      </w:r>
      <w:r>
        <w:t>(as</w:t>
      </w:r>
      <w:r>
        <w:rPr>
          <w:spacing w:val="-2"/>
        </w:rPr>
        <w:t xml:space="preserve"> </w:t>
      </w:r>
      <w:r>
        <w:t>per</w:t>
      </w:r>
      <w:r>
        <w:rPr>
          <w:spacing w:val="-3"/>
        </w:rPr>
        <w:t xml:space="preserve"> </w:t>
      </w:r>
      <w:r>
        <w:t>Part</w:t>
      </w:r>
      <w:r>
        <w:rPr>
          <w:spacing w:val="-3"/>
        </w:rPr>
        <w:t xml:space="preserve"> </w:t>
      </w:r>
      <w:r>
        <w:t>four)</w:t>
      </w:r>
      <w:r>
        <w:rPr>
          <w:spacing w:val="-1"/>
        </w:rPr>
        <w:t xml:space="preserve"> </w:t>
      </w:r>
      <w:r>
        <w:t>and</w:t>
      </w:r>
      <w:r>
        <w:rPr>
          <w:spacing w:val="-3"/>
        </w:rPr>
        <w:t xml:space="preserve"> </w:t>
      </w:r>
      <w:r>
        <w:t>the</w:t>
      </w:r>
      <w:r>
        <w:rPr>
          <w:spacing w:val="-2"/>
        </w:rPr>
        <w:t xml:space="preserve"> </w:t>
      </w:r>
      <w:r>
        <w:t>designated</w:t>
      </w:r>
      <w:r>
        <w:rPr>
          <w:spacing w:val="-3"/>
        </w:rPr>
        <w:t xml:space="preserve"> </w:t>
      </w:r>
      <w:r>
        <w:t>officer (LADO)</w:t>
      </w:r>
      <w:r>
        <w:rPr>
          <w:spacing w:val="-12"/>
        </w:rPr>
        <w:t xml:space="preserve"> </w:t>
      </w:r>
      <w:r>
        <w:t>at</w:t>
      </w:r>
      <w:r>
        <w:rPr>
          <w:spacing w:val="-13"/>
        </w:rPr>
        <w:t xml:space="preserve"> </w:t>
      </w:r>
      <w:r>
        <w:t>the</w:t>
      </w:r>
      <w:r>
        <w:rPr>
          <w:spacing w:val="-12"/>
        </w:rPr>
        <w:t xml:space="preserve"> </w:t>
      </w:r>
      <w:r>
        <w:t>Local</w:t>
      </w:r>
      <w:r>
        <w:rPr>
          <w:spacing w:val="-13"/>
        </w:rPr>
        <w:t xml:space="preserve"> </w:t>
      </w:r>
      <w:r>
        <w:t>Authority</w:t>
      </w:r>
      <w:r>
        <w:rPr>
          <w:spacing w:val="-14"/>
        </w:rPr>
        <w:t xml:space="preserve"> </w:t>
      </w:r>
      <w:r>
        <w:t>for</w:t>
      </w:r>
      <w:r>
        <w:rPr>
          <w:spacing w:val="-13"/>
        </w:rPr>
        <w:t xml:space="preserve"> </w:t>
      </w:r>
      <w:r>
        <w:t>child</w:t>
      </w:r>
      <w:r>
        <w:rPr>
          <w:spacing w:val="-13"/>
        </w:rPr>
        <w:t xml:space="preserve"> </w:t>
      </w:r>
      <w:r>
        <w:t>protection</w:t>
      </w:r>
      <w:r>
        <w:rPr>
          <w:spacing w:val="-13"/>
        </w:rPr>
        <w:t xml:space="preserve"> </w:t>
      </w:r>
      <w:r>
        <w:t>concerns</w:t>
      </w:r>
      <w:r>
        <w:rPr>
          <w:spacing w:val="-12"/>
        </w:rPr>
        <w:t xml:space="preserve"> </w:t>
      </w:r>
      <w:r>
        <w:t>in</w:t>
      </w:r>
      <w:r>
        <w:rPr>
          <w:spacing w:val="-13"/>
        </w:rPr>
        <w:t xml:space="preserve"> </w:t>
      </w:r>
      <w:r>
        <w:t>cases</w:t>
      </w:r>
      <w:r>
        <w:rPr>
          <w:spacing w:val="-12"/>
        </w:rPr>
        <w:t xml:space="preserve"> </w:t>
      </w:r>
      <w:r>
        <w:t>which</w:t>
      </w:r>
      <w:r>
        <w:rPr>
          <w:spacing w:val="-13"/>
        </w:rPr>
        <w:t xml:space="preserve"> </w:t>
      </w:r>
      <w:r>
        <w:t>concern</w:t>
      </w:r>
      <w:r>
        <w:rPr>
          <w:spacing w:val="-13"/>
        </w:rPr>
        <w:t xml:space="preserve"> </w:t>
      </w:r>
      <w:r>
        <w:t>a</w:t>
      </w:r>
      <w:r>
        <w:rPr>
          <w:spacing w:val="-13"/>
        </w:rPr>
        <w:t xml:space="preserve"> </w:t>
      </w:r>
      <w:r>
        <w:t xml:space="preserve">staff </w:t>
      </w:r>
      <w:r>
        <w:rPr>
          <w:spacing w:val="-2"/>
        </w:rPr>
        <w:t>member</w:t>
      </w:r>
    </w:p>
    <w:p w14:paraId="694F44C7" w14:textId="77777777" w:rsidR="009975E3" w:rsidRDefault="00E91775">
      <w:pPr>
        <w:pStyle w:val="ListParagraph"/>
        <w:numPr>
          <w:ilvl w:val="0"/>
          <w:numId w:val="1"/>
        </w:numPr>
        <w:tabs>
          <w:tab w:val="left" w:pos="1291"/>
          <w:tab w:val="left" w:pos="1293"/>
        </w:tabs>
        <w:spacing w:before="5" w:line="247" w:lineRule="auto"/>
        <w:ind w:left="1293" w:right="567" w:hanging="361"/>
        <w:jc w:val="both"/>
      </w:pPr>
      <w:r>
        <w:t>Liaise with staff (especially pastoral support staff, school nurses, IT Technicians, and SENCOs, Senior Mental Health Leads) on matters of safety and safeguarding (including online and digital safety) and when deciding whether to make a referral by liaising with relevant agencies so that children’s needs are considered holistically</w:t>
      </w:r>
    </w:p>
    <w:p w14:paraId="694F44C8" w14:textId="77777777" w:rsidR="009975E3" w:rsidRDefault="00E91775">
      <w:pPr>
        <w:pStyle w:val="ListParagraph"/>
        <w:numPr>
          <w:ilvl w:val="0"/>
          <w:numId w:val="1"/>
        </w:numPr>
        <w:tabs>
          <w:tab w:val="left" w:pos="1292"/>
        </w:tabs>
        <w:spacing w:before="2"/>
        <w:ind w:left="1292" w:hanging="359"/>
        <w:jc w:val="both"/>
      </w:pPr>
      <w:r>
        <w:t>Act</w:t>
      </w:r>
      <w:r>
        <w:rPr>
          <w:spacing w:val="-7"/>
        </w:rPr>
        <w:t xml:space="preserve"> </w:t>
      </w:r>
      <w:r>
        <w:t>as</w:t>
      </w:r>
      <w:r>
        <w:rPr>
          <w:spacing w:val="-3"/>
        </w:rPr>
        <w:t xml:space="preserve"> </w:t>
      </w:r>
      <w:r>
        <w:t>a</w:t>
      </w:r>
      <w:r>
        <w:rPr>
          <w:spacing w:val="-4"/>
        </w:rPr>
        <w:t xml:space="preserve"> </w:t>
      </w:r>
      <w:r>
        <w:t>source</w:t>
      </w:r>
      <w:r>
        <w:rPr>
          <w:spacing w:val="-4"/>
        </w:rPr>
        <w:t xml:space="preserve"> </w:t>
      </w:r>
      <w:r>
        <w:t>of</w:t>
      </w:r>
      <w:r>
        <w:rPr>
          <w:spacing w:val="-4"/>
        </w:rPr>
        <w:t xml:space="preserve"> </w:t>
      </w:r>
      <w:r>
        <w:t>support,</w:t>
      </w:r>
      <w:r>
        <w:rPr>
          <w:spacing w:val="-4"/>
        </w:rPr>
        <w:t xml:space="preserve"> </w:t>
      </w:r>
      <w:r>
        <w:t>advice,</w:t>
      </w:r>
      <w:r>
        <w:rPr>
          <w:spacing w:val="-4"/>
        </w:rPr>
        <w:t xml:space="preserve"> </w:t>
      </w:r>
      <w:r>
        <w:t>and</w:t>
      </w:r>
      <w:r>
        <w:rPr>
          <w:spacing w:val="-2"/>
        </w:rPr>
        <w:t xml:space="preserve"> </w:t>
      </w:r>
      <w:r>
        <w:t>expertise</w:t>
      </w:r>
      <w:r>
        <w:rPr>
          <w:spacing w:val="-3"/>
        </w:rPr>
        <w:t xml:space="preserve"> </w:t>
      </w:r>
      <w:r>
        <w:t>for</w:t>
      </w:r>
      <w:r>
        <w:rPr>
          <w:spacing w:val="-4"/>
        </w:rPr>
        <w:t xml:space="preserve"> </w:t>
      </w:r>
      <w:r>
        <w:t>all</w:t>
      </w:r>
      <w:r>
        <w:rPr>
          <w:spacing w:val="-4"/>
        </w:rPr>
        <w:t xml:space="preserve"> </w:t>
      </w:r>
      <w:r>
        <w:rPr>
          <w:spacing w:val="-2"/>
        </w:rPr>
        <w:t>staff</w:t>
      </w:r>
    </w:p>
    <w:p w14:paraId="694F44C9" w14:textId="77777777" w:rsidR="009975E3" w:rsidRDefault="00E91775">
      <w:pPr>
        <w:pStyle w:val="ListParagraph"/>
        <w:numPr>
          <w:ilvl w:val="0"/>
          <w:numId w:val="1"/>
        </w:numPr>
        <w:tabs>
          <w:tab w:val="left" w:pos="1291"/>
          <w:tab w:val="left" w:pos="1293"/>
        </w:tabs>
        <w:spacing w:before="14" w:line="247" w:lineRule="auto"/>
        <w:ind w:left="1293" w:right="566" w:hanging="361"/>
        <w:jc w:val="both"/>
      </w:pPr>
      <w:r>
        <w:t>Liaise</w:t>
      </w:r>
      <w:r>
        <w:rPr>
          <w:spacing w:val="-17"/>
        </w:rPr>
        <w:t xml:space="preserve"> </w:t>
      </w:r>
      <w:r>
        <w:t>with</w:t>
      </w:r>
      <w:r>
        <w:rPr>
          <w:spacing w:val="-15"/>
        </w:rPr>
        <w:t xml:space="preserve"> </w:t>
      </w:r>
      <w:r>
        <w:t>the</w:t>
      </w:r>
      <w:r>
        <w:rPr>
          <w:spacing w:val="-17"/>
        </w:rPr>
        <w:t xml:space="preserve"> </w:t>
      </w:r>
      <w:r>
        <w:t>senior</w:t>
      </w:r>
      <w:r>
        <w:rPr>
          <w:spacing w:val="-16"/>
        </w:rPr>
        <w:t xml:space="preserve"> </w:t>
      </w:r>
      <w:r>
        <w:t>mental</w:t>
      </w:r>
      <w:r>
        <w:rPr>
          <w:spacing w:val="-18"/>
        </w:rPr>
        <w:t xml:space="preserve"> </w:t>
      </w:r>
      <w:r>
        <w:t>health</w:t>
      </w:r>
      <w:r>
        <w:rPr>
          <w:spacing w:val="-15"/>
        </w:rPr>
        <w:t xml:space="preserve"> </w:t>
      </w:r>
      <w:r>
        <w:t>lead</w:t>
      </w:r>
      <w:r>
        <w:rPr>
          <w:spacing w:val="-18"/>
        </w:rPr>
        <w:t xml:space="preserve"> </w:t>
      </w:r>
      <w:r>
        <w:t>and,</w:t>
      </w:r>
      <w:r>
        <w:rPr>
          <w:spacing w:val="-18"/>
        </w:rPr>
        <w:t xml:space="preserve"> </w:t>
      </w:r>
      <w:r>
        <w:t>where</w:t>
      </w:r>
      <w:r>
        <w:rPr>
          <w:spacing w:val="-17"/>
        </w:rPr>
        <w:t xml:space="preserve"> </w:t>
      </w:r>
      <w:r>
        <w:t>available,</w:t>
      </w:r>
      <w:r>
        <w:rPr>
          <w:spacing w:val="-16"/>
        </w:rPr>
        <w:t xml:space="preserve"> </w:t>
      </w:r>
      <w:r>
        <w:t>the</w:t>
      </w:r>
      <w:r>
        <w:rPr>
          <w:spacing w:val="-17"/>
        </w:rPr>
        <w:t xml:space="preserve"> </w:t>
      </w:r>
      <w:r>
        <w:t>Mental</w:t>
      </w:r>
      <w:r>
        <w:rPr>
          <w:spacing w:val="-18"/>
        </w:rPr>
        <w:t xml:space="preserve"> </w:t>
      </w:r>
      <w:r>
        <w:t>Health</w:t>
      </w:r>
      <w:r>
        <w:rPr>
          <w:spacing w:val="-18"/>
        </w:rPr>
        <w:t xml:space="preserve"> </w:t>
      </w:r>
      <w:r>
        <w:t>Support Team, where safeguarding concerns are linked to mental health.</w:t>
      </w:r>
    </w:p>
    <w:p w14:paraId="694F44CA" w14:textId="77777777" w:rsidR="009975E3" w:rsidRDefault="00E91775">
      <w:pPr>
        <w:pStyle w:val="ListParagraph"/>
        <w:numPr>
          <w:ilvl w:val="0"/>
          <w:numId w:val="1"/>
        </w:numPr>
        <w:tabs>
          <w:tab w:val="left" w:pos="1292"/>
          <w:tab w:val="left" w:pos="1294"/>
        </w:tabs>
        <w:spacing w:before="6" w:line="247" w:lineRule="auto"/>
        <w:ind w:left="1294" w:right="567" w:hanging="361"/>
        <w:jc w:val="both"/>
      </w:pPr>
      <w:r>
        <w:t xml:space="preserve">Promote supportive engagement with parents and/or carers in safeguarding and promoting the welfare of children, including where families may be facing challenging </w:t>
      </w:r>
      <w:r>
        <w:rPr>
          <w:spacing w:val="-2"/>
        </w:rPr>
        <w:t>circumstances</w:t>
      </w:r>
    </w:p>
    <w:p w14:paraId="694F44CB" w14:textId="77777777" w:rsidR="009975E3" w:rsidRDefault="00E91775">
      <w:pPr>
        <w:pStyle w:val="ListParagraph"/>
        <w:numPr>
          <w:ilvl w:val="0"/>
          <w:numId w:val="1"/>
        </w:numPr>
        <w:tabs>
          <w:tab w:val="left" w:pos="1292"/>
          <w:tab w:val="left" w:pos="1294"/>
        </w:tabs>
        <w:spacing w:before="4" w:line="247" w:lineRule="auto"/>
        <w:ind w:left="1294" w:right="564" w:hanging="361"/>
        <w:jc w:val="both"/>
      </w:pPr>
      <w: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This includes:</w:t>
      </w:r>
    </w:p>
    <w:p w14:paraId="694F44CC" w14:textId="77777777" w:rsidR="009975E3" w:rsidRDefault="009975E3">
      <w:pPr>
        <w:pStyle w:val="ListParagraph"/>
        <w:spacing w:line="247" w:lineRule="auto"/>
        <w:jc w:val="both"/>
        <w:sectPr w:rsidR="009975E3">
          <w:pgSz w:w="11910" w:h="16840"/>
          <w:pgMar w:top="620" w:right="141" w:bottom="1980" w:left="141" w:header="0" w:footer="1716" w:gutter="0"/>
          <w:cols w:space="720"/>
        </w:sectPr>
      </w:pPr>
    </w:p>
    <w:p w14:paraId="694F44CD" w14:textId="77777777" w:rsidR="009975E3" w:rsidRDefault="00E91775">
      <w:pPr>
        <w:pStyle w:val="ListParagraph"/>
        <w:numPr>
          <w:ilvl w:val="0"/>
          <w:numId w:val="9"/>
        </w:numPr>
        <w:tabs>
          <w:tab w:val="left" w:pos="1870"/>
          <w:tab w:val="left" w:pos="2021"/>
        </w:tabs>
        <w:spacing w:before="88" w:line="247" w:lineRule="auto"/>
        <w:ind w:right="572" w:hanging="361"/>
        <w:jc w:val="both"/>
      </w:pPr>
      <w:r>
        <w:lastRenderedPageBreak/>
        <w:t>ensure that the school knows who its cohort of children who have or have had a social worker are, understanding their academic progress and attainment, and maintaining a culture of high aspirations for this cohort</w:t>
      </w:r>
    </w:p>
    <w:p w14:paraId="694F44CE" w14:textId="77777777" w:rsidR="009975E3" w:rsidRDefault="00E91775">
      <w:pPr>
        <w:pStyle w:val="ListParagraph"/>
        <w:numPr>
          <w:ilvl w:val="0"/>
          <w:numId w:val="9"/>
        </w:numPr>
        <w:tabs>
          <w:tab w:val="left" w:pos="1927"/>
          <w:tab w:val="left" w:pos="2019"/>
        </w:tabs>
        <w:spacing w:before="4" w:line="247" w:lineRule="auto"/>
        <w:ind w:left="2019" w:right="567" w:hanging="360"/>
        <w:jc w:val="both"/>
      </w:pPr>
      <w:r>
        <w:t>support teaching staff to provide additional academic support or reasonable adjustments to help children who have or have had a social worker reach their potential,</w:t>
      </w:r>
      <w:r>
        <w:rPr>
          <w:spacing w:val="-20"/>
        </w:rPr>
        <w:t xml:space="preserve"> </w:t>
      </w:r>
      <w:r>
        <w:t>recognising</w:t>
      </w:r>
      <w:r>
        <w:rPr>
          <w:spacing w:val="-19"/>
        </w:rPr>
        <w:t xml:space="preserve"> </w:t>
      </w:r>
      <w:r>
        <w:t>that</w:t>
      </w:r>
      <w:r>
        <w:rPr>
          <w:spacing w:val="-19"/>
        </w:rPr>
        <w:t xml:space="preserve"> </w:t>
      </w:r>
      <w:r>
        <w:t>even</w:t>
      </w:r>
      <w:r>
        <w:rPr>
          <w:spacing w:val="-20"/>
        </w:rPr>
        <w:t xml:space="preserve"> </w:t>
      </w:r>
      <w:r>
        <w:t>when</w:t>
      </w:r>
      <w:r>
        <w:rPr>
          <w:spacing w:val="-19"/>
        </w:rPr>
        <w:t xml:space="preserve"> </w:t>
      </w:r>
      <w:r>
        <w:t>statutory</w:t>
      </w:r>
      <w:r>
        <w:rPr>
          <w:spacing w:val="-20"/>
        </w:rPr>
        <w:t xml:space="preserve"> </w:t>
      </w:r>
      <w:r>
        <w:t>social</w:t>
      </w:r>
      <w:r>
        <w:rPr>
          <w:spacing w:val="-19"/>
        </w:rPr>
        <w:t xml:space="preserve"> </w:t>
      </w:r>
      <w:r>
        <w:t>care</w:t>
      </w:r>
      <w:r>
        <w:rPr>
          <w:spacing w:val="-19"/>
        </w:rPr>
        <w:t xml:space="preserve"> </w:t>
      </w:r>
      <w:r>
        <w:t>intervention</w:t>
      </w:r>
      <w:r>
        <w:rPr>
          <w:spacing w:val="-20"/>
        </w:rPr>
        <w:t xml:space="preserve"> </w:t>
      </w:r>
      <w:r>
        <w:t>has</w:t>
      </w:r>
      <w:r>
        <w:rPr>
          <w:spacing w:val="-19"/>
        </w:rPr>
        <w:t xml:space="preserve"> </w:t>
      </w:r>
      <w:r>
        <w:t>ended, there is still a lasting impact on children’s educational outcomes.</w:t>
      </w:r>
    </w:p>
    <w:p w14:paraId="694F44CF" w14:textId="77777777" w:rsidR="009975E3" w:rsidRDefault="00E91775">
      <w:pPr>
        <w:pStyle w:val="BodyText"/>
        <w:spacing w:before="230"/>
        <w:ind w:left="578"/>
        <w:jc w:val="both"/>
      </w:pPr>
      <w:r>
        <w:t>Training,</w:t>
      </w:r>
      <w:r>
        <w:rPr>
          <w:spacing w:val="-17"/>
        </w:rPr>
        <w:t xml:space="preserve"> </w:t>
      </w:r>
      <w:r>
        <w:t>Knowledge</w:t>
      </w:r>
      <w:r>
        <w:rPr>
          <w:spacing w:val="-15"/>
        </w:rPr>
        <w:t xml:space="preserve"> </w:t>
      </w:r>
      <w:proofErr w:type="gramStart"/>
      <w:r>
        <w:t>And</w:t>
      </w:r>
      <w:proofErr w:type="gramEnd"/>
      <w:r>
        <w:rPr>
          <w:spacing w:val="-14"/>
        </w:rPr>
        <w:t xml:space="preserve"> </w:t>
      </w:r>
      <w:r>
        <w:rPr>
          <w:spacing w:val="-2"/>
        </w:rPr>
        <w:t>Skills:</w:t>
      </w:r>
    </w:p>
    <w:p w14:paraId="694F44D0" w14:textId="77777777" w:rsidR="009975E3" w:rsidRDefault="00E91775">
      <w:pPr>
        <w:pStyle w:val="ListParagraph"/>
        <w:numPr>
          <w:ilvl w:val="0"/>
          <w:numId w:val="1"/>
        </w:numPr>
        <w:tabs>
          <w:tab w:val="left" w:pos="1289"/>
          <w:tab w:val="left" w:pos="1291"/>
        </w:tabs>
        <w:spacing w:before="39" w:line="244" w:lineRule="auto"/>
        <w:ind w:right="568" w:hanging="361"/>
        <w:jc w:val="both"/>
        <w:rPr>
          <w:b/>
        </w:rPr>
      </w:pPr>
      <w:r>
        <w:t>Undergo</w:t>
      </w:r>
      <w:r>
        <w:rPr>
          <w:spacing w:val="-10"/>
        </w:rPr>
        <w:t xml:space="preserve"> </w:t>
      </w:r>
      <w:r>
        <w:t>training</w:t>
      </w:r>
      <w:r>
        <w:rPr>
          <w:spacing w:val="-11"/>
        </w:rPr>
        <w:t xml:space="preserve"> </w:t>
      </w:r>
      <w:r>
        <w:t>to</w:t>
      </w:r>
      <w:r>
        <w:rPr>
          <w:spacing w:val="-10"/>
        </w:rPr>
        <w:t xml:space="preserve"> </w:t>
      </w:r>
      <w:r>
        <w:t>provide</w:t>
      </w:r>
      <w:r>
        <w:rPr>
          <w:spacing w:val="-10"/>
        </w:rPr>
        <w:t xml:space="preserve"> </w:t>
      </w:r>
      <w:r>
        <w:t>them</w:t>
      </w:r>
      <w:r>
        <w:rPr>
          <w:spacing w:val="-11"/>
        </w:rPr>
        <w:t xml:space="preserve"> </w:t>
      </w:r>
      <w:r>
        <w:t>with</w:t>
      </w:r>
      <w:r>
        <w:rPr>
          <w:spacing w:val="-8"/>
        </w:rPr>
        <w:t xml:space="preserve"> </w:t>
      </w:r>
      <w:r>
        <w:t>the</w:t>
      </w:r>
      <w:r>
        <w:rPr>
          <w:spacing w:val="-7"/>
        </w:rPr>
        <w:t xml:space="preserve"> </w:t>
      </w:r>
      <w:r>
        <w:t>knowledge</w:t>
      </w:r>
      <w:r>
        <w:rPr>
          <w:spacing w:val="-10"/>
        </w:rPr>
        <w:t xml:space="preserve"> </w:t>
      </w:r>
      <w:r>
        <w:t>and</w:t>
      </w:r>
      <w:r>
        <w:rPr>
          <w:spacing w:val="-11"/>
        </w:rPr>
        <w:t xml:space="preserve"> </w:t>
      </w:r>
      <w:r>
        <w:t>skills</w:t>
      </w:r>
      <w:r>
        <w:rPr>
          <w:spacing w:val="-8"/>
        </w:rPr>
        <w:t xml:space="preserve"> </w:t>
      </w:r>
      <w:r>
        <w:t>required</w:t>
      </w:r>
      <w:r>
        <w:rPr>
          <w:spacing w:val="-11"/>
        </w:rPr>
        <w:t xml:space="preserve"> </w:t>
      </w:r>
      <w:r>
        <w:t>to</w:t>
      </w:r>
      <w:r>
        <w:rPr>
          <w:spacing w:val="-10"/>
        </w:rPr>
        <w:t xml:space="preserve"> </w:t>
      </w:r>
      <w:r>
        <w:t>carry</w:t>
      </w:r>
      <w:r>
        <w:rPr>
          <w:spacing w:val="-9"/>
        </w:rPr>
        <w:t xml:space="preserve"> </w:t>
      </w:r>
      <w:r>
        <w:t>out</w:t>
      </w:r>
      <w:r>
        <w:rPr>
          <w:spacing w:val="-11"/>
        </w:rPr>
        <w:t xml:space="preserve"> </w:t>
      </w:r>
      <w:r>
        <w:t xml:space="preserve">the role. </w:t>
      </w:r>
      <w:r>
        <w:rPr>
          <w:b/>
        </w:rPr>
        <w:t>This training will be updated at least every two years.</w:t>
      </w:r>
    </w:p>
    <w:p w14:paraId="694F44D1" w14:textId="77777777" w:rsidR="009975E3" w:rsidRDefault="00E91775">
      <w:pPr>
        <w:pStyle w:val="ListParagraph"/>
        <w:numPr>
          <w:ilvl w:val="0"/>
          <w:numId w:val="1"/>
        </w:numPr>
        <w:tabs>
          <w:tab w:val="left" w:pos="1290"/>
          <w:tab w:val="left" w:pos="1292"/>
        </w:tabs>
        <w:spacing w:before="9" w:line="247" w:lineRule="auto"/>
        <w:ind w:left="1292" w:right="570" w:hanging="361"/>
        <w:jc w:val="both"/>
      </w:pPr>
      <w:r>
        <w:t xml:space="preserve">The DSL/DDSL will undertake Prevent awareness training and referral training for </w:t>
      </w:r>
      <w:r>
        <w:rPr>
          <w:spacing w:val="-2"/>
        </w:rPr>
        <w:t>Channel</w:t>
      </w:r>
    </w:p>
    <w:p w14:paraId="694F44D2" w14:textId="77777777" w:rsidR="009975E3" w:rsidRDefault="00E91775">
      <w:pPr>
        <w:pStyle w:val="ListParagraph"/>
        <w:numPr>
          <w:ilvl w:val="0"/>
          <w:numId w:val="1"/>
        </w:numPr>
        <w:tabs>
          <w:tab w:val="left" w:pos="1290"/>
          <w:tab w:val="left" w:pos="1292"/>
        </w:tabs>
        <w:spacing w:before="4" w:line="247" w:lineRule="auto"/>
        <w:ind w:left="1292" w:right="567" w:hanging="361"/>
        <w:jc w:val="both"/>
        <w:rPr>
          <w:b/>
        </w:rPr>
      </w:pPr>
      <w:r>
        <w:t>The</w:t>
      </w:r>
      <w:r>
        <w:rPr>
          <w:spacing w:val="-11"/>
        </w:rPr>
        <w:t xml:space="preserve"> </w:t>
      </w:r>
      <w:r>
        <w:t>DSL/DDSL</w:t>
      </w:r>
      <w:r>
        <w:rPr>
          <w:spacing w:val="-12"/>
        </w:rPr>
        <w:t xml:space="preserve"> </w:t>
      </w:r>
      <w:r>
        <w:t>know</w:t>
      </w:r>
      <w:r>
        <w:rPr>
          <w:spacing w:val="-12"/>
        </w:rPr>
        <w:t xml:space="preserve"> </w:t>
      </w:r>
      <w:r>
        <w:t>how</w:t>
      </w:r>
      <w:r>
        <w:rPr>
          <w:spacing w:val="-12"/>
        </w:rPr>
        <w:t xml:space="preserve"> </w:t>
      </w:r>
      <w:r>
        <w:t>to</w:t>
      </w:r>
      <w:r>
        <w:rPr>
          <w:spacing w:val="-11"/>
        </w:rPr>
        <w:t xml:space="preserve"> </w:t>
      </w:r>
      <w:r>
        <w:t>identify,</w:t>
      </w:r>
      <w:r>
        <w:rPr>
          <w:spacing w:val="-12"/>
        </w:rPr>
        <w:t xml:space="preserve"> </w:t>
      </w:r>
      <w:r>
        <w:t>understand,</w:t>
      </w:r>
      <w:r>
        <w:rPr>
          <w:spacing w:val="-12"/>
        </w:rPr>
        <w:t xml:space="preserve"> </w:t>
      </w:r>
      <w:r>
        <w:t>and</w:t>
      </w:r>
      <w:r>
        <w:rPr>
          <w:spacing w:val="-10"/>
        </w:rPr>
        <w:t xml:space="preserve"> </w:t>
      </w:r>
      <w:r>
        <w:t>respond</w:t>
      </w:r>
      <w:r>
        <w:rPr>
          <w:spacing w:val="-12"/>
        </w:rPr>
        <w:t xml:space="preserve"> </w:t>
      </w:r>
      <w:r>
        <w:t>to</w:t>
      </w:r>
      <w:r>
        <w:rPr>
          <w:spacing w:val="-8"/>
        </w:rPr>
        <w:t xml:space="preserve"> </w:t>
      </w:r>
      <w:r>
        <w:t>specific</w:t>
      </w:r>
      <w:r>
        <w:rPr>
          <w:spacing w:val="-11"/>
        </w:rPr>
        <w:t xml:space="preserve"> </w:t>
      </w:r>
      <w:r>
        <w:t>needs</w:t>
      </w:r>
      <w:r>
        <w:rPr>
          <w:spacing w:val="-11"/>
        </w:rPr>
        <w:t xml:space="preserve"> </w:t>
      </w:r>
      <w:r>
        <w:t>that</w:t>
      </w:r>
      <w:r>
        <w:rPr>
          <w:spacing w:val="-9"/>
        </w:rPr>
        <w:t xml:space="preserve"> </w:t>
      </w:r>
      <w:r>
        <w:t>can increase</w:t>
      </w:r>
      <w:r>
        <w:rPr>
          <w:spacing w:val="-1"/>
        </w:rPr>
        <w:t xml:space="preserve"> </w:t>
      </w:r>
      <w:r>
        <w:t>the</w:t>
      </w:r>
      <w:r>
        <w:rPr>
          <w:spacing w:val="-1"/>
        </w:rPr>
        <w:t xml:space="preserve"> </w:t>
      </w:r>
      <w:r>
        <w:t>vulnerability</w:t>
      </w:r>
      <w:r>
        <w:rPr>
          <w:spacing w:val="-3"/>
        </w:rPr>
        <w:t xml:space="preserve"> </w:t>
      </w:r>
      <w:r>
        <w:t>of</w:t>
      </w:r>
      <w:r>
        <w:rPr>
          <w:spacing w:val="-2"/>
        </w:rPr>
        <w:t xml:space="preserve"> </w:t>
      </w:r>
      <w:r>
        <w:t>children,</w:t>
      </w:r>
      <w:r>
        <w:rPr>
          <w:spacing w:val="-3"/>
        </w:rPr>
        <w:t xml:space="preserve"> </w:t>
      </w:r>
      <w:r>
        <w:t>as</w:t>
      </w:r>
      <w:r>
        <w:rPr>
          <w:spacing w:val="-1"/>
        </w:rPr>
        <w:t xml:space="preserve"> </w:t>
      </w:r>
      <w:r>
        <w:t>well</w:t>
      </w:r>
      <w:r>
        <w:rPr>
          <w:spacing w:val="-2"/>
        </w:rPr>
        <w:t xml:space="preserve"> </w:t>
      </w:r>
      <w:r>
        <w:t>as</w:t>
      </w:r>
      <w:r>
        <w:rPr>
          <w:spacing w:val="-1"/>
        </w:rPr>
        <w:t xml:space="preserve"> </w:t>
      </w:r>
      <w:r>
        <w:t>the</w:t>
      </w:r>
      <w:r>
        <w:rPr>
          <w:spacing w:val="-1"/>
        </w:rPr>
        <w:t xml:space="preserve"> </w:t>
      </w:r>
      <w:r>
        <w:t>specific</w:t>
      </w:r>
      <w:r>
        <w:rPr>
          <w:spacing w:val="-1"/>
        </w:rPr>
        <w:t xml:space="preserve"> </w:t>
      </w:r>
      <w:r>
        <w:t>harms</w:t>
      </w:r>
      <w:r>
        <w:rPr>
          <w:spacing w:val="-1"/>
        </w:rPr>
        <w:t xml:space="preserve"> </w:t>
      </w:r>
      <w:r>
        <w:t>that</w:t>
      </w:r>
      <w:r>
        <w:rPr>
          <w:spacing w:val="-2"/>
        </w:rPr>
        <w:t xml:space="preserve"> </w:t>
      </w:r>
      <w:r>
        <w:t>can</w:t>
      </w:r>
      <w:r>
        <w:rPr>
          <w:spacing w:val="-2"/>
        </w:rPr>
        <w:t xml:space="preserve"> </w:t>
      </w:r>
      <w:r>
        <w:t>put</w:t>
      </w:r>
      <w:r>
        <w:rPr>
          <w:spacing w:val="-2"/>
        </w:rPr>
        <w:t xml:space="preserve"> </w:t>
      </w:r>
      <w:r>
        <w:t>children at</w:t>
      </w:r>
      <w:r>
        <w:rPr>
          <w:spacing w:val="-17"/>
        </w:rPr>
        <w:t xml:space="preserve"> </w:t>
      </w:r>
      <w:r>
        <w:t>risk,</w:t>
      </w:r>
      <w:r>
        <w:rPr>
          <w:spacing w:val="-17"/>
        </w:rPr>
        <w:t xml:space="preserve"> </w:t>
      </w:r>
      <w:r>
        <w:t>and</w:t>
      </w:r>
      <w:r>
        <w:rPr>
          <w:spacing w:val="-17"/>
        </w:rPr>
        <w:t xml:space="preserve"> </w:t>
      </w:r>
      <w:r>
        <w:t>the</w:t>
      </w:r>
      <w:r>
        <w:rPr>
          <w:spacing w:val="-16"/>
        </w:rPr>
        <w:t xml:space="preserve"> </w:t>
      </w:r>
      <w:r>
        <w:t>processes,</w:t>
      </w:r>
      <w:r>
        <w:rPr>
          <w:spacing w:val="-17"/>
        </w:rPr>
        <w:t xml:space="preserve"> </w:t>
      </w:r>
      <w:r>
        <w:t>procedures,</w:t>
      </w:r>
      <w:r>
        <w:rPr>
          <w:spacing w:val="-17"/>
        </w:rPr>
        <w:t xml:space="preserve"> </w:t>
      </w:r>
      <w:r>
        <w:t>and</w:t>
      </w:r>
      <w:r>
        <w:rPr>
          <w:spacing w:val="-17"/>
        </w:rPr>
        <w:t xml:space="preserve"> </w:t>
      </w:r>
      <w:r>
        <w:t>responsibilities</w:t>
      </w:r>
      <w:r>
        <w:rPr>
          <w:spacing w:val="-16"/>
        </w:rPr>
        <w:t xml:space="preserve"> </w:t>
      </w:r>
      <w:r>
        <w:t>of</w:t>
      </w:r>
      <w:r>
        <w:rPr>
          <w:spacing w:val="-18"/>
        </w:rPr>
        <w:t xml:space="preserve"> </w:t>
      </w:r>
      <w:r>
        <w:t>other</w:t>
      </w:r>
      <w:r>
        <w:rPr>
          <w:spacing w:val="-17"/>
        </w:rPr>
        <w:t xml:space="preserve"> </w:t>
      </w:r>
      <w:r>
        <w:t>agencies,</w:t>
      </w:r>
      <w:r>
        <w:rPr>
          <w:spacing w:val="-17"/>
        </w:rPr>
        <w:t xml:space="preserve"> </w:t>
      </w:r>
      <w:r>
        <w:t xml:space="preserve">particularly children’s social. </w:t>
      </w:r>
      <w:r>
        <w:rPr>
          <w:b/>
        </w:rPr>
        <w:t>This knowledge includes:</w:t>
      </w:r>
    </w:p>
    <w:p w14:paraId="694F44D3" w14:textId="77777777" w:rsidR="009975E3" w:rsidRDefault="009975E3">
      <w:pPr>
        <w:pStyle w:val="BodyText"/>
        <w:spacing w:before="25"/>
        <w:rPr>
          <w:b/>
        </w:rPr>
      </w:pPr>
    </w:p>
    <w:p w14:paraId="694F44D4" w14:textId="77777777" w:rsidR="009975E3" w:rsidRDefault="00E91775">
      <w:pPr>
        <w:pStyle w:val="ListParagraph"/>
        <w:numPr>
          <w:ilvl w:val="0"/>
          <w:numId w:val="1"/>
        </w:numPr>
        <w:tabs>
          <w:tab w:val="left" w:pos="1290"/>
          <w:tab w:val="left" w:pos="1292"/>
        </w:tabs>
        <w:spacing w:before="1" w:line="247" w:lineRule="auto"/>
        <w:ind w:left="1292" w:right="570" w:hanging="361"/>
        <w:jc w:val="both"/>
      </w:pPr>
      <w:r>
        <w:t xml:space="preserve">understand the assessment process for providing early help and statutory intervention, including local criteria for action and Local Authority children’s social care referral </w:t>
      </w:r>
      <w:r>
        <w:rPr>
          <w:spacing w:val="-2"/>
        </w:rPr>
        <w:t>arrangements.</w:t>
      </w:r>
    </w:p>
    <w:p w14:paraId="694F44D5" w14:textId="77777777" w:rsidR="009975E3" w:rsidRDefault="00E91775">
      <w:pPr>
        <w:pStyle w:val="ListParagraph"/>
        <w:numPr>
          <w:ilvl w:val="0"/>
          <w:numId w:val="1"/>
        </w:numPr>
        <w:tabs>
          <w:tab w:val="left" w:pos="1290"/>
          <w:tab w:val="left" w:pos="1292"/>
        </w:tabs>
        <w:spacing w:before="4" w:line="247" w:lineRule="auto"/>
        <w:ind w:left="1292" w:right="569" w:hanging="361"/>
        <w:jc w:val="both"/>
      </w:pPr>
      <w:r>
        <w:t>have a working knowledge of how Local Authorities conduct a child protection case conference</w:t>
      </w:r>
      <w:r>
        <w:rPr>
          <w:spacing w:val="-14"/>
        </w:rPr>
        <w:t xml:space="preserve"> </w:t>
      </w:r>
      <w:r>
        <w:t>and</w:t>
      </w:r>
      <w:r>
        <w:rPr>
          <w:spacing w:val="-15"/>
        </w:rPr>
        <w:t xml:space="preserve"> </w:t>
      </w:r>
      <w:r>
        <w:t>a</w:t>
      </w:r>
      <w:r>
        <w:rPr>
          <w:spacing w:val="-15"/>
        </w:rPr>
        <w:t xml:space="preserve"> </w:t>
      </w:r>
      <w:r>
        <w:t>child</w:t>
      </w:r>
      <w:r>
        <w:rPr>
          <w:spacing w:val="-12"/>
        </w:rPr>
        <w:t xml:space="preserve"> </w:t>
      </w:r>
      <w:r>
        <w:t>protection</w:t>
      </w:r>
      <w:r>
        <w:rPr>
          <w:spacing w:val="-15"/>
        </w:rPr>
        <w:t xml:space="preserve"> </w:t>
      </w:r>
      <w:r>
        <w:t>review</w:t>
      </w:r>
      <w:r>
        <w:rPr>
          <w:spacing w:val="-15"/>
        </w:rPr>
        <w:t xml:space="preserve"> </w:t>
      </w:r>
      <w:r>
        <w:t>conference</w:t>
      </w:r>
      <w:r>
        <w:rPr>
          <w:spacing w:val="-14"/>
        </w:rPr>
        <w:t xml:space="preserve"> </w:t>
      </w:r>
      <w:r>
        <w:t>and</w:t>
      </w:r>
      <w:r>
        <w:rPr>
          <w:spacing w:val="-15"/>
        </w:rPr>
        <w:t xml:space="preserve"> </w:t>
      </w:r>
      <w:r>
        <w:t>be</w:t>
      </w:r>
      <w:r>
        <w:rPr>
          <w:spacing w:val="-14"/>
        </w:rPr>
        <w:t xml:space="preserve"> </w:t>
      </w:r>
      <w:r>
        <w:t>able</w:t>
      </w:r>
      <w:r>
        <w:rPr>
          <w:spacing w:val="-14"/>
        </w:rPr>
        <w:t xml:space="preserve"> </w:t>
      </w:r>
      <w:r>
        <w:t>to</w:t>
      </w:r>
      <w:r>
        <w:rPr>
          <w:spacing w:val="-14"/>
        </w:rPr>
        <w:t xml:space="preserve"> </w:t>
      </w:r>
      <w:r>
        <w:t>attend</w:t>
      </w:r>
      <w:r>
        <w:rPr>
          <w:spacing w:val="-15"/>
        </w:rPr>
        <w:t xml:space="preserve"> </w:t>
      </w:r>
      <w:r>
        <w:t>and</w:t>
      </w:r>
      <w:r>
        <w:rPr>
          <w:spacing w:val="-15"/>
        </w:rPr>
        <w:t xml:space="preserve"> </w:t>
      </w:r>
      <w:r>
        <w:t>contribute to these effectively when required to do so</w:t>
      </w:r>
    </w:p>
    <w:p w14:paraId="694F44D6" w14:textId="77777777" w:rsidR="009975E3" w:rsidRDefault="00E91775">
      <w:pPr>
        <w:pStyle w:val="ListParagraph"/>
        <w:numPr>
          <w:ilvl w:val="0"/>
          <w:numId w:val="1"/>
        </w:numPr>
        <w:tabs>
          <w:tab w:val="left" w:pos="1290"/>
          <w:tab w:val="left" w:pos="1292"/>
        </w:tabs>
        <w:spacing w:before="4" w:line="247" w:lineRule="auto"/>
        <w:ind w:left="1292" w:right="566" w:hanging="361"/>
        <w:jc w:val="both"/>
      </w:pPr>
      <w:r>
        <w:t>understand</w:t>
      </w:r>
      <w:r>
        <w:rPr>
          <w:spacing w:val="-10"/>
        </w:rPr>
        <w:t xml:space="preserve"> </w:t>
      </w:r>
      <w:r>
        <w:t>the</w:t>
      </w:r>
      <w:r>
        <w:rPr>
          <w:spacing w:val="-8"/>
        </w:rPr>
        <w:t xml:space="preserve"> </w:t>
      </w:r>
      <w:r>
        <w:t>importance</w:t>
      </w:r>
      <w:r>
        <w:rPr>
          <w:spacing w:val="-8"/>
        </w:rPr>
        <w:t xml:space="preserve"> </w:t>
      </w:r>
      <w:r>
        <w:t>of</w:t>
      </w:r>
      <w:r>
        <w:rPr>
          <w:spacing w:val="-10"/>
        </w:rPr>
        <w:t xml:space="preserve"> </w:t>
      </w:r>
      <w:r>
        <w:t>the</w:t>
      </w:r>
      <w:r>
        <w:rPr>
          <w:spacing w:val="-11"/>
        </w:rPr>
        <w:t xml:space="preserve"> </w:t>
      </w:r>
      <w:r>
        <w:t>role</w:t>
      </w:r>
      <w:r>
        <w:rPr>
          <w:spacing w:val="-8"/>
        </w:rPr>
        <w:t xml:space="preserve"> </w:t>
      </w:r>
      <w:r>
        <w:t>the</w:t>
      </w:r>
      <w:r>
        <w:rPr>
          <w:spacing w:val="-8"/>
        </w:rPr>
        <w:t xml:space="preserve"> </w:t>
      </w:r>
      <w:r>
        <w:t>designated</w:t>
      </w:r>
      <w:r>
        <w:rPr>
          <w:spacing w:val="-10"/>
        </w:rPr>
        <w:t xml:space="preserve"> </w:t>
      </w:r>
      <w:r>
        <w:t>safeguarding</w:t>
      </w:r>
      <w:r>
        <w:rPr>
          <w:spacing w:val="-10"/>
        </w:rPr>
        <w:t xml:space="preserve"> </w:t>
      </w:r>
      <w:r>
        <w:t>lead</w:t>
      </w:r>
      <w:r>
        <w:rPr>
          <w:spacing w:val="-10"/>
        </w:rPr>
        <w:t xml:space="preserve"> </w:t>
      </w:r>
      <w:r>
        <w:t>has</w:t>
      </w:r>
      <w:r>
        <w:rPr>
          <w:spacing w:val="-9"/>
        </w:rPr>
        <w:t xml:space="preserve"> </w:t>
      </w:r>
      <w:r>
        <w:t>in</w:t>
      </w:r>
      <w:r>
        <w:rPr>
          <w:spacing w:val="-9"/>
        </w:rPr>
        <w:t xml:space="preserve"> </w:t>
      </w:r>
      <w:r>
        <w:t>providing information</w:t>
      </w:r>
      <w:r>
        <w:rPr>
          <w:spacing w:val="-1"/>
        </w:rPr>
        <w:t xml:space="preserve"> </w:t>
      </w:r>
      <w:r>
        <w:t>and</w:t>
      </w:r>
      <w:r>
        <w:rPr>
          <w:spacing w:val="-1"/>
        </w:rPr>
        <w:t xml:space="preserve"> </w:t>
      </w:r>
      <w:r>
        <w:t>support</w:t>
      </w:r>
      <w:r>
        <w:rPr>
          <w:spacing w:val="-1"/>
        </w:rPr>
        <w:t xml:space="preserve"> </w:t>
      </w:r>
      <w:r>
        <w:t>to children</w:t>
      </w:r>
      <w:r>
        <w:rPr>
          <w:spacing w:val="-1"/>
        </w:rPr>
        <w:t xml:space="preserve"> </w:t>
      </w:r>
      <w:r>
        <w:t>social</w:t>
      </w:r>
      <w:r>
        <w:rPr>
          <w:spacing w:val="-4"/>
        </w:rPr>
        <w:t xml:space="preserve"> </w:t>
      </w:r>
      <w:r>
        <w:t>care to safeguard</w:t>
      </w:r>
      <w:r>
        <w:rPr>
          <w:spacing w:val="-1"/>
        </w:rPr>
        <w:t xml:space="preserve"> </w:t>
      </w:r>
      <w:r>
        <w:t>and</w:t>
      </w:r>
      <w:r>
        <w:rPr>
          <w:spacing w:val="-1"/>
        </w:rPr>
        <w:t xml:space="preserve"> </w:t>
      </w:r>
      <w:r>
        <w:t>promote the welfare</w:t>
      </w:r>
      <w:r>
        <w:rPr>
          <w:spacing w:val="-3"/>
        </w:rPr>
        <w:t xml:space="preserve"> </w:t>
      </w:r>
      <w:r>
        <w:t xml:space="preserve">of </w:t>
      </w:r>
      <w:r>
        <w:rPr>
          <w:spacing w:val="-2"/>
        </w:rPr>
        <w:t>children.</w:t>
      </w:r>
    </w:p>
    <w:p w14:paraId="694F44D7" w14:textId="77777777" w:rsidR="009975E3" w:rsidRDefault="00E91775">
      <w:pPr>
        <w:pStyle w:val="ListParagraph"/>
        <w:numPr>
          <w:ilvl w:val="0"/>
          <w:numId w:val="1"/>
        </w:numPr>
        <w:tabs>
          <w:tab w:val="left" w:pos="1291"/>
          <w:tab w:val="left" w:pos="1293"/>
        </w:tabs>
        <w:spacing w:before="4" w:line="247" w:lineRule="auto"/>
        <w:ind w:left="1293" w:right="567" w:hanging="361"/>
        <w:jc w:val="both"/>
      </w:pPr>
      <w:r>
        <w:t>understand</w:t>
      </w:r>
      <w:r>
        <w:rPr>
          <w:spacing w:val="-20"/>
        </w:rPr>
        <w:t xml:space="preserve"> </w:t>
      </w:r>
      <w:r>
        <w:t>the</w:t>
      </w:r>
      <w:r>
        <w:rPr>
          <w:spacing w:val="-19"/>
        </w:rPr>
        <w:t xml:space="preserve"> </w:t>
      </w:r>
      <w:r>
        <w:t>lasting</w:t>
      </w:r>
      <w:r>
        <w:rPr>
          <w:spacing w:val="-19"/>
        </w:rPr>
        <w:t xml:space="preserve"> </w:t>
      </w:r>
      <w:r>
        <w:t>impact</w:t>
      </w:r>
      <w:r>
        <w:rPr>
          <w:spacing w:val="-20"/>
        </w:rPr>
        <w:t xml:space="preserve"> </w:t>
      </w:r>
      <w:r>
        <w:t>that</w:t>
      </w:r>
      <w:r>
        <w:rPr>
          <w:spacing w:val="-19"/>
        </w:rPr>
        <w:t xml:space="preserve"> </w:t>
      </w:r>
      <w:r>
        <w:t>adversity</w:t>
      </w:r>
      <w:r>
        <w:rPr>
          <w:spacing w:val="-20"/>
        </w:rPr>
        <w:t xml:space="preserve"> </w:t>
      </w:r>
      <w:r>
        <w:t>and</w:t>
      </w:r>
      <w:r>
        <w:rPr>
          <w:spacing w:val="-19"/>
        </w:rPr>
        <w:t xml:space="preserve"> </w:t>
      </w:r>
      <w:r>
        <w:t>trauma</w:t>
      </w:r>
      <w:r>
        <w:rPr>
          <w:spacing w:val="-19"/>
        </w:rPr>
        <w:t xml:space="preserve"> </w:t>
      </w:r>
      <w:r>
        <w:t>can</w:t>
      </w:r>
      <w:r>
        <w:rPr>
          <w:spacing w:val="-20"/>
        </w:rPr>
        <w:t xml:space="preserve"> </w:t>
      </w:r>
      <w:r>
        <w:t>have,</w:t>
      </w:r>
      <w:r>
        <w:rPr>
          <w:spacing w:val="-19"/>
        </w:rPr>
        <w:t xml:space="preserve"> </w:t>
      </w:r>
      <w:r>
        <w:t>including</w:t>
      </w:r>
      <w:r>
        <w:rPr>
          <w:spacing w:val="-19"/>
        </w:rPr>
        <w:t xml:space="preserve"> </w:t>
      </w:r>
      <w:r>
        <w:t>on</w:t>
      </w:r>
      <w:r>
        <w:rPr>
          <w:spacing w:val="-20"/>
        </w:rPr>
        <w:t xml:space="preserve"> </w:t>
      </w:r>
      <w:r>
        <w:t>children’s behaviour, mental health, and wellbeing, and what is needed in responding to this in promoting educational outcomes.</w:t>
      </w:r>
    </w:p>
    <w:p w14:paraId="694F44D8" w14:textId="77777777" w:rsidR="009975E3" w:rsidRDefault="00E91775">
      <w:pPr>
        <w:pStyle w:val="ListParagraph"/>
        <w:numPr>
          <w:ilvl w:val="0"/>
          <w:numId w:val="1"/>
        </w:numPr>
        <w:tabs>
          <w:tab w:val="left" w:pos="1291"/>
          <w:tab w:val="left" w:pos="1293"/>
        </w:tabs>
        <w:spacing w:before="4" w:line="247" w:lineRule="auto"/>
        <w:ind w:left="1293" w:right="567" w:hanging="361"/>
        <w:jc w:val="both"/>
      </w:pPr>
      <w:r>
        <w:t>are alert to the specific needs of children in need, those with special educational needs and disabilities (SEND), those with relevant health conditions and young carers</w:t>
      </w:r>
    </w:p>
    <w:p w14:paraId="694F44D9" w14:textId="77777777" w:rsidR="009975E3" w:rsidRDefault="00E91775">
      <w:pPr>
        <w:pStyle w:val="ListParagraph"/>
        <w:numPr>
          <w:ilvl w:val="0"/>
          <w:numId w:val="1"/>
        </w:numPr>
        <w:tabs>
          <w:tab w:val="left" w:pos="1291"/>
          <w:tab w:val="left" w:pos="1293"/>
        </w:tabs>
        <w:spacing w:before="7" w:line="244" w:lineRule="auto"/>
        <w:ind w:left="1293" w:right="570" w:hanging="361"/>
        <w:jc w:val="both"/>
      </w:pPr>
      <w:r>
        <w:t>understand the importance of information sharing, both within the school and with the safeguarding partners, other agencies, organisations, and practitioners</w:t>
      </w:r>
    </w:p>
    <w:p w14:paraId="694F44DA" w14:textId="77777777" w:rsidR="009975E3" w:rsidRDefault="00E91775">
      <w:pPr>
        <w:pStyle w:val="ListParagraph"/>
        <w:numPr>
          <w:ilvl w:val="0"/>
          <w:numId w:val="1"/>
        </w:numPr>
        <w:tabs>
          <w:tab w:val="left" w:pos="1291"/>
          <w:tab w:val="left" w:pos="1293"/>
        </w:tabs>
        <w:spacing w:before="9" w:line="247" w:lineRule="auto"/>
        <w:ind w:left="1293" w:right="567" w:hanging="361"/>
        <w:jc w:val="both"/>
      </w:pPr>
      <w:r>
        <w:t>understand</w:t>
      </w:r>
      <w:r>
        <w:rPr>
          <w:spacing w:val="-8"/>
        </w:rPr>
        <w:t xml:space="preserve"> </w:t>
      </w:r>
      <w:r>
        <w:t>and</w:t>
      </w:r>
      <w:r>
        <w:rPr>
          <w:spacing w:val="-8"/>
        </w:rPr>
        <w:t xml:space="preserve"> </w:t>
      </w:r>
      <w:r>
        <w:t>support</w:t>
      </w:r>
      <w:r>
        <w:rPr>
          <w:spacing w:val="-8"/>
        </w:rPr>
        <w:t xml:space="preserve"> </w:t>
      </w:r>
      <w:r>
        <w:t>the</w:t>
      </w:r>
      <w:r>
        <w:rPr>
          <w:spacing w:val="-6"/>
        </w:rPr>
        <w:t xml:space="preserve"> </w:t>
      </w:r>
      <w:r>
        <w:t>school</w:t>
      </w:r>
      <w:r>
        <w:rPr>
          <w:spacing w:val="-7"/>
        </w:rPr>
        <w:t xml:space="preserve"> </w:t>
      </w:r>
      <w:r>
        <w:t>with</w:t>
      </w:r>
      <w:r>
        <w:rPr>
          <w:spacing w:val="-7"/>
        </w:rPr>
        <w:t xml:space="preserve"> </w:t>
      </w:r>
      <w:r>
        <w:t>regards</w:t>
      </w:r>
      <w:r>
        <w:rPr>
          <w:spacing w:val="-7"/>
        </w:rPr>
        <w:t xml:space="preserve"> </w:t>
      </w:r>
      <w:r>
        <w:t>to</w:t>
      </w:r>
      <w:r>
        <w:rPr>
          <w:spacing w:val="-6"/>
        </w:rPr>
        <w:t xml:space="preserve"> </w:t>
      </w:r>
      <w:r>
        <w:t>the</w:t>
      </w:r>
      <w:r>
        <w:rPr>
          <w:spacing w:val="-6"/>
        </w:rPr>
        <w:t xml:space="preserve"> </w:t>
      </w:r>
      <w:r>
        <w:t>requirements</w:t>
      </w:r>
      <w:r>
        <w:rPr>
          <w:spacing w:val="-7"/>
        </w:rPr>
        <w:t xml:space="preserve"> </w:t>
      </w:r>
      <w:r>
        <w:t>of</w:t>
      </w:r>
      <w:r>
        <w:rPr>
          <w:spacing w:val="-8"/>
        </w:rPr>
        <w:t xml:space="preserve"> </w:t>
      </w:r>
      <w:r>
        <w:t>the</w:t>
      </w:r>
      <w:r>
        <w:rPr>
          <w:spacing w:val="-6"/>
        </w:rPr>
        <w:t xml:space="preserve"> </w:t>
      </w:r>
      <w:r>
        <w:t>Prevent</w:t>
      </w:r>
      <w:r>
        <w:rPr>
          <w:spacing w:val="-8"/>
        </w:rPr>
        <w:t xml:space="preserve"> </w:t>
      </w:r>
      <w:r>
        <w:t xml:space="preserve">duty and can provide advice and support to staff on protecting children from the risk of </w:t>
      </w:r>
      <w:r>
        <w:rPr>
          <w:spacing w:val="-2"/>
        </w:rPr>
        <w:t>radicalisation</w:t>
      </w:r>
    </w:p>
    <w:p w14:paraId="694F44DB" w14:textId="77777777" w:rsidR="009975E3" w:rsidRDefault="00E91775">
      <w:pPr>
        <w:pStyle w:val="ListParagraph"/>
        <w:numPr>
          <w:ilvl w:val="0"/>
          <w:numId w:val="1"/>
        </w:numPr>
        <w:tabs>
          <w:tab w:val="left" w:pos="1291"/>
          <w:tab w:val="left" w:pos="1293"/>
        </w:tabs>
        <w:spacing w:before="4" w:line="247" w:lineRule="auto"/>
        <w:ind w:left="1293" w:right="568" w:hanging="361"/>
        <w:jc w:val="both"/>
      </w:pPr>
      <w:r>
        <w:t>can</w:t>
      </w:r>
      <w:r>
        <w:rPr>
          <w:spacing w:val="-16"/>
        </w:rPr>
        <w:t xml:space="preserve"> </w:t>
      </w:r>
      <w:r>
        <w:t>understand</w:t>
      </w:r>
      <w:r>
        <w:rPr>
          <w:spacing w:val="-16"/>
        </w:rPr>
        <w:t xml:space="preserve"> </w:t>
      </w:r>
      <w:r>
        <w:t>the</w:t>
      </w:r>
      <w:r>
        <w:rPr>
          <w:spacing w:val="-12"/>
        </w:rPr>
        <w:t xml:space="preserve"> </w:t>
      </w:r>
      <w:r>
        <w:t>unique</w:t>
      </w:r>
      <w:r>
        <w:rPr>
          <w:spacing w:val="-15"/>
        </w:rPr>
        <w:t xml:space="preserve"> </w:t>
      </w:r>
      <w:r>
        <w:t>risks</w:t>
      </w:r>
      <w:r>
        <w:rPr>
          <w:spacing w:val="-15"/>
        </w:rPr>
        <w:t xml:space="preserve"> </w:t>
      </w:r>
      <w:r>
        <w:t>associated</w:t>
      </w:r>
      <w:r>
        <w:rPr>
          <w:spacing w:val="-16"/>
        </w:rPr>
        <w:t xml:space="preserve"> </w:t>
      </w:r>
      <w:r>
        <w:t>with</w:t>
      </w:r>
      <w:r>
        <w:rPr>
          <w:spacing w:val="-13"/>
        </w:rPr>
        <w:t xml:space="preserve"> </w:t>
      </w:r>
      <w:r>
        <w:t>online</w:t>
      </w:r>
      <w:r>
        <w:rPr>
          <w:spacing w:val="-15"/>
        </w:rPr>
        <w:t xml:space="preserve"> </w:t>
      </w:r>
      <w:r>
        <w:t>safety</w:t>
      </w:r>
      <w:r>
        <w:rPr>
          <w:spacing w:val="-16"/>
        </w:rPr>
        <w:t xml:space="preserve"> </w:t>
      </w:r>
      <w:r>
        <w:t>and</w:t>
      </w:r>
      <w:r>
        <w:rPr>
          <w:spacing w:val="-16"/>
        </w:rPr>
        <w:t xml:space="preserve"> </w:t>
      </w:r>
      <w:r>
        <w:t>have</w:t>
      </w:r>
      <w:r>
        <w:rPr>
          <w:spacing w:val="-15"/>
        </w:rPr>
        <w:t xml:space="preserve"> </w:t>
      </w:r>
      <w:r>
        <w:t>the</w:t>
      </w:r>
      <w:r>
        <w:rPr>
          <w:spacing w:val="-15"/>
        </w:rPr>
        <w:t xml:space="preserve"> </w:t>
      </w:r>
      <w:r>
        <w:t>responsibility for the filtering and monitoring software used in our school</w:t>
      </w:r>
    </w:p>
    <w:p w14:paraId="694F44DC" w14:textId="77777777" w:rsidR="009975E3" w:rsidRDefault="00E91775">
      <w:pPr>
        <w:pStyle w:val="ListParagraph"/>
        <w:numPr>
          <w:ilvl w:val="0"/>
          <w:numId w:val="1"/>
        </w:numPr>
        <w:tabs>
          <w:tab w:val="left" w:pos="1291"/>
          <w:tab w:val="left" w:pos="1293"/>
        </w:tabs>
        <w:spacing w:before="6" w:line="247" w:lineRule="auto"/>
        <w:ind w:left="1293" w:right="565" w:hanging="361"/>
        <w:jc w:val="both"/>
      </w:pPr>
      <w:r>
        <w:t>can recognise the additional risks that children with special educational needs (SEND), disabilities and neurodivergence can face online, for example, from online bullying, grooming and radicalisation and are confident they have the</w:t>
      </w:r>
      <w:r>
        <w:rPr>
          <w:spacing w:val="-1"/>
        </w:rPr>
        <w:t xml:space="preserve"> </w:t>
      </w:r>
      <w:r>
        <w:t>capability to support these children to stay safe online</w:t>
      </w:r>
    </w:p>
    <w:p w14:paraId="694F44DD" w14:textId="77777777" w:rsidR="009975E3" w:rsidRDefault="00E91775">
      <w:pPr>
        <w:pStyle w:val="ListParagraph"/>
        <w:numPr>
          <w:ilvl w:val="0"/>
          <w:numId w:val="1"/>
        </w:numPr>
        <w:tabs>
          <w:tab w:val="left" w:pos="1293"/>
        </w:tabs>
        <w:spacing w:before="2"/>
        <w:ind w:left="1293" w:hanging="359"/>
        <w:jc w:val="both"/>
      </w:pPr>
      <w:r>
        <w:t>obtain</w:t>
      </w:r>
      <w:r>
        <w:rPr>
          <w:spacing w:val="-9"/>
        </w:rPr>
        <w:t xml:space="preserve"> </w:t>
      </w:r>
      <w:r>
        <w:t>access</w:t>
      </w:r>
      <w:r>
        <w:rPr>
          <w:spacing w:val="-5"/>
        </w:rPr>
        <w:t xml:space="preserve"> </w:t>
      </w:r>
      <w:r>
        <w:t>to</w:t>
      </w:r>
      <w:r>
        <w:rPr>
          <w:spacing w:val="-6"/>
        </w:rPr>
        <w:t xml:space="preserve"> </w:t>
      </w:r>
      <w:r>
        <w:t>resources</w:t>
      </w:r>
      <w:r>
        <w:rPr>
          <w:spacing w:val="-5"/>
        </w:rPr>
        <w:t xml:space="preserve"> </w:t>
      </w:r>
      <w:r>
        <w:t>and</w:t>
      </w:r>
      <w:r>
        <w:rPr>
          <w:spacing w:val="-7"/>
        </w:rPr>
        <w:t xml:space="preserve"> </w:t>
      </w:r>
      <w:r>
        <w:t>attend</w:t>
      </w:r>
      <w:r>
        <w:rPr>
          <w:spacing w:val="-6"/>
        </w:rPr>
        <w:t xml:space="preserve"> </w:t>
      </w:r>
      <w:r>
        <w:t>any</w:t>
      </w:r>
      <w:r>
        <w:rPr>
          <w:spacing w:val="-5"/>
        </w:rPr>
        <w:t xml:space="preserve"> </w:t>
      </w:r>
      <w:r>
        <w:t>relevant</w:t>
      </w:r>
      <w:r>
        <w:rPr>
          <w:spacing w:val="-6"/>
        </w:rPr>
        <w:t xml:space="preserve"> </w:t>
      </w:r>
      <w:r>
        <w:t>or</w:t>
      </w:r>
      <w:r>
        <w:rPr>
          <w:spacing w:val="-7"/>
        </w:rPr>
        <w:t xml:space="preserve"> </w:t>
      </w:r>
      <w:r>
        <w:t>refresher</w:t>
      </w:r>
      <w:r>
        <w:rPr>
          <w:spacing w:val="-6"/>
        </w:rPr>
        <w:t xml:space="preserve"> </w:t>
      </w:r>
      <w:r>
        <w:t>training</w:t>
      </w:r>
      <w:r>
        <w:rPr>
          <w:spacing w:val="-6"/>
        </w:rPr>
        <w:t xml:space="preserve"> </w:t>
      </w:r>
      <w:r>
        <w:rPr>
          <w:spacing w:val="-2"/>
        </w:rPr>
        <w:t>courses</w:t>
      </w:r>
    </w:p>
    <w:p w14:paraId="694F44DE" w14:textId="77777777" w:rsidR="009975E3" w:rsidRDefault="00E91775">
      <w:pPr>
        <w:pStyle w:val="ListParagraph"/>
        <w:numPr>
          <w:ilvl w:val="0"/>
          <w:numId w:val="1"/>
        </w:numPr>
        <w:tabs>
          <w:tab w:val="left" w:pos="1292"/>
          <w:tab w:val="left" w:pos="1294"/>
        </w:tabs>
        <w:spacing w:before="14" w:line="247" w:lineRule="auto"/>
        <w:ind w:left="1294" w:right="569" w:hanging="361"/>
        <w:jc w:val="both"/>
      </w:pPr>
      <w:r>
        <w:t xml:space="preserve">encourage a culture of listening to children and taking account of their wishes and </w:t>
      </w:r>
      <w:r>
        <w:rPr>
          <w:spacing w:val="-2"/>
        </w:rPr>
        <w:t>feelings</w:t>
      </w:r>
    </w:p>
    <w:p w14:paraId="694F44DF" w14:textId="77777777" w:rsidR="009975E3" w:rsidRDefault="00E91775">
      <w:pPr>
        <w:pStyle w:val="BodyText"/>
        <w:spacing w:before="231" w:line="247" w:lineRule="auto"/>
        <w:ind w:left="593" w:right="564" w:hanging="10"/>
        <w:jc w:val="both"/>
      </w:pPr>
      <w:r>
        <w:t>In addition to the formal training set out above, their knowledge and skills will be refreshed (via e-bulletins, meeting other designated safeguarding leads, or simply taking time to read and</w:t>
      </w:r>
      <w:r>
        <w:rPr>
          <w:spacing w:val="-9"/>
        </w:rPr>
        <w:t xml:space="preserve"> </w:t>
      </w:r>
      <w:r>
        <w:t>digest</w:t>
      </w:r>
      <w:r>
        <w:rPr>
          <w:spacing w:val="-9"/>
        </w:rPr>
        <w:t xml:space="preserve"> </w:t>
      </w:r>
      <w:r>
        <w:t>safeguarding</w:t>
      </w:r>
      <w:r>
        <w:rPr>
          <w:spacing w:val="-9"/>
        </w:rPr>
        <w:t xml:space="preserve"> </w:t>
      </w:r>
      <w:r>
        <w:t>developments)</w:t>
      </w:r>
      <w:r>
        <w:rPr>
          <w:spacing w:val="-8"/>
        </w:rPr>
        <w:t xml:space="preserve"> </w:t>
      </w:r>
      <w:r>
        <w:t>at</w:t>
      </w:r>
      <w:r>
        <w:rPr>
          <w:spacing w:val="-9"/>
        </w:rPr>
        <w:t xml:space="preserve"> </w:t>
      </w:r>
      <w:r>
        <w:t>regular</w:t>
      </w:r>
      <w:r>
        <w:rPr>
          <w:spacing w:val="-9"/>
        </w:rPr>
        <w:t xml:space="preserve"> </w:t>
      </w:r>
      <w:r>
        <w:t>intervals,</w:t>
      </w:r>
      <w:r>
        <w:rPr>
          <w:spacing w:val="-10"/>
        </w:rPr>
        <w:t xml:space="preserve"> </w:t>
      </w:r>
      <w:r>
        <w:t>as</w:t>
      </w:r>
      <w:r>
        <w:rPr>
          <w:spacing w:val="-8"/>
        </w:rPr>
        <w:t xml:space="preserve"> </w:t>
      </w:r>
      <w:r>
        <w:t>required,</w:t>
      </w:r>
      <w:r>
        <w:rPr>
          <w:spacing w:val="-10"/>
        </w:rPr>
        <w:t xml:space="preserve"> </w:t>
      </w:r>
      <w:r>
        <w:t>and</w:t>
      </w:r>
      <w:r>
        <w:rPr>
          <w:spacing w:val="-9"/>
        </w:rPr>
        <w:t xml:space="preserve"> </w:t>
      </w:r>
      <w:r>
        <w:t>at</w:t>
      </w:r>
      <w:r>
        <w:rPr>
          <w:spacing w:val="-9"/>
        </w:rPr>
        <w:t xml:space="preserve"> </w:t>
      </w:r>
      <w:r>
        <w:t>least</w:t>
      </w:r>
      <w:r>
        <w:rPr>
          <w:spacing w:val="-9"/>
        </w:rPr>
        <w:t xml:space="preserve"> </w:t>
      </w:r>
      <w:r>
        <w:t>annually, to allow them to understand and keep up with any developments relevant to their role.</w:t>
      </w:r>
    </w:p>
    <w:p w14:paraId="694F44E0" w14:textId="77777777" w:rsidR="009975E3" w:rsidRDefault="009975E3">
      <w:pPr>
        <w:pStyle w:val="BodyText"/>
        <w:spacing w:line="247" w:lineRule="auto"/>
        <w:jc w:val="both"/>
        <w:sectPr w:rsidR="009975E3">
          <w:pgSz w:w="11910" w:h="16840"/>
          <w:pgMar w:top="620" w:right="141" w:bottom="1960" w:left="141" w:header="0" w:footer="1716" w:gutter="0"/>
          <w:cols w:space="720"/>
        </w:sectPr>
      </w:pPr>
    </w:p>
    <w:p w14:paraId="694F44E1" w14:textId="77777777" w:rsidR="009975E3" w:rsidRDefault="00E91775">
      <w:pPr>
        <w:pStyle w:val="BodyText"/>
        <w:spacing w:before="86"/>
        <w:ind w:left="581"/>
        <w:jc w:val="both"/>
      </w:pPr>
      <w:r>
        <w:lastRenderedPageBreak/>
        <w:t>Raise</w:t>
      </w:r>
      <w:r>
        <w:rPr>
          <w:spacing w:val="-8"/>
        </w:rPr>
        <w:t xml:space="preserve"> </w:t>
      </w:r>
      <w:r>
        <w:rPr>
          <w:spacing w:val="-2"/>
        </w:rPr>
        <w:t>Awareness:</w:t>
      </w:r>
    </w:p>
    <w:p w14:paraId="694F44E2" w14:textId="77777777" w:rsidR="009975E3" w:rsidRDefault="00E91775">
      <w:pPr>
        <w:pStyle w:val="ListParagraph"/>
        <w:numPr>
          <w:ilvl w:val="0"/>
          <w:numId w:val="1"/>
        </w:numPr>
        <w:tabs>
          <w:tab w:val="left" w:pos="1289"/>
          <w:tab w:val="left" w:pos="1291"/>
        </w:tabs>
        <w:spacing w:before="37" w:line="247" w:lineRule="auto"/>
        <w:ind w:right="568" w:hanging="361"/>
        <w:jc w:val="both"/>
      </w:pPr>
      <w:r>
        <w:t>Ensure</w:t>
      </w:r>
      <w:r>
        <w:rPr>
          <w:spacing w:val="-5"/>
        </w:rPr>
        <w:t xml:space="preserve"> </w:t>
      </w:r>
      <w:r>
        <w:t>the</w:t>
      </w:r>
      <w:r>
        <w:rPr>
          <w:spacing w:val="-5"/>
        </w:rPr>
        <w:t xml:space="preserve"> </w:t>
      </w:r>
      <w:r>
        <w:t>school</w:t>
      </w:r>
      <w:r>
        <w:rPr>
          <w:spacing w:val="-6"/>
        </w:rPr>
        <w:t xml:space="preserve"> </w:t>
      </w:r>
      <w:r>
        <w:t>safeguarding</w:t>
      </w:r>
      <w:r>
        <w:rPr>
          <w:spacing w:val="-6"/>
        </w:rPr>
        <w:t xml:space="preserve"> </w:t>
      </w:r>
      <w:r>
        <w:t>policies</w:t>
      </w:r>
      <w:r>
        <w:rPr>
          <w:spacing w:val="-5"/>
        </w:rPr>
        <w:t xml:space="preserve"> </w:t>
      </w:r>
      <w:r>
        <w:t>are</w:t>
      </w:r>
      <w:r>
        <w:rPr>
          <w:spacing w:val="-7"/>
        </w:rPr>
        <w:t xml:space="preserve"> </w:t>
      </w:r>
      <w:r>
        <w:t>known,</w:t>
      </w:r>
      <w:r>
        <w:rPr>
          <w:spacing w:val="-6"/>
        </w:rPr>
        <w:t xml:space="preserve"> </w:t>
      </w:r>
      <w:r>
        <w:t>understood,</w:t>
      </w:r>
      <w:r>
        <w:rPr>
          <w:spacing w:val="-6"/>
        </w:rPr>
        <w:t xml:space="preserve"> </w:t>
      </w:r>
      <w:r>
        <w:t>and</w:t>
      </w:r>
      <w:r>
        <w:rPr>
          <w:spacing w:val="-6"/>
        </w:rPr>
        <w:t xml:space="preserve"> </w:t>
      </w:r>
      <w:r>
        <w:t>used</w:t>
      </w:r>
      <w:r>
        <w:rPr>
          <w:spacing w:val="-6"/>
        </w:rPr>
        <w:t xml:space="preserve"> </w:t>
      </w:r>
      <w:r>
        <w:t>appropriately, especially with all new and part time staff</w:t>
      </w:r>
    </w:p>
    <w:p w14:paraId="694F44E3" w14:textId="77777777" w:rsidR="009975E3" w:rsidRDefault="00E91775">
      <w:pPr>
        <w:pStyle w:val="ListParagraph"/>
        <w:numPr>
          <w:ilvl w:val="0"/>
          <w:numId w:val="1"/>
        </w:numPr>
        <w:tabs>
          <w:tab w:val="left" w:pos="1290"/>
          <w:tab w:val="left" w:pos="1292"/>
        </w:tabs>
        <w:spacing w:before="6" w:line="247" w:lineRule="auto"/>
        <w:ind w:left="1292" w:right="568" w:hanging="361"/>
        <w:jc w:val="both"/>
      </w:pPr>
      <w:r>
        <w:t>Ensure the school’s safeguarding policy is reviewed annually (as a minimum) and the procedures and implementation are updated and reviewed regularly, and work with our governing body regarding this</w:t>
      </w:r>
    </w:p>
    <w:p w14:paraId="694F44E4" w14:textId="77777777" w:rsidR="009975E3" w:rsidRDefault="00E91775">
      <w:pPr>
        <w:pStyle w:val="ListParagraph"/>
        <w:numPr>
          <w:ilvl w:val="0"/>
          <w:numId w:val="1"/>
        </w:numPr>
        <w:tabs>
          <w:tab w:val="left" w:pos="1290"/>
          <w:tab w:val="left" w:pos="1292"/>
        </w:tabs>
        <w:spacing w:before="4" w:line="244" w:lineRule="auto"/>
        <w:ind w:left="1292" w:right="566" w:hanging="361"/>
        <w:jc w:val="both"/>
      </w:pPr>
      <w:r>
        <w:t>Ensure the safeguarding policy is available publicly and parents know referrals about suspected</w:t>
      </w:r>
      <w:r>
        <w:rPr>
          <w:spacing w:val="-6"/>
        </w:rPr>
        <w:t xml:space="preserve"> </w:t>
      </w:r>
      <w:r>
        <w:t>abuse,</w:t>
      </w:r>
      <w:r>
        <w:rPr>
          <w:spacing w:val="-7"/>
        </w:rPr>
        <w:t xml:space="preserve"> </w:t>
      </w:r>
      <w:r>
        <w:t>neglect</w:t>
      </w:r>
      <w:r>
        <w:rPr>
          <w:spacing w:val="-6"/>
        </w:rPr>
        <w:t xml:space="preserve"> </w:t>
      </w:r>
      <w:r>
        <w:t>or</w:t>
      </w:r>
      <w:r>
        <w:rPr>
          <w:spacing w:val="-6"/>
        </w:rPr>
        <w:t xml:space="preserve"> </w:t>
      </w:r>
      <w:r>
        <w:t>exploitation</w:t>
      </w:r>
      <w:r>
        <w:rPr>
          <w:spacing w:val="-6"/>
        </w:rPr>
        <w:t xml:space="preserve"> </w:t>
      </w:r>
      <w:r>
        <w:t>may</w:t>
      </w:r>
      <w:r>
        <w:rPr>
          <w:spacing w:val="-6"/>
        </w:rPr>
        <w:t xml:space="preserve"> </w:t>
      </w:r>
      <w:r>
        <w:t>be</w:t>
      </w:r>
      <w:r>
        <w:rPr>
          <w:spacing w:val="-5"/>
        </w:rPr>
        <w:t xml:space="preserve"> </w:t>
      </w:r>
      <w:r>
        <w:t>made</w:t>
      </w:r>
      <w:r>
        <w:rPr>
          <w:spacing w:val="-5"/>
        </w:rPr>
        <w:t xml:space="preserve"> </w:t>
      </w:r>
      <w:r>
        <w:t>and</w:t>
      </w:r>
      <w:r>
        <w:rPr>
          <w:spacing w:val="-6"/>
        </w:rPr>
        <w:t xml:space="preserve"> </w:t>
      </w:r>
      <w:r>
        <w:t>the</w:t>
      </w:r>
      <w:r>
        <w:rPr>
          <w:spacing w:val="-5"/>
        </w:rPr>
        <w:t xml:space="preserve"> </w:t>
      </w:r>
      <w:r>
        <w:t>role</w:t>
      </w:r>
      <w:r>
        <w:rPr>
          <w:spacing w:val="-5"/>
        </w:rPr>
        <w:t xml:space="preserve"> </w:t>
      </w:r>
      <w:r>
        <w:t>of</w:t>
      </w:r>
      <w:r>
        <w:rPr>
          <w:spacing w:val="-6"/>
        </w:rPr>
        <w:t xml:space="preserve"> </w:t>
      </w:r>
      <w:r>
        <w:t>the</w:t>
      </w:r>
      <w:r>
        <w:rPr>
          <w:spacing w:val="-5"/>
        </w:rPr>
        <w:t xml:space="preserve"> </w:t>
      </w:r>
      <w:r>
        <w:t>school</w:t>
      </w:r>
      <w:r>
        <w:rPr>
          <w:spacing w:val="-6"/>
        </w:rPr>
        <w:t xml:space="preserve"> </w:t>
      </w:r>
      <w:r>
        <w:t>in</w:t>
      </w:r>
      <w:r>
        <w:rPr>
          <w:spacing w:val="-6"/>
        </w:rPr>
        <w:t xml:space="preserve"> </w:t>
      </w:r>
      <w:r>
        <w:t>this.</w:t>
      </w:r>
    </w:p>
    <w:p w14:paraId="694F44E5" w14:textId="77777777" w:rsidR="009975E3" w:rsidRDefault="00E91775">
      <w:pPr>
        <w:pStyle w:val="ListParagraph"/>
        <w:numPr>
          <w:ilvl w:val="0"/>
          <w:numId w:val="1"/>
        </w:numPr>
        <w:tabs>
          <w:tab w:val="left" w:pos="1290"/>
          <w:tab w:val="left" w:pos="1292"/>
        </w:tabs>
        <w:spacing w:before="9" w:line="247" w:lineRule="auto"/>
        <w:ind w:left="1292" w:right="568" w:hanging="361"/>
        <w:jc w:val="both"/>
      </w:pPr>
      <w:r>
        <w:t>Link</w:t>
      </w:r>
      <w:r>
        <w:rPr>
          <w:spacing w:val="-19"/>
        </w:rPr>
        <w:t xml:space="preserve"> </w:t>
      </w:r>
      <w:r>
        <w:t>with</w:t>
      </w:r>
      <w:r>
        <w:rPr>
          <w:spacing w:val="-16"/>
        </w:rPr>
        <w:t xml:space="preserve"> </w:t>
      </w:r>
      <w:r>
        <w:t>the</w:t>
      </w:r>
      <w:r>
        <w:rPr>
          <w:spacing w:val="-18"/>
        </w:rPr>
        <w:t xml:space="preserve"> </w:t>
      </w:r>
      <w:r>
        <w:t>safeguarding</w:t>
      </w:r>
      <w:r>
        <w:rPr>
          <w:spacing w:val="-19"/>
        </w:rPr>
        <w:t xml:space="preserve"> </w:t>
      </w:r>
      <w:r>
        <w:t>partner</w:t>
      </w:r>
      <w:r>
        <w:rPr>
          <w:spacing w:val="-17"/>
        </w:rPr>
        <w:t xml:space="preserve"> </w:t>
      </w:r>
      <w:r>
        <w:t>arrangements</w:t>
      </w:r>
      <w:r>
        <w:rPr>
          <w:spacing w:val="-18"/>
        </w:rPr>
        <w:t xml:space="preserve"> </w:t>
      </w:r>
      <w:r>
        <w:t>to</w:t>
      </w:r>
      <w:r>
        <w:rPr>
          <w:spacing w:val="-18"/>
        </w:rPr>
        <w:t xml:space="preserve"> </w:t>
      </w:r>
      <w:r>
        <w:t>make</w:t>
      </w:r>
      <w:r>
        <w:rPr>
          <w:spacing w:val="-18"/>
        </w:rPr>
        <w:t xml:space="preserve"> </w:t>
      </w:r>
      <w:r>
        <w:t>sure</w:t>
      </w:r>
      <w:r>
        <w:rPr>
          <w:spacing w:val="-18"/>
        </w:rPr>
        <w:t xml:space="preserve"> </w:t>
      </w:r>
      <w:r>
        <w:t>staff</w:t>
      </w:r>
      <w:r>
        <w:rPr>
          <w:spacing w:val="-19"/>
        </w:rPr>
        <w:t xml:space="preserve"> </w:t>
      </w:r>
      <w:r>
        <w:t>are</w:t>
      </w:r>
      <w:r>
        <w:rPr>
          <w:spacing w:val="-18"/>
        </w:rPr>
        <w:t xml:space="preserve"> </w:t>
      </w:r>
      <w:r>
        <w:t>aware</w:t>
      </w:r>
      <w:r>
        <w:rPr>
          <w:spacing w:val="-18"/>
        </w:rPr>
        <w:t xml:space="preserve"> </w:t>
      </w:r>
      <w:r>
        <w:t>of</w:t>
      </w:r>
      <w:r>
        <w:rPr>
          <w:spacing w:val="-17"/>
        </w:rPr>
        <w:t xml:space="preserve"> </w:t>
      </w:r>
      <w:r>
        <w:t>training opportunities and the latest local policies on local safeguarding arrangements.</w:t>
      </w:r>
    </w:p>
    <w:p w14:paraId="694F44E6" w14:textId="77777777" w:rsidR="009975E3" w:rsidRDefault="00E91775">
      <w:pPr>
        <w:pStyle w:val="ListParagraph"/>
        <w:numPr>
          <w:ilvl w:val="0"/>
          <w:numId w:val="1"/>
        </w:numPr>
        <w:tabs>
          <w:tab w:val="left" w:pos="1290"/>
          <w:tab w:val="left" w:pos="1292"/>
        </w:tabs>
        <w:spacing w:before="6" w:line="247" w:lineRule="auto"/>
        <w:ind w:left="1292" w:right="567" w:hanging="361"/>
        <w:jc w:val="both"/>
      </w:pPr>
      <w:r>
        <w:t>Help promote educational outcomes by sharing the information about the welfare, safeguarding and child protection issues that children, including children with a social worker,</w:t>
      </w:r>
      <w:r>
        <w:rPr>
          <w:spacing w:val="-20"/>
        </w:rPr>
        <w:t xml:space="preserve"> </w:t>
      </w:r>
      <w:r>
        <w:t>are</w:t>
      </w:r>
      <w:r>
        <w:rPr>
          <w:spacing w:val="-19"/>
        </w:rPr>
        <w:t xml:space="preserve"> </w:t>
      </w:r>
      <w:r>
        <w:t>experiencing,</w:t>
      </w:r>
      <w:r>
        <w:rPr>
          <w:spacing w:val="-19"/>
        </w:rPr>
        <w:t xml:space="preserve"> </w:t>
      </w:r>
      <w:r>
        <w:t>or</w:t>
      </w:r>
      <w:r>
        <w:rPr>
          <w:spacing w:val="-17"/>
        </w:rPr>
        <w:t xml:space="preserve"> </w:t>
      </w:r>
      <w:r>
        <w:t>have</w:t>
      </w:r>
      <w:r>
        <w:rPr>
          <w:spacing w:val="-19"/>
        </w:rPr>
        <w:t xml:space="preserve"> </w:t>
      </w:r>
      <w:r>
        <w:t>experienced,</w:t>
      </w:r>
      <w:r>
        <w:rPr>
          <w:spacing w:val="-20"/>
        </w:rPr>
        <w:t xml:space="preserve"> </w:t>
      </w:r>
      <w:r>
        <w:t>with</w:t>
      </w:r>
      <w:r>
        <w:rPr>
          <w:spacing w:val="-16"/>
        </w:rPr>
        <w:t xml:space="preserve"> </w:t>
      </w:r>
      <w:r>
        <w:t>teachers</w:t>
      </w:r>
      <w:r>
        <w:rPr>
          <w:spacing w:val="-19"/>
        </w:rPr>
        <w:t xml:space="preserve"> </w:t>
      </w:r>
      <w:r>
        <w:t>and</w:t>
      </w:r>
      <w:r>
        <w:rPr>
          <w:spacing w:val="-17"/>
        </w:rPr>
        <w:t xml:space="preserve"> </w:t>
      </w:r>
      <w:r>
        <w:t>school</w:t>
      </w:r>
      <w:r>
        <w:rPr>
          <w:spacing w:val="-20"/>
        </w:rPr>
        <w:t xml:space="preserve"> </w:t>
      </w:r>
      <w:r>
        <w:t>leadership</w:t>
      </w:r>
      <w:r>
        <w:rPr>
          <w:spacing w:val="-19"/>
        </w:rPr>
        <w:t xml:space="preserve"> </w:t>
      </w:r>
      <w:r>
        <w:t>staff.</w:t>
      </w:r>
    </w:p>
    <w:p w14:paraId="694F44E7" w14:textId="77777777" w:rsidR="009975E3" w:rsidRDefault="00E91775">
      <w:pPr>
        <w:pStyle w:val="BodyText"/>
        <w:spacing w:before="228"/>
        <w:ind w:left="579"/>
        <w:jc w:val="both"/>
      </w:pPr>
      <w:r>
        <w:t>Information</w:t>
      </w:r>
      <w:r>
        <w:rPr>
          <w:spacing w:val="-6"/>
        </w:rPr>
        <w:t xml:space="preserve"> </w:t>
      </w:r>
      <w:r>
        <w:t>Sharing</w:t>
      </w:r>
      <w:r>
        <w:rPr>
          <w:spacing w:val="-6"/>
        </w:rPr>
        <w:t xml:space="preserve"> </w:t>
      </w:r>
      <w:proofErr w:type="gramStart"/>
      <w:r>
        <w:t>And</w:t>
      </w:r>
      <w:proofErr w:type="gramEnd"/>
      <w:r>
        <w:rPr>
          <w:spacing w:val="-6"/>
        </w:rPr>
        <w:t xml:space="preserve"> </w:t>
      </w:r>
      <w:proofErr w:type="gramStart"/>
      <w:r>
        <w:t>the</w:t>
      </w:r>
      <w:r>
        <w:rPr>
          <w:spacing w:val="-6"/>
        </w:rPr>
        <w:t xml:space="preserve"> </w:t>
      </w:r>
      <w:r>
        <w:t>Child</w:t>
      </w:r>
      <w:proofErr w:type="gramEnd"/>
      <w:r>
        <w:rPr>
          <w:spacing w:val="-5"/>
        </w:rPr>
        <w:t xml:space="preserve"> </w:t>
      </w:r>
      <w:r>
        <w:t>Protection</w:t>
      </w:r>
      <w:r>
        <w:rPr>
          <w:spacing w:val="-6"/>
        </w:rPr>
        <w:t xml:space="preserve"> </w:t>
      </w:r>
      <w:r>
        <w:rPr>
          <w:spacing w:val="-4"/>
        </w:rPr>
        <w:t>File</w:t>
      </w:r>
    </w:p>
    <w:p w14:paraId="694F44E8" w14:textId="77777777" w:rsidR="009975E3" w:rsidRDefault="009975E3">
      <w:pPr>
        <w:pStyle w:val="BodyText"/>
        <w:spacing w:before="10"/>
      </w:pPr>
    </w:p>
    <w:p w14:paraId="694F44E9" w14:textId="77777777" w:rsidR="009975E3" w:rsidRDefault="00E91775">
      <w:pPr>
        <w:pStyle w:val="BodyText"/>
        <w:spacing w:line="247" w:lineRule="auto"/>
        <w:ind w:left="589" w:right="571" w:hanging="10"/>
        <w:jc w:val="both"/>
      </w:pPr>
      <w:r>
        <w:t>The designated safeguarding lead is responsible for ensuring that safeguarding and child protection files are kept up to date.</w:t>
      </w:r>
    </w:p>
    <w:p w14:paraId="694F44EA" w14:textId="77777777" w:rsidR="009975E3" w:rsidRDefault="00E91775">
      <w:pPr>
        <w:pStyle w:val="BodyText"/>
        <w:spacing w:before="231" w:line="247" w:lineRule="auto"/>
        <w:ind w:left="589" w:right="568" w:hanging="10"/>
        <w:jc w:val="both"/>
      </w:pPr>
      <w:r>
        <w:t>Information should be kept confidential and stored securely. They will ensure the file is only accessed by those who need to see it and where the file or content within it is shared, this happens in line with information sharing advice as set out in KCSIE.</w:t>
      </w:r>
    </w:p>
    <w:p w14:paraId="694F44EB" w14:textId="77777777" w:rsidR="009975E3" w:rsidRDefault="00E91775">
      <w:pPr>
        <w:pStyle w:val="BodyText"/>
        <w:spacing w:before="230" w:line="247" w:lineRule="auto"/>
        <w:ind w:left="588" w:right="568" w:hanging="10"/>
        <w:jc w:val="both"/>
      </w:pPr>
      <w:r>
        <w:t xml:space="preserve">Where children leave the school, the designated safeguarding lead will ensure their child protection file is transferred to the new school or college as soon as possible, </w:t>
      </w:r>
      <w:r>
        <w:rPr>
          <w:b/>
        </w:rPr>
        <w:t>and within 5 days for an in-year transfer or within the first 5 days of the start of a new term</w:t>
      </w:r>
      <w:r>
        <w:t>. This should be transferred separately from the main pupil file, ensuring secure transit, and confirmation of receipt should be obtained. Receiving schools should ensure key staff such as designated safeguarding leads and SENCOs, are aware as required.</w:t>
      </w:r>
    </w:p>
    <w:p w14:paraId="694F44EC" w14:textId="77777777" w:rsidR="009975E3" w:rsidRDefault="00E91775">
      <w:pPr>
        <w:pStyle w:val="BodyText"/>
        <w:spacing w:before="229"/>
        <w:ind w:left="579"/>
      </w:pPr>
      <w:r>
        <w:rPr>
          <w:spacing w:val="-2"/>
        </w:rPr>
        <w:t>Availability:</w:t>
      </w:r>
    </w:p>
    <w:p w14:paraId="694F44ED" w14:textId="77777777" w:rsidR="009975E3" w:rsidRDefault="009975E3">
      <w:pPr>
        <w:pStyle w:val="BodyText"/>
        <w:spacing w:before="77"/>
      </w:pPr>
    </w:p>
    <w:p w14:paraId="694F44EE" w14:textId="77777777" w:rsidR="009975E3" w:rsidRDefault="00E91775">
      <w:pPr>
        <w:pStyle w:val="ListParagraph"/>
        <w:numPr>
          <w:ilvl w:val="0"/>
          <w:numId w:val="1"/>
        </w:numPr>
        <w:tabs>
          <w:tab w:val="left" w:pos="1290"/>
          <w:tab w:val="left" w:pos="1292"/>
        </w:tabs>
        <w:spacing w:line="247" w:lineRule="auto"/>
        <w:ind w:left="1292" w:right="567" w:hanging="361"/>
        <w:jc w:val="both"/>
      </w:pPr>
      <w:r>
        <w:t>The designated safeguarding lead or deputy will be available (during school hours) for staff in the school to discuss any safeguarding concerns. Whilst our designated safeguarding lead (or deputy) will be available in person, there may be occasions, in exceptional circumstance when this is not possible however they may be available via email, phone and or TEAMS</w:t>
      </w:r>
    </w:p>
    <w:p w14:paraId="694F44EF" w14:textId="77777777" w:rsidR="009975E3" w:rsidRDefault="00E91775">
      <w:pPr>
        <w:pStyle w:val="ListParagraph"/>
        <w:numPr>
          <w:ilvl w:val="0"/>
          <w:numId w:val="1"/>
        </w:numPr>
        <w:tabs>
          <w:tab w:val="left" w:pos="1290"/>
          <w:tab w:val="left" w:pos="1292"/>
        </w:tabs>
        <w:spacing w:before="3" w:line="247" w:lineRule="auto"/>
        <w:ind w:left="1292" w:right="569" w:hanging="361"/>
        <w:jc w:val="both"/>
      </w:pPr>
      <w:r>
        <w:t>Our</w:t>
      </w:r>
      <w:r>
        <w:rPr>
          <w:spacing w:val="-20"/>
        </w:rPr>
        <w:t xml:space="preserve"> </w:t>
      </w:r>
      <w:r>
        <w:t>school</w:t>
      </w:r>
      <w:r>
        <w:rPr>
          <w:spacing w:val="-19"/>
        </w:rPr>
        <w:t xml:space="preserve"> </w:t>
      </w:r>
      <w:r>
        <w:t>l</w:t>
      </w:r>
      <w:r>
        <w:rPr>
          <w:spacing w:val="-19"/>
        </w:rPr>
        <w:t xml:space="preserve"> </w:t>
      </w:r>
      <w:r>
        <w:t>will</w:t>
      </w:r>
      <w:r>
        <w:rPr>
          <w:spacing w:val="-20"/>
        </w:rPr>
        <w:t xml:space="preserve"> </w:t>
      </w:r>
      <w:r>
        <w:t>arrange</w:t>
      </w:r>
      <w:r>
        <w:rPr>
          <w:spacing w:val="-19"/>
        </w:rPr>
        <w:t xml:space="preserve"> </w:t>
      </w:r>
      <w:r>
        <w:t>adequate</w:t>
      </w:r>
      <w:r>
        <w:rPr>
          <w:spacing w:val="-20"/>
        </w:rPr>
        <w:t xml:space="preserve"> </w:t>
      </w:r>
      <w:r>
        <w:t>and</w:t>
      </w:r>
      <w:r>
        <w:rPr>
          <w:spacing w:val="-19"/>
        </w:rPr>
        <w:t xml:space="preserve"> </w:t>
      </w:r>
      <w:r>
        <w:t>appropriate</w:t>
      </w:r>
      <w:r>
        <w:rPr>
          <w:spacing w:val="-19"/>
        </w:rPr>
        <w:t xml:space="preserve"> </w:t>
      </w:r>
      <w:r>
        <w:t>arrangements</w:t>
      </w:r>
      <w:r>
        <w:rPr>
          <w:spacing w:val="-20"/>
        </w:rPr>
        <w:t xml:space="preserve"> </w:t>
      </w:r>
      <w:r>
        <w:t>for</w:t>
      </w:r>
      <w:r>
        <w:rPr>
          <w:spacing w:val="-19"/>
        </w:rPr>
        <w:t xml:space="preserve"> </w:t>
      </w:r>
      <w:r>
        <w:t>any</w:t>
      </w:r>
      <w:r>
        <w:rPr>
          <w:spacing w:val="-19"/>
        </w:rPr>
        <w:t xml:space="preserve"> </w:t>
      </w:r>
      <w:r>
        <w:t>out</w:t>
      </w:r>
      <w:r>
        <w:rPr>
          <w:spacing w:val="-20"/>
        </w:rPr>
        <w:t xml:space="preserve"> </w:t>
      </w:r>
      <w:r>
        <w:t>of</w:t>
      </w:r>
      <w:r>
        <w:rPr>
          <w:spacing w:val="-19"/>
        </w:rPr>
        <w:t xml:space="preserve"> </w:t>
      </w:r>
      <w:r>
        <w:t>hours/out of term activities.</w:t>
      </w:r>
    </w:p>
    <w:p w14:paraId="694F44F0" w14:textId="77777777" w:rsidR="009975E3" w:rsidRDefault="00E91775">
      <w:pPr>
        <w:pStyle w:val="BodyText"/>
        <w:spacing w:before="230"/>
        <w:ind w:left="579"/>
      </w:pPr>
      <w:r>
        <w:t>Providing</w:t>
      </w:r>
      <w:r>
        <w:rPr>
          <w:spacing w:val="-16"/>
        </w:rPr>
        <w:t xml:space="preserve"> </w:t>
      </w:r>
      <w:r>
        <w:t>Support</w:t>
      </w:r>
      <w:r>
        <w:rPr>
          <w:spacing w:val="-15"/>
        </w:rPr>
        <w:t xml:space="preserve"> </w:t>
      </w:r>
      <w:proofErr w:type="gramStart"/>
      <w:r>
        <w:t>To</w:t>
      </w:r>
      <w:proofErr w:type="gramEnd"/>
      <w:r>
        <w:rPr>
          <w:spacing w:val="-11"/>
        </w:rPr>
        <w:t xml:space="preserve"> </w:t>
      </w:r>
      <w:r>
        <w:rPr>
          <w:spacing w:val="-2"/>
        </w:rPr>
        <w:t>Staff</w:t>
      </w:r>
    </w:p>
    <w:p w14:paraId="694F44F1" w14:textId="77777777" w:rsidR="009975E3" w:rsidRDefault="009975E3">
      <w:pPr>
        <w:pStyle w:val="BodyText"/>
        <w:spacing w:before="12"/>
      </w:pPr>
    </w:p>
    <w:p w14:paraId="694F44F2" w14:textId="77777777" w:rsidR="009975E3" w:rsidRDefault="00E91775">
      <w:pPr>
        <w:pStyle w:val="BodyText"/>
        <w:spacing w:line="242" w:lineRule="auto"/>
        <w:ind w:left="588" w:right="567" w:hanging="10"/>
        <w:jc w:val="both"/>
      </w:pPr>
      <w:r>
        <w:t>The DSL/DDSL will have expertise, so they can support and advise staff and help them feel confident on welfare, safeguarding and child protection matters.</w:t>
      </w:r>
    </w:p>
    <w:p w14:paraId="694F44F3" w14:textId="77777777" w:rsidR="009975E3" w:rsidRDefault="00E91775">
      <w:pPr>
        <w:pStyle w:val="BodyText"/>
        <w:spacing w:before="240"/>
        <w:ind w:left="579"/>
      </w:pPr>
      <w:r>
        <w:t>The</w:t>
      </w:r>
      <w:r>
        <w:rPr>
          <w:spacing w:val="-7"/>
        </w:rPr>
        <w:t xml:space="preserve"> </w:t>
      </w:r>
      <w:r>
        <w:t>DSL/DDSL</w:t>
      </w:r>
      <w:r>
        <w:rPr>
          <w:spacing w:val="-5"/>
        </w:rPr>
        <w:t xml:space="preserve"> </w:t>
      </w:r>
      <w:r>
        <w:t>will</w:t>
      </w:r>
      <w:r>
        <w:rPr>
          <w:spacing w:val="-6"/>
        </w:rPr>
        <w:t xml:space="preserve"> </w:t>
      </w:r>
      <w:r>
        <w:t>support</w:t>
      </w:r>
      <w:r>
        <w:rPr>
          <w:spacing w:val="-5"/>
        </w:rPr>
        <w:t xml:space="preserve"> </w:t>
      </w:r>
      <w:r>
        <w:t>staff</w:t>
      </w:r>
      <w:r>
        <w:rPr>
          <w:spacing w:val="-6"/>
        </w:rPr>
        <w:t xml:space="preserve"> </w:t>
      </w:r>
      <w:r>
        <w:t>with</w:t>
      </w:r>
      <w:r>
        <w:rPr>
          <w:spacing w:val="-3"/>
        </w:rPr>
        <w:t xml:space="preserve"> </w:t>
      </w:r>
      <w:r>
        <w:t>supervision</w:t>
      </w:r>
      <w:r>
        <w:rPr>
          <w:spacing w:val="-5"/>
        </w:rPr>
        <w:t xml:space="preserve"> </w:t>
      </w:r>
      <w:r>
        <w:t>as</w:t>
      </w:r>
      <w:r>
        <w:rPr>
          <w:spacing w:val="-4"/>
        </w:rPr>
        <w:t xml:space="preserve"> </w:t>
      </w:r>
      <w:r>
        <w:rPr>
          <w:spacing w:val="-2"/>
        </w:rPr>
        <w:t>necessary</w:t>
      </w:r>
      <w:r>
        <w:rPr>
          <w:color w:val="FF0000"/>
          <w:spacing w:val="-2"/>
        </w:rPr>
        <w:t>.</w:t>
      </w:r>
    </w:p>
    <w:p w14:paraId="694F44F4" w14:textId="77777777" w:rsidR="009975E3" w:rsidRDefault="009975E3">
      <w:pPr>
        <w:pStyle w:val="BodyText"/>
        <w:spacing w:before="31"/>
      </w:pPr>
    </w:p>
    <w:p w14:paraId="694F44F5" w14:textId="77777777" w:rsidR="009975E3" w:rsidRDefault="00E91775">
      <w:pPr>
        <w:pStyle w:val="Heading2"/>
        <w:spacing w:before="1"/>
      </w:pPr>
      <w:bookmarkStart w:id="46" w:name="Understanding_The_Views_of_Children"/>
      <w:bookmarkStart w:id="47" w:name="_bookmark16"/>
      <w:bookmarkEnd w:id="46"/>
      <w:bookmarkEnd w:id="47"/>
      <w:r>
        <w:rPr>
          <w:color w:val="365F91"/>
        </w:rPr>
        <w:t>Understanding</w:t>
      </w:r>
      <w:r>
        <w:rPr>
          <w:color w:val="365F91"/>
          <w:spacing w:val="-11"/>
        </w:rPr>
        <w:t xml:space="preserve"> </w:t>
      </w:r>
      <w:r>
        <w:rPr>
          <w:color w:val="365F91"/>
        </w:rPr>
        <w:t>The</w:t>
      </w:r>
      <w:r>
        <w:rPr>
          <w:color w:val="365F91"/>
          <w:spacing w:val="-2"/>
        </w:rPr>
        <w:t xml:space="preserve"> </w:t>
      </w:r>
      <w:r>
        <w:rPr>
          <w:color w:val="365F91"/>
        </w:rPr>
        <w:t>Views</w:t>
      </w:r>
      <w:r>
        <w:rPr>
          <w:color w:val="365F91"/>
          <w:spacing w:val="-4"/>
        </w:rPr>
        <w:t xml:space="preserve"> </w:t>
      </w:r>
      <w:r>
        <w:rPr>
          <w:color w:val="365F91"/>
        </w:rPr>
        <w:t>of</w:t>
      </w:r>
      <w:r>
        <w:rPr>
          <w:color w:val="365F91"/>
          <w:spacing w:val="-4"/>
        </w:rPr>
        <w:t xml:space="preserve"> </w:t>
      </w:r>
      <w:r>
        <w:rPr>
          <w:color w:val="365F91"/>
          <w:spacing w:val="-2"/>
        </w:rPr>
        <w:t>Children</w:t>
      </w:r>
    </w:p>
    <w:p w14:paraId="694F44F6" w14:textId="77777777" w:rsidR="009975E3" w:rsidRDefault="00E91775">
      <w:pPr>
        <w:pStyle w:val="BodyText"/>
        <w:spacing w:before="228"/>
        <w:ind w:left="579"/>
      </w:pPr>
      <w:r>
        <w:t>The</w:t>
      </w:r>
      <w:r>
        <w:rPr>
          <w:spacing w:val="-5"/>
        </w:rPr>
        <w:t xml:space="preserve"> </w:t>
      </w:r>
      <w:r>
        <w:t>DSL/DDSL</w:t>
      </w:r>
      <w:r>
        <w:rPr>
          <w:spacing w:val="-5"/>
        </w:rPr>
        <w:t xml:space="preserve"> </w:t>
      </w:r>
      <w:r>
        <w:rPr>
          <w:spacing w:val="-2"/>
        </w:rPr>
        <w:t>will:</w:t>
      </w:r>
    </w:p>
    <w:p w14:paraId="694F44F7" w14:textId="77777777" w:rsidR="009975E3" w:rsidRDefault="00E91775">
      <w:pPr>
        <w:pStyle w:val="ListParagraph"/>
        <w:numPr>
          <w:ilvl w:val="0"/>
          <w:numId w:val="1"/>
        </w:numPr>
        <w:tabs>
          <w:tab w:val="left" w:pos="1119"/>
        </w:tabs>
        <w:spacing w:before="14"/>
        <w:ind w:left="1119" w:hanging="188"/>
      </w:pPr>
      <w:r>
        <w:t>encourage</w:t>
      </w:r>
      <w:r>
        <w:rPr>
          <w:spacing w:val="-14"/>
        </w:rPr>
        <w:t xml:space="preserve"> </w:t>
      </w:r>
      <w:r>
        <w:t>a</w:t>
      </w:r>
      <w:r>
        <w:rPr>
          <w:spacing w:val="-12"/>
        </w:rPr>
        <w:t xml:space="preserve"> </w:t>
      </w:r>
      <w:r>
        <w:t>culture</w:t>
      </w:r>
      <w:r>
        <w:rPr>
          <w:spacing w:val="-14"/>
        </w:rPr>
        <w:t xml:space="preserve"> </w:t>
      </w:r>
      <w:r>
        <w:t>of</w:t>
      </w:r>
      <w:r>
        <w:rPr>
          <w:spacing w:val="-12"/>
        </w:rPr>
        <w:t xml:space="preserve"> </w:t>
      </w:r>
      <w:r>
        <w:t>listening</w:t>
      </w:r>
      <w:r>
        <w:rPr>
          <w:spacing w:val="-12"/>
        </w:rPr>
        <w:t xml:space="preserve"> </w:t>
      </w:r>
      <w:r>
        <w:t>to</w:t>
      </w:r>
      <w:r>
        <w:rPr>
          <w:spacing w:val="-12"/>
        </w:rPr>
        <w:t xml:space="preserve"> </w:t>
      </w:r>
      <w:r>
        <w:t>children</w:t>
      </w:r>
      <w:r>
        <w:rPr>
          <w:spacing w:val="-12"/>
        </w:rPr>
        <w:t xml:space="preserve"> </w:t>
      </w:r>
      <w:r>
        <w:t>and</w:t>
      </w:r>
      <w:r>
        <w:rPr>
          <w:spacing w:val="-12"/>
        </w:rPr>
        <w:t xml:space="preserve"> </w:t>
      </w:r>
      <w:r>
        <w:t>taking</w:t>
      </w:r>
      <w:r>
        <w:rPr>
          <w:spacing w:val="-13"/>
        </w:rPr>
        <w:t xml:space="preserve"> </w:t>
      </w:r>
      <w:r>
        <w:t>account</w:t>
      </w:r>
      <w:r>
        <w:rPr>
          <w:spacing w:val="-12"/>
        </w:rPr>
        <w:t xml:space="preserve"> </w:t>
      </w:r>
      <w:r>
        <w:t>of</w:t>
      </w:r>
      <w:r>
        <w:rPr>
          <w:spacing w:val="-12"/>
        </w:rPr>
        <w:t xml:space="preserve"> </w:t>
      </w:r>
      <w:r>
        <w:t>their</w:t>
      </w:r>
      <w:r>
        <w:rPr>
          <w:spacing w:val="-13"/>
        </w:rPr>
        <w:t xml:space="preserve"> </w:t>
      </w:r>
      <w:r>
        <w:t>wishes</w:t>
      </w:r>
      <w:r>
        <w:rPr>
          <w:spacing w:val="-11"/>
        </w:rPr>
        <w:t xml:space="preserve"> </w:t>
      </w:r>
      <w:r>
        <w:t>and</w:t>
      </w:r>
      <w:r>
        <w:rPr>
          <w:spacing w:val="-12"/>
        </w:rPr>
        <w:t xml:space="preserve"> </w:t>
      </w:r>
      <w:r>
        <w:rPr>
          <w:spacing w:val="-2"/>
        </w:rPr>
        <w:t>feelings</w:t>
      </w:r>
    </w:p>
    <w:p w14:paraId="694F44F8" w14:textId="77777777" w:rsidR="009975E3" w:rsidRDefault="009975E3">
      <w:pPr>
        <w:pStyle w:val="ListParagraph"/>
        <w:sectPr w:rsidR="009975E3">
          <w:pgSz w:w="11910" w:h="16840"/>
          <w:pgMar w:top="620" w:right="141" w:bottom="1980" w:left="141" w:header="0" w:footer="1716" w:gutter="0"/>
          <w:cols w:space="720"/>
        </w:sectPr>
      </w:pPr>
    </w:p>
    <w:p w14:paraId="694F44F9" w14:textId="77777777" w:rsidR="009975E3" w:rsidRDefault="00E91775">
      <w:pPr>
        <w:pStyle w:val="ListParagraph"/>
        <w:numPr>
          <w:ilvl w:val="0"/>
          <w:numId w:val="8"/>
        </w:numPr>
        <w:tabs>
          <w:tab w:val="left" w:pos="1861"/>
          <w:tab w:val="left" w:pos="2019"/>
        </w:tabs>
        <w:spacing w:before="88" w:line="247" w:lineRule="auto"/>
        <w:ind w:right="572" w:hanging="361"/>
        <w:jc w:val="both"/>
      </w:pPr>
      <w:r>
        <w:lastRenderedPageBreak/>
        <w:t xml:space="preserve">understand the difficulties that children may have in approaching staff about their circumstances and consider how to build trusted relationships which facilitate </w:t>
      </w:r>
      <w:r>
        <w:rPr>
          <w:spacing w:val="-2"/>
        </w:rPr>
        <w:t>communication</w:t>
      </w:r>
    </w:p>
    <w:p w14:paraId="694F44FA" w14:textId="77777777" w:rsidR="009975E3" w:rsidRDefault="00E91775">
      <w:pPr>
        <w:pStyle w:val="Heading2"/>
        <w:spacing w:before="4"/>
        <w:jc w:val="both"/>
      </w:pPr>
      <w:bookmarkStart w:id="48" w:name="Holding_And_Sharing_Information"/>
      <w:bookmarkStart w:id="49" w:name="_bookmark17"/>
      <w:bookmarkEnd w:id="48"/>
      <w:bookmarkEnd w:id="49"/>
      <w:r>
        <w:rPr>
          <w:color w:val="365F91"/>
        </w:rPr>
        <w:t>Holding</w:t>
      </w:r>
      <w:r>
        <w:rPr>
          <w:color w:val="365F91"/>
          <w:spacing w:val="-6"/>
        </w:rPr>
        <w:t xml:space="preserve"> </w:t>
      </w:r>
      <w:r>
        <w:rPr>
          <w:color w:val="365F91"/>
        </w:rPr>
        <w:t>And</w:t>
      </w:r>
      <w:r>
        <w:rPr>
          <w:color w:val="365F91"/>
          <w:spacing w:val="-4"/>
        </w:rPr>
        <w:t xml:space="preserve"> </w:t>
      </w:r>
      <w:r>
        <w:rPr>
          <w:color w:val="365F91"/>
        </w:rPr>
        <w:t>Sharing</w:t>
      </w:r>
      <w:r>
        <w:rPr>
          <w:color w:val="365F91"/>
          <w:spacing w:val="-3"/>
        </w:rPr>
        <w:t xml:space="preserve"> </w:t>
      </w:r>
      <w:r>
        <w:rPr>
          <w:color w:val="365F91"/>
          <w:spacing w:val="-2"/>
        </w:rPr>
        <w:t>Information</w:t>
      </w:r>
    </w:p>
    <w:p w14:paraId="694F44FB" w14:textId="77777777" w:rsidR="009975E3" w:rsidRDefault="00E91775">
      <w:pPr>
        <w:pStyle w:val="BodyText"/>
        <w:tabs>
          <w:tab w:val="left" w:pos="2376"/>
          <w:tab w:val="left" w:pos="4920"/>
          <w:tab w:val="left" w:pos="6667"/>
          <w:tab w:val="left" w:pos="8328"/>
          <w:tab w:val="left" w:pos="10731"/>
        </w:tabs>
        <w:spacing w:before="231"/>
        <w:ind w:left="579"/>
        <w:jc w:val="both"/>
      </w:pPr>
      <w:r>
        <w:rPr>
          <w:spacing w:val="-5"/>
        </w:rPr>
        <w:t>The</w:t>
      </w:r>
      <w:r>
        <w:tab/>
      </w:r>
      <w:r>
        <w:rPr>
          <w:spacing w:val="-2"/>
        </w:rPr>
        <w:t>DSL/DDSL</w:t>
      </w:r>
      <w:r>
        <w:tab/>
      </w:r>
      <w:r>
        <w:rPr>
          <w:spacing w:val="-4"/>
        </w:rPr>
        <w:t>will</w:t>
      </w:r>
      <w:r>
        <w:tab/>
      </w:r>
      <w:r>
        <w:rPr>
          <w:spacing w:val="-5"/>
        </w:rPr>
        <w:t>be</w:t>
      </w:r>
      <w:r>
        <w:tab/>
      </w:r>
      <w:r>
        <w:rPr>
          <w:spacing w:val="-2"/>
        </w:rPr>
        <w:t>equipped</w:t>
      </w:r>
      <w:r>
        <w:tab/>
      </w:r>
      <w:r>
        <w:rPr>
          <w:spacing w:val="-5"/>
        </w:rPr>
        <w:t>to:</w:t>
      </w:r>
    </w:p>
    <w:p w14:paraId="694F44FC" w14:textId="77777777" w:rsidR="009975E3" w:rsidRDefault="009975E3">
      <w:pPr>
        <w:pStyle w:val="BodyText"/>
        <w:spacing w:before="34"/>
      </w:pPr>
    </w:p>
    <w:p w14:paraId="694F44FD" w14:textId="77777777" w:rsidR="009975E3" w:rsidRDefault="00E91775">
      <w:pPr>
        <w:pStyle w:val="ListParagraph"/>
        <w:numPr>
          <w:ilvl w:val="0"/>
          <w:numId w:val="1"/>
        </w:numPr>
        <w:tabs>
          <w:tab w:val="left" w:pos="1290"/>
          <w:tab w:val="left" w:pos="1292"/>
        </w:tabs>
        <w:spacing w:line="247" w:lineRule="auto"/>
        <w:ind w:left="1292" w:right="568" w:hanging="361"/>
        <w:jc w:val="both"/>
      </w:pPr>
      <w:r>
        <w:t>understand</w:t>
      </w:r>
      <w:r>
        <w:rPr>
          <w:spacing w:val="-10"/>
        </w:rPr>
        <w:t xml:space="preserve"> </w:t>
      </w:r>
      <w:r>
        <w:t>the</w:t>
      </w:r>
      <w:r>
        <w:rPr>
          <w:spacing w:val="-8"/>
        </w:rPr>
        <w:t xml:space="preserve"> </w:t>
      </w:r>
      <w:r>
        <w:t>importance</w:t>
      </w:r>
      <w:r>
        <w:rPr>
          <w:spacing w:val="-8"/>
        </w:rPr>
        <w:t xml:space="preserve"> </w:t>
      </w:r>
      <w:r>
        <w:t>of</w:t>
      </w:r>
      <w:r>
        <w:rPr>
          <w:spacing w:val="-10"/>
        </w:rPr>
        <w:t xml:space="preserve"> </w:t>
      </w:r>
      <w:r>
        <w:t>information</w:t>
      </w:r>
      <w:r>
        <w:rPr>
          <w:spacing w:val="-9"/>
        </w:rPr>
        <w:t xml:space="preserve"> </w:t>
      </w:r>
      <w:r>
        <w:t>sharing,</w:t>
      </w:r>
      <w:r>
        <w:rPr>
          <w:spacing w:val="-10"/>
        </w:rPr>
        <w:t xml:space="preserve"> </w:t>
      </w:r>
      <w:r>
        <w:t>both</w:t>
      </w:r>
      <w:r>
        <w:rPr>
          <w:spacing w:val="-9"/>
        </w:rPr>
        <w:t xml:space="preserve"> </w:t>
      </w:r>
      <w:r>
        <w:t>within</w:t>
      </w:r>
      <w:r>
        <w:rPr>
          <w:spacing w:val="-9"/>
        </w:rPr>
        <w:t xml:space="preserve"> </w:t>
      </w:r>
      <w:r>
        <w:t>the</w:t>
      </w:r>
      <w:r>
        <w:rPr>
          <w:spacing w:val="-8"/>
        </w:rPr>
        <w:t xml:space="preserve"> </w:t>
      </w:r>
      <w:r>
        <w:t>school</w:t>
      </w:r>
      <w:r>
        <w:rPr>
          <w:spacing w:val="-9"/>
        </w:rPr>
        <w:t xml:space="preserve"> </w:t>
      </w:r>
      <w:r>
        <w:t>and</w:t>
      </w:r>
      <w:r>
        <w:rPr>
          <w:spacing w:val="-10"/>
        </w:rPr>
        <w:t xml:space="preserve"> </w:t>
      </w:r>
      <w:r>
        <w:t>with</w:t>
      </w:r>
      <w:r>
        <w:rPr>
          <w:spacing w:val="-9"/>
        </w:rPr>
        <w:t xml:space="preserve"> </w:t>
      </w:r>
      <w:r>
        <w:t>other schools and colleges on transfer including in-year and between primary, secondary and post 16 education and with the safeguarding partners, other agencies, organisations, and practitioners.</w:t>
      </w:r>
    </w:p>
    <w:p w14:paraId="694F44FE" w14:textId="77777777" w:rsidR="009975E3" w:rsidRDefault="00E91775">
      <w:pPr>
        <w:pStyle w:val="ListParagraph"/>
        <w:numPr>
          <w:ilvl w:val="0"/>
          <w:numId w:val="1"/>
        </w:numPr>
        <w:tabs>
          <w:tab w:val="left" w:pos="1290"/>
          <w:tab w:val="left" w:pos="1292"/>
        </w:tabs>
        <w:spacing w:before="5" w:line="244" w:lineRule="auto"/>
        <w:ind w:left="1292" w:right="569" w:hanging="361"/>
        <w:jc w:val="both"/>
      </w:pPr>
      <w:r>
        <w:t>understand relevant data protection legislation and regulations, especially the Data Protection Act 2018 and the UK General Data Protection Regulation (UK GDPR)</w:t>
      </w:r>
    </w:p>
    <w:p w14:paraId="694F44FF" w14:textId="77777777" w:rsidR="009975E3" w:rsidRDefault="00E91775">
      <w:pPr>
        <w:pStyle w:val="ListParagraph"/>
        <w:numPr>
          <w:ilvl w:val="0"/>
          <w:numId w:val="1"/>
        </w:numPr>
        <w:tabs>
          <w:tab w:val="left" w:pos="1290"/>
          <w:tab w:val="left" w:pos="1292"/>
        </w:tabs>
        <w:spacing w:before="9" w:line="247" w:lineRule="auto"/>
        <w:ind w:left="1292" w:right="567" w:hanging="361"/>
        <w:jc w:val="both"/>
      </w:pPr>
      <w:r>
        <w:t>be able to keep detailed, accurate, secure written records of concerns and referrals, including</w:t>
      </w:r>
      <w:r>
        <w:rPr>
          <w:spacing w:val="-10"/>
        </w:rPr>
        <w:t xml:space="preserve"> </w:t>
      </w:r>
      <w:r>
        <w:t>justifications</w:t>
      </w:r>
      <w:r>
        <w:rPr>
          <w:spacing w:val="-7"/>
        </w:rPr>
        <w:t xml:space="preserve"> </w:t>
      </w:r>
      <w:r>
        <w:t>for</w:t>
      </w:r>
      <w:r>
        <w:rPr>
          <w:spacing w:val="-10"/>
        </w:rPr>
        <w:t xml:space="preserve"> </w:t>
      </w:r>
      <w:r>
        <w:t>decisions</w:t>
      </w:r>
      <w:r>
        <w:rPr>
          <w:spacing w:val="-9"/>
        </w:rPr>
        <w:t xml:space="preserve"> </w:t>
      </w:r>
      <w:r>
        <w:t>that</w:t>
      </w:r>
      <w:r>
        <w:rPr>
          <w:spacing w:val="-7"/>
        </w:rPr>
        <w:t xml:space="preserve"> </w:t>
      </w:r>
      <w:r>
        <w:t>have</w:t>
      </w:r>
      <w:r>
        <w:rPr>
          <w:spacing w:val="-9"/>
        </w:rPr>
        <w:t xml:space="preserve"> </w:t>
      </w:r>
      <w:r>
        <w:t>been</w:t>
      </w:r>
      <w:r>
        <w:rPr>
          <w:spacing w:val="-10"/>
        </w:rPr>
        <w:t xml:space="preserve"> </w:t>
      </w:r>
      <w:r>
        <w:t>made</w:t>
      </w:r>
      <w:r>
        <w:rPr>
          <w:spacing w:val="-9"/>
        </w:rPr>
        <w:t xml:space="preserve"> </w:t>
      </w:r>
      <w:r>
        <w:t>to</w:t>
      </w:r>
      <w:r>
        <w:rPr>
          <w:spacing w:val="-9"/>
        </w:rPr>
        <w:t xml:space="preserve"> </w:t>
      </w:r>
      <w:r>
        <w:t>meet</w:t>
      </w:r>
      <w:r>
        <w:rPr>
          <w:spacing w:val="-8"/>
        </w:rPr>
        <w:t xml:space="preserve"> </w:t>
      </w:r>
      <w:r>
        <w:t>the</w:t>
      </w:r>
      <w:r>
        <w:rPr>
          <w:spacing w:val="-9"/>
        </w:rPr>
        <w:t xml:space="preserve"> </w:t>
      </w:r>
      <w:r>
        <w:t>needs</w:t>
      </w:r>
      <w:r>
        <w:rPr>
          <w:spacing w:val="-9"/>
        </w:rPr>
        <w:t xml:space="preserve"> </w:t>
      </w:r>
      <w:r>
        <w:t>of</w:t>
      </w:r>
      <w:r>
        <w:rPr>
          <w:spacing w:val="-10"/>
        </w:rPr>
        <w:t xml:space="preserve"> </w:t>
      </w:r>
      <w:r>
        <w:t>a</w:t>
      </w:r>
      <w:r>
        <w:rPr>
          <w:spacing w:val="-10"/>
        </w:rPr>
        <w:t xml:space="preserve"> </w:t>
      </w:r>
      <w:r>
        <w:t>child</w:t>
      </w:r>
      <w:r>
        <w:rPr>
          <w:spacing w:val="-8"/>
        </w:rPr>
        <w:t xml:space="preserve"> </w:t>
      </w:r>
      <w:r>
        <w:t>or young person</w:t>
      </w:r>
    </w:p>
    <w:p w14:paraId="694F4500" w14:textId="77777777" w:rsidR="009975E3" w:rsidRDefault="00E91775">
      <w:pPr>
        <w:pStyle w:val="BodyText"/>
        <w:spacing w:before="229"/>
        <w:ind w:left="579"/>
        <w:jc w:val="both"/>
      </w:pPr>
      <w:r>
        <w:t>The</w:t>
      </w:r>
      <w:r>
        <w:rPr>
          <w:spacing w:val="-7"/>
        </w:rPr>
        <w:t xml:space="preserve"> </w:t>
      </w:r>
      <w:r>
        <w:t>DSL</w:t>
      </w:r>
      <w:r>
        <w:rPr>
          <w:spacing w:val="-5"/>
        </w:rPr>
        <w:t xml:space="preserve"> </w:t>
      </w:r>
      <w:r>
        <w:t>will</w:t>
      </w:r>
      <w:r>
        <w:rPr>
          <w:spacing w:val="-4"/>
        </w:rPr>
        <w:t xml:space="preserve"> </w:t>
      </w:r>
      <w:r>
        <w:t>contribute</w:t>
      </w:r>
      <w:r>
        <w:rPr>
          <w:spacing w:val="-5"/>
        </w:rPr>
        <w:t xml:space="preserve"> </w:t>
      </w:r>
      <w:r>
        <w:t>to</w:t>
      </w:r>
      <w:r>
        <w:rPr>
          <w:spacing w:val="-4"/>
        </w:rPr>
        <w:t xml:space="preserve"> </w:t>
      </w:r>
      <w:r>
        <w:t>a</w:t>
      </w:r>
      <w:r>
        <w:rPr>
          <w:spacing w:val="-5"/>
        </w:rPr>
        <w:t xml:space="preserve"> </w:t>
      </w:r>
      <w:r>
        <w:t>safeguarding</w:t>
      </w:r>
      <w:r>
        <w:rPr>
          <w:spacing w:val="-5"/>
        </w:rPr>
        <w:t xml:space="preserve"> </w:t>
      </w:r>
      <w:r>
        <w:t>report</w:t>
      </w:r>
      <w:r>
        <w:rPr>
          <w:spacing w:val="-5"/>
        </w:rPr>
        <w:t xml:space="preserve"> </w:t>
      </w:r>
      <w:r>
        <w:t>for</w:t>
      </w:r>
      <w:r>
        <w:rPr>
          <w:spacing w:val="-4"/>
        </w:rPr>
        <w:t xml:space="preserve"> </w:t>
      </w:r>
      <w:r>
        <w:t>governors</w:t>
      </w:r>
      <w:r>
        <w:rPr>
          <w:spacing w:val="-5"/>
        </w:rPr>
        <w:t xml:space="preserve"> </w:t>
      </w:r>
      <w:r>
        <w:t>at</w:t>
      </w:r>
      <w:r>
        <w:rPr>
          <w:spacing w:val="-5"/>
        </w:rPr>
        <w:t xml:space="preserve"> </w:t>
      </w:r>
      <w:r>
        <w:t>least</w:t>
      </w:r>
      <w:r>
        <w:rPr>
          <w:spacing w:val="-4"/>
        </w:rPr>
        <w:t xml:space="preserve"> </w:t>
      </w:r>
      <w:r>
        <w:rPr>
          <w:spacing w:val="-2"/>
        </w:rPr>
        <w:t>termly.</w:t>
      </w:r>
    </w:p>
    <w:p w14:paraId="694F4501" w14:textId="77777777" w:rsidR="009975E3" w:rsidRDefault="009975E3">
      <w:pPr>
        <w:pStyle w:val="BodyText"/>
        <w:spacing w:before="137"/>
      </w:pPr>
    </w:p>
    <w:p w14:paraId="694F4502" w14:textId="77777777" w:rsidR="009975E3" w:rsidRDefault="00E91775">
      <w:pPr>
        <w:pStyle w:val="Heading2"/>
        <w:jc w:val="both"/>
      </w:pPr>
      <w:bookmarkStart w:id="50" w:name="Roles_and_Responsibilities_-_All_Staff"/>
      <w:bookmarkStart w:id="51" w:name="_bookmark18"/>
      <w:bookmarkEnd w:id="50"/>
      <w:bookmarkEnd w:id="51"/>
      <w:r>
        <w:rPr>
          <w:color w:val="365F91"/>
        </w:rPr>
        <w:t>Roles</w:t>
      </w:r>
      <w:r>
        <w:rPr>
          <w:color w:val="365F91"/>
          <w:spacing w:val="-7"/>
        </w:rPr>
        <w:t xml:space="preserve"> </w:t>
      </w:r>
      <w:r>
        <w:rPr>
          <w:color w:val="365F91"/>
        </w:rPr>
        <w:t>and</w:t>
      </w:r>
      <w:r>
        <w:rPr>
          <w:color w:val="365F91"/>
          <w:spacing w:val="-3"/>
        </w:rPr>
        <w:t xml:space="preserve"> </w:t>
      </w:r>
      <w:r>
        <w:rPr>
          <w:color w:val="365F91"/>
        </w:rPr>
        <w:t>Responsibilities</w:t>
      </w:r>
      <w:r>
        <w:rPr>
          <w:color w:val="365F91"/>
          <w:spacing w:val="-5"/>
        </w:rPr>
        <w:t xml:space="preserve"> </w:t>
      </w:r>
      <w:r>
        <w:rPr>
          <w:color w:val="365F91"/>
        </w:rPr>
        <w:t>-</w:t>
      </w:r>
      <w:r>
        <w:rPr>
          <w:color w:val="365F91"/>
          <w:spacing w:val="-4"/>
        </w:rPr>
        <w:t xml:space="preserve"> </w:t>
      </w:r>
      <w:r>
        <w:rPr>
          <w:color w:val="365F91"/>
        </w:rPr>
        <w:t>All</w:t>
      </w:r>
      <w:r>
        <w:rPr>
          <w:color w:val="365F91"/>
          <w:spacing w:val="-6"/>
        </w:rPr>
        <w:t xml:space="preserve"> </w:t>
      </w:r>
      <w:r>
        <w:rPr>
          <w:color w:val="365F91"/>
          <w:spacing w:val="-2"/>
        </w:rPr>
        <w:t>Staff</w:t>
      </w:r>
    </w:p>
    <w:p w14:paraId="694F4503" w14:textId="77777777" w:rsidR="009975E3" w:rsidRDefault="00E91775">
      <w:pPr>
        <w:pStyle w:val="BodyText"/>
        <w:spacing w:before="229" w:line="247" w:lineRule="auto"/>
        <w:ind w:left="588" w:right="566" w:hanging="10"/>
        <w:jc w:val="both"/>
      </w:pPr>
      <w:r>
        <w:t>All staff are given part one of KCSiE and all staff receive annual safeguarding training and regular safeguarding updates throughout the course of the year. Staff confirm that they have received,</w:t>
      </w:r>
      <w:r>
        <w:rPr>
          <w:spacing w:val="-16"/>
        </w:rPr>
        <w:t xml:space="preserve"> </w:t>
      </w:r>
      <w:r>
        <w:t>read,</w:t>
      </w:r>
      <w:r>
        <w:rPr>
          <w:spacing w:val="-16"/>
        </w:rPr>
        <w:t xml:space="preserve"> </w:t>
      </w:r>
      <w:r>
        <w:t>and</w:t>
      </w:r>
      <w:r>
        <w:rPr>
          <w:spacing w:val="-16"/>
        </w:rPr>
        <w:t xml:space="preserve"> </w:t>
      </w:r>
      <w:r>
        <w:t>understood</w:t>
      </w:r>
      <w:r>
        <w:rPr>
          <w:spacing w:val="-16"/>
        </w:rPr>
        <w:t xml:space="preserve"> </w:t>
      </w:r>
      <w:r>
        <w:t>our</w:t>
      </w:r>
      <w:r>
        <w:rPr>
          <w:spacing w:val="-16"/>
        </w:rPr>
        <w:t xml:space="preserve"> </w:t>
      </w:r>
      <w:r>
        <w:t>school’s</w:t>
      </w:r>
      <w:r>
        <w:rPr>
          <w:spacing w:val="-15"/>
        </w:rPr>
        <w:t xml:space="preserve"> </w:t>
      </w:r>
      <w:r>
        <w:t>safeguarding</w:t>
      </w:r>
      <w:r>
        <w:rPr>
          <w:spacing w:val="-16"/>
        </w:rPr>
        <w:t xml:space="preserve"> </w:t>
      </w:r>
      <w:r>
        <w:t>policies</w:t>
      </w:r>
      <w:r>
        <w:rPr>
          <w:spacing w:val="-15"/>
        </w:rPr>
        <w:t xml:space="preserve"> </w:t>
      </w:r>
      <w:r>
        <w:t>and</w:t>
      </w:r>
      <w:r>
        <w:rPr>
          <w:spacing w:val="-15"/>
        </w:rPr>
        <w:t xml:space="preserve"> </w:t>
      </w:r>
      <w:r>
        <w:t>procedures</w:t>
      </w:r>
      <w:r>
        <w:rPr>
          <w:spacing w:val="-15"/>
        </w:rPr>
        <w:t xml:space="preserve"> </w:t>
      </w:r>
      <w:r>
        <w:t>and</w:t>
      </w:r>
      <w:r>
        <w:rPr>
          <w:spacing w:val="-16"/>
        </w:rPr>
        <w:t xml:space="preserve"> </w:t>
      </w:r>
      <w:r>
        <w:t>that</w:t>
      </w:r>
      <w:r>
        <w:rPr>
          <w:spacing w:val="-16"/>
        </w:rPr>
        <w:t xml:space="preserve"> </w:t>
      </w:r>
      <w:r>
        <w:t>they have attended safeguarding training.</w:t>
      </w:r>
    </w:p>
    <w:p w14:paraId="694F4504" w14:textId="77777777" w:rsidR="009975E3" w:rsidRDefault="009975E3">
      <w:pPr>
        <w:pStyle w:val="BodyText"/>
        <w:spacing w:before="25"/>
      </w:pPr>
    </w:p>
    <w:p w14:paraId="694F4505" w14:textId="77777777" w:rsidR="009975E3" w:rsidRDefault="00E91775">
      <w:pPr>
        <w:pStyle w:val="ListParagraph"/>
        <w:numPr>
          <w:ilvl w:val="0"/>
          <w:numId w:val="1"/>
        </w:numPr>
        <w:tabs>
          <w:tab w:val="left" w:pos="1291"/>
        </w:tabs>
        <w:spacing w:before="1"/>
        <w:ind w:hanging="360"/>
      </w:pPr>
      <w:r>
        <w:t>All</w:t>
      </w:r>
      <w:r>
        <w:rPr>
          <w:spacing w:val="-8"/>
        </w:rPr>
        <w:t xml:space="preserve"> </w:t>
      </w:r>
      <w:r>
        <w:t>staff</w:t>
      </w:r>
      <w:r>
        <w:rPr>
          <w:spacing w:val="-6"/>
        </w:rPr>
        <w:t xml:space="preserve"> </w:t>
      </w:r>
      <w:r>
        <w:t>have</w:t>
      </w:r>
      <w:r>
        <w:rPr>
          <w:spacing w:val="-4"/>
        </w:rPr>
        <w:t xml:space="preserve"> </w:t>
      </w:r>
      <w:r>
        <w:t>a</w:t>
      </w:r>
      <w:r>
        <w:rPr>
          <w:spacing w:val="-6"/>
        </w:rPr>
        <w:t xml:space="preserve"> </w:t>
      </w:r>
      <w:r>
        <w:t>responsibility</w:t>
      </w:r>
      <w:r>
        <w:rPr>
          <w:spacing w:val="-5"/>
        </w:rPr>
        <w:t xml:space="preserve"> </w:t>
      </w:r>
      <w:r>
        <w:t>to</w:t>
      </w:r>
      <w:r>
        <w:rPr>
          <w:spacing w:val="-5"/>
        </w:rPr>
        <w:t xml:space="preserve"> </w:t>
      </w:r>
      <w:r>
        <w:t>provide</w:t>
      </w:r>
      <w:r>
        <w:rPr>
          <w:spacing w:val="-4"/>
        </w:rPr>
        <w:t xml:space="preserve"> </w:t>
      </w:r>
      <w:r>
        <w:t>a</w:t>
      </w:r>
      <w:r>
        <w:rPr>
          <w:spacing w:val="-3"/>
        </w:rPr>
        <w:t xml:space="preserve"> </w:t>
      </w:r>
      <w:r>
        <w:t>safe</w:t>
      </w:r>
      <w:r>
        <w:rPr>
          <w:spacing w:val="-5"/>
        </w:rPr>
        <w:t xml:space="preserve"> </w:t>
      </w:r>
      <w:r>
        <w:t>environment</w:t>
      </w:r>
      <w:r>
        <w:rPr>
          <w:spacing w:val="-5"/>
        </w:rPr>
        <w:t xml:space="preserve"> </w:t>
      </w:r>
      <w:r>
        <w:t>in</w:t>
      </w:r>
      <w:r>
        <w:rPr>
          <w:spacing w:val="-6"/>
        </w:rPr>
        <w:t xml:space="preserve"> </w:t>
      </w:r>
      <w:r>
        <w:t>which</w:t>
      </w:r>
      <w:r>
        <w:rPr>
          <w:spacing w:val="-5"/>
        </w:rPr>
        <w:t xml:space="preserve"> </w:t>
      </w:r>
      <w:r>
        <w:t>children</w:t>
      </w:r>
      <w:r>
        <w:rPr>
          <w:spacing w:val="-6"/>
        </w:rPr>
        <w:t xml:space="preserve"> </w:t>
      </w:r>
      <w:r>
        <w:t>can</w:t>
      </w:r>
      <w:r>
        <w:rPr>
          <w:spacing w:val="-5"/>
        </w:rPr>
        <w:t xml:space="preserve"> </w:t>
      </w:r>
      <w:r>
        <w:rPr>
          <w:spacing w:val="-2"/>
        </w:rPr>
        <w:t>learn.</w:t>
      </w:r>
    </w:p>
    <w:p w14:paraId="694F4506" w14:textId="77777777" w:rsidR="009975E3" w:rsidRDefault="00E91775">
      <w:pPr>
        <w:pStyle w:val="ListParagraph"/>
        <w:numPr>
          <w:ilvl w:val="0"/>
          <w:numId w:val="1"/>
        </w:numPr>
        <w:tabs>
          <w:tab w:val="left" w:pos="1291"/>
        </w:tabs>
        <w:spacing w:before="13" w:line="244" w:lineRule="auto"/>
        <w:ind w:right="568" w:hanging="361"/>
      </w:pPr>
      <w:r>
        <w:t>All</w:t>
      </w:r>
      <w:r>
        <w:rPr>
          <w:spacing w:val="-10"/>
        </w:rPr>
        <w:t xml:space="preserve"> </w:t>
      </w:r>
      <w:r>
        <w:t>staff</w:t>
      </w:r>
      <w:r>
        <w:rPr>
          <w:spacing w:val="-10"/>
        </w:rPr>
        <w:t xml:space="preserve"> </w:t>
      </w:r>
      <w:r>
        <w:t>have</w:t>
      </w:r>
      <w:r>
        <w:rPr>
          <w:spacing w:val="-9"/>
        </w:rPr>
        <w:t xml:space="preserve"> </w:t>
      </w:r>
      <w:r>
        <w:t>a</w:t>
      </w:r>
      <w:r>
        <w:rPr>
          <w:spacing w:val="-10"/>
        </w:rPr>
        <w:t xml:space="preserve"> </w:t>
      </w:r>
      <w:r>
        <w:t>responsibility</w:t>
      </w:r>
      <w:r>
        <w:rPr>
          <w:spacing w:val="-10"/>
        </w:rPr>
        <w:t xml:space="preserve"> </w:t>
      </w:r>
      <w:r>
        <w:t>to</w:t>
      </w:r>
      <w:r>
        <w:rPr>
          <w:spacing w:val="-9"/>
        </w:rPr>
        <w:t xml:space="preserve"> </w:t>
      </w:r>
      <w:r>
        <w:t>identify</w:t>
      </w:r>
      <w:r>
        <w:rPr>
          <w:spacing w:val="-8"/>
        </w:rPr>
        <w:t xml:space="preserve"> </w:t>
      </w:r>
      <w:r>
        <w:t>children</w:t>
      </w:r>
      <w:r>
        <w:rPr>
          <w:spacing w:val="-10"/>
        </w:rPr>
        <w:t xml:space="preserve"> </w:t>
      </w:r>
      <w:r>
        <w:t>who</w:t>
      </w:r>
      <w:r>
        <w:rPr>
          <w:spacing w:val="-9"/>
        </w:rPr>
        <w:t xml:space="preserve"> </w:t>
      </w:r>
      <w:r>
        <w:t>may</w:t>
      </w:r>
      <w:r>
        <w:rPr>
          <w:spacing w:val="-10"/>
        </w:rPr>
        <w:t xml:space="preserve"> </w:t>
      </w:r>
      <w:r>
        <w:t>benefit</w:t>
      </w:r>
      <w:r>
        <w:rPr>
          <w:spacing w:val="-7"/>
        </w:rPr>
        <w:t xml:space="preserve"> </w:t>
      </w:r>
      <w:r>
        <w:t>from</w:t>
      </w:r>
      <w:r>
        <w:rPr>
          <w:spacing w:val="-10"/>
        </w:rPr>
        <w:t xml:space="preserve"> </w:t>
      </w:r>
      <w:r>
        <w:t>early</w:t>
      </w:r>
      <w:r>
        <w:rPr>
          <w:spacing w:val="-8"/>
        </w:rPr>
        <w:t xml:space="preserve"> </w:t>
      </w:r>
      <w:r>
        <w:t>help</w:t>
      </w:r>
      <w:r>
        <w:rPr>
          <w:spacing w:val="-10"/>
        </w:rPr>
        <w:t xml:space="preserve"> </w:t>
      </w:r>
      <w:r>
        <w:t>or</w:t>
      </w:r>
      <w:r>
        <w:rPr>
          <w:spacing w:val="-10"/>
        </w:rPr>
        <w:t xml:space="preserve"> </w:t>
      </w:r>
      <w:r>
        <w:t>who are suffering, or are likely to suffer, significant harm.</w:t>
      </w:r>
    </w:p>
    <w:p w14:paraId="694F4507" w14:textId="77777777" w:rsidR="009975E3" w:rsidRDefault="00E91775">
      <w:pPr>
        <w:pStyle w:val="ListParagraph"/>
        <w:numPr>
          <w:ilvl w:val="0"/>
          <w:numId w:val="1"/>
        </w:numPr>
        <w:tabs>
          <w:tab w:val="left" w:pos="1291"/>
        </w:tabs>
        <w:spacing w:before="9"/>
        <w:ind w:hanging="360"/>
      </w:pPr>
      <w:r>
        <w:t>Any</w:t>
      </w:r>
      <w:r>
        <w:rPr>
          <w:spacing w:val="-7"/>
        </w:rPr>
        <w:t xml:space="preserve"> </w:t>
      </w:r>
      <w:r>
        <w:t>staff</w:t>
      </w:r>
      <w:r>
        <w:rPr>
          <w:spacing w:val="-4"/>
        </w:rPr>
        <w:t xml:space="preserve"> </w:t>
      </w:r>
      <w:r>
        <w:t>member</w:t>
      </w:r>
      <w:r>
        <w:rPr>
          <w:spacing w:val="-5"/>
        </w:rPr>
        <w:t xml:space="preserve"> </w:t>
      </w:r>
      <w:r>
        <w:t>who</w:t>
      </w:r>
      <w:r>
        <w:rPr>
          <w:spacing w:val="-4"/>
        </w:rPr>
        <w:t xml:space="preserve"> </w:t>
      </w:r>
      <w:r>
        <w:t>has</w:t>
      </w:r>
      <w:r>
        <w:rPr>
          <w:spacing w:val="-3"/>
        </w:rPr>
        <w:t xml:space="preserve"> </w:t>
      </w:r>
      <w:r>
        <w:t>a</w:t>
      </w:r>
      <w:r>
        <w:rPr>
          <w:spacing w:val="-5"/>
        </w:rPr>
        <w:t xml:space="preserve"> </w:t>
      </w:r>
      <w:r>
        <w:t>concern</w:t>
      </w:r>
      <w:r>
        <w:rPr>
          <w:spacing w:val="-4"/>
        </w:rPr>
        <w:t xml:space="preserve"> </w:t>
      </w:r>
      <w:r>
        <w:t>about</w:t>
      </w:r>
      <w:r>
        <w:rPr>
          <w:spacing w:val="-6"/>
        </w:rPr>
        <w:t xml:space="preserve"> </w:t>
      </w:r>
      <w:r>
        <w:t>a</w:t>
      </w:r>
      <w:r>
        <w:rPr>
          <w:spacing w:val="-5"/>
        </w:rPr>
        <w:t xml:space="preserve"> </w:t>
      </w:r>
      <w:r>
        <w:t>child</w:t>
      </w:r>
      <w:r>
        <w:rPr>
          <w:spacing w:val="-4"/>
        </w:rPr>
        <w:t xml:space="preserve"> </w:t>
      </w:r>
      <w:r>
        <w:t>must</w:t>
      </w:r>
      <w:r>
        <w:rPr>
          <w:spacing w:val="-5"/>
        </w:rPr>
        <w:t xml:space="preserve"> </w:t>
      </w:r>
      <w:r>
        <w:t>follow</w:t>
      </w:r>
      <w:r>
        <w:rPr>
          <w:spacing w:val="-4"/>
        </w:rPr>
        <w:t xml:space="preserve"> </w:t>
      </w:r>
      <w:r>
        <w:t>the</w:t>
      </w:r>
      <w:r>
        <w:rPr>
          <w:spacing w:val="-4"/>
        </w:rPr>
        <w:t xml:space="preserve"> </w:t>
      </w:r>
      <w:r>
        <w:t>referral</w:t>
      </w:r>
      <w:r>
        <w:rPr>
          <w:spacing w:val="-4"/>
        </w:rPr>
        <w:t xml:space="preserve"> </w:t>
      </w:r>
      <w:r>
        <w:rPr>
          <w:spacing w:val="-2"/>
        </w:rPr>
        <w:t>process.</w:t>
      </w:r>
    </w:p>
    <w:p w14:paraId="694F4508" w14:textId="77777777" w:rsidR="009975E3" w:rsidRDefault="00E91775">
      <w:pPr>
        <w:pStyle w:val="ListParagraph"/>
        <w:numPr>
          <w:ilvl w:val="0"/>
          <w:numId w:val="1"/>
        </w:numPr>
        <w:tabs>
          <w:tab w:val="left" w:pos="1290"/>
          <w:tab w:val="left" w:pos="1292"/>
        </w:tabs>
        <w:spacing w:before="14" w:line="247" w:lineRule="auto"/>
        <w:ind w:left="1292" w:right="569" w:hanging="361"/>
        <w:jc w:val="both"/>
      </w:pPr>
      <w:r>
        <w:t>All staff have a responsibility to take appropriate action; our staff will be expected to support social care and other agencies following referrals.</w:t>
      </w:r>
    </w:p>
    <w:p w14:paraId="694F4509" w14:textId="77777777" w:rsidR="009975E3" w:rsidRDefault="00E91775">
      <w:pPr>
        <w:pStyle w:val="ListParagraph"/>
        <w:numPr>
          <w:ilvl w:val="0"/>
          <w:numId w:val="1"/>
        </w:numPr>
        <w:tabs>
          <w:tab w:val="left" w:pos="1290"/>
          <w:tab w:val="left" w:pos="1292"/>
        </w:tabs>
        <w:spacing w:before="3" w:line="247" w:lineRule="auto"/>
        <w:ind w:left="1292" w:right="566" w:hanging="361"/>
        <w:jc w:val="both"/>
      </w:pPr>
      <w:r>
        <w:t>In addition to working with the designated safeguarding lead or deputy designated safeguarding lead staff members should be aware that they may be asked to support social workers and other agencies to support with Early Help work for a pupil</w:t>
      </w:r>
    </w:p>
    <w:p w14:paraId="694F450A" w14:textId="77777777" w:rsidR="009975E3" w:rsidRDefault="00E91775">
      <w:pPr>
        <w:pStyle w:val="ListParagraph"/>
        <w:numPr>
          <w:ilvl w:val="0"/>
          <w:numId w:val="1"/>
        </w:numPr>
        <w:tabs>
          <w:tab w:val="left" w:pos="1290"/>
          <w:tab w:val="left" w:pos="1292"/>
        </w:tabs>
        <w:spacing w:before="4" w:line="247" w:lineRule="auto"/>
        <w:ind w:left="1292" w:right="567" w:hanging="361"/>
        <w:jc w:val="both"/>
      </w:pPr>
      <w:r>
        <w:t>During</w:t>
      </w:r>
      <w:r>
        <w:rPr>
          <w:spacing w:val="-6"/>
        </w:rPr>
        <w:t xml:space="preserve"> </w:t>
      </w:r>
      <w:r>
        <w:t>induction,</w:t>
      </w:r>
      <w:r>
        <w:rPr>
          <w:spacing w:val="-7"/>
        </w:rPr>
        <w:t xml:space="preserve"> </w:t>
      </w:r>
      <w:r>
        <w:t>all</w:t>
      </w:r>
      <w:r>
        <w:rPr>
          <w:spacing w:val="-6"/>
        </w:rPr>
        <w:t xml:space="preserve"> </w:t>
      </w:r>
      <w:r>
        <w:t>staff</w:t>
      </w:r>
      <w:r>
        <w:rPr>
          <w:spacing w:val="-6"/>
        </w:rPr>
        <w:t xml:space="preserve"> </w:t>
      </w:r>
      <w:r>
        <w:t>members</w:t>
      </w:r>
      <w:r>
        <w:rPr>
          <w:spacing w:val="-5"/>
        </w:rPr>
        <w:t xml:space="preserve"> </w:t>
      </w:r>
      <w:r>
        <w:t>will</w:t>
      </w:r>
      <w:r>
        <w:rPr>
          <w:spacing w:val="-6"/>
        </w:rPr>
        <w:t xml:space="preserve"> </w:t>
      </w:r>
      <w:r>
        <w:t>be</w:t>
      </w:r>
      <w:r>
        <w:rPr>
          <w:spacing w:val="-3"/>
        </w:rPr>
        <w:t xml:space="preserve"> </w:t>
      </w:r>
      <w:r>
        <w:t>made</w:t>
      </w:r>
      <w:r>
        <w:rPr>
          <w:spacing w:val="-5"/>
        </w:rPr>
        <w:t xml:space="preserve"> </w:t>
      </w:r>
      <w:r>
        <w:t>aware</w:t>
      </w:r>
      <w:r>
        <w:rPr>
          <w:spacing w:val="-5"/>
        </w:rPr>
        <w:t xml:space="preserve"> </w:t>
      </w:r>
      <w:r>
        <w:t>of</w:t>
      </w:r>
      <w:r>
        <w:rPr>
          <w:spacing w:val="-6"/>
        </w:rPr>
        <w:t xml:space="preserve"> </w:t>
      </w:r>
      <w:r>
        <w:t>the</w:t>
      </w:r>
      <w:r>
        <w:rPr>
          <w:spacing w:val="-5"/>
        </w:rPr>
        <w:t xml:space="preserve"> </w:t>
      </w:r>
      <w:r>
        <w:t>systems</w:t>
      </w:r>
      <w:r>
        <w:rPr>
          <w:spacing w:val="-5"/>
        </w:rPr>
        <w:t xml:space="preserve"> </w:t>
      </w:r>
      <w:r>
        <w:t>within</w:t>
      </w:r>
      <w:r>
        <w:rPr>
          <w:spacing w:val="-6"/>
        </w:rPr>
        <w:t xml:space="preserve"> </w:t>
      </w:r>
      <w:r>
        <w:t>our</w:t>
      </w:r>
      <w:r>
        <w:rPr>
          <w:spacing w:val="-6"/>
        </w:rPr>
        <w:t xml:space="preserve"> </w:t>
      </w:r>
      <w:r>
        <w:t>school which</w:t>
      </w:r>
      <w:r>
        <w:rPr>
          <w:spacing w:val="-12"/>
        </w:rPr>
        <w:t xml:space="preserve"> </w:t>
      </w:r>
      <w:r>
        <w:t>support</w:t>
      </w:r>
      <w:r>
        <w:rPr>
          <w:spacing w:val="-12"/>
        </w:rPr>
        <w:t xml:space="preserve"> </w:t>
      </w:r>
      <w:r>
        <w:t>safeguarding</w:t>
      </w:r>
      <w:r>
        <w:rPr>
          <w:spacing w:val="-12"/>
        </w:rPr>
        <w:t xml:space="preserve"> </w:t>
      </w:r>
      <w:r>
        <w:t>systems,</w:t>
      </w:r>
      <w:r>
        <w:rPr>
          <w:spacing w:val="-10"/>
        </w:rPr>
        <w:t xml:space="preserve"> </w:t>
      </w:r>
      <w:r>
        <w:t>and</w:t>
      </w:r>
      <w:r>
        <w:rPr>
          <w:spacing w:val="-12"/>
        </w:rPr>
        <w:t xml:space="preserve"> </w:t>
      </w:r>
      <w:r>
        <w:t>these</w:t>
      </w:r>
      <w:r>
        <w:rPr>
          <w:spacing w:val="-11"/>
        </w:rPr>
        <w:t xml:space="preserve"> </w:t>
      </w:r>
      <w:r>
        <w:t>will</w:t>
      </w:r>
      <w:r>
        <w:rPr>
          <w:spacing w:val="-12"/>
        </w:rPr>
        <w:t xml:space="preserve"> </w:t>
      </w:r>
      <w:r>
        <w:t>be</w:t>
      </w:r>
      <w:r>
        <w:rPr>
          <w:spacing w:val="-11"/>
        </w:rPr>
        <w:t xml:space="preserve"> </w:t>
      </w:r>
      <w:r>
        <w:t>explained</w:t>
      </w:r>
      <w:r>
        <w:rPr>
          <w:spacing w:val="-10"/>
        </w:rPr>
        <w:t xml:space="preserve"> </w:t>
      </w:r>
      <w:r>
        <w:t>to</w:t>
      </w:r>
      <w:r>
        <w:rPr>
          <w:spacing w:val="-11"/>
        </w:rPr>
        <w:t xml:space="preserve"> </w:t>
      </w:r>
      <w:r>
        <w:t>them</w:t>
      </w:r>
      <w:r>
        <w:rPr>
          <w:spacing w:val="-13"/>
        </w:rPr>
        <w:t xml:space="preserve"> </w:t>
      </w:r>
      <w:r>
        <w:t>as</w:t>
      </w:r>
      <w:r>
        <w:rPr>
          <w:spacing w:val="-9"/>
        </w:rPr>
        <w:t xml:space="preserve"> </w:t>
      </w:r>
      <w:r>
        <w:t>part</w:t>
      </w:r>
      <w:r>
        <w:rPr>
          <w:spacing w:val="-10"/>
        </w:rPr>
        <w:t xml:space="preserve"> </w:t>
      </w:r>
      <w:r>
        <w:t>of</w:t>
      </w:r>
      <w:r>
        <w:rPr>
          <w:spacing w:val="-12"/>
        </w:rPr>
        <w:t xml:space="preserve"> </w:t>
      </w:r>
      <w:r>
        <w:t>their induction programme.</w:t>
      </w:r>
    </w:p>
    <w:p w14:paraId="694F450B" w14:textId="77777777" w:rsidR="009975E3" w:rsidRDefault="00E91775">
      <w:pPr>
        <w:pStyle w:val="ListParagraph"/>
        <w:numPr>
          <w:ilvl w:val="0"/>
          <w:numId w:val="1"/>
        </w:numPr>
        <w:tabs>
          <w:tab w:val="left" w:pos="1290"/>
          <w:tab w:val="left" w:pos="1292"/>
        </w:tabs>
        <w:spacing w:before="5" w:line="247" w:lineRule="auto"/>
        <w:ind w:left="1292" w:right="567" w:hanging="361"/>
        <w:jc w:val="both"/>
      </w:pPr>
      <w:r>
        <w:t>All</w:t>
      </w:r>
      <w:r>
        <w:rPr>
          <w:spacing w:val="-20"/>
        </w:rPr>
        <w:t xml:space="preserve"> </w:t>
      </w:r>
      <w:r>
        <w:t>staff</w:t>
      </w:r>
      <w:r>
        <w:rPr>
          <w:spacing w:val="-19"/>
        </w:rPr>
        <w:t xml:space="preserve"> </w:t>
      </w:r>
      <w:r>
        <w:t>members</w:t>
      </w:r>
      <w:r>
        <w:rPr>
          <w:spacing w:val="-19"/>
        </w:rPr>
        <w:t xml:space="preserve"> </w:t>
      </w:r>
      <w:r>
        <w:t>will</w:t>
      </w:r>
      <w:r>
        <w:rPr>
          <w:spacing w:val="-20"/>
        </w:rPr>
        <w:t xml:space="preserve"> </w:t>
      </w:r>
      <w:r>
        <w:t>receive</w:t>
      </w:r>
      <w:r>
        <w:rPr>
          <w:spacing w:val="-19"/>
        </w:rPr>
        <w:t xml:space="preserve"> </w:t>
      </w:r>
      <w:r>
        <w:t>appropriate</w:t>
      </w:r>
      <w:r>
        <w:rPr>
          <w:spacing w:val="-20"/>
        </w:rPr>
        <w:t xml:space="preserve"> </w:t>
      </w:r>
      <w:r>
        <w:t>safeguarding/child</w:t>
      </w:r>
      <w:r>
        <w:rPr>
          <w:spacing w:val="-19"/>
        </w:rPr>
        <w:t xml:space="preserve"> </w:t>
      </w:r>
      <w:r>
        <w:t>protection</w:t>
      </w:r>
      <w:r>
        <w:rPr>
          <w:spacing w:val="-19"/>
        </w:rPr>
        <w:t xml:space="preserve"> </w:t>
      </w:r>
      <w:r>
        <w:t>updates</w:t>
      </w:r>
      <w:r>
        <w:rPr>
          <w:spacing w:val="-20"/>
        </w:rPr>
        <w:t xml:space="preserve"> </w:t>
      </w:r>
      <w:r>
        <w:t>regularly throughout the academic year to maintain a vigilant culture for safeguarding.</w:t>
      </w:r>
    </w:p>
    <w:p w14:paraId="694F450C" w14:textId="77777777" w:rsidR="009975E3" w:rsidRDefault="00E91775">
      <w:pPr>
        <w:pStyle w:val="ListParagraph"/>
        <w:numPr>
          <w:ilvl w:val="0"/>
          <w:numId w:val="1"/>
        </w:numPr>
        <w:tabs>
          <w:tab w:val="left" w:pos="1291"/>
          <w:tab w:val="left" w:pos="1293"/>
        </w:tabs>
        <w:spacing w:before="6" w:line="247" w:lineRule="auto"/>
        <w:ind w:left="1293" w:right="566" w:hanging="361"/>
        <w:jc w:val="both"/>
      </w:pPr>
      <w:r>
        <w:t>All</w:t>
      </w:r>
      <w:r>
        <w:rPr>
          <w:spacing w:val="-9"/>
        </w:rPr>
        <w:t xml:space="preserve"> </w:t>
      </w:r>
      <w:r>
        <w:t>staff</w:t>
      </w:r>
      <w:r>
        <w:rPr>
          <w:spacing w:val="-10"/>
        </w:rPr>
        <w:t xml:space="preserve"> </w:t>
      </w:r>
      <w:r>
        <w:t>will</w:t>
      </w:r>
      <w:r>
        <w:rPr>
          <w:spacing w:val="-9"/>
        </w:rPr>
        <w:t xml:space="preserve"> </w:t>
      </w:r>
      <w:r>
        <w:t>be</w:t>
      </w:r>
      <w:r>
        <w:rPr>
          <w:spacing w:val="-8"/>
        </w:rPr>
        <w:t xml:space="preserve"> </w:t>
      </w:r>
      <w:r>
        <w:t>made</w:t>
      </w:r>
      <w:r>
        <w:rPr>
          <w:spacing w:val="-8"/>
        </w:rPr>
        <w:t xml:space="preserve"> </w:t>
      </w:r>
      <w:r>
        <w:t>aware</w:t>
      </w:r>
      <w:r>
        <w:rPr>
          <w:spacing w:val="-8"/>
        </w:rPr>
        <w:t xml:space="preserve"> </w:t>
      </w:r>
      <w:r>
        <w:t>of</w:t>
      </w:r>
      <w:r>
        <w:rPr>
          <w:spacing w:val="-10"/>
        </w:rPr>
        <w:t xml:space="preserve"> </w:t>
      </w:r>
      <w:r>
        <w:t>procedures</w:t>
      </w:r>
      <w:r>
        <w:rPr>
          <w:spacing w:val="-9"/>
        </w:rPr>
        <w:t xml:space="preserve"> </w:t>
      </w:r>
      <w:r>
        <w:t>for</w:t>
      </w:r>
      <w:r>
        <w:rPr>
          <w:spacing w:val="-9"/>
        </w:rPr>
        <w:t xml:space="preserve"> </w:t>
      </w:r>
      <w:r>
        <w:t>online</w:t>
      </w:r>
      <w:r>
        <w:rPr>
          <w:spacing w:val="-8"/>
        </w:rPr>
        <w:t xml:space="preserve"> </w:t>
      </w:r>
      <w:r>
        <w:t>safety</w:t>
      </w:r>
      <w:r>
        <w:rPr>
          <w:spacing w:val="-10"/>
        </w:rPr>
        <w:t xml:space="preserve"> </w:t>
      </w:r>
      <w:r>
        <w:t>which,</w:t>
      </w:r>
      <w:r>
        <w:rPr>
          <w:spacing w:val="-10"/>
        </w:rPr>
        <w:t xml:space="preserve"> </w:t>
      </w:r>
      <w:r>
        <w:t>amongst</w:t>
      </w:r>
      <w:r>
        <w:rPr>
          <w:spacing w:val="-10"/>
        </w:rPr>
        <w:t xml:space="preserve"> </w:t>
      </w:r>
      <w:r>
        <w:t>other</w:t>
      </w:r>
      <w:r>
        <w:rPr>
          <w:spacing w:val="-9"/>
        </w:rPr>
        <w:t xml:space="preserve"> </w:t>
      </w:r>
      <w:r>
        <w:t>things, includes an understanding of the expectations, applicable roles, and responsibilities in relation to filtering and monitoring.</w:t>
      </w:r>
    </w:p>
    <w:p w14:paraId="694F450D" w14:textId="77777777" w:rsidR="009975E3" w:rsidRDefault="00E91775">
      <w:pPr>
        <w:pStyle w:val="ListParagraph"/>
        <w:numPr>
          <w:ilvl w:val="0"/>
          <w:numId w:val="1"/>
        </w:numPr>
        <w:tabs>
          <w:tab w:val="left" w:pos="1291"/>
          <w:tab w:val="left" w:pos="1293"/>
        </w:tabs>
        <w:spacing w:before="4" w:line="247" w:lineRule="auto"/>
        <w:ind w:left="1293" w:right="568" w:hanging="361"/>
        <w:jc w:val="both"/>
      </w:pPr>
      <w:r>
        <w:t xml:space="preserve">All staff will be made aware of the local early help process and understand their role in </w:t>
      </w:r>
      <w:r>
        <w:rPr>
          <w:spacing w:val="-4"/>
        </w:rPr>
        <w:t>it.</w:t>
      </w:r>
    </w:p>
    <w:p w14:paraId="694F450E" w14:textId="77777777" w:rsidR="009975E3" w:rsidRDefault="00E91775">
      <w:pPr>
        <w:pStyle w:val="ListParagraph"/>
        <w:numPr>
          <w:ilvl w:val="0"/>
          <w:numId w:val="1"/>
        </w:numPr>
        <w:tabs>
          <w:tab w:val="left" w:pos="1291"/>
          <w:tab w:val="left" w:pos="1293"/>
        </w:tabs>
        <w:spacing w:before="4" w:line="247" w:lineRule="auto"/>
        <w:ind w:left="1293" w:right="568" w:hanging="361"/>
        <w:jc w:val="both"/>
      </w:pPr>
      <w:r>
        <w:t>All</w:t>
      </w:r>
      <w:r>
        <w:rPr>
          <w:spacing w:val="-7"/>
        </w:rPr>
        <w:t xml:space="preserve"> </w:t>
      </w:r>
      <w:r>
        <w:t>staff</w:t>
      </w:r>
      <w:r>
        <w:rPr>
          <w:spacing w:val="-5"/>
        </w:rPr>
        <w:t xml:space="preserve"> </w:t>
      </w:r>
      <w:r>
        <w:t>will</w:t>
      </w:r>
      <w:r>
        <w:rPr>
          <w:spacing w:val="-5"/>
        </w:rPr>
        <w:t xml:space="preserve"> </w:t>
      </w:r>
      <w:r>
        <w:t>be</w:t>
      </w:r>
      <w:r>
        <w:rPr>
          <w:spacing w:val="-6"/>
        </w:rPr>
        <w:t xml:space="preserve"> </w:t>
      </w:r>
      <w:r>
        <w:t>made</w:t>
      </w:r>
      <w:r>
        <w:rPr>
          <w:spacing w:val="-4"/>
        </w:rPr>
        <w:t xml:space="preserve"> </w:t>
      </w:r>
      <w:r>
        <w:t>aware</w:t>
      </w:r>
      <w:r>
        <w:rPr>
          <w:spacing w:val="-6"/>
        </w:rPr>
        <w:t xml:space="preserve"> </w:t>
      </w:r>
      <w:r>
        <w:t>of</w:t>
      </w:r>
      <w:r>
        <w:rPr>
          <w:spacing w:val="-8"/>
        </w:rPr>
        <w:t xml:space="preserve"> </w:t>
      </w:r>
      <w:r>
        <w:t>what</w:t>
      </w:r>
      <w:r>
        <w:rPr>
          <w:spacing w:val="-5"/>
        </w:rPr>
        <w:t xml:space="preserve"> </w:t>
      </w:r>
      <w:r>
        <w:t>to</w:t>
      </w:r>
      <w:r>
        <w:rPr>
          <w:spacing w:val="-6"/>
        </w:rPr>
        <w:t xml:space="preserve"> </w:t>
      </w:r>
      <w:r>
        <w:t>do</w:t>
      </w:r>
      <w:r>
        <w:rPr>
          <w:spacing w:val="-4"/>
        </w:rPr>
        <w:t xml:space="preserve"> </w:t>
      </w:r>
      <w:r>
        <w:t>if</w:t>
      </w:r>
      <w:r>
        <w:rPr>
          <w:spacing w:val="-5"/>
        </w:rPr>
        <w:t xml:space="preserve"> </w:t>
      </w:r>
      <w:r>
        <w:t>a</w:t>
      </w:r>
      <w:r>
        <w:rPr>
          <w:spacing w:val="-7"/>
        </w:rPr>
        <w:t xml:space="preserve"> </w:t>
      </w:r>
      <w:r>
        <w:t>child</w:t>
      </w:r>
      <w:r>
        <w:rPr>
          <w:spacing w:val="-8"/>
        </w:rPr>
        <w:t xml:space="preserve"> </w:t>
      </w:r>
      <w:r>
        <w:t>discloses</w:t>
      </w:r>
      <w:r>
        <w:rPr>
          <w:spacing w:val="-7"/>
        </w:rPr>
        <w:t xml:space="preserve"> </w:t>
      </w:r>
      <w:r>
        <w:t>that</w:t>
      </w:r>
      <w:r>
        <w:rPr>
          <w:spacing w:val="-5"/>
        </w:rPr>
        <w:t xml:space="preserve"> </w:t>
      </w:r>
      <w:r>
        <w:t>they</w:t>
      </w:r>
      <w:r>
        <w:rPr>
          <w:spacing w:val="-8"/>
        </w:rPr>
        <w:t xml:space="preserve"> </w:t>
      </w:r>
      <w:r>
        <w:t>are</w:t>
      </w:r>
      <w:r>
        <w:rPr>
          <w:spacing w:val="-6"/>
        </w:rPr>
        <w:t xml:space="preserve"> </w:t>
      </w:r>
      <w:r>
        <w:t>being</w:t>
      </w:r>
      <w:r>
        <w:rPr>
          <w:spacing w:val="-5"/>
        </w:rPr>
        <w:t xml:space="preserve"> </w:t>
      </w:r>
      <w:r>
        <w:t>abused, neglected or exploited</w:t>
      </w:r>
    </w:p>
    <w:p w14:paraId="694F450F" w14:textId="77777777" w:rsidR="009975E3" w:rsidRDefault="00E91775">
      <w:pPr>
        <w:pStyle w:val="ListParagraph"/>
        <w:numPr>
          <w:ilvl w:val="0"/>
          <w:numId w:val="1"/>
        </w:numPr>
        <w:tabs>
          <w:tab w:val="left" w:pos="1291"/>
          <w:tab w:val="left" w:pos="1293"/>
        </w:tabs>
        <w:spacing w:before="6" w:line="244" w:lineRule="auto"/>
        <w:ind w:left="1293" w:right="566" w:hanging="361"/>
        <w:jc w:val="both"/>
      </w:pPr>
      <w:r>
        <w:t>All staff members will be made aware of the types and signs of abuse, neglect and exploitation</w:t>
      </w:r>
      <w:r>
        <w:rPr>
          <w:spacing w:val="-1"/>
        </w:rPr>
        <w:t xml:space="preserve"> </w:t>
      </w:r>
      <w:r>
        <w:t>so that</w:t>
      </w:r>
      <w:r>
        <w:rPr>
          <w:spacing w:val="-1"/>
        </w:rPr>
        <w:t xml:space="preserve"> </w:t>
      </w:r>
      <w:r>
        <w:t>they</w:t>
      </w:r>
      <w:r>
        <w:rPr>
          <w:spacing w:val="-1"/>
        </w:rPr>
        <w:t xml:space="preserve"> </w:t>
      </w:r>
      <w:r>
        <w:t>can</w:t>
      </w:r>
      <w:r>
        <w:rPr>
          <w:spacing w:val="-1"/>
        </w:rPr>
        <w:t xml:space="preserve"> </w:t>
      </w:r>
      <w:r>
        <w:t>identify</w:t>
      </w:r>
      <w:r>
        <w:rPr>
          <w:spacing w:val="-1"/>
        </w:rPr>
        <w:t xml:space="preserve"> </w:t>
      </w:r>
      <w:r>
        <w:t>cases of</w:t>
      </w:r>
      <w:r>
        <w:rPr>
          <w:spacing w:val="-1"/>
        </w:rPr>
        <w:t xml:space="preserve"> </w:t>
      </w:r>
      <w:r>
        <w:t>children</w:t>
      </w:r>
      <w:r>
        <w:rPr>
          <w:spacing w:val="-1"/>
        </w:rPr>
        <w:t xml:space="preserve"> </w:t>
      </w:r>
      <w:r>
        <w:t>who may</w:t>
      </w:r>
      <w:r>
        <w:rPr>
          <w:spacing w:val="-1"/>
        </w:rPr>
        <w:t xml:space="preserve"> </w:t>
      </w:r>
      <w:r>
        <w:t>need</w:t>
      </w:r>
      <w:r>
        <w:rPr>
          <w:spacing w:val="-1"/>
        </w:rPr>
        <w:t xml:space="preserve"> </w:t>
      </w:r>
      <w:r>
        <w:t>help</w:t>
      </w:r>
      <w:r>
        <w:rPr>
          <w:spacing w:val="-1"/>
        </w:rPr>
        <w:t xml:space="preserve"> </w:t>
      </w:r>
      <w:r>
        <w:t>or</w:t>
      </w:r>
      <w:r>
        <w:rPr>
          <w:spacing w:val="-1"/>
        </w:rPr>
        <w:t xml:space="preserve"> </w:t>
      </w:r>
      <w:r>
        <w:t>protection</w:t>
      </w:r>
    </w:p>
    <w:p w14:paraId="694F4510" w14:textId="77777777" w:rsidR="009975E3" w:rsidRDefault="009975E3">
      <w:pPr>
        <w:pStyle w:val="ListParagraph"/>
        <w:spacing w:line="244" w:lineRule="auto"/>
        <w:jc w:val="both"/>
        <w:sectPr w:rsidR="009975E3">
          <w:pgSz w:w="11910" w:h="16840"/>
          <w:pgMar w:top="620" w:right="141" w:bottom="1980" w:left="141" w:header="0" w:footer="1716" w:gutter="0"/>
          <w:cols w:space="720"/>
        </w:sectPr>
      </w:pPr>
    </w:p>
    <w:p w14:paraId="694F4511" w14:textId="77777777" w:rsidR="009975E3" w:rsidRDefault="00E91775">
      <w:pPr>
        <w:pStyle w:val="ListParagraph"/>
        <w:numPr>
          <w:ilvl w:val="0"/>
          <w:numId w:val="1"/>
        </w:numPr>
        <w:tabs>
          <w:tab w:val="left" w:pos="1289"/>
          <w:tab w:val="left" w:pos="1291"/>
        </w:tabs>
        <w:spacing w:before="88" w:line="247" w:lineRule="auto"/>
        <w:ind w:right="566" w:hanging="361"/>
        <w:jc w:val="both"/>
      </w:pPr>
      <w:r>
        <w:lastRenderedPageBreak/>
        <w:t>All</w:t>
      </w:r>
      <w:r>
        <w:rPr>
          <w:spacing w:val="-17"/>
        </w:rPr>
        <w:t xml:space="preserve"> </w:t>
      </w:r>
      <w:r>
        <w:t>staff</w:t>
      </w:r>
      <w:r>
        <w:rPr>
          <w:spacing w:val="-17"/>
        </w:rPr>
        <w:t xml:space="preserve"> </w:t>
      </w:r>
      <w:r>
        <w:t>should</w:t>
      </w:r>
      <w:r>
        <w:rPr>
          <w:spacing w:val="-17"/>
        </w:rPr>
        <w:t xml:space="preserve"> </w:t>
      </w:r>
      <w:r>
        <w:t>be</w:t>
      </w:r>
      <w:r>
        <w:rPr>
          <w:spacing w:val="-16"/>
        </w:rPr>
        <w:t xml:space="preserve"> </w:t>
      </w:r>
      <w:r>
        <w:t>aware</w:t>
      </w:r>
      <w:r>
        <w:rPr>
          <w:spacing w:val="-16"/>
        </w:rPr>
        <w:t xml:space="preserve"> </w:t>
      </w:r>
      <w:r>
        <w:t>of</w:t>
      </w:r>
      <w:r>
        <w:rPr>
          <w:spacing w:val="-17"/>
        </w:rPr>
        <w:t xml:space="preserve"> </w:t>
      </w:r>
      <w:r>
        <w:t>the</w:t>
      </w:r>
      <w:r>
        <w:rPr>
          <w:spacing w:val="-16"/>
        </w:rPr>
        <w:t xml:space="preserve"> </w:t>
      </w:r>
      <w:r>
        <w:t>seven</w:t>
      </w:r>
      <w:r>
        <w:rPr>
          <w:spacing w:val="-17"/>
        </w:rPr>
        <w:t xml:space="preserve"> </w:t>
      </w:r>
      <w:r>
        <w:t>golden</w:t>
      </w:r>
      <w:r>
        <w:rPr>
          <w:spacing w:val="-19"/>
        </w:rPr>
        <w:t xml:space="preserve"> </w:t>
      </w:r>
      <w:r>
        <w:t>rules</w:t>
      </w:r>
      <w:r>
        <w:rPr>
          <w:spacing w:val="-16"/>
        </w:rPr>
        <w:t xml:space="preserve"> </w:t>
      </w:r>
      <w:r>
        <w:t>for</w:t>
      </w:r>
      <w:r>
        <w:rPr>
          <w:spacing w:val="-17"/>
        </w:rPr>
        <w:t xml:space="preserve"> </w:t>
      </w:r>
      <w:r>
        <w:t>sharing</w:t>
      </w:r>
      <w:r>
        <w:rPr>
          <w:spacing w:val="-15"/>
        </w:rPr>
        <w:t xml:space="preserve"> </w:t>
      </w:r>
      <w:r>
        <w:t>information,</w:t>
      </w:r>
      <w:r>
        <w:rPr>
          <w:spacing w:val="-17"/>
        </w:rPr>
        <w:t xml:space="preserve"> </w:t>
      </w:r>
      <w:r>
        <w:t>if</w:t>
      </w:r>
      <w:r>
        <w:rPr>
          <w:spacing w:val="-15"/>
        </w:rPr>
        <w:t xml:space="preserve"> </w:t>
      </w:r>
      <w:r>
        <w:t>in</w:t>
      </w:r>
      <w:r>
        <w:rPr>
          <w:spacing w:val="-17"/>
        </w:rPr>
        <w:t xml:space="preserve"> </w:t>
      </w:r>
      <w:r>
        <w:t>any</w:t>
      </w:r>
      <w:r>
        <w:rPr>
          <w:spacing w:val="-17"/>
        </w:rPr>
        <w:t xml:space="preserve"> </w:t>
      </w:r>
      <w:r>
        <w:t xml:space="preserve">doubt about sharing information, staff should speak to the designated safeguarding lead or a </w:t>
      </w:r>
      <w:r>
        <w:rPr>
          <w:spacing w:val="-2"/>
        </w:rPr>
        <w:t>deputy</w:t>
      </w:r>
    </w:p>
    <w:p w14:paraId="694F4512" w14:textId="77777777" w:rsidR="009975E3" w:rsidRDefault="00E91775">
      <w:pPr>
        <w:pStyle w:val="ListParagraph"/>
        <w:numPr>
          <w:ilvl w:val="0"/>
          <w:numId w:val="1"/>
        </w:numPr>
        <w:tabs>
          <w:tab w:val="left" w:pos="1289"/>
          <w:tab w:val="left" w:pos="1291"/>
        </w:tabs>
        <w:spacing w:before="4" w:line="247" w:lineRule="auto"/>
        <w:ind w:right="569" w:hanging="361"/>
        <w:jc w:val="both"/>
      </w:pPr>
      <w:r>
        <w:t>Staff should ensure that if a child has made a disclosure, they are aware that the information will only be shared with the designated safeguarding lead and children’s social care. Staff should never promise a child that they will not tell anyone about a report of abuse.</w:t>
      </w:r>
    </w:p>
    <w:p w14:paraId="694F4513" w14:textId="77777777" w:rsidR="009975E3" w:rsidRDefault="00E91775">
      <w:pPr>
        <w:pStyle w:val="ListParagraph"/>
        <w:numPr>
          <w:ilvl w:val="0"/>
          <w:numId w:val="1"/>
        </w:numPr>
        <w:tabs>
          <w:tab w:val="left" w:pos="1290"/>
          <w:tab w:val="left" w:pos="1292"/>
        </w:tabs>
        <w:spacing w:before="5" w:line="247" w:lineRule="auto"/>
        <w:ind w:left="1292" w:right="568" w:hanging="361"/>
        <w:jc w:val="both"/>
      </w:pPr>
      <w:r>
        <w:t>All</w:t>
      </w:r>
      <w:r>
        <w:rPr>
          <w:spacing w:val="-1"/>
        </w:rPr>
        <w:t xml:space="preserve"> </w:t>
      </w:r>
      <w:r>
        <w:t>staff should</w:t>
      </w:r>
      <w:r>
        <w:rPr>
          <w:spacing w:val="-1"/>
        </w:rPr>
        <w:t xml:space="preserve"> </w:t>
      </w:r>
      <w:r>
        <w:t>speak to the designated</w:t>
      </w:r>
      <w:r>
        <w:rPr>
          <w:spacing w:val="-1"/>
        </w:rPr>
        <w:t xml:space="preserve"> </w:t>
      </w:r>
      <w:r>
        <w:t>safeguarding</w:t>
      </w:r>
      <w:r>
        <w:rPr>
          <w:spacing w:val="-1"/>
        </w:rPr>
        <w:t xml:space="preserve"> </w:t>
      </w:r>
      <w:r>
        <w:t>lead with regards to any concerns about female genital mutilation. Our staff know that there is a legal duty placed upon, teachers</w:t>
      </w:r>
      <w:r>
        <w:rPr>
          <w:spacing w:val="-15"/>
        </w:rPr>
        <w:t xml:space="preserve"> </w:t>
      </w:r>
      <w:r>
        <w:t>must</w:t>
      </w:r>
      <w:r>
        <w:rPr>
          <w:spacing w:val="-16"/>
        </w:rPr>
        <w:t xml:space="preserve"> </w:t>
      </w:r>
      <w:r>
        <w:t>report</w:t>
      </w:r>
      <w:r>
        <w:rPr>
          <w:spacing w:val="-16"/>
        </w:rPr>
        <w:t xml:space="preserve"> </w:t>
      </w:r>
      <w:r>
        <w:t>to</w:t>
      </w:r>
      <w:r>
        <w:rPr>
          <w:spacing w:val="-15"/>
        </w:rPr>
        <w:t xml:space="preserve"> </w:t>
      </w:r>
      <w:r>
        <w:t>the</w:t>
      </w:r>
      <w:r>
        <w:rPr>
          <w:spacing w:val="-15"/>
        </w:rPr>
        <w:t xml:space="preserve"> </w:t>
      </w:r>
      <w:r>
        <w:t>police</w:t>
      </w:r>
      <w:r>
        <w:rPr>
          <w:spacing w:val="-15"/>
        </w:rPr>
        <w:t xml:space="preserve"> </w:t>
      </w:r>
      <w:r>
        <w:t>if</w:t>
      </w:r>
      <w:r>
        <w:rPr>
          <w:spacing w:val="-16"/>
        </w:rPr>
        <w:t xml:space="preserve"> </w:t>
      </w:r>
      <w:r>
        <w:t>they</w:t>
      </w:r>
      <w:r>
        <w:rPr>
          <w:spacing w:val="-16"/>
        </w:rPr>
        <w:t xml:space="preserve"> </w:t>
      </w:r>
      <w:r>
        <w:t>discover</w:t>
      </w:r>
      <w:r>
        <w:rPr>
          <w:spacing w:val="-16"/>
        </w:rPr>
        <w:t xml:space="preserve"> </w:t>
      </w:r>
      <w:r>
        <w:t>that</w:t>
      </w:r>
      <w:r>
        <w:rPr>
          <w:spacing w:val="-16"/>
        </w:rPr>
        <w:t xml:space="preserve"> </w:t>
      </w:r>
      <w:r>
        <w:t>an</w:t>
      </w:r>
      <w:r>
        <w:rPr>
          <w:spacing w:val="-16"/>
        </w:rPr>
        <w:t xml:space="preserve"> </w:t>
      </w:r>
      <w:r>
        <w:t>act</w:t>
      </w:r>
      <w:r>
        <w:rPr>
          <w:spacing w:val="-16"/>
        </w:rPr>
        <w:t xml:space="preserve"> </w:t>
      </w:r>
      <w:r>
        <w:t>of</w:t>
      </w:r>
      <w:r>
        <w:rPr>
          <w:spacing w:val="-16"/>
        </w:rPr>
        <w:t xml:space="preserve"> </w:t>
      </w:r>
      <w:r>
        <w:t>female</w:t>
      </w:r>
      <w:r>
        <w:rPr>
          <w:spacing w:val="-15"/>
        </w:rPr>
        <w:t xml:space="preserve"> </w:t>
      </w:r>
      <w:r>
        <w:t>genital</w:t>
      </w:r>
      <w:r>
        <w:rPr>
          <w:spacing w:val="-16"/>
        </w:rPr>
        <w:t xml:space="preserve"> </w:t>
      </w:r>
      <w:r>
        <w:t>mutilation appears to have been carried out on a girl under the age of 18</w:t>
      </w:r>
    </w:p>
    <w:p w14:paraId="694F4514" w14:textId="77777777" w:rsidR="009975E3" w:rsidRDefault="00E91775">
      <w:pPr>
        <w:pStyle w:val="ListParagraph"/>
        <w:numPr>
          <w:ilvl w:val="0"/>
          <w:numId w:val="1"/>
        </w:numPr>
        <w:tabs>
          <w:tab w:val="left" w:pos="1290"/>
          <w:tab w:val="left" w:pos="1292"/>
        </w:tabs>
        <w:spacing w:before="5" w:line="247" w:lineRule="auto"/>
        <w:ind w:left="1292" w:right="565" w:hanging="361"/>
        <w:jc w:val="both"/>
      </w:pPr>
      <w:r>
        <w:t>If</w:t>
      </w:r>
      <w:r>
        <w:rPr>
          <w:spacing w:val="-12"/>
        </w:rPr>
        <w:t xml:space="preserve"> </w:t>
      </w:r>
      <w:r>
        <w:t>staff</w:t>
      </w:r>
      <w:r>
        <w:rPr>
          <w:spacing w:val="-12"/>
        </w:rPr>
        <w:t xml:space="preserve"> </w:t>
      </w:r>
      <w:r>
        <w:t>have</w:t>
      </w:r>
      <w:r>
        <w:rPr>
          <w:spacing w:val="-11"/>
        </w:rPr>
        <w:t xml:space="preserve"> </w:t>
      </w:r>
      <w:r>
        <w:t>concerns,</w:t>
      </w:r>
      <w:r>
        <w:rPr>
          <w:spacing w:val="-15"/>
        </w:rPr>
        <w:t xml:space="preserve"> </w:t>
      </w:r>
      <w:r>
        <w:t>or</w:t>
      </w:r>
      <w:r>
        <w:rPr>
          <w:spacing w:val="-12"/>
        </w:rPr>
        <w:t xml:space="preserve"> </w:t>
      </w:r>
      <w:r>
        <w:t>an</w:t>
      </w:r>
      <w:r>
        <w:rPr>
          <w:spacing w:val="-10"/>
        </w:rPr>
        <w:t xml:space="preserve"> </w:t>
      </w:r>
      <w:r>
        <w:t>allegation</w:t>
      </w:r>
      <w:r>
        <w:rPr>
          <w:spacing w:val="-12"/>
        </w:rPr>
        <w:t xml:space="preserve"> </w:t>
      </w:r>
      <w:r>
        <w:t>is</w:t>
      </w:r>
      <w:r>
        <w:rPr>
          <w:spacing w:val="-9"/>
        </w:rPr>
        <w:t xml:space="preserve"> </w:t>
      </w:r>
      <w:r>
        <w:t>made</w:t>
      </w:r>
      <w:r>
        <w:rPr>
          <w:spacing w:val="-11"/>
        </w:rPr>
        <w:t xml:space="preserve"> </w:t>
      </w:r>
      <w:r>
        <w:t>about</w:t>
      </w:r>
      <w:r>
        <w:rPr>
          <w:spacing w:val="-12"/>
        </w:rPr>
        <w:t xml:space="preserve"> </w:t>
      </w:r>
      <w:r>
        <w:t>another</w:t>
      </w:r>
      <w:r>
        <w:rPr>
          <w:spacing w:val="-12"/>
        </w:rPr>
        <w:t xml:space="preserve"> </w:t>
      </w:r>
      <w:r>
        <w:t>member</w:t>
      </w:r>
      <w:r>
        <w:rPr>
          <w:spacing w:val="-12"/>
        </w:rPr>
        <w:t xml:space="preserve"> </w:t>
      </w:r>
      <w:r>
        <w:t>of</w:t>
      </w:r>
      <w:r>
        <w:rPr>
          <w:spacing w:val="-12"/>
        </w:rPr>
        <w:t xml:space="preserve"> </w:t>
      </w:r>
      <w:r>
        <w:t>staff</w:t>
      </w:r>
      <w:r>
        <w:rPr>
          <w:spacing w:val="-10"/>
        </w:rPr>
        <w:t xml:space="preserve"> </w:t>
      </w:r>
      <w:r>
        <w:t>(including volunteers and supply staff) posing a risk of harm to children, then the concern should be referred to the headteacher. If the concern is about the headteacher the member of staff</w:t>
      </w:r>
      <w:r>
        <w:rPr>
          <w:spacing w:val="-15"/>
        </w:rPr>
        <w:t xml:space="preserve"> </w:t>
      </w:r>
      <w:r>
        <w:t>should</w:t>
      </w:r>
      <w:r>
        <w:rPr>
          <w:spacing w:val="-15"/>
        </w:rPr>
        <w:t xml:space="preserve"> </w:t>
      </w:r>
      <w:r>
        <w:t>report</w:t>
      </w:r>
      <w:r>
        <w:rPr>
          <w:spacing w:val="-15"/>
        </w:rPr>
        <w:t xml:space="preserve"> </w:t>
      </w:r>
      <w:r>
        <w:t>this</w:t>
      </w:r>
      <w:r>
        <w:rPr>
          <w:spacing w:val="-14"/>
        </w:rPr>
        <w:t xml:space="preserve"> </w:t>
      </w:r>
      <w:r>
        <w:t>to</w:t>
      </w:r>
      <w:r>
        <w:rPr>
          <w:spacing w:val="-14"/>
        </w:rPr>
        <w:t xml:space="preserve"> </w:t>
      </w:r>
      <w:r>
        <w:t>the</w:t>
      </w:r>
      <w:r>
        <w:rPr>
          <w:spacing w:val="-14"/>
        </w:rPr>
        <w:t xml:space="preserve"> </w:t>
      </w:r>
      <w:r>
        <w:t>chair</w:t>
      </w:r>
      <w:r>
        <w:rPr>
          <w:spacing w:val="-15"/>
        </w:rPr>
        <w:t xml:space="preserve"> </w:t>
      </w:r>
      <w:r>
        <w:t>of</w:t>
      </w:r>
      <w:r>
        <w:rPr>
          <w:spacing w:val="-15"/>
        </w:rPr>
        <w:t xml:space="preserve"> </w:t>
      </w:r>
      <w:r>
        <w:t>governors</w:t>
      </w:r>
      <w:r>
        <w:rPr>
          <w:color w:val="00AF50"/>
        </w:rPr>
        <w:t>.</w:t>
      </w:r>
      <w:r>
        <w:rPr>
          <w:color w:val="00AF50"/>
          <w:spacing w:val="-15"/>
        </w:rPr>
        <w:t xml:space="preserve"> </w:t>
      </w:r>
      <w:r>
        <w:t>Our</w:t>
      </w:r>
      <w:r>
        <w:rPr>
          <w:spacing w:val="-15"/>
        </w:rPr>
        <w:t xml:space="preserve"> </w:t>
      </w:r>
      <w:r>
        <w:t>staff</w:t>
      </w:r>
      <w:r>
        <w:rPr>
          <w:spacing w:val="-15"/>
        </w:rPr>
        <w:t xml:space="preserve"> </w:t>
      </w:r>
      <w:r>
        <w:t>will</w:t>
      </w:r>
      <w:r>
        <w:rPr>
          <w:spacing w:val="-15"/>
        </w:rPr>
        <w:t xml:space="preserve"> </w:t>
      </w:r>
      <w:r>
        <w:t>comply</w:t>
      </w:r>
      <w:r>
        <w:rPr>
          <w:spacing w:val="-15"/>
        </w:rPr>
        <w:t xml:space="preserve"> </w:t>
      </w:r>
      <w:r>
        <w:t>with</w:t>
      </w:r>
      <w:r>
        <w:rPr>
          <w:spacing w:val="-12"/>
        </w:rPr>
        <w:t xml:space="preserve"> </w:t>
      </w:r>
      <w:r>
        <w:t>the</w:t>
      </w:r>
      <w:r>
        <w:rPr>
          <w:spacing w:val="-14"/>
        </w:rPr>
        <w:t xml:space="preserve"> </w:t>
      </w:r>
      <w:r>
        <w:t>guidelines in part four of KCSIE 2025.</w:t>
      </w:r>
    </w:p>
    <w:p w14:paraId="694F4515" w14:textId="77777777" w:rsidR="009975E3" w:rsidRDefault="00E91775">
      <w:pPr>
        <w:pStyle w:val="ListParagraph"/>
        <w:numPr>
          <w:ilvl w:val="0"/>
          <w:numId w:val="1"/>
        </w:numPr>
        <w:tabs>
          <w:tab w:val="left" w:pos="1290"/>
          <w:tab w:val="left" w:pos="1292"/>
        </w:tabs>
        <w:spacing w:before="3" w:line="247" w:lineRule="auto"/>
        <w:ind w:left="1292" w:right="568" w:hanging="361"/>
        <w:jc w:val="both"/>
      </w:pPr>
      <w:r>
        <w:t>Staff will follow the school’s whistleblowing</w:t>
      </w:r>
      <w:r>
        <w:rPr>
          <w:spacing w:val="-2"/>
        </w:rPr>
        <w:t xml:space="preserve"> </w:t>
      </w:r>
      <w:r>
        <w:t>policy and procedures</w:t>
      </w:r>
      <w:r>
        <w:rPr>
          <w:spacing w:val="-1"/>
        </w:rPr>
        <w:t xml:space="preserve"> </w:t>
      </w:r>
      <w:r>
        <w:t>or contact the NSPCC whistleblowing helpline.</w:t>
      </w:r>
    </w:p>
    <w:p w14:paraId="694F4516" w14:textId="77777777" w:rsidR="009975E3" w:rsidRDefault="00E91775">
      <w:pPr>
        <w:pStyle w:val="ListParagraph"/>
        <w:numPr>
          <w:ilvl w:val="0"/>
          <w:numId w:val="1"/>
        </w:numPr>
        <w:tabs>
          <w:tab w:val="left" w:pos="1290"/>
          <w:tab w:val="left" w:pos="1292"/>
        </w:tabs>
        <w:spacing w:before="4" w:line="247" w:lineRule="auto"/>
        <w:ind w:left="1292" w:right="569" w:hanging="361"/>
        <w:jc w:val="both"/>
      </w:pPr>
      <w:r>
        <w:t>All staff should be able to reassure victims that they are being taken seriously and that they will be supported and kept safe.</w:t>
      </w:r>
    </w:p>
    <w:p w14:paraId="694F4517" w14:textId="77777777" w:rsidR="009975E3" w:rsidRDefault="00E91775">
      <w:pPr>
        <w:pStyle w:val="ListParagraph"/>
        <w:numPr>
          <w:ilvl w:val="0"/>
          <w:numId w:val="1"/>
        </w:numPr>
        <w:tabs>
          <w:tab w:val="left" w:pos="1291"/>
          <w:tab w:val="left" w:pos="1293"/>
        </w:tabs>
        <w:spacing w:before="6" w:line="247" w:lineRule="auto"/>
        <w:ind w:left="1293" w:right="565" w:hanging="361"/>
        <w:jc w:val="both"/>
      </w:pPr>
      <w:r>
        <w:t>All staff should be aware that children may not feel ready or know how to tell someone that</w:t>
      </w:r>
      <w:r>
        <w:rPr>
          <w:spacing w:val="-11"/>
        </w:rPr>
        <w:t xml:space="preserve"> </w:t>
      </w:r>
      <w:r>
        <w:t>they</w:t>
      </w:r>
      <w:r>
        <w:rPr>
          <w:spacing w:val="-11"/>
        </w:rPr>
        <w:t xml:space="preserve"> </w:t>
      </w:r>
      <w:r>
        <w:t>are</w:t>
      </w:r>
      <w:r>
        <w:rPr>
          <w:spacing w:val="-10"/>
        </w:rPr>
        <w:t xml:space="preserve"> </w:t>
      </w:r>
      <w:r>
        <w:t>being</w:t>
      </w:r>
      <w:r>
        <w:rPr>
          <w:spacing w:val="-11"/>
        </w:rPr>
        <w:t xml:space="preserve"> </w:t>
      </w:r>
      <w:r>
        <w:t>abused,</w:t>
      </w:r>
      <w:r>
        <w:rPr>
          <w:spacing w:val="-11"/>
        </w:rPr>
        <w:t xml:space="preserve"> </w:t>
      </w:r>
      <w:r>
        <w:t>exploited,</w:t>
      </w:r>
      <w:r>
        <w:rPr>
          <w:spacing w:val="-11"/>
        </w:rPr>
        <w:t xml:space="preserve"> </w:t>
      </w:r>
      <w:r>
        <w:t>or</w:t>
      </w:r>
      <w:r>
        <w:rPr>
          <w:spacing w:val="-11"/>
        </w:rPr>
        <w:t xml:space="preserve"> </w:t>
      </w:r>
      <w:r>
        <w:t>neglected,</w:t>
      </w:r>
      <w:r>
        <w:rPr>
          <w:spacing w:val="-11"/>
        </w:rPr>
        <w:t xml:space="preserve"> </w:t>
      </w:r>
      <w:r>
        <w:t>and/or</w:t>
      </w:r>
      <w:r>
        <w:rPr>
          <w:spacing w:val="-11"/>
        </w:rPr>
        <w:t xml:space="preserve"> </w:t>
      </w:r>
      <w:r>
        <w:t>they</w:t>
      </w:r>
      <w:r>
        <w:rPr>
          <w:spacing w:val="-11"/>
        </w:rPr>
        <w:t xml:space="preserve"> </w:t>
      </w:r>
      <w:r>
        <w:t>may</w:t>
      </w:r>
      <w:r>
        <w:rPr>
          <w:spacing w:val="-11"/>
        </w:rPr>
        <w:t xml:space="preserve"> </w:t>
      </w:r>
      <w:r>
        <w:t>not</w:t>
      </w:r>
      <w:r>
        <w:rPr>
          <w:spacing w:val="-11"/>
        </w:rPr>
        <w:t xml:space="preserve"> </w:t>
      </w:r>
      <w:r>
        <w:t>recognise</w:t>
      </w:r>
      <w:r>
        <w:rPr>
          <w:spacing w:val="-10"/>
        </w:rPr>
        <w:t xml:space="preserve"> </w:t>
      </w:r>
      <w:r>
        <w:t>their experiences</w:t>
      </w:r>
      <w:r>
        <w:rPr>
          <w:spacing w:val="-18"/>
        </w:rPr>
        <w:t xml:space="preserve"> </w:t>
      </w:r>
      <w:r>
        <w:t>as</w:t>
      </w:r>
      <w:r>
        <w:rPr>
          <w:spacing w:val="-18"/>
        </w:rPr>
        <w:t xml:space="preserve"> </w:t>
      </w:r>
      <w:r>
        <w:t>harmful.</w:t>
      </w:r>
      <w:r>
        <w:rPr>
          <w:spacing w:val="-19"/>
        </w:rPr>
        <w:t xml:space="preserve"> </w:t>
      </w:r>
      <w:r>
        <w:t>This</w:t>
      </w:r>
      <w:r>
        <w:rPr>
          <w:spacing w:val="-18"/>
        </w:rPr>
        <w:t xml:space="preserve"> </w:t>
      </w:r>
      <w:r>
        <w:t>should</w:t>
      </w:r>
      <w:r>
        <w:rPr>
          <w:spacing w:val="-19"/>
        </w:rPr>
        <w:t xml:space="preserve"> </w:t>
      </w:r>
      <w:r>
        <w:t>not</w:t>
      </w:r>
      <w:r>
        <w:rPr>
          <w:spacing w:val="-19"/>
        </w:rPr>
        <w:t xml:space="preserve"> </w:t>
      </w:r>
      <w:r>
        <w:t>prevent</w:t>
      </w:r>
      <w:r>
        <w:rPr>
          <w:spacing w:val="-19"/>
        </w:rPr>
        <w:t xml:space="preserve"> </w:t>
      </w:r>
      <w:r>
        <w:t>staff</w:t>
      </w:r>
      <w:r>
        <w:rPr>
          <w:spacing w:val="-19"/>
        </w:rPr>
        <w:t xml:space="preserve"> </w:t>
      </w:r>
      <w:r>
        <w:t>from</w:t>
      </w:r>
      <w:r>
        <w:rPr>
          <w:spacing w:val="-20"/>
        </w:rPr>
        <w:t xml:space="preserve"> </w:t>
      </w:r>
      <w:r>
        <w:t>having</w:t>
      </w:r>
      <w:r>
        <w:rPr>
          <w:spacing w:val="-18"/>
        </w:rPr>
        <w:t xml:space="preserve"> </w:t>
      </w:r>
      <w:r>
        <w:t>a</w:t>
      </w:r>
      <w:r>
        <w:rPr>
          <w:spacing w:val="-19"/>
        </w:rPr>
        <w:t xml:space="preserve"> </w:t>
      </w:r>
      <w:r>
        <w:t>professional</w:t>
      </w:r>
      <w:r>
        <w:rPr>
          <w:spacing w:val="-19"/>
        </w:rPr>
        <w:t xml:space="preserve"> </w:t>
      </w:r>
      <w:r>
        <w:t>curiosity and speaking to the DSL if they have concerns about a child.</w:t>
      </w:r>
    </w:p>
    <w:p w14:paraId="694F4518" w14:textId="77777777" w:rsidR="009975E3" w:rsidRDefault="00E91775">
      <w:pPr>
        <w:pStyle w:val="ListParagraph"/>
        <w:numPr>
          <w:ilvl w:val="0"/>
          <w:numId w:val="1"/>
        </w:numPr>
        <w:tabs>
          <w:tab w:val="left" w:pos="1291"/>
          <w:tab w:val="left" w:pos="1293"/>
        </w:tabs>
        <w:spacing w:before="2" w:line="247" w:lineRule="auto"/>
        <w:ind w:left="1293" w:right="568" w:hanging="361"/>
        <w:jc w:val="both"/>
      </w:pPr>
      <w:r>
        <w:t>All</w:t>
      </w:r>
      <w:r>
        <w:rPr>
          <w:spacing w:val="-20"/>
        </w:rPr>
        <w:t xml:space="preserve"> </w:t>
      </w:r>
      <w:r>
        <w:t>staff</w:t>
      </w:r>
      <w:r>
        <w:rPr>
          <w:spacing w:val="-19"/>
        </w:rPr>
        <w:t xml:space="preserve"> </w:t>
      </w:r>
      <w:r>
        <w:t>should</w:t>
      </w:r>
      <w:r>
        <w:rPr>
          <w:spacing w:val="-19"/>
        </w:rPr>
        <w:t xml:space="preserve"> </w:t>
      </w:r>
      <w:r>
        <w:t>be</w:t>
      </w:r>
      <w:r>
        <w:rPr>
          <w:spacing w:val="-20"/>
        </w:rPr>
        <w:t xml:space="preserve"> </w:t>
      </w:r>
      <w:r>
        <w:t>aware</w:t>
      </w:r>
      <w:r>
        <w:rPr>
          <w:spacing w:val="-19"/>
        </w:rPr>
        <w:t xml:space="preserve"> </w:t>
      </w:r>
      <w:r>
        <w:t>that</w:t>
      </w:r>
      <w:r>
        <w:rPr>
          <w:spacing w:val="-20"/>
        </w:rPr>
        <w:t xml:space="preserve"> </w:t>
      </w:r>
      <w:r>
        <w:t>technology</w:t>
      </w:r>
      <w:r>
        <w:rPr>
          <w:spacing w:val="-19"/>
        </w:rPr>
        <w:t xml:space="preserve"> </w:t>
      </w:r>
      <w:r>
        <w:t>is</w:t>
      </w:r>
      <w:r>
        <w:rPr>
          <w:spacing w:val="-19"/>
        </w:rPr>
        <w:t xml:space="preserve"> </w:t>
      </w:r>
      <w:r>
        <w:t>a</w:t>
      </w:r>
      <w:r>
        <w:rPr>
          <w:spacing w:val="-20"/>
        </w:rPr>
        <w:t xml:space="preserve"> </w:t>
      </w:r>
      <w:r>
        <w:t>significant</w:t>
      </w:r>
      <w:r>
        <w:rPr>
          <w:spacing w:val="-19"/>
        </w:rPr>
        <w:t xml:space="preserve"> </w:t>
      </w:r>
      <w:r>
        <w:t>component</w:t>
      </w:r>
      <w:r>
        <w:rPr>
          <w:spacing w:val="-19"/>
        </w:rPr>
        <w:t xml:space="preserve"> </w:t>
      </w:r>
      <w:r>
        <w:t>in</w:t>
      </w:r>
      <w:r>
        <w:rPr>
          <w:spacing w:val="-20"/>
        </w:rPr>
        <w:t xml:space="preserve"> </w:t>
      </w:r>
      <w:r>
        <w:t>many</w:t>
      </w:r>
      <w:r>
        <w:rPr>
          <w:spacing w:val="-19"/>
        </w:rPr>
        <w:t xml:space="preserve"> </w:t>
      </w:r>
      <w:r>
        <w:t>safeguarding and wellbeing issues</w:t>
      </w:r>
    </w:p>
    <w:p w14:paraId="694F4519" w14:textId="77777777" w:rsidR="009975E3" w:rsidRDefault="009975E3">
      <w:pPr>
        <w:pStyle w:val="BodyText"/>
        <w:spacing w:before="132"/>
      </w:pPr>
    </w:p>
    <w:p w14:paraId="694F451A" w14:textId="77777777" w:rsidR="009975E3" w:rsidRDefault="00E91775">
      <w:pPr>
        <w:pStyle w:val="Heading2"/>
        <w:spacing w:line="266" w:lineRule="auto"/>
        <w:ind w:left="574" w:right="670" w:hanging="10"/>
      </w:pPr>
      <w:bookmarkStart w:id="52" w:name="Roles_and_Responsibilities_-_Supply_Staf"/>
      <w:bookmarkStart w:id="53" w:name="_bookmark19"/>
      <w:bookmarkEnd w:id="52"/>
      <w:bookmarkEnd w:id="53"/>
      <w:r>
        <w:rPr>
          <w:color w:val="365F91"/>
        </w:rPr>
        <w:t>Roles</w:t>
      </w:r>
      <w:r>
        <w:rPr>
          <w:color w:val="365F91"/>
          <w:spacing w:val="-5"/>
        </w:rPr>
        <w:t xml:space="preserve"> </w:t>
      </w:r>
      <w:r>
        <w:rPr>
          <w:color w:val="365F91"/>
        </w:rPr>
        <w:t>and</w:t>
      </w:r>
      <w:r>
        <w:rPr>
          <w:color w:val="365F91"/>
          <w:spacing w:val="-4"/>
        </w:rPr>
        <w:t xml:space="preserve"> </w:t>
      </w:r>
      <w:r>
        <w:rPr>
          <w:color w:val="365F91"/>
        </w:rPr>
        <w:t>Responsibilities</w:t>
      </w:r>
      <w:r>
        <w:rPr>
          <w:color w:val="365F91"/>
          <w:spacing w:val="-5"/>
        </w:rPr>
        <w:t xml:space="preserve"> </w:t>
      </w:r>
      <w:r>
        <w:rPr>
          <w:color w:val="365F91"/>
        </w:rPr>
        <w:t>-</w:t>
      </w:r>
      <w:r>
        <w:rPr>
          <w:color w:val="365F91"/>
          <w:spacing w:val="-5"/>
        </w:rPr>
        <w:t xml:space="preserve"> </w:t>
      </w:r>
      <w:r>
        <w:rPr>
          <w:color w:val="365F91"/>
        </w:rPr>
        <w:t>Supply</w:t>
      </w:r>
      <w:r>
        <w:rPr>
          <w:color w:val="365F91"/>
          <w:spacing w:val="-5"/>
        </w:rPr>
        <w:t xml:space="preserve"> </w:t>
      </w:r>
      <w:r>
        <w:rPr>
          <w:color w:val="365F91"/>
        </w:rPr>
        <w:t>Staff,</w:t>
      </w:r>
      <w:r>
        <w:rPr>
          <w:color w:val="365F91"/>
          <w:spacing w:val="-5"/>
        </w:rPr>
        <w:t xml:space="preserve"> </w:t>
      </w:r>
      <w:r>
        <w:rPr>
          <w:color w:val="365F91"/>
        </w:rPr>
        <w:t>Volunteers,</w:t>
      </w:r>
      <w:r>
        <w:rPr>
          <w:color w:val="365F91"/>
          <w:spacing w:val="-5"/>
        </w:rPr>
        <w:t xml:space="preserve"> </w:t>
      </w:r>
      <w:r>
        <w:rPr>
          <w:color w:val="365F91"/>
        </w:rPr>
        <w:t xml:space="preserve">And </w:t>
      </w:r>
      <w:r>
        <w:rPr>
          <w:color w:val="365F91"/>
          <w:spacing w:val="-2"/>
        </w:rPr>
        <w:t>Students</w:t>
      </w:r>
    </w:p>
    <w:p w14:paraId="694F451B" w14:textId="77777777" w:rsidR="009975E3" w:rsidRDefault="00E91775">
      <w:pPr>
        <w:pStyle w:val="BodyText"/>
        <w:spacing w:before="190" w:line="247" w:lineRule="auto"/>
        <w:ind w:left="588" w:right="568" w:hanging="10"/>
        <w:jc w:val="both"/>
      </w:pPr>
      <w:r>
        <w:t>The</w:t>
      </w:r>
      <w:r>
        <w:rPr>
          <w:spacing w:val="-3"/>
        </w:rPr>
        <w:t xml:space="preserve"> </w:t>
      </w:r>
      <w:r>
        <w:t>designated</w:t>
      </w:r>
      <w:r>
        <w:rPr>
          <w:spacing w:val="-4"/>
        </w:rPr>
        <w:t xml:space="preserve"> </w:t>
      </w:r>
      <w:r>
        <w:t>safeguarding</w:t>
      </w:r>
      <w:r>
        <w:rPr>
          <w:spacing w:val="-4"/>
        </w:rPr>
        <w:t xml:space="preserve"> </w:t>
      </w:r>
      <w:r>
        <w:t>lead</w:t>
      </w:r>
      <w:r>
        <w:rPr>
          <w:spacing w:val="-4"/>
        </w:rPr>
        <w:t xml:space="preserve"> </w:t>
      </w:r>
      <w:r>
        <w:t>will</w:t>
      </w:r>
      <w:r>
        <w:rPr>
          <w:spacing w:val="-4"/>
        </w:rPr>
        <w:t xml:space="preserve"> </w:t>
      </w:r>
      <w:r>
        <w:t>explain</w:t>
      </w:r>
      <w:r>
        <w:rPr>
          <w:spacing w:val="-4"/>
        </w:rPr>
        <w:t xml:space="preserve"> </w:t>
      </w:r>
      <w:r>
        <w:t>the</w:t>
      </w:r>
      <w:r>
        <w:rPr>
          <w:spacing w:val="-3"/>
        </w:rPr>
        <w:t xml:space="preserve"> </w:t>
      </w:r>
      <w:r>
        <w:t>responsibility</w:t>
      </w:r>
      <w:r>
        <w:rPr>
          <w:spacing w:val="-2"/>
        </w:rPr>
        <w:t xml:space="preserve"> </w:t>
      </w:r>
      <w:r>
        <w:t>of</w:t>
      </w:r>
      <w:r>
        <w:rPr>
          <w:spacing w:val="-4"/>
        </w:rPr>
        <w:t xml:space="preserve"> </w:t>
      </w:r>
      <w:r>
        <w:t>reporting</w:t>
      </w:r>
      <w:r>
        <w:rPr>
          <w:spacing w:val="-4"/>
        </w:rPr>
        <w:t xml:space="preserve"> </w:t>
      </w:r>
      <w:r>
        <w:t>and</w:t>
      </w:r>
      <w:r>
        <w:rPr>
          <w:spacing w:val="-4"/>
        </w:rPr>
        <w:t xml:space="preserve"> </w:t>
      </w:r>
      <w:r>
        <w:t>recording</w:t>
      </w:r>
      <w:r>
        <w:rPr>
          <w:spacing w:val="-4"/>
        </w:rPr>
        <w:t xml:space="preserve"> </w:t>
      </w:r>
      <w:r>
        <w:t>any concerns about children’s safety and welfare. Further, they will be briefed on the school’s confidentiality policy and the staff code of conduct policy.</w:t>
      </w:r>
    </w:p>
    <w:p w14:paraId="694F451C" w14:textId="77777777" w:rsidR="009975E3" w:rsidRDefault="00E91775">
      <w:pPr>
        <w:pStyle w:val="BodyText"/>
        <w:spacing w:before="233"/>
        <w:ind w:left="564"/>
        <w:jc w:val="both"/>
      </w:pPr>
      <w:r>
        <w:rPr>
          <w:u w:val="single"/>
        </w:rPr>
        <w:t>Therefore,</w:t>
      </w:r>
      <w:r>
        <w:rPr>
          <w:spacing w:val="-11"/>
          <w:u w:val="single"/>
        </w:rPr>
        <w:t xml:space="preserve"> </w:t>
      </w:r>
      <w:r>
        <w:rPr>
          <w:u w:val="single"/>
        </w:rPr>
        <w:t>supply</w:t>
      </w:r>
      <w:r>
        <w:rPr>
          <w:spacing w:val="-8"/>
          <w:u w:val="single"/>
        </w:rPr>
        <w:t xml:space="preserve"> </w:t>
      </w:r>
      <w:r>
        <w:rPr>
          <w:u w:val="single"/>
        </w:rPr>
        <w:t>staff,</w:t>
      </w:r>
      <w:r>
        <w:rPr>
          <w:spacing w:val="-9"/>
          <w:u w:val="single"/>
        </w:rPr>
        <w:t xml:space="preserve"> </w:t>
      </w:r>
      <w:r>
        <w:rPr>
          <w:u w:val="single"/>
        </w:rPr>
        <w:t>volunteers</w:t>
      </w:r>
      <w:r>
        <w:rPr>
          <w:spacing w:val="-7"/>
          <w:u w:val="single"/>
        </w:rPr>
        <w:t xml:space="preserve"> </w:t>
      </w:r>
      <w:r>
        <w:rPr>
          <w:u w:val="single"/>
        </w:rPr>
        <w:t>and</w:t>
      </w:r>
      <w:r>
        <w:rPr>
          <w:spacing w:val="-8"/>
          <w:u w:val="single"/>
        </w:rPr>
        <w:t xml:space="preserve"> </w:t>
      </w:r>
      <w:r>
        <w:rPr>
          <w:u w:val="single"/>
        </w:rPr>
        <w:t>work</w:t>
      </w:r>
      <w:r>
        <w:rPr>
          <w:spacing w:val="-9"/>
          <w:u w:val="single"/>
        </w:rPr>
        <w:t xml:space="preserve"> </w:t>
      </w:r>
      <w:r>
        <w:rPr>
          <w:u w:val="single"/>
        </w:rPr>
        <w:t>experience</w:t>
      </w:r>
      <w:r>
        <w:rPr>
          <w:spacing w:val="-7"/>
          <w:u w:val="single"/>
        </w:rPr>
        <w:t xml:space="preserve"> </w:t>
      </w:r>
      <w:r>
        <w:rPr>
          <w:u w:val="single"/>
        </w:rPr>
        <w:t>students</w:t>
      </w:r>
      <w:r>
        <w:rPr>
          <w:spacing w:val="-9"/>
          <w:u w:val="single"/>
        </w:rPr>
        <w:t xml:space="preserve"> </w:t>
      </w:r>
      <w:r>
        <w:rPr>
          <w:u w:val="single"/>
        </w:rPr>
        <w:t>have</w:t>
      </w:r>
      <w:r>
        <w:rPr>
          <w:spacing w:val="-8"/>
          <w:u w:val="single"/>
        </w:rPr>
        <w:t xml:space="preserve"> </w:t>
      </w:r>
      <w:r>
        <w:rPr>
          <w:u w:val="single"/>
        </w:rPr>
        <w:t>the</w:t>
      </w:r>
      <w:r>
        <w:rPr>
          <w:spacing w:val="-7"/>
          <w:u w:val="single"/>
        </w:rPr>
        <w:t xml:space="preserve"> </w:t>
      </w:r>
      <w:r>
        <w:rPr>
          <w:u w:val="single"/>
        </w:rPr>
        <w:t>responsibility</w:t>
      </w:r>
      <w:r>
        <w:rPr>
          <w:spacing w:val="-8"/>
          <w:u w:val="single"/>
        </w:rPr>
        <w:t xml:space="preserve"> </w:t>
      </w:r>
      <w:r>
        <w:rPr>
          <w:spacing w:val="-5"/>
          <w:u w:val="single"/>
        </w:rPr>
        <w:t>to:</w:t>
      </w:r>
    </w:p>
    <w:p w14:paraId="694F451D" w14:textId="77777777" w:rsidR="009975E3" w:rsidRDefault="009975E3">
      <w:pPr>
        <w:pStyle w:val="BodyText"/>
        <w:spacing w:before="43"/>
      </w:pPr>
    </w:p>
    <w:p w14:paraId="694F451E" w14:textId="77777777" w:rsidR="009975E3" w:rsidRDefault="00E91775">
      <w:pPr>
        <w:pStyle w:val="ListParagraph"/>
        <w:numPr>
          <w:ilvl w:val="0"/>
          <w:numId w:val="1"/>
        </w:numPr>
        <w:tabs>
          <w:tab w:val="left" w:pos="1289"/>
          <w:tab w:val="left" w:pos="1291"/>
        </w:tabs>
        <w:spacing w:line="247" w:lineRule="auto"/>
        <w:ind w:right="567" w:hanging="361"/>
        <w:jc w:val="both"/>
      </w:pPr>
      <w:r>
        <w:t>Work</w:t>
      </w:r>
      <w:r>
        <w:rPr>
          <w:spacing w:val="-2"/>
        </w:rPr>
        <w:t xml:space="preserve"> </w:t>
      </w:r>
      <w:r>
        <w:t>within</w:t>
      </w:r>
      <w:r>
        <w:rPr>
          <w:spacing w:val="-2"/>
        </w:rPr>
        <w:t xml:space="preserve"> </w:t>
      </w:r>
      <w:r>
        <w:t>the</w:t>
      </w:r>
      <w:r>
        <w:rPr>
          <w:spacing w:val="-1"/>
        </w:rPr>
        <w:t xml:space="preserve"> </w:t>
      </w:r>
      <w:r>
        <w:t>school’s</w:t>
      </w:r>
      <w:r>
        <w:rPr>
          <w:spacing w:val="-1"/>
        </w:rPr>
        <w:t xml:space="preserve"> </w:t>
      </w:r>
      <w:r>
        <w:t>code</w:t>
      </w:r>
      <w:r>
        <w:rPr>
          <w:spacing w:val="-3"/>
        </w:rPr>
        <w:t xml:space="preserve"> </w:t>
      </w:r>
      <w:r>
        <w:t>of</w:t>
      </w:r>
      <w:r>
        <w:rPr>
          <w:spacing w:val="-2"/>
        </w:rPr>
        <w:t xml:space="preserve"> </w:t>
      </w:r>
      <w:r>
        <w:t>conduct,</w:t>
      </w:r>
      <w:r>
        <w:rPr>
          <w:spacing w:val="-5"/>
        </w:rPr>
        <w:t xml:space="preserve"> </w:t>
      </w:r>
      <w:r>
        <w:t>KCSIE,</w:t>
      </w:r>
      <w:r>
        <w:rPr>
          <w:spacing w:val="-2"/>
        </w:rPr>
        <w:t xml:space="preserve"> </w:t>
      </w:r>
      <w:r>
        <w:t>safeguarding</w:t>
      </w:r>
      <w:r>
        <w:rPr>
          <w:spacing w:val="-4"/>
        </w:rPr>
        <w:t xml:space="preserve"> </w:t>
      </w:r>
      <w:r>
        <w:t>policy,</w:t>
      </w:r>
      <w:r>
        <w:rPr>
          <w:spacing w:val="-2"/>
        </w:rPr>
        <w:t xml:space="preserve"> </w:t>
      </w:r>
      <w:r>
        <w:t>acceptable</w:t>
      </w:r>
      <w:r>
        <w:rPr>
          <w:spacing w:val="-1"/>
        </w:rPr>
        <w:t xml:space="preserve"> </w:t>
      </w:r>
      <w:r>
        <w:t>use</w:t>
      </w:r>
      <w:r>
        <w:rPr>
          <w:spacing w:val="-3"/>
        </w:rPr>
        <w:t xml:space="preserve"> </w:t>
      </w:r>
      <w:r>
        <w:t>of technology policy and confidentiality/information sharing expectations</w:t>
      </w:r>
    </w:p>
    <w:p w14:paraId="694F451F" w14:textId="77777777" w:rsidR="009975E3" w:rsidRDefault="00E91775">
      <w:pPr>
        <w:pStyle w:val="ListParagraph"/>
        <w:numPr>
          <w:ilvl w:val="0"/>
          <w:numId w:val="1"/>
        </w:numPr>
        <w:tabs>
          <w:tab w:val="left" w:pos="1290"/>
          <w:tab w:val="left" w:pos="1292"/>
        </w:tabs>
        <w:spacing w:before="4" w:line="247" w:lineRule="auto"/>
        <w:ind w:left="1292" w:right="567" w:hanging="361"/>
        <w:jc w:val="both"/>
      </w:pPr>
      <w:r>
        <w:t>Immediately</w:t>
      </w:r>
      <w:r>
        <w:rPr>
          <w:spacing w:val="-20"/>
        </w:rPr>
        <w:t xml:space="preserve"> </w:t>
      </w:r>
      <w:r>
        <w:t>share</w:t>
      </w:r>
      <w:r>
        <w:rPr>
          <w:spacing w:val="-19"/>
        </w:rPr>
        <w:t xml:space="preserve"> </w:t>
      </w:r>
      <w:r>
        <w:t>any</w:t>
      </w:r>
      <w:r>
        <w:rPr>
          <w:spacing w:val="-19"/>
        </w:rPr>
        <w:t xml:space="preserve"> </w:t>
      </w:r>
      <w:r>
        <w:t>concerns</w:t>
      </w:r>
      <w:r>
        <w:rPr>
          <w:spacing w:val="-20"/>
        </w:rPr>
        <w:t xml:space="preserve"> </w:t>
      </w:r>
      <w:r>
        <w:t>about</w:t>
      </w:r>
      <w:r>
        <w:rPr>
          <w:spacing w:val="-19"/>
        </w:rPr>
        <w:t xml:space="preserve"> </w:t>
      </w:r>
      <w:r>
        <w:t>a</w:t>
      </w:r>
      <w:r>
        <w:rPr>
          <w:spacing w:val="-20"/>
        </w:rPr>
        <w:t xml:space="preserve"> </w:t>
      </w:r>
      <w:r>
        <w:t>child’s</w:t>
      </w:r>
      <w:r>
        <w:rPr>
          <w:spacing w:val="-19"/>
        </w:rPr>
        <w:t xml:space="preserve"> </w:t>
      </w:r>
      <w:r>
        <w:t>welfare</w:t>
      </w:r>
      <w:r>
        <w:rPr>
          <w:spacing w:val="-19"/>
        </w:rPr>
        <w:t xml:space="preserve"> </w:t>
      </w:r>
      <w:r>
        <w:t>with</w:t>
      </w:r>
      <w:r>
        <w:rPr>
          <w:spacing w:val="-20"/>
        </w:rPr>
        <w:t xml:space="preserve"> </w:t>
      </w:r>
      <w:r>
        <w:t>the</w:t>
      </w:r>
      <w:r>
        <w:rPr>
          <w:spacing w:val="-19"/>
        </w:rPr>
        <w:t xml:space="preserve"> </w:t>
      </w:r>
      <w:r>
        <w:t>designated</w:t>
      </w:r>
      <w:r>
        <w:rPr>
          <w:spacing w:val="-19"/>
        </w:rPr>
        <w:t xml:space="preserve"> </w:t>
      </w:r>
      <w:r>
        <w:t>safeguarding lead or DDSL using the appropriate reporting and recording systems (these may be bespoke depending on the role of the adult).</w:t>
      </w:r>
    </w:p>
    <w:p w14:paraId="694F4520" w14:textId="77777777" w:rsidR="009975E3" w:rsidRDefault="009975E3">
      <w:pPr>
        <w:pStyle w:val="BodyText"/>
        <w:spacing w:before="127"/>
      </w:pPr>
    </w:p>
    <w:p w14:paraId="694F4521" w14:textId="77777777" w:rsidR="009975E3" w:rsidRDefault="00E91775">
      <w:pPr>
        <w:pStyle w:val="Heading2"/>
        <w:spacing w:before="1"/>
        <w:jc w:val="both"/>
      </w:pPr>
      <w:bookmarkStart w:id="54" w:name="Parental_Responsibilities"/>
      <w:bookmarkStart w:id="55" w:name="_bookmark20"/>
      <w:bookmarkEnd w:id="54"/>
      <w:bookmarkEnd w:id="55"/>
      <w:r>
        <w:rPr>
          <w:color w:val="365F91"/>
        </w:rPr>
        <w:t>Parental</w:t>
      </w:r>
      <w:r>
        <w:rPr>
          <w:color w:val="365F91"/>
          <w:spacing w:val="-8"/>
        </w:rPr>
        <w:t xml:space="preserve"> </w:t>
      </w:r>
      <w:r>
        <w:rPr>
          <w:color w:val="365F91"/>
          <w:spacing w:val="-2"/>
        </w:rPr>
        <w:t>Responsibilities</w:t>
      </w:r>
    </w:p>
    <w:p w14:paraId="694F4522" w14:textId="77777777" w:rsidR="009975E3" w:rsidRDefault="00E91775">
      <w:pPr>
        <w:spacing w:before="228" w:line="247" w:lineRule="auto"/>
        <w:ind w:left="588" w:right="566" w:hanging="10"/>
        <w:jc w:val="both"/>
        <w:rPr>
          <w:b/>
        </w:rPr>
      </w:pPr>
      <w:r>
        <w:t>We have an open-door policy where we encourage parents to share any concerns regarding their</w:t>
      </w:r>
      <w:r>
        <w:rPr>
          <w:spacing w:val="-15"/>
        </w:rPr>
        <w:t xml:space="preserve"> </w:t>
      </w:r>
      <w:r>
        <w:t>own</w:t>
      </w:r>
      <w:r>
        <w:rPr>
          <w:spacing w:val="-15"/>
        </w:rPr>
        <w:t xml:space="preserve"> </w:t>
      </w:r>
      <w:r>
        <w:t>children</w:t>
      </w:r>
      <w:r>
        <w:rPr>
          <w:spacing w:val="-15"/>
        </w:rPr>
        <w:t xml:space="preserve"> </w:t>
      </w:r>
      <w:r>
        <w:t>or</w:t>
      </w:r>
      <w:r>
        <w:rPr>
          <w:spacing w:val="-15"/>
        </w:rPr>
        <w:t xml:space="preserve"> </w:t>
      </w:r>
      <w:r>
        <w:t>any</w:t>
      </w:r>
      <w:r>
        <w:rPr>
          <w:spacing w:val="-15"/>
        </w:rPr>
        <w:t xml:space="preserve"> </w:t>
      </w:r>
      <w:r>
        <w:t>other</w:t>
      </w:r>
      <w:r>
        <w:rPr>
          <w:spacing w:val="-15"/>
        </w:rPr>
        <w:t xml:space="preserve"> </w:t>
      </w:r>
      <w:r>
        <w:t>child/children</w:t>
      </w:r>
      <w:r>
        <w:rPr>
          <w:spacing w:val="-15"/>
        </w:rPr>
        <w:t xml:space="preserve"> </w:t>
      </w:r>
      <w:r>
        <w:t>who</w:t>
      </w:r>
      <w:r>
        <w:rPr>
          <w:spacing w:val="-14"/>
        </w:rPr>
        <w:t xml:space="preserve"> </w:t>
      </w:r>
      <w:r>
        <w:t>they</w:t>
      </w:r>
      <w:r>
        <w:rPr>
          <w:spacing w:val="-15"/>
        </w:rPr>
        <w:t xml:space="preserve"> </w:t>
      </w:r>
      <w:r>
        <w:t>feel</w:t>
      </w:r>
      <w:r>
        <w:rPr>
          <w:spacing w:val="-15"/>
        </w:rPr>
        <w:t xml:space="preserve"> </w:t>
      </w:r>
      <w:r>
        <w:t>may</w:t>
      </w:r>
      <w:r>
        <w:rPr>
          <w:spacing w:val="-17"/>
        </w:rPr>
        <w:t xml:space="preserve"> </w:t>
      </w:r>
      <w:r>
        <w:t>be</w:t>
      </w:r>
      <w:r>
        <w:rPr>
          <w:spacing w:val="-14"/>
        </w:rPr>
        <w:t xml:space="preserve"> </w:t>
      </w:r>
      <w:r>
        <w:t>at</w:t>
      </w:r>
      <w:r>
        <w:rPr>
          <w:spacing w:val="-15"/>
        </w:rPr>
        <w:t xml:space="preserve"> </w:t>
      </w:r>
      <w:r>
        <w:t>risk</w:t>
      </w:r>
      <w:r>
        <w:rPr>
          <w:spacing w:val="-15"/>
        </w:rPr>
        <w:t xml:space="preserve"> </w:t>
      </w:r>
      <w:r>
        <w:t>of</w:t>
      </w:r>
      <w:r>
        <w:rPr>
          <w:spacing w:val="-15"/>
        </w:rPr>
        <w:t xml:space="preserve"> </w:t>
      </w:r>
      <w:r>
        <w:t>harm.</w:t>
      </w:r>
      <w:r>
        <w:rPr>
          <w:spacing w:val="-15"/>
        </w:rPr>
        <w:t xml:space="preserve"> </w:t>
      </w:r>
      <w:r>
        <w:t>All</w:t>
      </w:r>
      <w:r>
        <w:rPr>
          <w:spacing w:val="-12"/>
        </w:rPr>
        <w:t xml:space="preserve"> </w:t>
      </w:r>
      <w:r>
        <w:t xml:space="preserve">concerns will be explored in a sensitive and timely manner. </w:t>
      </w:r>
      <w:r>
        <w:rPr>
          <w:b/>
        </w:rPr>
        <w:t>We will always ask for consent from parents</w:t>
      </w:r>
      <w:r>
        <w:rPr>
          <w:b/>
          <w:spacing w:val="15"/>
        </w:rPr>
        <w:t xml:space="preserve"> </w:t>
      </w:r>
      <w:r>
        <w:rPr>
          <w:b/>
        </w:rPr>
        <w:t>to</w:t>
      </w:r>
      <w:r>
        <w:rPr>
          <w:b/>
          <w:spacing w:val="17"/>
        </w:rPr>
        <w:t xml:space="preserve"> </w:t>
      </w:r>
      <w:r>
        <w:rPr>
          <w:b/>
        </w:rPr>
        <w:t>seek</w:t>
      </w:r>
      <w:r>
        <w:rPr>
          <w:b/>
          <w:spacing w:val="18"/>
        </w:rPr>
        <w:t xml:space="preserve"> </w:t>
      </w:r>
      <w:r>
        <w:rPr>
          <w:b/>
        </w:rPr>
        <w:t>additional</w:t>
      </w:r>
      <w:r>
        <w:rPr>
          <w:b/>
          <w:spacing w:val="15"/>
        </w:rPr>
        <w:t xml:space="preserve"> </w:t>
      </w:r>
      <w:r>
        <w:rPr>
          <w:b/>
        </w:rPr>
        <w:t>support</w:t>
      </w:r>
      <w:r>
        <w:rPr>
          <w:b/>
          <w:spacing w:val="18"/>
        </w:rPr>
        <w:t xml:space="preserve"> </w:t>
      </w:r>
      <w:r>
        <w:rPr>
          <w:b/>
        </w:rPr>
        <w:t>from</w:t>
      </w:r>
      <w:r>
        <w:rPr>
          <w:b/>
          <w:spacing w:val="16"/>
        </w:rPr>
        <w:t xml:space="preserve"> </w:t>
      </w:r>
      <w:r>
        <w:rPr>
          <w:b/>
        </w:rPr>
        <w:t>partner</w:t>
      </w:r>
      <w:r>
        <w:rPr>
          <w:b/>
          <w:spacing w:val="17"/>
        </w:rPr>
        <w:t xml:space="preserve"> </w:t>
      </w:r>
      <w:r>
        <w:rPr>
          <w:b/>
        </w:rPr>
        <w:t>agencies</w:t>
      </w:r>
      <w:r>
        <w:rPr>
          <w:b/>
          <w:spacing w:val="16"/>
        </w:rPr>
        <w:t xml:space="preserve"> </w:t>
      </w:r>
      <w:r>
        <w:rPr>
          <w:b/>
        </w:rPr>
        <w:t>to</w:t>
      </w:r>
      <w:r>
        <w:rPr>
          <w:b/>
          <w:spacing w:val="17"/>
        </w:rPr>
        <w:t xml:space="preserve"> </w:t>
      </w:r>
      <w:r>
        <w:rPr>
          <w:b/>
        </w:rPr>
        <w:t>meet</w:t>
      </w:r>
      <w:r>
        <w:rPr>
          <w:b/>
          <w:spacing w:val="17"/>
        </w:rPr>
        <w:t xml:space="preserve"> </w:t>
      </w:r>
      <w:r>
        <w:rPr>
          <w:b/>
        </w:rPr>
        <w:t>the</w:t>
      </w:r>
      <w:r>
        <w:rPr>
          <w:b/>
          <w:spacing w:val="15"/>
        </w:rPr>
        <w:t xml:space="preserve"> </w:t>
      </w:r>
      <w:r>
        <w:rPr>
          <w:b/>
        </w:rPr>
        <w:t>needs</w:t>
      </w:r>
      <w:r>
        <w:rPr>
          <w:b/>
          <w:spacing w:val="16"/>
        </w:rPr>
        <w:t xml:space="preserve"> </w:t>
      </w:r>
      <w:r>
        <w:rPr>
          <w:b/>
        </w:rPr>
        <w:t>of</w:t>
      </w:r>
      <w:r>
        <w:rPr>
          <w:b/>
          <w:spacing w:val="18"/>
        </w:rPr>
        <w:t xml:space="preserve"> </w:t>
      </w:r>
      <w:r>
        <w:rPr>
          <w:b/>
          <w:spacing w:val="-5"/>
        </w:rPr>
        <w:t>the</w:t>
      </w:r>
    </w:p>
    <w:p w14:paraId="694F4523" w14:textId="77777777" w:rsidR="009975E3" w:rsidRDefault="009975E3">
      <w:pPr>
        <w:spacing w:line="247" w:lineRule="auto"/>
        <w:jc w:val="both"/>
        <w:rPr>
          <w:b/>
        </w:rPr>
        <w:sectPr w:rsidR="009975E3">
          <w:pgSz w:w="11910" w:h="16840"/>
          <w:pgMar w:top="620" w:right="141" w:bottom="1980" w:left="141" w:header="0" w:footer="1716" w:gutter="0"/>
          <w:cols w:space="720"/>
        </w:sectPr>
      </w:pPr>
    </w:p>
    <w:p w14:paraId="694F4524" w14:textId="77777777" w:rsidR="009975E3" w:rsidRDefault="00E91775">
      <w:pPr>
        <w:spacing w:before="88" w:line="247" w:lineRule="auto"/>
        <w:ind w:left="588" w:right="572"/>
        <w:jc w:val="both"/>
      </w:pPr>
      <w:r>
        <w:rPr>
          <w:b/>
        </w:rPr>
        <w:lastRenderedPageBreak/>
        <w:t>child/young</w:t>
      </w:r>
      <w:r>
        <w:rPr>
          <w:b/>
          <w:spacing w:val="-8"/>
        </w:rPr>
        <w:t xml:space="preserve"> </w:t>
      </w:r>
      <w:r>
        <w:rPr>
          <w:b/>
        </w:rPr>
        <w:t>person</w:t>
      </w:r>
      <w:r>
        <w:rPr>
          <w:b/>
          <w:spacing w:val="-8"/>
        </w:rPr>
        <w:t xml:space="preserve"> </w:t>
      </w:r>
      <w:r>
        <w:rPr>
          <w:b/>
        </w:rPr>
        <w:t>and</w:t>
      </w:r>
      <w:r>
        <w:rPr>
          <w:b/>
          <w:spacing w:val="-8"/>
        </w:rPr>
        <w:t xml:space="preserve"> </w:t>
      </w:r>
      <w:r>
        <w:rPr>
          <w:b/>
        </w:rPr>
        <w:t>family.</w:t>
      </w:r>
      <w:r>
        <w:rPr>
          <w:b/>
          <w:spacing w:val="-5"/>
        </w:rPr>
        <w:t xml:space="preserve"> </w:t>
      </w:r>
      <w:r>
        <w:t>If</w:t>
      </w:r>
      <w:r>
        <w:rPr>
          <w:spacing w:val="-5"/>
        </w:rPr>
        <w:t xml:space="preserve"> </w:t>
      </w:r>
      <w:r>
        <w:t>gaining</w:t>
      </w:r>
      <w:r>
        <w:rPr>
          <w:spacing w:val="-8"/>
        </w:rPr>
        <w:t xml:space="preserve"> </w:t>
      </w:r>
      <w:r>
        <w:t>consent</w:t>
      </w:r>
      <w:r>
        <w:rPr>
          <w:spacing w:val="-8"/>
        </w:rPr>
        <w:t xml:space="preserve"> </w:t>
      </w:r>
      <w:r>
        <w:t>would</w:t>
      </w:r>
      <w:r>
        <w:rPr>
          <w:spacing w:val="-8"/>
        </w:rPr>
        <w:t xml:space="preserve"> </w:t>
      </w:r>
      <w:r>
        <w:t>put</w:t>
      </w:r>
      <w:r>
        <w:rPr>
          <w:spacing w:val="-5"/>
        </w:rPr>
        <w:t xml:space="preserve"> </w:t>
      </w:r>
      <w:r>
        <w:t>the</w:t>
      </w:r>
      <w:r>
        <w:rPr>
          <w:spacing w:val="-6"/>
        </w:rPr>
        <w:t xml:space="preserve"> </w:t>
      </w:r>
      <w:r>
        <w:t>child/young</w:t>
      </w:r>
      <w:r>
        <w:rPr>
          <w:spacing w:val="-8"/>
        </w:rPr>
        <w:t xml:space="preserve"> </w:t>
      </w:r>
      <w:r>
        <w:t>person</w:t>
      </w:r>
      <w:r>
        <w:rPr>
          <w:spacing w:val="-10"/>
        </w:rPr>
        <w:t xml:space="preserve"> </w:t>
      </w:r>
      <w:r>
        <w:t>at</w:t>
      </w:r>
      <w:r>
        <w:rPr>
          <w:spacing w:val="-5"/>
        </w:rPr>
        <w:t xml:space="preserve"> </w:t>
      </w:r>
      <w:r>
        <w:t>risk of significant harm, this won’t be sought.</w:t>
      </w:r>
    </w:p>
    <w:p w14:paraId="694F4525" w14:textId="77777777" w:rsidR="009975E3" w:rsidRDefault="00E91775">
      <w:pPr>
        <w:pStyle w:val="BodyText"/>
        <w:spacing w:before="232" w:line="244" w:lineRule="auto"/>
        <w:ind w:left="588" w:right="571" w:hanging="10"/>
        <w:jc w:val="both"/>
      </w:pPr>
      <w:r>
        <w:t>Parents</w:t>
      </w:r>
      <w:r>
        <w:rPr>
          <w:spacing w:val="-8"/>
        </w:rPr>
        <w:t xml:space="preserve"> </w:t>
      </w:r>
      <w:r>
        <w:t>/carers</w:t>
      </w:r>
      <w:r>
        <w:rPr>
          <w:spacing w:val="-8"/>
        </w:rPr>
        <w:t xml:space="preserve"> </w:t>
      </w:r>
      <w:r>
        <w:t>should</w:t>
      </w:r>
      <w:r>
        <w:rPr>
          <w:spacing w:val="-9"/>
        </w:rPr>
        <w:t xml:space="preserve"> </w:t>
      </w:r>
      <w:r>
        <w:t>ensure</w:t>
      </w:r>
      <w:r>
        <w:rPr>
          <w:spacing w:val="-7"/>
        </w:rPr>
        <w:t xml:space="preserve"> </w:t>
      </w:r>
      <w:r>
        <w:t>their</w:t>
      </w:r>
      <w:r>
        <w:rPr>
          <w:spacing w:val="-8"/>
        </w:rPr>
        <w:t xml:space="preserve"> </w:t>
      </w:r>
      <w:r>
        <w:t>child</w:t>
      </w:r>
      <w:r>
        <w:rPr>
          <w:spacing w:val="-9"/>
        </w:rPr>
        <w:t xml:space="preserve"> </w:t>
      </w:r>
      <w:r>
        <w:t>attends</w:t>
      </w:r>
      <w:r>
        <w:rPr>
          <w:spacing w:val="-8"/>
        </w:rPr>
        <w:t xml:space="preserve"> </w:t>
      </w:r>
      <w:r>
        <w:t>school</w:t>
      </w:r>
      <w:r>
        <w:rPr>
          <w:spacing w:val="-8"/>
        </w:rPr>
        <w:t xml:space="preserve"> </w:t>
      </w:r>
      <w:r>
        <w:t>every</w:t>
      </w:r>
      <w:r>
        <w:rPr>
          <w:spacing w:val="-9"/>
        </w:rPr>
        <w:t xml:space="preserve"> </w:t>
      </w:r>
      <w:r>
        <w:t>day</w:t>
      </w:r>
      <w:r>
        <w:rPr>
          <w:spacing w:val="-9"/>
        </w:rPr>
        <w:t xml:space="preserve"> </w:t>
      </w:r>
      <w:r>
        <w:t>and</w:t>
      </w:r>
      <w:r>
        <w:rPr>
          <w:spacing w:val="-9"/>
        </w:rPr>
        <w:t xml:space="preserve"> </w:t>
      </w:r>
      <w:r>
        <w:t>that</w:t>
      </w:r>
      <w:r>
        <w:rPr>
          <w:spacing w:val="-6"/>
        </w:rPr>
        <w:t xml:space="preserve"> </w:t>
      </w:r>
      <w:r>
        <w:t>they</w:t>
      </w:r>
      <w:r>
        <w:rPr>
          <w:spacing w:val="-9"/>
        </w:rPr>
        <w:t xml:space="preserve"> </w:t>
      </w:r>
      <w:r>
        <w:t>arrive</w:t>
      </w:r>
      <w:r>
        <w:rPr>
          <w:spacing w:val="-7"/>
        </w:rPr>
        <w:t xml:space="preserve"> </w:t>
      </w:r>
      <w:r>
        <w:t>on</w:t>
      </w:r>
      <w:r>
        <w:rPr>
          <w:spacing w:val="-8"/>
        </w:rPr>
        <w:t xml:space="preserve"> </w:t>
      </w:r>
      <w:r>
        <w:t>time and are collected on time.</w:t>
      </w:r>
    </w:p>
    <w:p w14:paraId="694F4526" w14:textId="77777777" w:rsidR="009975E3" w:rsidRDefault="00E91775">
      <w:pPr>
        <w:pStyle w:val="BodyText"/>
        <w:spacing w:before="239" w:line="247" w:lineRule="auto"/>
        <w:ind w:left="588" w:right="566" w:hanging="10"/>
        <w:jc w:val="both"/>
      </w:pPr>
      <w:r>
        <w:t>Should</w:t>
      </w:r>
      <w:r>
        <w:rPr>
          <w:spacing w:val="-8"/>
        </w:rPr>
        <w:t xml:space="preserve"> </w:t>
      </w:r>
      <w:r>
        <w:t>a</w:t>
      </w:r>
      <w:r>
        <w:rPr>
          <w:spacing w:val="-7"/>
        </w:rPr>
        <w:t xml:space="preserve"> </w:t>
      </w:r>
      <w:r>
        <w:t>pupil</w:t>
      </w:r>
      <w:r>
        <w:rPr>
          <w:spacing w:val="-5"/>
        </w:rPr>
        <w:t xml:space="preserve"> </w:t>
      </w:r>
      <w:r>
        <w:t>not</w:t>
      </w:r>
      <w:r>
        <w:rPr>
          <w:spacing w:val="-8"/>
        </w:rPr>
        <w:t xml:space="preserve"> </w:t>
      </w:r>
      <w:r>
        <w:t>be</w:t>
      </w:r>
      <w:r>
        <w:rPr>
          <w:spacing w:val="-4"/>
        </w:rPr>
        <w:t xml:space="preserve"> </w:t>
      </w:r>
      <w:r>
        <w:t>collected</w:t>
      </w:r>
      <w:r>
        <w:rPr>
          <w:spacing w:val="-8"/>
        </w:rPr>
        <w:t xml:space="preserve"> </w:t>
      </w:r>
      <w:r>
        <w:t>on</w:t>
      </w:r>
      <w:r>
        <w:rPr>
          <w:spacing w:val="-7"/>
        </w:rPr>
        <w:t xml:space="preserve"> </w:t>
      </w:r>
      <w:r>
        <w:t>time,</w:t>
      </w:r>
      <w:r>
        <w:rPr>
          <w:spacing w:val="-8"/>
        </w:rPr>
        <w:t xml:space="preserve"> </w:t>
      </w:r>
      <w:r>
        <w:t>the</w:t>
      </w:r>
      <w:r>
        <w:rPr>
          <w:spacing w:val="-6"/>
        </w:rPr>
        <w:t xml:space="preserve"> </w:t>
      </w:r>
      <w:r>
        <w:t>school</w:t>
      </w:r>
      <w:r>
        <w:rPr>
          <w:spacing w:val="-7"/>
        </w:rPr>
        <w:t xml:space="preserve"> </w:t>
      </w:r>
      <w:r>
        <w:t>will</w:t>
      </w:r>
      <w:r>
        <w:rPr>
          <w:spacing w:val="-7"/>
        </w:rPr>
        <w:t xml:space="preserve"> </w:t>
      </w:r>
      <w:r>
        <w:t>ensure</w:t>
      </w:r>
      <w:r>
        <w:rPr>
          <w:spacing w:val="-6"/>
        </w:rPr>
        <w:t xml:space="preserve"> </w:t>
      </w:r>
      <w:r>
        <w:t>that</w:t>
      </w:r>
      <w:r>
        <w:rPr>
          <w:spacing w:val="-8"/>
        </w:rPr>
        <w:t xml:space="preserve"> </w:t>
      </w:r>
      <w:r>
        <w:t>safeguarding</w:t>
      </w:r>
      <w:r>
        <w:rPr>
          <w:spacing w:val="-5"/>
        </w:rPr>
        <w:t xml:space="preserve"> </w:t>
      </w:r>
      <w:r>
        <w:t>arrangements are in place and the pupil will always be supervised by a member of staff until parents/carers arrive.</w:t>
      </w:r>
      <w:r>
        <w:rPr>
          <w:spacing w:val="-18"/>
        </w:rPr>
        <w:t xml:space="preserve"> </w:t>
      </w:r>
      <w:r>
        <w:t>In</w:t>
      </w:r>
      <w:r>
        <w:rPr>
          <w:spacing w:val="-18"/>
        </w:rPr>
        <w:t xml:space="preserve"> </w:t>
      </w:r>
      <w:r>
        <w:t>exceptional</w:t>
      </w:r>
      <w:r>
        <w:rPr>
          <w:spacing w:val="-20"/>
        </w:rPr>
        <w:t xml:space="preserve"> </w:t>
      </w:r>
      <w:r>
        <w:t>circumstances,</w:t>
      </w:r>
      <w:r>
        <w:rPr>
          <w:spacing w:val="-17"/>
        </w:rPr>
        <w:t xml:space="preserve"> </w:t>
      </w:r>
      <w:r>
        <w:t>we</w:t>
      </w:r>
      <w:r>
        <w:rPr>
          <w:spacing w:val="-17"/>
        </w:rPr>
        <w:t xml:space="preserve"> </w:t>
      </w:r>
      <w:r>
        <w:t>will</w:t>
      </w:r>
      <w:r>
        <w:rPr>
          <w:spacing w:val="-18"/>
        </w:rPr>
        <w:t xml:space="preserve"> </w:t>
      </w:r>
      <w:r>
        <w:t>follow</w:t>
      </w:r>
      <w:r>
        <w:rPr>
          <w:spacing w:val="-18"/>
        </w:rPr>
        <w:t xml:space="preserve"> </w:t>
      </w:r>
      <w:r>
        <w:t>the</w:t>
      </w:r>
      <w:r>
        <w:rPr>
          <w:spacing w:val="-17"/>
        </w:rPr>
        <w:t xml:space="preserve"> </w:t>
      </w:r>
      <w:r>
        <w:t>partnership</w:t>
      </w:r>
      <w:r>
        <w:rPr>
          <w:spacing w:val="-18"/>
        </w:rPr>
        <w:t xml:space="preserve"> </w:t>
      </w:r>
      <w:r>
        <w:t>Children</w:t>
      </w:r>
      <w:r>
        <w:rPr>
          <w:spacing w:val="-18"/>
        </w:rPr>
        <w:t xml:space="preserve"> </w:t>
      </w:r>
      <w:r>
        <w:t>not</w:t>
      </w:r>
      <w:r>
        <w:rPr>
          <w:spacing w:val="-18"/>
        </w:rPr>
        <w:t xml:space="preserve"> </w:t>
      </w:r>
      <w:r>
        <w:t>Collected</w:t>
      </w:r>
      <w:r>
        <w:rPr>
          <w:spacing w:val="-18"/>
        </w:rPr>
        <w:t xml:space="preserve"> </w:t>
      </w:r>
      <w:r>
        <w:t>policy (2025) and speak with EDT/IFD/MASH24 for support and advice to ensure the child can get home</w:t>
      </w:r>
      <w:r>
        <w:rPr>
          <w:spacing w:val="-3"/>
        </w:rPr>
        <w:t xml:space="preserve"> </w:t>
      </w:r>
      <w:r>
        <w:t>safely</w:t>
      </w:r>
      <w:r>
        <w:rPr>
          <w:spacing w:val="-4"/>
        </w:rPr>
        <w:t xml:space="preserve"> </w:t>
      </w:r>
      <w:r>
        <w:t>(this</w:t>
      </w:r>
      <w:r>
        <w:rPr>
          <w:spacing w:val="-3"/>
        </w:rPr>
        <w:t xml:space="preserve"> </w:t>
      </w:r>
      <w:r>
        <w:t>may</w:t>
      </w:r>
      <w:r>
        <w:rPr>
          <w:spacing w:val="-4"/>
        </w:rPr>
        <w:t xml:space="preserve"> </w:t>
      </w:r>
      <w:r>
        <w:t>involve</w:t>
      </w:r>
      <w:r>
        <w:rPr>
          <w:spacing w:val="-3"/>
        </w:rPr>
        <w:t xml:space="preserve"> </w:t>
      </w:r>
      <w:r>
        <w:t>professionals</w:t>
      </w:r>
      <w:r>
        <w:rPr>
          <w:spacing w:val="-3"/>
        </w:rPr>
        <w:t xml:space="preserve"> </w:t>
      </w:r>
      <w:r>
        <w:t>supporting</w:t>
      </w:r>
      <w:r>
        <w:rPr>
          <w:spacing w:val="-4"/>
        </w:rPr>
        <w:t xml:space="preserve"> </w:t>
      </w:r>
      <w:r>
        <w:t>from</w:t>
      </w:r>
      <w:r>
        <w:rPr>
          <w:spacing w:val="-4"/>
        </w:rPr>
        <w:t xml:space="preserve"> </w:t>
      </w:r>
      <w:r>
        <w:t>partner</w:t>
      </w:r>
      <w:r>
        <w:rPr>
          <w:spacing w:val="-4"/>
        </w:rPr>
        <w:t xml:space="preserve"> </w:t>
      </w:r>
      <w:r>
        <w:t>agencies</w:t>
      </w:r>
      <w:r>
        <w:rPr>
          <w:spacing w:val="-3"/>
        </w:rPr>
        <w:t xml:space="preserve"> </w:t>
      </w:r>
      <w:r>
        <w:t>and/or</w:t>
      </w:r>
      <w:r>
        <w:rPr>
          <w:spacing w:val="-6"/>
        </w:rPr>
        <w:t xml:space="preserve"> </w:t>
      </w:r>
      <w:r>
        <w:t>the</w:t>
      </w:r>
      <w:r>
        <w:rPr>
          <w:spacing w:val="-3"/>
        </w:rPr>
        <w:t xml:space="preserve"> </w:t>
      </w:r>
      <w:r>
        <w:t>child being transported by a trusted adult other than the parent/carer).</w:t>
      </w:r>
    </w:p>
    <w:p w14:paraId="694F4527" w14:textId="77777777" w:rsidR="009975E3" w:rsidRDefault="00E91775">
      <w:pPr>
        <w:pStyle w:val="BodyText"/>
        <w:spacing w:before="231" w:line="247" w:lineRule="auto"/>
        <w:ind w:left="588" w:right="571" w:hanging="10"/>
        <w:jc w:val="both"/>
      </w:pPr>
      <w:r>
        <w:t>We</w:t>
      </w:r>
      <w:r>
        <w:rPr>
          <w:spacing w:val="-5"/>
        </w:rPr>
        <w:t xml:space="preserve"> </w:t>
      </w:r>
      <w:r>
        <w:t>expect</w:t>
      </w:r>
      <w:r>
        <w:rPr>
          <w:spacing w:val="-6"/>
        </w:rPr>
        <w:t xml:space="preserve"> </w:t>
      </w:r>
      <w:r>
        <w:t>parents/carers</w:t>
      </w:r>
      <w:r>
        <w:rPr>
          <w:spacing w:val="-5"/>
        </w:rPr>
        <w:t xml:space="preserve"> </w:t>
      </w:r>
      <w:r>
        <w:t>to</w:t>
      </w:r>
      <w:r>
        <w:rPr>
          <w:spacing w:val="-5"/>
        </w:rPr>
        <w:t xml:space="preserve"> </w:t>
      </w:r>
      <w:r>
        <w:t>notify</w:t>
      </w:r>
      <w:r>
        <w:rPr>
          <w:spacing w:val="-6"/>
        </w:rPr>
        <w:t xml:space="preserve"> </w:t>
      </w:r>
      <w:r>
        <w:t>us</w:t>
      </w:r>
      <w:r>
        <w:rPr>
          <w:spacing w:val="-5"/>
        </w:rPr>
        <w:t xml:space="preserve"> </w:t>
      </w:r>
      <w:r>
        <w:t>of</w:t>
      </w:r>
      <w:r>
        <w:rPr>
          <w:spacing w:val="-4"/>
        </w:rPr>
        <w:t xml:space="preserve"> </w:t>
      </w:r>
      <w:r>
        <w:t>any</w:t>
      </w:r>
      <w:r>
        <w:rPr>
          <w:spacing w:val="-6"/>
        </w:rPr>
        <w:t xml:space="preserve"> </w:t>
      </w:r>
      <w:r>
        <w:t>changes</w:t>
      </w:r>
      <w:r>
        <w:rPr>
          <w:spacing w:val="-5"/>
        </w:rPr>
        <w:t xml:space="preserve"> </w:t>
      </w:r>
      <w:r>
        <w:t>in</w:t>
      </w:r>
      <w:r>
        <w:rPr>
          <w:spacing w:val="-4"/>
        </w:rPr>
        <w:t xml:space="preserve"> </w:t>
      </w:r>
      <w:r>
        <w:t>family</w:t>
      </w:r>
      <w:r>
        <w:rPr>
          <w:spacing w:val="-4"/>
        </w:rPr>
        <w:t xml:space="preserve"> </w:t>
      </w:r>
      <w:r>
        <w:t>circumstances</w:t>
      </w:r>
      <w:r>
        <w:rPr>
          <w:spacing w:val="-5"/>
        </w:rPr>
        <w:t xml:space="preserve"> </w:t>
      </w:r>
      <w:r>
        <w:t>and</w:t>
      </w:r>
      <w:r>
        <w:rPr>
          <w:spacing w:val="-6"/>
        </w:rPr>
        <w:t xml:space="preserve"> </w:t>
      </w:r>
      <w:r>
        <w:t>inform</w:t>
      </w:r>
      <w:r>
        <w:rPr>
          <w:spacing w:val="-7"/>
        </w:rPr>
        <w:t xml:space="preserve"> </w:t>
      </w:r>
      <w:r>
        <w:t>us</w:t>
      </w:r>
      <w:r>
        <w:rPr>
          <w:spacing w:val="-5"/>
        </w:rPr>
        <w:t xml:space="preserve"> </w:t>
      </w:r>
      <w:r>
        <w:t>of any changes of address and contact numbers and where reasonably possible to provide more than one emergency contact number.</w:t>
      </w:r>
    </w:p>
    <w:p w14:paraId="694F4528" w14:textId="77777777" w:rsidR="009975E3" w:rsidRDefault="009975E3">
      <w:pPr>
        <w:pStyle w:val="BodyText"/>
        <w:spacing w:before="133"/>
      </w:pPr>
    </w:p>
    <w:p w14:paraId="694F4529" w14:textId="77777777" w:rsidR="009975E3" w:rsidRDefault="00E91775">
      <w:pPr>
        <w:pStyle w:val="Heading2"/>
        <w:jc w:val="both"/>
      </w:pPr>
      <w:bookmarkStart w:id="56" w:name="Children’s_Responsibilities"/>
      <w:bookmarkStart w:id="57" w:name="_bookmark21"/>
      <w:bookmarkEnd w:id="56"/>
      <w:bookmarkEnd w:id="57"/>
      <w:r>
        <w:rPr>
          <w:color w:val="365F91"/>
        </w:rPr>
        <w:t>Children’s</w:t>
      </w:r>
      <w:r>
        <w:rPr>
          <w:color w:val="365F91"/>
          <w:spacing w:val="-6"/>
        </w:rPr>
        <w:t xml:space="preserve"> </w:t>
      </w:r>
      <w:r>
        <w:rPr>
          <w:color w:val="365F91"/>
          <w:spacing w:val="-2"/>
        </w:rPr>
        <w:t>Responsibilities</w:t>
      </w:r>
    </w:p>
    <w:p w14:paraId="694F452A" w14:textId="77777777" w:rsidR="009975E3" w:rsidRDefault="00E91775">
      <w:pPr>
        <w:pStyle w:val="BodyText"/>
        <w:spacing w:before="229" w:line="247" w:lineRule="auto"/>
        <w:ind w:left="588" w:right="568" w:hanging="10"/>
        <w:jc w:val="both"/>
      </w:pPr>
      <w:r>
        <w:t>The safeguarding culture within our school is one that encourages all children to do their best and to talk freely about any concerns or worries. We provide opportunities that enable our children to take and make decisions for themselves.</w:t>
      </w:r>
    </w:p>
    <w:p w14:paraId="694F452B" w14:textId="77777777" w:rsidR="009975E3" w:rsidRDefault="00E91775">
      <w:pPr>
        <w:pStyle w:val="BodyText"/>
        <w:spacing w:before="235" w:line="244" w:lineRule="auto"/>
        <w:ind w:left="588" w:right="571" w:hanging="10"/>
        <w:jc w:val="both"/>
      </w:pPr>
      <w:r>
        <w:t>Children</w:t>
      </w:r>
      <w:r>
        <w:rPr>
          <w:spacing w:val="-13"/>
        </w:rPr>
        <w:t xml:space="preserve"> </w:t>
      </w:r>
      <w:r>
        <w:t>will</w:t>
      </w:r>
      <w:r>
        <w:rPr>
          <w:spacing w:val="-11"/>
        </w:rPr>
        <w:t xml:space="preserve"> </w:t>
      </w:r>
      <w:r>
        <w:t>always</w:t>
      </w:r>
      <w:r>
        <w:rPr>
          <w:spacing w:val="-12"/>
        </w:rPr>
        <w:t xml:space="preserve"> </w:t>
      </w:r>
      <w:r>
        <w:t>be</w:t>
      </w:r>
      <w:r>
        <w:rPr>
          <w:spacing w:val="-12"/>
        </w:rPr>
        <w:t xml:space="preserve"> </w:t>
      </w:r>
      <w:r>
        <w:t>taken</w:t>
      </w:r>
      <w:r>
        <w:rPr>
          <w:spacing w:val="-13"/>
        </w:rPr>
        <w:t xml:space="preserve"> </w:t>
      </w:r>
      <w:r>
        <w:t>seriously</w:t>
      </w:r>
      <w:r>
        <w:rPr>
          <w:spacing w:val="-14"/>
        </w:rPr>
        <w:t xml:space="preserve"> </w:t>
      </w:r>
      <w:r>
        <w:t>and</w:t>
      </w:r>
      <w:r>
        <w:rPr>
          <w:spacing w:val="-13"/>
        </w:rPr>
        <w:t xml:space="preserve"> </w:t>
      </w:r>
      <w:r>
        <w:t>listened</w:t>
      </w:r>
      <w:r>
        <w:rPr>
          <w:spacing w:val="-13"/>
        </w:rPr>
        <w:t xml:space="preserve"> </w:t>
      </w:r>
      <w:r>
        <w:t>to</w:t>
      </w:r>
      <w:r>
        <w:rPr>
          <w:spacing w:val="-12"/>
        </w:rPr>
        <w:t xml:space="preserve"> </w:t>
      </w:r>
      <w:r>
        <w:t>if</w:t>
      </w:r>
      <w:r>
        <w:rPr>
          <w:spacing w:val="-13"/>
        </w:rPr>
        <w:t xml:space="preserve"> </w:t>
      </w:r>
      <w:r>
        <w:t>they</w:t>
      </w:r>
      <w:r>
        <w:rPr>
          <w:spacing w:val="-11"/>
        </w:rPr>
        <w:t xml:space="preserve"> </w:t>
      </w:r>
      <w:r>
        <w:t>seek</w:t>
      </w:r>
      <w:r>
        <w:rPr>
          <w:spacing w:val="-14"/>
        </w:rPr>
        <w:t xml:space="preserve"> </w:t>
      </w:r>
      <w:r>
        <w:t>help</w:t>
      </w:r>
      <w:r>
        <w:rPr>
          <w:spacing w:val="-13"/>
        </w:rPr>
        <w:t xml:space="preserve"> </w:t>
      </w:r>
      <w:r>
        <w:t>from</w:t>
      </w:r>
      <w:r>
        <w:rPr>
          <w:spacing w:val="-11"/>
        </w:rPr>
        <w:t xml:space="preserve"> </w:t>
      </w:r>
      <w:r>
        <w:t>a</w:t>
      </w:r>
      <w:r>
        <w:rPr>
          <w:spacing w:val="-13"/>
        </w:rPr>
        <w:t xml:space="preserve"> </w:t>
      </w:r>
      <w:r>
        <w:t>member</w:t>
      </w:r>
      <w:r>
        <w:rPr>
          <w:spacing w:val="-11"/>
        </w:rPr>
        <w:t xml:space="preserve"> </w:t>
      </w:r>
      <w:r>
        <w:t>of</w:t>
      </w:r>
      <w:r>
        <w:rPr>
          <w:spacing w:val="-13"/>
        </w:rPr>
        <w:t xml:space="preserve"> </w:t>
      </w:r>
      <w:r>
        <w:t>staff. Our school encourages all pupils to share any worries or concerns with any adult at any time.</w:t>
      </w:r>
    </w:p>
    <w:p w14:paraId="694F452C" w14:textId="77777777" w:rsidR="009975E3" w:rsidRDefault="009975E3">
      <w:pPr>
        <w:pStyle w:val="BodyText"/>
        <w:spacing w:line="244" w:lineRule="auto"/>
        <w:jc w:val="both"/>
        <w:sectPr w:rsidR="009975E3">
          <w:pgSz w:w="11910" w:h="16840"/>
          <w:pgMar w:top="620" w:right="141" w:bottom="1980" w:left="141" w:header="0" w:footer="1716" w:gutter="0"/>
          <w:cols w:space="720"/>
        </w:sectPr>
      </w:pPr>
    </w:p>
    <w:p w14:paraId="694F452D" w14:textId="77777777" w:rsidR="009975E3" w:rsidRDefault="00E91775">
      <w:pPr>
        <w:pStyle w:val="Heading1"/>
        <w:spacing w:before="89"/>
        <w:jc w:val="both"/>
      </w:pPr>
      <w:bookmarkStart w:id="58" w:name="Confidentiality_And_Information_Sharing"/>
      <w:bookmarkStart w:id="59" w:name="_bookmark22"/>
      <w:bookmarkEnd w:id="58"/>
      <w:bookmarkEnd w:id="59"/>
      <w:r>
        <w:rPr>
          <w:color w:val="233E60"/>
        </w:rPr>
        <w:lastRenderedPageBreak/>
        <w:t>Confidentiality</w:t>
      </w:r>
      <w:r>
        <w:rPr>
          <w:color w:val="233E60"/>
          <w:spacing w:val="-5"/>
        </w:rPr>
        <w:t xml:space="preserve"> </w:t>
      </w:r>
      <w:r>
        <w:rPr>
          <w:color w:val="233E60"/>
        </w:rPr>
        <w:t>And</w:t>
      </w:r>
      <w:r>
        <w:rPr>
          <w:color w:val="233E60"/>
          <w:spacing w:val="-4"/>
        </w:rPr>
        <w:t xml:space="preserve"> </w:t>
      </w:r>
      <w:r>
        <w:rPr>
          <w:color w:val="233E60"/>
        </w:rPr>
        <w:t>Information</w:t>
      </w:r>
      <w:r>
        <w:rPr>
          <w:color w:val="233E60"/>
          <w:spacing w:val="-3"/>
        </w:rPr>
        <w:t xml:space="preserve"> </w:t>
      </w:r>
      <w:r>
        <w:rPr>
          <w:color w:val="233E60"/>
          <w:spacing w:val="-2"/>
        </w:rPr>
        <w:t>Sharing</w:t>
      </w:r>
    </w:p>
    <w:p w14:paraId="694F452E" w14:textId="77777777" w:rsidR="009975E3" w:rsidRDefault="00E91775">
      <w:pPr>
        <w:pStyle w:val="BodyText"/>
        <w:spacing w:before="164" w:line="247" w:lineRule="auto"/>
        <w:ind w:left="588" w:right="567" w:hanging="10"/>
        <w:jc w:val="both"/>
      </w:pPr>
      <w:r>
        <w:t>Our</w:t>
      </w:r>
      <w:r>
        <w:rPr>
          <w:spacing w:val="-4"/>
        </w:rPr>
        <w:t xml:space="preserve"> </w:t>
      </w:r>
      <w:r>
        <w:t>school</w:t>
      </w:r>
      <w:r>
        <w:rPr>
          <w:spacing w:val="-4"/>
        </w:rPr>
        <w:t xml:space="preserve"> </w:t>
      </w:r>
      <w:r>
        <w:t>adopts</w:t>
      </w:r>
      <w:r>
        <w:rPr>
          <w:spacing w:val="-3"/>
        </w:rPr>
        <w:t xml:space="preserve"> </w:t>
      </w:r>
      <w:r>
        <w:t>the</w:t>
      </w:r>
      <w:r>
        <w:rPr>
          <w:spacing w:val="-5"/>
        </w:rPr>
        <w:t xml:space="preserve"> </w:t>
      </w:r>
      <w:r>
        <w:t>principles</w:t>
      </w:r>
      <w:r>
        <w:rPr>
          <w:spacing w:val="-3"/>
        </w:rPr>
        <w:t xml:space="preserve"> </w:t>
      </w:r>
      <w:r>
        <w:t>outlined</w:t>
      </w:r>
      <w:r>
        <w:rPr>
          <w:spacing w:val="-4"/>
        </w:rPr>
        <w:t xml:space="preserve"> </w:t>
      </w:r>
      <w:r>
        <w:t>in</w:t>
      </w:r>
      <w:r>
        <w:rPr>
          <w:spacing w:val="-4"/>
        </w:rPr>
        <w:t xml:space="preserve"> </w:t>
      </w:r>
      <w:r>
        <w:t>the</w:t>
      </w:r>
      <w:r>
        <w:rPr>
          <w:spacing w:val="-3"/>
        </w:rPr>
        <w:t xml:space="preserve"> </w:t>
      </w:r>
      <w:r>
        <w:t>DfE</w:t>
      </w:r>
      <w:r>
        <w:rPr>
          <w:spacing w:val="-3"/>
        </w:rPr>
        <w:t xml:space="preserve"> </w:t>
      </w:r>
      <w:r>
        <w:t>Information</w:t>
      </w:r>
      <w:r>
        <w:rPr>
          <w:spacing w:val="-4"/>
        </w:rPr>
        <w:t xml:space="preserve"> </w:t>
      </w:r>
      <w:r>
        <w:t>sharing</w:t>
      </w:r>
      <w:r>
        <w:rPr>
          <w:spacing w:val="-4"/>
        </w:rPr>
        <w:t xml:space="preserve"> </w:t>
      </w:r>
      <w:r>
        <w:t>guidance</w:t>
      </w:r>
      <w:r>
        <w:rPr>
          <w:spacing w:val="-3"/>
        </w:rPr>
        <w:t xml:space="preserve"> </w:t>
      </w:r>
      <w:r>
        <w:t>(May</w:t>
      </w:r>
      <w:r>
        <w:rPr>
          <w:spacing w:val="-6"/>
        </w:rPr>
        <w:t xml:space="preserve"> </w:t>
      </w:r>
      <w:r>
        <w:t>2024). Data</w:t>
      </w:r>
      <w:r>
        <w:rPr>
          <w:spacing w:val="-6"/>
        </w:rPr>
        <w:t xml:space="preserve"> </w:t>
      </w:r>
      <w:r>
        <w:t>protection</w:t>
      </w:r>
      <w:r>
        <w:rPr>
          <w:spacing w:val="-6"/>
        </w:rPr>
        <w:t xml:space="preserve"> </w:t>
      </w:r>
      <w:r>
        <w:t>legislation</w:t>
      </w:r>
      <w:r>
        <w:rPr>
          <w:spacing w:val="-6"/>
        </w:rPr>
        <w:t xml:space="preserve"> </w:t>
      </w:r>
      <w:r>
        <w:t>(the</w:t>
      </w:r>
      <w:r>
        <w:rPr>
          <w:spacing w:val="-5"/>
        </w:rPr>
        <w:t xml:space="preserve"> </w:t>
      </w:r>
      <w:r>
        <w:t>Data</w:t>
      </w:r>
      <w:r>
        <w:rPr>
          <w:spacing w:val="-6"/>
        </w:rPr>
        <w:t xml:space="preserve"> </w:t>
      </w:r>
      <w:r>
        <w:t>Protection</w:t>
      </w:r>
      <w:r>
        <w:rPr>
          <w:spacing w:val="-6"/>
        </w:rPr>
        <w:t xml:space="preserve"> </w:t>
      </w:r>
      <w:r>
        <w:t>Act</w:t>
      </w:r>
      <w:r>
        <w:rPr>
          <w:spacing w:val="-6"/>
        </w:rPr>
        <w:t xml:space="preserve"> </w:t>
      </w:r>
      <w:r>
        <w:t>2018</w:t>
      </w:r>
      <w:r>
        <w:rPr>
          <w:spacing w:val="-7"/>
        </w:rPr>
        <w:t xml:space="preserve"> </w:t>
      </w:r>
      <w:r>
        <w:t>(the</w:t>
      </w:r>
      <w:r>
        <w:rPr>
          <w:spacing w:val="-5"/>
        </w:rPr>
        <w:t xml:space="preserve"> </w:t>
      </w:r>
      <w:r>
        <w:t>DPA</w:t>
      </w:r>
      <w:r>
        <w:rPr>
          <w:spacing w:val="-5"/>
        </w:rPr>
        <w:t xml:space="preserve"> </w:t>
      </w:r>
      <w:r>
        <w:t>2018)</w:t>
      </w:r>
      <w:r>
        <w:rPr>
          <w:spacing w:val="-5"/>
        </w:rPr>
        <w:t xml:space="preserve"> </w:t>
      </w:r>
      <w:r>
        <w:t>and</w:t>
      </w:r>
      <w:r>
        <w:rPr>
          <w:spacing w:val="-6"/>
        </w:rPr>
        <w:t xml:space="preserve"> </w:t>
      </w:r>
      <w:r>
        <w:t>UK</w:t>
      </w:r>
      <w:r>
        <w:rPr>
          <w:spacing w:val="-5"/>
        </w:rPr>
        <w:t xml:space="preserve"> </w:t>
      </w:r>
      <w:r>
        <w:t>General</w:t>
      </w:r>
      <w:r>
        <w:rPr>
          <w:spacing w:val="-6"/>
        </w:rPr>
        <w:t xml:space="preserve"> </w:t>
      </w:r>
      <w:r>
        <w:t>Data Protection</w:t>
      </w:r>
      <w:r>
        <w:rPr>
          <w:spacing w:val="-11"/>
        </w:rPr>
        <w:t xml:space="preserve"> </w:t>
      </w:r>
      <w:r>
        <w:t>Regulation</w:t>
      </w:r>
      <w:r>
        <w:rPr>
          <w:spacing w:val="-13"/>
        </w:rPr>
        <w:t xml:space="preserve"> </w:t>
      </w:r>
      <w:r>
        <w:t>(UK</w:t>
      </w:r>
      <w:r>
        <w:rPr>
          <w:spacing w:val="-10"/>
        </w:rPr>
        <w:t xml:space="preserve"> </w:t>
      </w:r>
      <w:r>
        <w:t>GDPR))</w:t>
      </w:r>
      <w:r>
        <w:rPr>
          <w:spacing w:val="-10"/>
        </w:rPr>
        <w:t xml:space="preserve"> </w:t>
      </w:r>
      <w:r>
        <w:t>does</w:t>
      </w:r>
      <w:r>
        <w:rPr>
          <w:spacing w:val="-10"/>
        </w:rPr>
        <w:t xml:space="preserve"> </w:t>
      </w:r>
      <w:r>
        <w:t>not</w:t>
      </w:r>
      <w:r>
        <w:rPr>
          <w:spacing w:val="-13"/>
        </w:rPr>
        <w:t xml:space="preserve"> </w:t>
      </w:r>
      <w:r>
        <w:t>prevent</w:t>
      </w:r>
      <w:r>
        <w:rPr>
          <w:spacing w:val="-11"/>
        </w:rPr>
        <w:t xml:space="preserve"> </w:t>
      </w:r>
      <w:r>
        <w:t>the</w:t>
      </w:r>
      <w:r>
        <w:rPr>
          <w:spacing w:val="-10"/>
        </w:rPr>
        <w:t xml:space="preserve"> </w:t>
      </w:r>
      <w:r>
        <w:t>sharing</w:t>
      </w:r>
      <w:r>
        <w:rPr>
          <w:spacing w:val="-11"/>
        </w:rPr>
        <w:t xml:space="preserve"> </w:t>
      </w:r>
      <w:r>
        <w:t>of</w:t>
      </w:r>
      <w:r>
        <w:rPr>
          <w:spacing w:val="-13"/>
        </w:rPr>
        <w:t xml:space="preserve"> </w:t>
      </w:r>
      <w:r>
        <w:t>information</w:t>
      </w:r>
      <w:r>
        <w:rPr>
          <w:spacing w:val="-11"/>
        </w:rPr>
        <w:t xml:space="preserve"> </w:t>
      </w:r>
      <w:r>
        <w:t>for</w:t>
      </w:r>
      <w:r>
        <w:rPr>
          <w:spacing w:val="-11"/>
        </w:rPr>
        <w:t xml:space="preserve"> </w:t>
      </w:r>
      <w:r>
        <w:t>the</w:t>
      </w:r>
      <w:r>
        <w:rPr>
          <w:spacing w:val="-10"/>
        </w:rPr>
        <w:t xml:space="preserve"> </w:t>
      </w:r>
      <w:r>
        <w:t>purposes of safeguarding children, when it is necessary, proportionate, and justified to do so. In fact, data protection legislation provides a framework which enables information sharing in that context. The first and most important consideration is always whether sharing information is likely to support the safeguarding of a child.</w:t>
      </w:r>
    </w:p>
    <w:p w14:paraId="694F452F" w14:textId="77777777" w:rsidR="009975E3" w:rsidRDefault="00E91775">
      <w:pPr>
        <w:pStyle w:val="BodyText"/>
        <w:spacing w:before="263" w:line="247" w:lineRule="auto"/>
        <w:ind w:left="588" w:right="567" w:hanging="10"/>
        <w:jc w:val="both"/>
      </w:pPr>
      <w:r>
        <w:t>We recognise that all matters relating to child protection are confidential. The designated safeguarding</w:t>
      </w:r>
      <w:r>
        <w:rPr>
          <w:spacing w:val="-9"/>
        </w:rPr>
        <w:t xml:space="preserve"> </w:t>
      </w:r>
      <w:r>
        <w:t>lead</w:t>
      </w:r>
      <w:r>
        <w:rPr>
          <w:spacing w:val="-9"/>
        </w:rPr>
        <w:t xml:space="preserve"> </w:t>
      </w:r>
      <w:r>
        <w:t>and</w:t>
      </w:r>
      <w:r>
        <w:rPr>
          <w:spacing w:val="-9"/>
        </w:rPr>
        <w:t xml:space="preserve"> </w:t>
      </w:r>
      <w:r>
        <w:t>deputies</w:t>
      </w:r>
      <w:r>
        <w:rPr>
          <w:spacing w:val="-8"/>
        </w:rPr>
        <w:t xml:space="preserve"> </w:t>
      </w:r>
      <w:r>
        <w:t>will</w:t>
      </w:r>
      <w:r>
        <w:rPr>
          <w:spacing w:val="-8"/>
        </w:rPr>
        <w:t xml:space="preserve"> </w:t>
      </w:r>
      <w:r>
        <w:t>disclose</w:t>
      </w:r>
      <w:r>
        <w:rPr>
          <w:spacing w:val="-10"/>
        </w:rPr>
        <w:t xml:space="preserve"> </w:t>
      </w:r>
      <w:r>
        <w:t>any</w:t>
      </w:r>
      <w:r>
        <w:rPr>
          <w:spacing w:val="-9"/>
        </w:rPr>
        <w:t xml:space="preserve"> </w:t>
      </w:r>
      <w:r>
        <w:t>information</w:t>
      </w:r>
      <w:r>
        <w:rPr>
          <w:spacing w:val="-8"/>
        </w:rPr>
        <w:t xml:space="preserve"> </w:t>
      </w:r>
      <w:r>
        <w:t>about</w:t>
      </w:r>
      <w:r>
        <w:rPr>
          <w:spacing w:val="-6"/>
        </w:rPr>
        <w:t xml:space="preserve"> </w:t>
      </w:r>
      <w:r>
        <w:t>a</w:t>
      </w:r>
      <w:r>
        <w:rPr>
          <w:spacing w:val="-8"/>
        </w:rPr>
        <w:t xml:space="preserve"> </w:t>
      </w:r>
      <w:r>
        <w:t>child</w:t>
      </w:r>
      <w:r>
        <w:rPr>
          <w:spacing w:val="-9"/>
        </w:rPr>
        <w:t xml:space="preserve"> </w:t>
      </w:r>
      <w:r>
        <w:t>to</w:t>
      </w:r>
      <w:r>
        <w:rPr>
          <w:spacing w:val="-7"/>
        </w:rPr>
        <w:t xml:space="preserve"> </w:t>
      </w:r>
      <w:r>
        <w:t>other</w:t>
      </w:r>
      <w:r>
        <w:rPr>
          <w:spacing w:val="-8"/>
        </w:rPr>
        <w:t xml:space="preserve"> </w:t>
      </w:r>
      <w:r>
        <w:t>members</w:t>
      </w:r>
      <w:r>
        <w:rPr>
          <w:spacing w:val="-8"/>
        </w:rPr>
        <w:t xml:space="preserve"> </w:t>
      </w:r>
      <w:r>
        <w:t>of staff on a need-to-know basis only. All staff know they have a professional responsibility to share information with other statutory agencies to safeguard children</w:t>
      </w:r>
      <w:r>
        <w:rPr>
          <w:color w:val="FF0000"/>
        </w:rPr>
        <w:t>.</w:t>
      </w:r>
    </w:p>
    <w:p w14:paraId="694F4530" w14:textId="77777777" w:rsidR="009975E3" w:rsidRDefault="00E91775">
      <w:pPr>
        <w:pStyle w:val="BodyText"/>
        <w:spacing w:before="231" w:line="247" w:lineRule="auto"/>
        <w:ind w:left="588" w:right="567" w:hanging="10"/>
        <w:jc w:val="both"/>
      </w:pPr>
      <w:r>
        <w:t>All</w:t>
      </w:r>
      <w:r>
        <w:rPr>
          <w:spacing w:val="-2"/>
        </w:rPr>
        <w:t xml:space="preserve"> </w:t>
      </w:r>
      <w:r>
        <w:t>staff</w:t>
      </w:r>
      <w:r>
        <w:rPr>
          <w:spacing w:val="-2"/>
        </w:rPr>
        <w:t xml:space="preserve"> </w:t>
      </w:r>
      <w:r>
        <w:t>know</w:t>
      </w:r>
      <w:r>
        <w:rPr>
          <w:spacing w:val="-2"/>
        </w:rPr>
        <w:t xml:space="preserve"> </w:t>
      </w:r>
      <w:r>
        <w:t>they</w:t>
      </w:r>
      <w:r>
        <w:rPr>
          <w:spacing w:val="-2"/>
        </w:rPr>
        <w:t xml:space="preserve"> </w:t>
      </w:r>
      <w:r>
        <w:t>cannot</w:t>
      </w:r>
      <w:r>
        <w:rPr>
          <w:spacing w:val="-2"/>
        </w:rPr>
        <w:t xml:space="preserve"> </w:t>
      </w:r>
      <w:r>
        <w:t>promise</w:t>
      </w:r>
      <w:r>
        <w:rPr>
          <w:spacing w:val="-1"/>
        </w:rPr>
        <w:t xml:space="preserve"> </w:t>
      </w:r>
      <w:r>
        <w:t>a</w:t>
      </w:r>
      <w:r>
        <w:rPr>
          <w:spacing w:val="-2"/>
        </w:rPr>
        <w:t xml:space="preserve"> </w:t>
      </w:r>
      <w:r>
        <w:t>child</w:t>
      </w:r>
      <w:r>
        <w:rPr>
          <w:spacing w:val="-2"/>
        </w:rPr>
        <w:t xml:space="preserve"> </w:t>
      </w:r>
      <w:r>
        <w:t>to</w:t>
      </w:r>
      <w:r>
        <w:rPr>
          <w:spacing w:val="-1"/>
        </w:rPr>
        <w:t xml:space="preserve"> </w:t>
      </w:r>
      <w:r>
        <w:t>keep</w:t>
      </w:r>
      <w:r>
        <w:rPr>
          <w:spacing w:val="-2"/>
        </w:rPr>
        <w:t xml:space="preserve"> </w:t>
      </w:r>
      <w:r>
        <w:t>secrets</w:t>
      </w:r>
      <w:r>
        <w:rPr>
          <w:spacing w:val="-1"/>
        </w:rPr>
        <w:t xml:space="preserve"> </w:t>
      </w:r>
      <w:r>
        <w:t>which</w:t>
      </w:r>
      <w:r>
        <w:rPr>
          <w:spacing w:val="-6"/>
        </w:rPr>
        <w:t xml:space="preserve"> </w:t>
      </w:r>
      <w:r>
        <w:t>might</w:t>
      </w:r>
      <w:r>
        <w:rPr>
          <w:spacing w:val="-2"/>
        </w:rPr>
        <w:t xml:space="preserve"> </w:t>
      </w:r>
      <w:r>
        <w:t>compromise</w:t>
      </w:r>
      <w:r>
        <w:rPr>
          <w:spacing w:val="-1"/>
        </w:rPr>
        <w:t xml:space="preserve"> </w:t>
      </w:r>
      <w:r>
        <w:t>the</w:t>
      </w:r>
      <w:r>
        <w:rPr>
          <w:spacing w:val="-1"/>
        </w:rPr>
        <w:t xml:space="preserve"> </w:t>
      </w:r>
      <w:r>
        <w:t>child’s safety or wellbeing. If a child wishes to confide in a member of staff and requests that the information</w:t>
      </w:r>
      <w:r>
        <w:rPr>
          <w:spacing w:val="-20"/>
        </w:rPr>
        <w:t xml:space="preserve"> </w:t>
      </w:r>
      <w:r>
        <w:t>is</w:t>
      </w:r>
      <w:r>
        <w:rPr>
          <w:spacing w:val="-17"/>
        </w:rPr>
        <w:t xml:space="preserve"> </w:t>
      </w:r>
      <w:r>
        <w:t>kept</w:t>
      </w:r>
      <w:r>
        <w:rPr>
          <w:spacing w:val="-18"/>
        </w:rPr>
        <w:t xml:space="preserve"> </w:t>
      </w:r>
      <w:r>
        <w:t>secret,</w:t>
      </w:r>
      <w:r>
        <w:rPr>
          <w:spacing w:val="-18"/>
        </w:rPr>
        <w:t xml:space="preserve"> </w:t>
      </w:r>
      <w:r>
        <w:t>the</w:t>
      </w:r>
      <w:r>
        <w:rPr>
          <w:spacing w:val="-17"/>
        </w:rPr>
        <w:t xml:space="preserve"> </w:t>
      </w:r>
      <w:r>
        <w:t>member</w:t>
      </w:r>
      <w:r>
        <w:rPr>
          <w:spacing w:val="-18"/>
        </w:rPr>
        <w:t xml:space="preserve"> </w:t>
      </w:r>
      <w:r>
        <w:t>of</w:t>
      </w:r>
      <w:r>
        <w:rPr>
          <w:spacing w:val="-20"/>
        </w:rPr>
        <w:t xml:space="preserve"> </w:t>
      </w:r>
      <w:r>
        <w:t>staff</w:t>
      </w:r>
      <w:r>
        <w:rPr>
          <w:spacing w:val="-17"/>
        </w:rPr>
        <w:t xml:space="preserve"> </w:t>
      </w:r>
      <w:r>
        <w:t>will</w:t>
      </w:r>
      <w:r>
        <w:rPr>
          <w:spacing w:val="-18"/>
        </w:rPr>
        <w:t xml:space="preserve"> </w:t>
      </w:r>
      <w:r>
        <w:t>appropriately</w:t>
      </w:r>
      <w:r>
        <w:rPr>
          <w:spacing w:val="-18"/>
        </w:rPr>
        <w:t xml:space="preserve"> </w:t>
      </w:r>
      <w:r>
        <w:t>state</w:t>
      </w:r>
      <w:r>
        <w:rPr>
          <w:spacing w:val="-17"/>
        </w:rPr>
        <w:t xml:space="preserve"> </w:t>
      </w:r>
      <w:r>
        <w:t>that</w:t>
      </w:r>
      <w:r>
        <w:rPr>
          <w:spacing w:val="-18"/>
        </w:rPr>
        <w:t xml:space="preserve"> </w:t>
      </w:r>
      <w:r>
        <w:t>they</w:t>
      </w:r>
      <w:r>
        <w:rPr>
          <w:spacing w:val="-18"/>
        </w:rPr>
        <w:t xml:space="preserve"> </w:t>
      </w:r>
      <w:r>
        <w:t>cannot</w:t>
      </w:r>
      <w:r>
        <w:rPr>
          <w:spacing w:val="-20"/>
        </w:rPr>
        <w:t xml:space="preserve"> </w:t>
      </w:r>
      <w:r>
        <w:t>promise confidentiality</w:t>
      </w:r>
      <w:r>
        <w:rPr>
          <w:spacing w:val="-5"/>
        </w:rPr>
        <w:t xml:space="preserve"> </w:t>
      </w:r>
      <w:r>
        <w:t>and</w:t>
      </w:r>
      <w:r>
        <w:rPr>
          <w:spacing w:val="-3"/>
        </w:rPr>
        <w:t xml:space="preserve"> </w:t>
      </w:r>
      <w:r>
        <w:t>will</w:t>
      </w:r>
      <w:r>
        <w:rPr>
          <w:spacing w:val="-5"/>
        </w:rPr>
        <w:t xml:space="preserve"> </w:t>
      </w:r>
      <w:r>
        <w:t>need</w:t>
      </w:r>
      <w:r>
        <w:rPr>
          <w:spacing w:val="-5"/>
        </w:rPr>
        <w:t xml:space="preserve"> </w:t>
      </w:r>
      <w:r>
        <w:t>to</w:t>
      </w:r>
      <w:r>
        <w:rPr>
          <w:spacing w:val="-4"/>
        </w:rPr>
        <w:t xml:space="preserve"> </w:t>
      </w:r>
      <w:r>
        <w:t>pass</w:t>
      </w:r>
      <w:r>
        <w:rPr>
          <w:spacing w:val="-4"/>
        </w:rPr>
        <w:t xml:space="preserve"> </w:t>
      </w:r>
      <w:r>
        <w:t>the</w:t>
      </w:r>
      <w:r>
        <w:rPr>
          <w:spacing w:val="-4"/>
        </w:rPr>
        <w:t xml:space="preserve"> </w:t>
      </w:r>
      <w:r>
        <w:t>information</w:t>
      </w:r>
      <w:r>
        <w:rPr>
          <w:spacing w:val="-5"/>
        </w:rPr>
        <w:t xml:space="preserve"> </w:t>
      </w:r>
      <w:r>
        <w:t>on</w:t>
      </w:r>
      <w:r>
        <w:rPr>
          <w:spacing w:val="-5"/>
        </w:rPr>
        <w:t xml:space="preserve"> </w:t>
      </w:r>
      <w:r>
        <w:t>to</w:t>
      </w:r>
      <w:r>
        <w:rPr>
          <w:spacing w:val="-4"/>
        </w:rPr>
        <w:t xml:space="preserve"> </w:t>
      </w:r>
      <w:r>
        <w:t>help</w:t>
      </w:r>
      <w:r>
        <w:rPr>
          <w:spacing w:val="-3"/>
        </w:rPr>
        <w:t xml:space="preserve"> </w:t>
      </w:r>
      <w:r>
        <w:t>keep</w:t>
      </w:r>
      <w:r>
        <w:rPr>
          <w:spacing w:val="-5"/>
        </w:rPr>
        <w:t xml:space="preserve"> </w:t>
      </w:r>
      <w:r>
        <w:t>the</w:t>
      </w:r>
      <w:r>
        <w:rPr>
          <w:spacing w:val="-4"/>
        </w:rPr>
        <w:t xml:space="preserve"> </w:t>
      </w:r>
      <w:r>
        <w:t>child</w:t>
      </w:r>
      <w:r>
        <w:rPr>
          <w:spacing w:val="-5"/>
        </w:rPr>
        <w:t xml:space="preserve"> </w:t>
      </w:r>
      <w:r>
        <w:t>or</w:t>
      </w:r>
      <w:r>
        <w:rPr>
          <w:spacing w:val="-3"/>
        </w:rPr>
        <w:t xml:space="preserve"> </w:t>
      </w:r>
      <w:r>
        <w:t>other</w:t>
      </w:r>
      <w:r>
        <w:rPr>
          <w:spacing w:val="-5"/>
        </w:rPr>
        <w:t xml:space="preserve"> </w:t>
      </w:r>
      <w:r>
        <w:t xml:space="preserve">children </w:t>
      </w:r>
      <w:r>
        <w:rPr>
          <w:spacing w:val="-4"/>
        </w:rPr>
        <w:t>safe.</w:t>
      </w:r>
    </w:p>
    <w:p w14:paraId="694F4531" w14:textId="77777777" w:rsidR="009975E3" w:rsidRDefault="00E91775">
      <w:pPr>
        <w:pStyle w:val="BodyText"/>
        <w:spacing w:before="228"/>
        <w:ind w:left="579"/>
        <w:jc w:val="both"/>
      </w:pPr>
      <w:r>
        <w:t>Communication</w:t>
      </w:r>
      <w:r>
        <w:rPr>
          <w:spacing w:val="-9"/>
        </w:rPr>
        <w:t xml:space="preserve"> </w:t>
      </w:r>
      <w:r>
        <w:t>with</w:t>
      </w:r>
      <w:r>
        <w:rPr>
          <w:spacing w:val="-6"/>
        </w:rPr>
        <w:t xml:space="preserve"> </w:t>
      </w:r>
      <w:r>
        <w:rPr>
          <w:spacing w:val="-2"/>
        </w:rPr>
        <w:t>Parents</w:t>
      </w:r>
    </w:p>
    <w:p w14:paraId="694F4532" w14:textId="77777777" w:rsidR="009975E3" w:rsidRDefault="009975E3">
      <w:pPr>
        <w:pStyle w:val="BodyText"/>
        <w:spacing w:before="10"/>
      </w:pPr>
    </w:p>
    <w:p w14:paraId="694F4533" w14:textId="77777777" w:rsidR="009975E3" w:rsidRDefault="00E91775">
      <w:pPr>
        <w:pStyle w:val="BodyText"/>
        <w:spacing w:line="247" w:lineRule="auto"/>
        <w:ind w:left="588" w:right="570" w:hanging="10"/>
        <w:jc w:val="both"/>
      </w:pPr>
      <w:r>
        <w:t>Our</w:t>
      </w:r>
      <w:r>
        <w:rPr>
          <w:spacing w:val="-20"/>
        </w:rPr>
        <w:t xml:space="preserve"> </w:t>
      </w:r>
      <w:r>
        <w:t>school</w:t>
      </w:r>
      <w:r>
        <w:rPr>
          <w:spacing w:val="-19"/>
        </w:rPr>
        <w:t xml:space="preserve"> </w:t>
      </w:r>
      <w:r>
        <w:t>will</w:t>
      </w:r>
      <w:r>
        <w:rPr>
          <w:spacing w:val="-19"/>
        </w:rPr>
        <w:t xml:space="preserve"> </w:t>
      </w:r>
      <w:r>
        <w:t>always</w:t>
      </w:r>
      <w:r>
        <w:rPr>
          <w:spacing w:val="-20"/>
        </w:rPr>
        <w:t xml:space="preserve"> </w:t>
      </w:r>
      <w:r>
        <w:t>discuss</w:t>
      </w:r>
      <w:r>
        <w:rPr>
          <w:spacing w:val="-19"/>
        </w:rPr>
        <w:t xml:space="preserve"> </w:t>
      </w:r>
      <w:r>
        <w:t>concerns</w:t>
      </w:r>
      <w:r>
        <w:rPr>
          <w:spacing w:val="-20"/>
        </w:rPr>
        <w:t xml:space="preserve"> </w:t>
      </w:r>
      <w:r>
        <w:t>with</w:t>
      </w:r>
      <w:r>
        <w:rPr>
          <w:spacing w:val="-19"/>
        </w:rPr>
        <w:t xml:space="preserve"> </w:t>
      </w:r>
      <w:r>
        <w:t>parents/carers</w:t>
      </w:r>
      <w:r>
        <w:rPr>
          <w:spacing w:val="-19"/>
        </w:rPr>
        <w:t xml:space="preserve"> </w:t>
      </w:r>
      <w:r>
        <w:t>and</w:t>
      </w:r>
      <w:r>
        <w:rPr>
          <w:spacing w:val="-20"/>
        </w:rPr>
        <w:t xml:space="preserve"> </w:t>
      </w:r>
      <w:r>
        <w:t>consent</w:t>
      </w:r>
      <w:r>
        <w:rPr>
          <w:spacing w:val="-19"/>
        </w:rPr>
        <w:t xml:space="preserve"> </w:t>
      </w:r>
      <w:r>
        <w:t>for</w:t>
      </w:r>
      <w:r>
        <w:rPr>
          <w:spacing w:val="-19"/>
        </w:rPr>
        <w:t xml:space="preserve"> </w:t>
      </w:r>
      <w:r>
        <w:t>any</w:t>
      </w:r>
      <w:r>
        <w:rPr>
          <w:spacing w:val="-20"/>
        </w:rPr>
        <w:t xml:space="preserve"> </w:t>
      </w:r>
      <w:r>
        <w:t>referrals</w:t>
      </w:r>
      <w:r>
        <w:rPr>
          <w:spacing w:val="-19"/>
        </w:rPr>
        <w:t xml:space="preserve"> </w:t>
      </w:r>
      <w:r>
        <w:t>should be sought unless to do so would:</w:t>
      </w:r>
    </w:p>
    <w:p w14:paraId="694F4534" w14:textId="77777777" w:rsidR="009975E3" w:rsidRDefault="009975E3">
      <w:pPr>
        <w:pStyle w:val="BodyText"/>
        <w:spacing w:before="27"/>
      </w:pPr>
    </w:p>
    <w:p w14:paraId="694F4535" w14:textId="77777777" w:rsidR="009975E3" w:rsidRDefault="00E91775">
      <w:pPr>
        <w:pStyle w:val="ListParagraph"/>
        <w:numPr>
          <w:ilvl w:val="0"/>
          <w:numId w:val="1"/>
        </w:numPr>
        <w:tabs>
          <w:tab w:val="left" w:pos="1291"/>
        </w:tabs>
        <w:ind w:hanging="360"/>
      </w:pPr>
      <w:r>
        <w:t>Place</w:t>
      </w:r>
      <w:r>
        <w:rPr>
          <w:spacing w:val="-6"/>
        </w:rPr>
        <w:t xml:space="preserve"> </w:t>
      </w:r>
      <w:r>
        <w:t>the</w:t>
      </w:r>
      <w:r>
        <w:rPr>
          <w:spacing w:val="-4"/>
        </w:rPr>
        <w:t xml:space="preserve"> </w:t>
      </w:r>
      <w:r>
        <w:t>child</w:t>
      </w:r>
      <w:r>
        <w:rPr>
          <w:spacing w:val="-5"/>
        </w:rPr>
        <w:t xml:space="preserve"> </w:t>
      </w:r>
      <w:r>
        <w:t>at</w:t>
      </w:r>
      <w:r>
        <w:rPr>
          <w:spacing w:val="-5"/>
        </w:rPr>
        <w:t xml:space="preserve"> </w:t>
      </w:r>
      <w:r>
        <w:t>risk</w:t>
      </w:r>
      <w:r>
        <w:rPr>
          <w:spacing w:val="-2"/>
        </w:rPr>
        <w:t xml:space="preserve"> </w:t>
      </w:r>
      <w:r>
        <w:t>of</w:t>
      </w:r>
      <w:r>
        <w:rPr>
          <w:spacing w:val="-5"/>
        </w:rPr>
        <w:t xml:space="preserve"> </w:t>
      </w:r>
      <w:r>
        <w:t>significant</w:t>
      </w:r>
      <w:r>
        <w:rPr>
          <w:spacing w:val="-5"/>
        </w:rPr>
        <w:t xml:space="preserve"> </w:t>
      </w:r>
      <w:r>
        <w:t>harm</w:t>
      </w:r>
      <w:r>
        <w:rPr>
          <w:spacing w:val="-5"/>
        </w:rPr>
        <w:t xml:space="preserve"> </w:t>
      </w:r>
      <w:r>
        <w:t>or</w:t>
      </w:r>
      <w:r>
        <w:rPr>
          <w:spacing w:val="-1"/>
        </w:rPr>
        <w:t xml:space="preserve"> </w:t>
      </w:r>
      <w:r>
        <w:t>further</w:t>
      </w:r>
      <w:r>
        <w:rPr>
          <w:spacing w:val="-5"/>
        </w:rPr>
        <w:t xml:space="preserve"> </w:t>
      </w:r>
      <w:r>
        <w:t>risk</w:t>
      </w:r>
      <w:r>
        <w:rPr>
          <w:spacing w:val="-5"/>
        </w:rPr>
        <w:t xml:space="preserve"> </w:t>
      </w:r>
      <w:r>
        <w:t>of</w:t>
      </w:r>
      <w:r>
        <w:rPr>
          <w:spacing w:val="-5"/>
        </w:rPr>
        <w:t xml:space="preserve"> </w:t>
      </w:r>
      <w:r>
        <w:t>significant</w:t>
      </w:r>
      <w:r>
        <w:rPr>
          <w:spacing w:val="-4"/>
        </w:rPr>
        <w:t xml:space="preserve"> </w:t>
      </w:r>
      <w:r>
        <w:rPr>
          <w:spacing w:val="-2"/>
        </w:rPr>
        <w:t>harm.</w:t>
      </w:r>
    </w:p>
    <w:p w14:paraId="694F4536" w14:textId="77777777" w:rsidR="009975E3" w:rsidRDefault="00E91775">
      <w:pPr>
        <w:pStyle w:val="ListParagraph"/>
        <w:numPr>
          <w:ilvl w:val="0"/>
          <w:numId w:val="1"/>
        </w:numPr>
        <w:tabs>
          <w:tab w:val="left" w:pos="1292"/>
        </w:tabs>
        <w:spacing w:before="11"/>
        <w:ind w:left="1292" w:hanging="360"/>
      </w:pPr>
      <w:r>
        <w:t>Place</w:t>
      </w:r>
      <w:r>
        <w:rPr>
          <w:spacing w:val="-5"/>
        </w:rPr>
        <w:t xml:space="preserve"> </w:t>
      </w:r>
      <w:r>
        <w:t>a</w:t>
      </w:r>
      <w:r>
        <w:rPr>
          <w:spacing w:val="-5"/>
        </w:rPr>
        <w:t xml:space="preserve"> </w:t>
      </w:r>
      <w:r>
        <w:t>vulnerable</w:t>
      </w:r>
      <w:r>
        <w:rPr>
          <w:spacing w:val="-4"/>
        </w:rPr>
        <w:t xml:space="preserve"> </w:t>
      </w:r>
      <w:r>
        <w:t>adult</w:t>
      </w:r>
      <w:r>
        <w:rPr>
          <w:spacing w:val="-6"/>
        </w:rPr>
        <w:t xml:space="preserve"> </w:t>
      </w:r>
      <w:r>
        <w:t>at</w:t>
      </w:r>
      <w:r>
        <w:rPr>
          <w:spacing w:val="-5"/>
        </w:rPr>
        <w:t xml:space="preserve"> </w:t>
      </w:r>
      <w:r>
        <w:t>risk</w:t>
      </w:r>
      <w:r>
        <w:rPr>
          <w:spacing w:val="-5"/>
        </w:rPr>
        <w:t xml:space="preserve"> </w:t>
      </w:r>
      <w:r>
        <w:t>of</w:t>
      </w:r>
      <w:r>
        <w:rPr>
          <w:spacing w:val="-2"/>
        </w:rPr>
        <w:t xml:space="preserve"> harm.</w:t>
      </w:r>
    </w:p>
    <w:p w14:paraId="694F4537" w14:textId="77777777" w:rsidR="009975E3" w:rsidRDefault="00E91775">
      <w:pPr>
        <w:pStyle w:val="ListParagraph"/>
        <w:numPr>
          <w:ilvl w:val="0"/>
          <w:numId w:val="1"/>
        </w:numPr>
        <w:tabs>
          <w:tab w:val="left" w:pos="1292"/>
        </w:tabs>
        <w:spacing w:before="13" w:line="247" w:lineRule="auto"/>
        <w:ind w:left="1292" w:right="571" w:hanging="361"/>
      </w:pPr>
      <w:r>
        <w:t xml:space="preserve">Compromise any enquiries that need to be undertaken by children’s social care or the </w:t>
      </w:r>
      <w:r>
        <w:rPr>
          <w:spacing w:val="-2"/>
        </w:rPr>
        <w:t>police.</w:t>
      </w:r>
    </w:p>
    <w:p w14:paraId="694F4538" w14:textId="77777777" w:rsidR="009975E3" w:rsidRDefault="00E91775">
      <w:pPr>
        <w:pStyle w:val="BodyText"/>
        <w:spacing w:before="232" w:line="242" w:lineRule="auto"/>
        <w:ind w:left="589" w:right="571" w:hanging="10"/>
        <w:jc w:val="both"/>
      </w:pPr>
      <w:r>
        <w:t>The</w:t>
      </w:r>
      <w:r>
        <w:rPr>
          <w:spacing w:val="-2"/>
        </w:rPr>
        <w:t xml:space="preserve"> </w:t>
      </w:r>
      <w:r>
        <w:t>school</w:t>
      </w:r>
      <w:r>
        <w:rPr>
          <w:spacing w:val="-3"/>
        </w:rPr>
        <w:t xml:space="preserve"> </w:t>
      </w:r>
      <w:r>
        <w:t>will</w:t>
      </w:r>
      <w:r>
        <w:rPr>
          <w:spacing w:val="-3"/>
        </w:rPr>
        <w:t xml:space="preserve"> </w:t>
      </w:r>
      <w:r>
        <w:t>endeavour</w:t>
      </w:r>
      <w:r>
        <w:rPr>
          <w:spacing w:val="-3"/>
        </w:rPr>
        <w:t xml:space="preserve"> </w:t>
      </w:r>
      <w:r>
        <w:t>to</w:t>
      </w:r>
      <w:r>
        <w:rPr>
          <w:spacing w:val="-2"/>
        </w:rPr>
        <w:t xml:space="preserve"> </w:t>
      </w:r>
      <w:r>
        <w:t>ensure</w:t>
      </w:r>
      <w:r>
        <w:rPr>
          <w:spacing w:val="-2"/>
        </w:rPr>
        <w:t xml:space="preserve"> </w:t>
      </w:r>
      <w:r>
        <w:t>that</w:t>
      </w:r>
      <w:r>
        <w:rPr>
          <w:spacing w:val="-3"/>
        </w:rPr>
        <w:t xml:space="preserve"> </w:t>
      </w:r>
      <w:r>
        <w:t>parents</w:t>
      </w:r>
      <w:r>
        <w:rPr>
          <w:spacing w:val="-2"/>
        </w:rPr>
        <w:t xml:space="preserve"> </w:t>
      </w:r>
      <w:r>
        <w:t>understand</w:t>
      </w:r>
      <w:r>
        <w:rPr>
          <w:spacing w:val="-3"/>
        </w:rPr>
        <w:t xml:space="preserve"> </w:t>
      </w:r>
      <w:r>
        <w:t>the</w:t>
      </w:r>
      <w:r>
        <w:rPr>
          <w:spacing w:val="-2"/>
        </w:rPr>
        <w:t xml:space="preserve"> </w:t>
      </w:r>
      <w:r>
        <w:t>responsibilities</w:t>
      </w:r>
      <w:r>
        <w:rPr>
          <w:spacing w:val="-2"/>
        </w:rPr>
        <w:t xml:space="preserve"> </w:t>
      </w:r>
      <w:r>
        <w:t>placed</w:t>
      </w:r>
      <w:r>
        <w:rPr>
          <w:spacing w:val="-3"/>
        </w:rPr>
        <w:t xml:space="preserve"> </w:t>
      </w:r>
      <w:r>
        <w:t>on</w:t>
      </w:r>
      <w:r>
        <w:rPr>
          <w:spacing w:val="-3"/>
        </w:rPr>
        <w:t xml:space="preserve"> </w:t>
      </w:r>
      <w:r>
        <w:t>the school and staff to safeguard children.</w:t>
      </w:r>
    </w:p>
    <w:p w14:paraId="694F4539" w14:textId="77777777" w:rsidR="009975E3" w:rsidRDefault="00E91775">
      <w:pPr>
        <w:pStyle w:val="BodyText"/>
        <w:spacing w:before="242" w:line="247" w:lineRule="auto"/>
        <w:ind w:left="589" w:right="567" w:hanging="10"/>
        <w:jc w:val="both"/>
      </w:pPr>
      <w:r>
        <w:rPr>
          <w:color w:val="131313"/>
        </w:rPr>
        <w:t xml:space="preserve">In the best interests of safeguarding children there may be occasions </w:t>
      </w:r>
      <w:r>
        <w:t>when the school may consult with other agencies without parent or carer prior knowledge. Such consultation may result</w:t>
      </w:r>
      <w:r>
        <w:rPr>
          <w:spacing w:val="-9"/>
        </w:rPr>
        <w:t xml:space="preserve"> </w:t>
      </w:r>
      <w:r>
        <w:t>in</w:t>
      </w:r>
      <w:r>
        <w:rPr>
          <w:spacing w:val="-8"/>
        </w:rPr>
        <w:t xml:space="preserve"> </w:t>
      </w:r>
      <w:r>
        <w:t>a</w:t>
      </w:r>
      <w:r>
        <w:rPr>
          <w:spacing w:val="-6"/>
        </w:rPr>
        <w:t xml:space="preserve"> </w:t>
      </w:r>
      <w:r>
        <w:t>formal</w:t>
      </w:r>
      <w:r>
        <w:rPr>
          <w:spacing w:val="-6"/>
        </w:rPr>
        <w:t xml:space="preserve"> </w:t>
      </w:r>
      <w:r>
        <w:t>referral</w:t>
      </w:r>
      <w:r>
        <w:rPr>
          <w:spacing w:val="-8"/>
        </w:rPr>
        <w:t xml:space="preserve"> </w:t>
      </w:r>
      <w:r>
        <w:t>which</w:t>
      </w:r>
      <w:r>
        <w:rPr>
          <w:spacing w:val="-8"/>
        </w:rPr>
        <w:t xml:space="preserve"> </w:t>
      </w:r>
      <w:r>
        <w:t>could</w:t>
      </w:r>
      <w:r>
        <w:rPr>
          <w:spacing w:val="-9"/>
        </w:rPr>
        <w:t xml:space="preserve"> </w:t>
      </w:r>
      <w:r>
        <w:t>prompt</w:t>
      </w:r>
      <w:r>
        <w:rPr>
          <w:spacing w:val="-9"/>
        </w:rPr>
        <w:t xml:space="preserve"> </w:t>
      </w:r>
      <w:r>
        <w:t>visits</w:t>
      </w:r>
      <w:r>
        <w:rPr>
          <w:spacing w:val="-5"/>
        </w:rPr>
        <w:t xml:space="preserve"> </w:t>
      </w:r>
      <w:r>
        <w:t>from</w:t>
      </w:r>
      <w:r>
        <w:rPr>
          <w:spacing w:val="-9"/>
        </w:rPr>
        <w:t xml:space="preserve"> </w:t>
      </w:r>
      <w:r>
        <w:t>social</w:t>
      </w:r>
      <w:r>
        <w:rPr>
          <w:spacing w:val="-6"/>
        </w:rPr>
        <w:t xml:space="preserve"> </w:t>
      </w:r>
      <w:r>
        <w:t>care</w:t>
      </w:r>
      <w:r>
        <w:rPr>
          <w:spacing w:val="-7"/>
        </w:rPr>
        <w:t xml:space="preserve"> </w:t>
      </w:r>
      <w:r>
        <w:t>and/or</w:t>
      </w:r>
      <w:r>
        <w:rPr>
          <w:spacing w:val="-8"/>
        </w:rPr>
        <w:t xml:space="preserve"> </w:t>
      </w:r>
      <w:r>
        <w:t>the</w:t>
      </w:r>
      <w:r>
        <w:rPr>
          <w:spacing w:val="-7"/>
        </w:rPr>
        <w:t xml:space="preserve"> </w:t>
      </w:r>
      <w:r>
        <w:t>police.</w:t>
      </w:r>
      <w:r>
        <w:rPr>
          <w:spacing w:val="-7"/>
        </w:rPr>
        <w:t xml:space="preserve"> </w:t>
      </w:r>
      <w:r>
        <w:t>We</w:t>
      </w:r>
      <w:r>
        <w:rPr>
          <w:spacing w:val="-7"/>
        </w:rPr>
        <w:t xml:space="preserve"> </w:t>
      </w:r>
      <w:r>
        <w:t>fully understand that this can be a very distressing set of circumstances. Our school will follow the procedures required by the multi-agency partnership arrangements.</w:t>
      </w:r>
    </w:p>
    <w:p w14:paraId="694F453A" w14:textId="77777777" w:rsidR="009975E3" w:rsidRDefault="009975E3">
      <w:pPr>
        <w:pStyle w:val="BodyText"/>
        <w:spacing w:before="23"/>
      </w:pPr>
    </w:p>
    <w:p w14:paraId="694F453B" w14:textId="77777777" w:rsidR="009975E3" w:rsidRDefault="00E91775">
      <w:pPr>
        <w:pStyle w:val="BodyText"/>
        <w:spacing w:before="1" w:line="247" w:lineRule="auto"/>
        <w:ind w:left="589" w:right="567" w:hanging="10"/>
        <w:jc w:val="both"/>
      </w:pPr>
      <w:r>
        <w:t>The visit may take place at the school at the request of the police or social care. In the event of the meeting being held at school parents/carers will be asked to remain on the school premises until such time that the police or social care can attend. If parents/carers choose to leave the premises with their child, the school will contact the police or social care to inform them of the parent/carer decision.</w:t>
      </w:r>
    </w:p>
    <w:p w14:paraId="694F453C" w14:textId="77777777" w:rsidR="009975E3" w:rsidRDefault="009975E3">
      <w:pPr>
        <w:pStyle w:val="BodyText"/>
        <w:spacing w:before="18"/>
      </w:pPr>
    </w:p>
    <w:p w14:paraId="694F453D" w14:textId="77777777" w:rsidR="009975E3" w:rsidRDefault="00E91775">
      <w:pPr>
        <w:pStyle w:val="BodyText"/>
        <w:ind w:left="579"/>
        <w:jc w:val="both"/>
      </w:pPr>
      <w:r>
        <w:t>Our</w:t>
      </w:r>
      <w:r>
        <w:rPr>
          <w:spacing w:val="-8"/>
        </w:rPr>
        <w:t xml:space="preserve"> </w:t>
      </w:r>
      <w:r>
        <w:t>school</w:t>
      </w:r>
      <w:r>
        <w:rPr>
          <w:spacing w:val="-5"/>
        </w:rPr>
        <w:t xml:space="preserve"> </w:t>
      </w:r>
      <w:r>
        <w:t>will</w:t>
      </w:r>
      <w:r>
        <w:rPr>
          <w:spacing w:val="-5"/>
        </w:rPr>
        <w:t xml:space="preserve"> </w:t>
      </w:r>
      <w:r>
        <w:t>endeavour</w:t>
      </w:r>
      <w:r>
        <w:rPr>
          <w:spacing w:val="-5"/>
        </w:rPr>
        <w:t xml:space="preserve"> </w:t>
      </w:r>
      <w:r>
        <w:rPr>
          <w:color w:val="131313"/>
        </w:rPr>
        <w:t>to</w:t>
      </w:r>
      <w:r>
        <w:rPr>
          <w:color w:val="131313"/>
          <w:spacing w:val="-4"/>
        </w:rPr>
        <w:t xml:space="preserve"> </w:t>
      </w:r>
      <w:r>
        <w:rPr>
          <w:color w:val="131313"/>
        </w:rPr>
        <w:t>employ</w:t>
      </w:r>
      <w:r>
        <w:rPr>
          <w:color w:val="131313"/>
          <w:spacing w:val="-5"/>
        </w:rPr>
        <w:t xml:space="preserve"> </w:t>
      </w:r>
      <w:r>
        <w:rPr>
          <w:color w:val="131313"/>
        </w:rPr>
        <w:t>the</w:t>
      </w:r>
      <w:r>
        <w:rPr>
          <w:color w:val="131313"/>
          <w:spacing w:val="-5"/>
        </w:rPr>
        <w:t xml:space="preserve"> </w:t>
      </w:r>
      <w:r>
        <w:rPr>
          <w:color w:val="131313"/>
        </w:rPr>
        <w:t>services</w:t>
      </w:r>
      <w:r>
        <w:rPr>
          <w:color w:val="131313"/>
          <w:spacing w:val="-4"/>
        </w:rPr>
        <w:t xml:space="preserve"> </w:t>
      </w:r>
      <w:r>
        <w:rPr>
          <w:color w:val="131313"/>
        </w:rPr>
        <w:t>of</w:t>
      </w:r>
      <w:r>
        <w:rPr>
          <w:color w:val="131313"/>
          <w:spacing w:val="-5"/>
        </w:rPr>
        <w:t xml:space="preserve"> </w:t>
      </w:r>
      <w:r>
        <w:rPr>
          <w:color w:val="131313"/>
        </w:rPr>
        <w:t>an</w:t>
      </w:r>
      <w:r>
        <w:rPr>
          <w:color w:val="131313"/>
          <w:spacing w:val="-5"/>
        </w:rPr>
        <w:t xml:space="preserve"> </w:t>
      </w:r>
      <w:r>
        <w:rPr>
          <w:color w:val="131313"/>
        </w:rPr>
        <w:t>interpreter</w:t>
      </w:r>
      <w:r>
        <w:rPr>
          <w:color w:val="131313"/>
          <w:spacing w:val="-5"/>
        </w:rPr>
        <w:t xml:space="preserve"> </w:t>
      </w:r>
      <w:r>
        <w:rPr>
          <w:color w:val="131313"/>
        </w:rPr>
        <w:t>if</w:t>
      </w:r>
      <w:r>
        <w:rPr>
          <w:color w:val="131313"/>
          <w:spacing w:val="-5"/>
        </w:rPr>
        <w:t xml:space="preserve"> </w:t>
      </w:r>
      <w:r>
        <w:rPr>
          <w:color w:val="131313"/>
          <w:spacing w:val="-2"/>
        </w:rPr>
        <w:t>required.</w:t>
      </w:r>
    </w:p>
    <w:p w14:paraId="694F453E" w14:textId="77777777" w:rsidR="009975E3" w:rsidRDefault="009975E3">
      <w:pPr>
        <w:pStyle w:val="BodyText"/>
        <w:jc w:val="both"/>
        <w:sectPr w:rsidR="009975E3">
          <w:pgSz w:w="11910" w:h="16840"/>
          <w:pgMar w:top="620" w:right="141" w:bottom="1980" w:left="141" w:header="0" w:footer="1716" w:gutter="0"/>
          <w:cols w:space="720"/>
        </w:sectPr>
      </w:pPr>
    </w:p>
    <w:p w14:paraId="694F453F" w14:textId="77777777" w:rsidR="009975E3" w:rsidRDefault="00E91775">
      <w:pPr>
        <w:pStyle w:val="Heading1"/>
        <w:spacing w:before="87" w:line="268" w:lineRule="auto"/>
        <w:ind w:left="574" w:hanging="10"/>
      </w:pPr>
      <w:bookmarkStart w:id="60" w:name="Advice_For_All_Staff,_Supply_Staff_And_V"/>
      <w:bookmarkStart w:id="61" w:name="_bookmark23"/>
      <w:bookmarkEnd w:id="60"/>
      <w:bookmarkEnd w:id="61"/>
      <w:r>
        <w:rPr>
          <w:color w:val="233E60"/>
        </w:rPr>
        <w:lastRenderedPageBreak/>
        <w:t>Advice</w:t>
      </w:r>
      <w:r>
        <w:rPr>
          <w:color w:val="233E60"/>
          <w:spacing w:val="-4"/>
        </w:rPr>
        <w:t xml:space="preserve"> </w:t>
      </w:r>
      <w:r>
        <w:rPr>
          <w:color w:val="233E60"/>
        </w:rPr>
        <w:t>For</w:t>
      </w:r>
      <w:r>
        <w:rPr>
          <w:color w:val="233E60"/>
          <w:spacing w:val="-2"/>
        </w:rPr>
        <w:t xml:space="preserve"> </w:t>
      </w:r>
      <w:r>
        <w:rPr>
          <w:color w:val="233E60"/>
        </w:rPr>
        <w:t>All</w:t>
      </w:r>
      <w:r>
        <w:rPr>
          <w:color w:val="233E60"/>
          <w:spacing w:val="-6"/>
        </w:rPr>
        <w:t xml:space="preserve"> </w:t>
      </w:r>
      <w:r>
        <w:rPr>
          <w:color w:val="233E60"/>
        </w:rPr>
        <w:t>Staff,</w:t>
      </w:r>
      <w:r>
        <w:rPr>
          <w:color w:val="233E60"/>
          <w:spacing w:val="-3"/>
        </w:rPr>
        <w:t xml:space="preserve"> </w:t>
      </w:r>
      <w:r>
        <w:rPr>
          <w:color w:val="233E60"/>
        </w:rPr>
        <w:t>Supply</w:t>
      </w:r>
      <w:r>
        <w:rPr>
          <w:color w:val="233E60"/>
          <w:spacing w:val="-4"/>
        </w:rPr>
        <w:t xml:space="preserve"> </w:t>
      </w:r>
      <w:r>
        <w:rPr>
          <w:color w:val="233E60"/>
        </w:rPr>
        <w:t>Staff</w:t>
      </w:r>
      <w:r>
        <w:rPr>
          <w:color w:val="233E60"/>
          <w:spacing w:val="-4"/>
        </w:rPr>
        <w:t xml:space="preserve"> </w:t>
      </w:r>
      <w:proofErr w:type="gramStart"/>
      <w:r>
        <w:rPr>
          <w:color w:val="233E60"/>
        </w:rPr>
        <w:t>And</w:t>
      </w:r>
      <w:proofErr w:type="gramEnd"/>
      <w:r>
        <w:rPr>
          <w:color w:val="233E60"/>
          <w:spacing w:val="-5"/>
        </w:rPr>
        <w:t xml:space="preserve"> </w:t>
      </w:r>
      <w:r>
        <w:rPr>
          <w:color w:val="233E60"/>
        </w:rPr>
        <w:t>Volunteers</w:t>
      </w:r>
      <w:r>
        <w:rPr>
          <w:color w:val="233E60"/>
          <w:spacing w:val="-5"/>
        </w:rPr>
        <w:t xml:space="preserve"> </w:t>
      </w:r>
      <w:r>
        <w:rPr>
          <w:color w:val="233E60"/>
        </w:rPr>
        <w:t xml:space="preserve">- What </w:t>
      </w:r>
      <w:proofErr w:type="gramStart"/>
      <w:r>
        <w:rPr>
          <w:color w:val="233E60"/>
        </w:rPr>
        <w:t>To</w:t>
      </w:r>
      <w:proofErr w:type="gramEnd"/>
      <w:r>
        <w:rPr>
          <w:color w:val="233E60"/>
        </w:rPr>
        <w:t xml:space="preserve"> Do If A Child Discloses</w:t>
      </w:r>
    </w:p>
    <w:p w14:paraId="694F4540" w14:textId="77777777" w:rsidR="009975E3" w:rsidRDefault="00E91775">
      <w:pPr>
        <w:pStyle w:val="BodyText"/>
        <w:tabs>
          <w:tab w:val="left" w:pos="5542"/>
          <w:tab w:val="left" w:pos="10591"/>
        </w:tabs>
        <w:spacing w:before="111" w:line="247" w:lineRule="auto"/>
        <w:ind w:left="579" w:right="570"/>
        <w:jc w:val="both"/>
      </w:pPr>
      <w:r>
        <w:t xml:space="preserve">All staff will refer to ‘What to do if you are worried a child is being abused’ DfE March 2015 </w:t>
      </w:r>
      <w:r>
        <w:rPr>
          <w:spacing w:val="-5"/>
        </w:rPr>
        <w:t>Our</w:t>
      </w:r>
      <w:r>
        <w:tab/>
      </w:r>
      <w:r>
        <w:rPr>
          <w:spacing w:val="-2"/>
        </w:rPr>
        <w:t>staff</w:t>
      </w:r>
      <w:r>
        <w:tab/>
      </w:r>
      <w:r>
        <w:rPr>
          <w:spacing w:val="-2"/>
        </w:rPr>
        <w:t>will:</w:t>
      </w:r>
    </w:p>
    <w:p w14:paraId="694F4541" w14:textId="77777777" w:rsidR="009975E3" w:rsidRDefault="009975E3">
      <w:pPr>
        <w:pStyle w:val="BodyText"/>
        <w:spacing w:before="76"/>
      </w:pPr>
    </w:p>
    <w:p w14:paraId="694F4542" w14:textId="77777777" w:rsidR="009975E3" w:rsidRDefault="00E91775">
      <w:pPr>
        <w:pStyle w:val="ListParagraph"/>
        <w:numPr>
          <w:ilvl w:val="0"/>
          <w:numId w:val="1"/>
        </w:numPr>
        <w:tabs>
          <w:tab w:val="left" w:pos="1291"/>
        </w:tabs>
        <w:spacing w:before="1"/>
        <w:ind w:hanging="360"/>
      </w:pPr>
      <w:r>
        <w:t>Keep</w:t>
      </w:r>
      <w:r>
        <w:rPr>
          <w:spacing w:val="-5"/>
        </w:rPr>
        <w:t xml:space="preserve"> </w:t>
      </w:r>
      <w:r>
        <w:t>an</w:t>
      </w:r>
      <w:r>
        <w:rPr>
          <w:spacing w:val="-5"/>
        </w:rPr>
        <w:t xml:space="preserve"> </w:t>
      </w:r>
      <w:r>
        <w:t>open</w:t>
      </w:r>
      <w:r>
        <w:rPr>
          <w:spacing w:val="-5"/>
        </w:rPr>
        <w:t xml:space="preserve"> </w:t>
      </w:r>
      <w:r>
        <w:rPr>
          <w:spacing w:val="-2"/>
        </w:rPr>
        <w:t>mind.</w:t>
      </w:r>
    </w:p>
    <w:p w14:paraId="694F4543" w14:textId="77777777" w:rsidR="009975E3" w:rsidRDefault="00E91775">
      <w:pPr>
        <w:pStyle w:val="ListParagraph"/>
        <w:numPr>
          <w:ilvl w:val="0"/>
          <w:numId w:val="1"/>
        </w:numPr>
        <w:tabs>
          <w:tab w:val="left" w:pos="1292"/>
        </w:tabs>
        <w:spacing w:before="13"/>
        <w:ind w:left="1292" w:hanging="360"/>
      </w:pPr>
      <w:r>
        <w:rPr>
          <w:spacing w:val="-2"/>
        </w:rPr>
        <w:t>Reassure.</w:t>
      </w:r>
    </w:p>
    <w:p w14:paraId="694F4544" w14:textId="77777777" w:rsidR="009975E3" w:rsidRDefault="00E91775">
      <w:pPr>
        <w:pStyle w:val="ListParagraph"/>
        <w:numPr>
          <w:ilvl w:val="0"/>
          <w:numId w:val="1"/>
        </w:numPr>
        <w:tabs>
          <w:tab w:val="left" w:pos="1292"/>
        </w:tabs>
        <w:spacing w:before="11"/>
        <w:ind w:left="1292" w:hanging="360"/>
      </w:pPr>
      <w:r>
        <w:t>Listen</w:t>
      </w:r>
      <w:r>
        <w:rPr>
          <w:spacing w:val="-5"/>
        </w:rPr>
        <w:t xml:space="preserve"> </w:t>
      </w:r>
      <w:r>
        <w:rPr>
          <w:spacing w:val="-2"/>
        </w:rPr>
        <w:t>carefully.</w:t>
      </w:r>
    </w:p>
    <w:p w14:paraId="694F4545" w14:textId="77777777" w:rsidR="009975E3" w:rsidRDefault="00E91775">
      <w:pPr>
        <w:pStyle w:val="ListParagraph"/>
        <w:numPr>
          <w:ilvl w:val="0"/>
          <w:numId w:val="1"/>
        </w:numPr>
        <w:tabs>
          <w:tab w:val="left" w:pos="1292"/>
        </w:tabs>
        <w:spacing w:before="14"/>
        <w:ind w:left="1292" w:hanging="360"/>
      </w:pPr>
      <w:r>
        <w:t>Work</w:t>
      </w:r>
      <w:r>
        <w:rPr>
          <w:spacing w:val="-9"/>
        </w:rPr>
        <w:t xml:space="preserve"> </w:t>
      </w:r>
      <w:r>
        <w:t>at</w:t>
      </w:r>
      <w:r>
        <w:rPr>
          <w:spacing w:val="-9"/>
        </w:rPr>
        <w:t xml:space="preserve"> </w:t>
      </w:r>
      <w:r>
        <w:t>the</w:t>
      </w:r>
      <w:r>
        <w:rPr>
          <w:spacing w:val="-8"/>
        </w:rPr>
        <w:t xml:space="preserve"> </w:t>
      </w:r>
      <w:r>
        <w:t>child’s</w:t>
      </w:r>
      <w:r>
        <w:rPr>
          <w:spacing w:val="-7"/>
        </w:rPr>
        <w:t xml:space="preserve"> </w:t>
      </w:r>
      <w:r>
        <w:rPr>
          <w:spacing w:val="-2"/>
        </w:rPr>
        <w:t>pace.</w:t>
      </w:r>
    </w:p>
    <w:p w14:paraId="694F4546" w14:textId="77777777" w:rsidR="009975E3" w:rsidRDefault="00E91775">
      <w:pPr>
        <w:pStyle w:val="ListParagraph"/>
        <w:numPr>
          <w:ilvl w:val="0"/>
          <w:numId w:val="1"/>
        </w:numPr>
        <w:tabs>
          <w:tab w:val="left" w:pos="1292"/>
        </w:tabs>
        <w:spacing w:before="13"/>
        <w:ind w:left="1292" w:hanging="360"/>
      </w:pPr>
      <w:r>
        <w:t>Where</w:t>
      </w:r>
      <w:r>
        <w:rPr>
          <w:spacing w:val="-7"/>
        </w:rPr>
        <w:t xml:space="preserve"> </w:t>
      </w:r>
      <w:r>
        <w:t>appropriate,</w:t>
      </w:r>
      <w:r>
        <w:rPr>
          <w:spacing w:val="-5"/>
        </w:rPr>
        <w:t xml:space="preserve"> </w:t>
      </w:r>
      <w:r>
        <w:t>ask</w:t>
      </w:r>
      <w:r>
        <w:rPr>
          <w:spacing w:val="-5"/>
        </w:rPr>
        <w:t xml:space="preserve"> </w:t>
      </w:r>
      <w:r>
        <w:t>only</w:t>
      </w:r>
      <w:r>
        <w:rPr>
          <w:spacing w:val="-5"/>
        </w:rPr>
        <w:t xml:space="preserve"> </w:t>
      </w:r>
      <w:r>
        <w:t>open</w:t>
      </w:r>
      <w:r>
        <w:rPr>
          <w:spacing w:val="-5"/>
        </w:rPr>
        <w:t xml:space="preserve"> </w:t>
      </w:r>
      <w:r>
        <w:t>questions</w:t>
      </w:r>
      <w:r>
        <w:rPr>
          <w:spacing w:val="-4"/>
        </w:rPr>
        <w:t xml:space="preserve"> </w:t>
      </w:r>
      <w:r>
        <w:t>in</w:t>
      </w:r>
      <w:r>
        <w:rPr>
          <w:spacing w:val="-5"/>
        </w:rPr>
        <w:t xml:space="preserve"> </w:t>
      </w:r>
      <w:r>
        <w:t>a</w:t>
      </w:r>
      <w:r>
        <w:rPr>
          <w:spacing w:val="-5"/>
        </w:rPr>
        <w:t xml:space="preserve"> </w:t>
      </w:r>
      <w:r>
        <w:t>non-leading</w:t>
      </w:r>
      <w:r>
        <w:rPr>
          <w:spacing w:val="-5"/>
        </w:rPr>
        <w:t xml:space="preserve"> </w:t>
      </w:r>
      <w:r>
        <w:rPr>
          <w:spacing w:val="-4"/>
        </w:rPr>
        <w:t>way.</w:t>
      </w:r>
    </w:p>
    <w:p w14:paraId="694F4547" w14:textId="77777777" w:rsidR="009975E3" w:rsidRDefault="00E91775">
      <w:pPr>
        <w:pStyle w:val="ListParagraph"/>
        <w:numPr>
          <w:ilvl w:val="0"/>
          <w:numId w:val="1"/>
        </w:numPr>
        <w:tabs>
          <w:tab w:val="left" w:pos="1292"/>
        </w:tabs>
        <w:spacing w:before="14"/>
        <w:ind w:left="1292" w:hanging="360"/>
      </w:pPr>
      <w:r>
        <w:t>Record</w:t>
      </w:r>
      <w:r>
        <w:rPr>
          <w:spacing w:val="-9"/>
        </w:rPr>
        <w:t xml:space="preserve"> </w:t>
      </w:r>
      <w:r>
        <w:t>accurately</w:t>
      </w:r>
      <w:r>
        <w:rPr>
          <w:spacing w:val="-7"/>
        </w:rPr>
        <w:t xml:space="preserve"> </w:t>
      </w:r>
      <w:r>
        <w:t>and</w:t>
      </w:r>
      <w:r>
        <w:rPr>
          <w:spacing w:val="-6"/>
        </w:rPr>
        <w:t xml:space="preserve"> </w:t>
      </w:r>
      <w:r>
        <w:t>quickly</w:t>
      </w:r>
      <w:r>
        <w:rPr>
          <w:spacing w:val="-7"/>
        </w:rPr>
        <w:t xml:space="preserve"> </w:t>
      </w:r>
      <w:r>
        <w:t>using</w:t>
      </w:r>
      <w:r>
        <w:rPr>
          <w:spacing w:val="-3"/>
        </w:rPr>
        <w:t xml:space="preserve"> </w:t>
      </w:r>
      <w:r>
        <w:t>the</w:t>
      </w:r>
      <w:r>
        <w:rPr>
          <w:spacing w:val="-6"/>
        </w:rPr>
        <w:t xml:space="preserve"> </w:t>
      </w:r>
      <w:r>
        <w:t>child's</w:t>
      </w:r>
      <w:r>
        <w:rPr>
          <w:spacing w:val="-5"/>
        </w:rPr>
        <w:t xml:space="preserve"> </w:t>
      </w:r>
      <w:r>
        <w:rPr>
          <w:spacing w:val="-2"/>
        </w:rPr>
        <w:t>words/action.</w:t>
      </w:r>
    </w:p>
    <w:p w14:paraId="694F4548" w14:textId="77777777" w:rsidR="009975E3" w:rsidRDefault="00E91775">
      <w:pPr>
        <w:pStyle w:val="ListParagraph"/>
        <w:numPr>
          <w:ilvl w:val="0"/>
          <w:numId w:val="1"/>
        </w:numPr>
        <w:tabs>
          <w:tab w:val="left" w:pos="1293"/>
        </w:tabs>
        <w:spacing w:before="11"/>
        <w:ind w:left="1293" w:hanging="360"/>
      </w:pPr>
      <w:r>
        <w:t>Pass</w:t>
      </w:r>
      <w:r>
        <w:rPr>
          <w:spacing w:val="3"/>
        </w:rPr>
        <w:t xml:space="preserve"> </w:t>
      </w:r>
      <w:r>
        <w:t>all</w:t>
      </w:r>
      <w:r>
        <w:rPr>
          <w:spacing w:val="4"/>
        </w:rPr>
        <w:t xml:space="preserve"> </w:t>
      </w:r>
      <w:r>
        <w:t>the</w:t>
      </w:r>
      <w:r>
        <w:rPr>
          <w:spacing w:val="4"/>
        </w:rPr>
        <w:t xml:space="preserve"> </w:t>
      </w:r>
      <w:r>
        <w:t>information</w:t>
      </w:r>
      <w:r>
        <w:rPr>
          <w:spacing w:val="4"/>
        </w:rPr>
        <w:t xml:space="preserve"> </w:t>
      </w:r>
      <w:r>
        <w:t>on</w:t>
      </w:r>
      <w:r>
        <w:rPr>
          <w:spacing w:val="3"/>
        </w:rPr>
        <w:t xml:space="preserve"> </w:t>
      </w:r>
      <w:r>
        <w:t>to</w:t>
      </w:r>
      <w:r>
        <w:rPr>
          <w:spacing w:val="5"/>
        </w:rPr>
        <w:t xml:space="preserve"> </w:t>
      </w:r>
      <w:r>
        <w:t>the</w:t>
      </w:r>
      <w:r>
        <w:rPr>
          <w:spacing w:val="4"/>
        </w:rPr>
        <w:t xml:space="preserve"> </w:t>
      </w:r>
      <w:r>
        <w:t>DSL,</w:t>
      </w:r>
      <w:r>
        <w:rPr>
          <w:spacing w:val="3"/>
        </w:rPr>
        <w:t xml:space="preserve"> </w:t>
      </w:r>
      <w:r>
        <w:t>or</w:t>
      </w:r>
      <w:r>
        <w:rPr>
          <w:spacing w:val="6"/>
        </w:rPr>
        <w:t xml:space="preserve"> </w:t>
      </w:r>
      <w:r>
        <w:t>the</w:t>
      </w:r>
      <w:r>
        <w:rPr>
          <w:spacing w:val="4"/>
        </w:rPr>
        <w:t xml:space="preserve"> </w:t>
      </w:r>
      <w:r>
        <w:t>deputy</w:t>
      </w:r>
      <w:r>
        <w:rPr>
          <w:spacing w:val="3"/>
        </w:rPr>
        <w:t xml:space="preserve"> </w:t>
      </w:r>
      <w:r>
        <w:t>DSL</w:t>
      </w:r>
      <w:r>
        <w:rPr>
          <w:spacing w:val="3"/>
        </w:rPr>
        <w:t xml:space="preserve"> </w:t>
      </w:r>
      <w:r>
        <w:t>as</w:t>
      </w:r>
      <w:r>
        <w:rPr>
          <w:spacing w:val="4"/>
        </w:rPr>
        <w:t xml:space="preserve"> </w:t>
      </w:r>
      <w:r>
        <w:t>immediately</w:t>
      </w:r>
      <w:r>
        <w:rPr>
          <w:spacing w:val="2"/>
        </w:rPr>
        <w:t xml:space="preserve"> </w:t>
      </w:r>
      <w:r>
        <w:t>as</w:t>
      </w:r>
      <w:r>
        <w:rPr>
          <w:spacing w:val="4"/>
        </w:rPr>
        <w:t xml:space="preserve"> </w:t>
      </w:r>
      <w:r>
        <w:t>possible</w:t>
      </w:r>
      <w:r>
        <w:rPr>
          <w:spacing w:val="5"/>
        </w:rPr>
        <w:t xml:space="preserve"> </w:t>
      </w:r>
      <w:r>
        <w:rPr>
          <w:spacing w:val="-10"/>
        </w:rPr>
        <w:t>●</w:t>
      </w:r>
    </w:p>
    <w:p w14:paraId="694F4549" w14:textId="77777777" w:rsidR="009975E3" w:rsidRDefault="00E91775">
      <w:pPr>
        <w:pStyle w:val="BodyText"/>
        <w:spacing w:before="8"/>
        <w:ind w:left="1293"/>
      </w:pPr>
      <w:r>
        <w:t>At</w:t>
      </w:r>
      <w:r>
        <w:rPr>
          <w:spacing w:val="-6"/>
        </w:rPr>
        <w:t xml:space="preserve"> </w:t>
      </w:r>
      <w:r>
        <w:t>all</w:t>
      </w:r>
      <w:r>
        <w:rPr>
          <w:spacing w:val="-5"/>
        </w:rPr>
        <w:t xml:space="preserve"> </w:t>
      </w:r>
      <w:r>
        <w:t>times,</w:t>
      </w:r>
      <w:r>
        <w:rPr>
          <w:spacing w:val="-5"/>
        </w:rPr>
        <w:t xml:space="preserve"> </w:t>
      </w:r>
      <w:r>
        <w:t>keep</w:t>
      </w:r>
      <w:r>
        <w:rPr>
          <w:spacing w:val="-5"/>
        </w:rPr>
        <w:t xml:space="preserve"> </w:t>
      </w:r>
      <w:r>
        <w:t>children</w:t>
      </w:r>
      <w:r>
        <w:rPr>
          <w:spacing w:val="-5"/>
        </w:rPr>
        <w:t xml:space="preserve"> </w:t>
      </w:r>
      <w:r>
        <w:t>and</w:t>
      </w:r>
      <w:r>
        <w:rPr>
          <w:spacing w:val="-5"/>
        </w:rPr>
        <w:t xml:space="preserve"> </w:t>
      </w:r>
      <w:r>
        <w:t>young</w:t>
      </w:r>
      <w:r>
        <w:rPr>
          <w:spacing w:val="-5"/>
        </w:rPr>
        <w:t xml:space="preserve"> </w:t>
      </w:r>
      <w:r>
        <w:t>people</w:t>
      </w:r>
      <w:r>
        <w:rPr>
          <w:spacing w:val="-4"/>
        </w:rPr>
        <w:t xml:space="preserve"> </w:t>
      </w:r>
      <w:r>
        <w:rPr>
          <w:spacing w:val="-2"/>
        </w:rPr>
        <w:t>safe.</w:t>
      </w:r>
    </w:p>
    <w:p w14:paraId="694F454A" w14:textId="77777777" w:rsidR="009975E3" w:rsidRDefault="00E91775">
      <w:pPr>
        <w:pStyle w:val="ListParagraph"/>
        <w:numPr>
          <w:ilvl w:val="0"/>
          <w:numId w:val="1"/>
        </w:numPr>
        <w:tabs>
          <w:tab w:val="left" w:pos="1293"/>
        </w:tabs>
        <w:spacing w:before="14"/>
        <w:ind w:left="1293" w:hanging="360"/>
      </w:pPr>
      <w:r>
        <w:t>Treat</w:t>
      </w:r>
      <w:r>
        <w:rPr>
          <w:spacing w:val="-14"/>
        </w:rPr>
        <w:t xml:space="preserve"> </w:t>
      </w:r>
      <w:r>
        <w:t>everyone</w:t>
      </w:r>
      <w:r>
        <w:rPr>
          <w:spacing w:val="-14"/>
        </w:rPr>
        <w:t xml:space="preserve"> </w:t>
      </w:r>
      <w:r>
        <w:t>with</w:t>
      </w:r>
      <w:r>
        <w:rPr>
          <w:spacing w:val="-13"/>
        </w:rPr>
        <w:t xml:space="preserve"> </w:t>
      </w:r>
      <w:r>
        <w:rPr>
          <w:spacing w:val="-2"/>
        </w:rPr>
        <w:t>respect.</w:t>
      </w:r>
    </w:p>
    <w:p w14:paraId="694F454B" w14:textId="77777777" w:rsidR="009975E3" w:rsidRDefault="00E91775">
      <w:pPr>
        <w:pStyle w:val="ListParagraph"/>
        <w:numPr>
          <w:ilvl w:val="0"/>
          <w:numId w:val="1"/>
        </w:numPr>
        <w:tabs>
          <w:tab w:val="left" w:pos="1293"/>
        </w:tabs>
        <w:spacing w:before="11"/>
        <w:ind w:left="1293" w:hanging="360"/>
      </w:pPr>
      <w:r>
        <w:t>Follow</w:t>
      </w:r>
      <w:r>
        <w:rPr>
          <w:spacing w:val="-9"/>
        </w:rPr>
        <w:t xml:space="preserve"> </w:t>
      </w:r>
      <w:r>
        <w:t>the</w:t>
      </w:r>
      <w:r>
        <w:rPr>
          <w:spacing w:val="-6"/>
        </w:rPr>
        <w:t xml:space="preserve"> </w:t>
      </w:r>
      <w:r>
        <w:t>procedures</w:t>
      </w:r>
      <w:r>
        <w:rPr>
          <w:spacing w:val="-8"/>
        </w:rPr>
        <w:t xml:space="preserve"> </w:t>
      </w:r>
      <w:r>
        <w:t>for</w:t>
      </w:r>
      <w:r>
        <w:rPr>
          <w:spacing w:val="-6"/>
        </w:rPr>
        <w:t xml:space="preserve"> </w:t>
      </w:r>
      <w:r>
        <w:t>reporting</w:t>
      </w:r>
      <w:r>
        <w:rPr>
          <w:spacing w:val="-7"/>
        </w:rPr>
        <w:t xml:space="preserve"> </w:t>
      </w:r>
      <w:r>
        <w:t>and</w:t>
      </w:r>
      <w:r>
        <w:rPr>
          <w:spacing w:val="-7"/>
        </w:rPr>
        <w:t xml:space="preserve"> </w:t>
      </w:r>
      <w:r>
        <w:t>recording</w:t>
      </w:r>
      <w:r>
        <w:rPr>
          <w:spacing w:val="-7"/>
        </w:rPr>
        <w:t xml:space="preserve"> </w:t>
      </w:r>
      <w:r>
        <w:t>safeguarding</w:t>
      </w:r>
      <w:r>
        <w:rPr>
          <w:spacing w:val="-6"/>
        </w:rPr>
        <w:t xml:space="preserve"> </w:t>
      </w:r>
      <w:r>
        <w:rPr>
          <w:spacing w:val="-2"/>
        </w:rPr>
        <w:t>concerns.</w:t>
      </w:r>
    </w:p>
    <w:p w14:paraId="694F454C" w14:textId="77777777" w:rsidR="009975E3" w:rsidRDefault="009975E3">
      <w:pPr>
        <w:pStyle w:val="BodyText"/>
        <w:spacing w:before="60"/>
      </w:pPr>
    </w:p>
    <w:p w14:paraId="694F454D" w14:textId="77777777" w:rsidR="009975E3" w:rsidRDefault="00E91775">
      <w:pPr>
        <w:pStyle w:val="BodyText"/>
        <w:tabs>
          <w:tab w:val="left" w:pos="5426"/>
          <w:tab w:val="left" w:pos="10348"/>
        </w:tabs>
        <w:ind w:left="580"/>
        <w:jc w:val="both"/>
      </w:pPr>
      <w:r>
        <w:rPr>
          <w:spacing w:val="-5"/>
        </w:rPr>
        <w:t>Our</w:t>
      </w:r>
      <w:r>
        <w:tab/>
      </w:r>
      <w:r>
        <w:rPr>
          <w:spacing w:val="-2"/>
        </w:rPr>
        <w:t>staff</w:t>
      </w:r>
      <w:r>
        <w:tab/>
      </w:r>
      <w:r>
        <w:rPr>
          <w:spacing w:val="-2"/>
        </w:rPr>
        <w:t>won’t:</w:t>
      </w:r>
    </w:p>
    <w:p w14:paraId="694F454E" w14:textId="77777777" w:rsidR="009975E3" w:rsidRDefault="009975E3">
      <w:pPr>
        <w:pStyle w:val="BodyText"/>
        <w:spacing w:before="85"/>
      </w:pPr>
    </w:p>
    <w:p w14:paraId="694F454F" w14:textId="77777777" w:rsidR="009975E3" w:rsidRDefault="00E91775">
      <w:pPr>
        <w:pStyle w:val="ListParagraph"/>
        <w:numPr>
          <w:ilvl w:val="0"/>
          <w:numId w:val="1"/>
        </w:numPr>
        <w:tabs>
          <w:tab w:val="left" w:pos="1293"/>
        </w:tabs>
        <w:ind w:left="1293" w:hanging="360"/>
      </w:pPr>
      <w:r>
        <w:t>Make</w:t>
      </w:r>
      <w:r>
        <w:rPr>
          <w:spacing w:val="-5"/>
        </w:rPr>
        <w:t xml:space="preserve"> </w:t>
      </w:r>
      <w:r>
        <w:t>false</w:t>
      </w:r>
      <w:r>
        <w:rPr>
          <w:spacing w:val="-4"/>
        </w:rPr>
        <w:t xml:space="preserve"> </w:t>
      </w:r>
      <w:r>
        <w:rPr>
          <w:spacing w:val="-2"/>
        </w:rPr>
        <w:t>promises</w:t>
      </w:r>
    </w:p>
    <w:p w14:paraId="694F4550" w14:textId="77777777" w:rsidR="009975E3" w:rsidRDefault="00E91775">
      <w:pPr>
        <w:pStyle w:val="ListParagraph"/>
        <w:numPr>
          <w:ilvl w:val="0"/>
          <w:numId w:val="1"/>
        </w:numPr>
        <w:tabs>
          <w:tab w:val="left" w:pos="1294"/>
        </w:tabs>
        <w:spacing w:before="11"/>
        <w:ind w:left="1294" w:hanging="360"/>
      </w:pPr>
      <w:r>
        <w:rPr>
          <w:spacing w:val="-2"/>
        </w:rPr>
        <w:t>Interrupt/Interrogate/Investigate</w:t>
      </w:r>
    </w:p>
    <w:p w14:paraId="694F4551" w14:textId="77777777" w:rsidR="009975E3" w:rsidRDefault="00E91775">
      <w:pPr>
        <w:pStyle w:val="ListParagraph"/>
        <w:numPr>
          <w:ilvl w:val="0"/>
          <w:numId w:val="1"/>
        </w:numPr>
        <w:tabs>
          <w:tab w:val="left" w:pos="1294"/>
        </w:tabs>
        <w:spacing w:before="13"/>
        <w:ind w:left="1294" w:hanging="360"/>
      </w:pPr>
      <w:r>
        <w:t>Make</w:t>
      </w:r>
      <w:r>
        <w:rPr>
          <w:spacing w:val="-5"/>
        </w:rPr>
        <w:t xml:space="preserve"> </w:t>
      </w:r>
      <w:r>
        <w:rPr>
          <w:spacing w:val="-2"/>
        </w:rPr>
        <w:t>assumptions</w:t>
      </w:r>
    </w:p>
    <w:p w14:paraId="694F4552" w14:textId="77777777" w:rsidR="009975E3" w:rsidRDefault="00E91775">
      <w:pPr>
        <w:pStyle w:val="ListParagraph"/>
        <w:numPr>
          <w:ilvl w:val="0"/>
          <w:numId w:val="1"/>
        </w:numPr>
        <w:tabs>
          <w:tab w:val="left" w:pos="1294"/>
        </w:tabs>
        <w:spacing w:before="11"/>
        <w:ind w:left="1294" w:right="565" w:hanging="360"/>
      </w:pPr>
      <w:r>
        <w:t>Make</w:t>
      </w:r>
      <w:r>
        <w:rPr>
          <w:spacing w:val="-3"/>
        </w:rPr>
        <w:t xml:space="preserve"> </w:t>
      </w:r>
      <w:r>
        <w:t>suggestions</w:t>
      </w:r>
      <w:r>
        <w:rPr>
          <w:spacing w:val="-3"/>
        </w:rPr>
        <w:t xml:space="preserve"> </w:t>
      </w:r>
      <w:r>
        <w:t>about</w:t>
      </w:r>
      <w:r>
        <w:rPr>
          <w:spacing w:val="-4"/>
        </w:rPr>
        <w:t xml:space="preserve"> </w:t>
      </w:r>
      <w:r>
        <w:t>what</w:t>
      </w:r>
      <w:r>
        <w:rPr>
          <w:spacing w:val="-4"/>
        </w:rPr>
        <w:t xml:space="preserve"> </w:t>
      </w:r>
      <w:r>
        <w:t>is</w:t>
      </w:r>
      <w:r>
        <w:rPr>
          <w:spacing w:val="-3"/>
        </w:rPr>
        <w:t xml:space="preserve"> </w:t>
      </w:r>
      <w:r>
        <w:t>being</w:t>
      </w:r>
      <w:r>
        <w:rPr>
          <w:spacing w:val="-4"/>
        </w:rPr>
        <w:t xml:space="preserve"> </w:t>
      </w:r>
      <w:r>
        <w:t>said</w:t>
      </w:r>
      <w:r>
        <w:rPr>
          <w:spacing w:val="-2"/>
        </w:rPr>
        <w:t xml:space="preserve"> </w:t>
      </w:r>
      <w:r>
        <w:t>●</w:t>
      </w:r>
      <w:r>
        <w:rPr>
          <w:spacing w:val="-18"/>
        </w:rPr>
        <w:t xml:space="preserve"> </w:t>
      </w:r>
      <w:r>
        <w:t>Speculate</w:t>
      </w:r>
      <w:r>
        <w:rPr>
          <w:spacing w:val="-6"/>
        </w:rPr>
        <w:t xml:space="preserve"> </w:t>
      </w:r>
      <w:r>
        <w:t>or</w:t>
      </w:r>
      <w:r>
        <w:rPr>
          <w:spacing w:val="-4"/>
        </w:rPr>
        <w:t xml:space="preserve"> </w:t>
      </w:r>
      <w:r>
        <w:t>accuse</w:t>
      </w:r>
      <w:r>
        <w:rPr>
          <w:spacing w:val="-5"/>
        </w:rPr>
        <w:t xml:space="preserve"> </w:t>
      </w:r>
      <w:r>
        <w:t>anyone</w:t>
      </w:r>
      <w:r>
        <w:rPr>
          <w:spacing w:val="-5"/>
        </w:rPr>
        <w:t xml:space="preserve"> </w:t>
      </w:r>
      <w:r>
        <w:t>●</w:t>
      </w:r>
      <w:r>
        <w:rPr>
          <w:spacing w:val="-18"/>
        </w:rPr>
        <w:t xml:space="preserve"> </w:t>
      </w:r>
      <w:r>
        <w:t>Show</w:t>
      </w:r>
      <w:r>
        <w:rPr>
          <w:spacing w:val="-4"/>
        </w:rPr>
        <w:t xml:space="preserve"> </w:t>
      </w:r>
      <w:r>
        <w:t>anger, shock etc.</w:t>
      </w:r>
    </w:p>
    <w:p w14:paraId="694F4553" w14:textId="77777777" w:rsidR="009975E3" w:rsidRDefault="00E91775">
      <w:pPr>
        <w:pStyle w:val="ListParagraph"/>
        <w:numPr>
          <w:ilvl w:val="0"/>
          <w:numId w:val="1"/>
        </w:numPr>
        <w:tabs>
          <w:tab w:val="left" w:pos="1294"/>
        </w:tabs>
        <w:spacing w:before="1"/>
        <w:ind w:left="1294" w:hanging="360"/>
      </w:pPr>
      <w:r>
        <w:t>Tell</w:t>
      </w:r>
      <w:r>
        <w:rPr>
          <w:spacing w:val="-9"/>
        </w:rPr>
        <w:t xml:space="preserve"> </w:t>
      </w:r>
      <w:r>
        <w:t>the</w:t>
      </w:r>
      <w:r>
        <w:rPr>
          <w:spacing w:val="-5"/>
        </w:rPr>
        <w:t xml:space="preserve"> </w:t>
      </w:r>
      <w:r>
        <w:t>child</w:t>
      </w:r>
      <w:r>
        <w:rPr>
          <w:spacing w:val="-7"/>
        </w:rPr>
        <w:t xml:space="preserve"> </w:t>
      </w:r>
      <w:r>
        <w:t>to</w:t>
      </w:r>
      <w:r>
        <w:rPr>
          <w:spacing w:val="-5"/>
        </w:rPr>
        <w:t xml:space="preserve"> </w:t>
      </w:r>
      <w:r>
        <w:t>go</w:t>
      </w:r>
      <w:r>
        <w:rPr>
          <w:spacing w:val="-6"/>
        </w:rPr>
        <w:t xml:space="preserve"> </w:t>
      </w:r>
      <w:r>
        <w:t>and</w:t>
      </w:r>
      <w:r>
        <w:rPr>
          <w:spacing w:val="-6"/>
        </w:rPr>
        <w:t xml:space="preserve"> </w:t>
      </w:r>
      <w:r>
        <w:t>speak</w:t>
      </w:r>
      <w:r>
        <w:rPr>
          <w:spacing w:val="-7"/>
        </w:rPr>
        <w:t xml:space="preserve"> </w:t>
      </w:r>
      <w:r>
        <w:t>to</w:t>
      </w:r>
      <w:r>
        <w:rPr>
          <w:spacing w:val="-5"/>
        </w:rPr>
        <w:t xml:space="preserve"> </w:t>
      </w:r>
      <w:r>
        <w:t>someone</w:t>
      </w:r>
      <w:r>
        <w:rPr>
          <w:spacing w:val="-5"/>
        </w:rPr>
        <w:t xml:space="preserve"> </w:t>
      </w:r>
      <w:r>
        <w:rPr>
          <w:spacing w:val="-4"/>
        </w:rPr>
        <w:t>else</w:t>
      </w:r>
    </w:p>
    <w:p w14:paraId="694F4554" w14:textId="77777777" w:rsidR="009975E3" w:rsidRDefault="00E91775">
      <w:pPr>
        <w:pStyle w:val="ListParagraph"/>
        <w:numPr>
          <w:ilvl w:val="0"/>
          <w:numId w:val="1"/>
        </w:numPr>
        <w:tabs>
          <w:tab w:val="left" w:pos="1294"/>
        </w:tabs>
        <w:spacing w:before="13"/>
        <w:ind w:left="1294" w:hanging="360"/>
      </w:pPr>
      <w:r>
        <w:t>Discuss</w:t>
      </w:r>
      <w:r>
        <w:rPr>
          <w:spacing w:val="-8"/>
        </w:rPr>
        <w:t xml:space="preserve"> </w:t>
      </w:r>
      <w:r>
        <w:t>with</w:t>
      </w:r>
      <w:r>
        <w:rPr>
          <w:spacing w:val="-6"/>
        </w:rPr>
        <w:t xml:space="preserve"> </w:t>
      </w:r>
      <w:r>
        <w:t>parent/carers</w:t>
      </w:r>
      <w:r>
        <w:rPr>
          <w:spacing w:val="-5"/>
        </w:rPr>
        <w:t xml:space="preserve"> </w:t>
      </w:r>
      <w:r>
        <w:t>without</w:t>
      </w:r>
      <w:r>
        <w:rPr>
          <w:spacing w:val="-7"/>
        </w:rPr>
        <w:t xml:space="preserve"> </w:t>
      </w:r>
      <w:r>
        <w:t>speaking</w:t>
      </w:r>
      <w:r>
        <w:rPr>
          <w:spacing w:val="-6"/>
        </w:rPr>
        <w:t xml:space="preserve"> </w:t>
      </w:r>
      <w:r>
        <w:t>to</w:t>
      </w:r>
      <w:r>
        <w:rPr>
          <w:spacing w:val="-5"/>
        </w:rPr>
        <w:t xml:space="preserve"> </w:t>
      </w:r>
      <w:r>
        <w:t>the</w:t>
      </w:r>
      <w:r>
        <w:rPr>
          <w:spacing w:val="-5"/>
        </w:rPr>
        <w:t xml:space="preserve"> DSL</w:t>
      </w:r>
    </w:p>
    <w:p w14:paraId="694F4555" w14:textId="77777777" w:rsidR="009975E3" w:rsidRDefault="00E91775">
      <w:pPr>
        <w:pStyle w:val="ListParagraph"/>
        <w:numPr>
          <w:ilvl w:val="0"/>
          <w:numId w:val="1"/>
        </w:numPr>
        <w:tabs>
          <w:tab w:val="left" w:pos="1294"/>
        </w:tabs>
        <w:spacing w:before="14"/>
        <w:ind w:left="1294" w:hanging="360"/>
      </w:pPr>
      <w:r>
        <w:t>Forget</w:t>
      </w:r>
      <w:r>
        <w:rPr>
          <w:spacing w:val="-6"/>
        </w:rPr>
        <w:t xml:space="preserve"> </w:t>
      </w:r>
      <w:r>
        <w:t>to</w:t>
      </w:r>
      <w:r>
        <w:rPr>
          <w:spacing w:val="-5"/>
        </w:rPr>
        <w:t xml:space="preserve"> </w:t>
      </w:r>
      <w:r>
        <w:t>record</w:t>
      </w:r>
      <w:r>
        <w:rPr>
          <w:spacing w:val="-6"/>
        </w:rPr>
        <w:t xml:space="preserve"> </w:t>
      </w:r>
      <w:r>
        <w:t>accurately</w:t>
      </w:r>
      <w:r>
        <w:rPr>
          <w:spacing w:val="-5"/>
        </w:rPr>
        <w:t xml:space="preserve"> </w:t>
      </w:r>
      <w:r>
        <w:t>and/or</w:t>
      </w:r>
      <w:r>
        <w:rPr>
          <w:spacing w:val="-6"/>
        </w:rPr>
        <w:t xml:space="preserve"> </w:t>
      </w:r>
      <w:r>
        <w:t>pass</w:t>
      </w:r>
      <w:r>
        <w:rPr>
          <w:spacing w:val="-5"/>
        </w:rPr>
        <w:t xml:space="preserve"> </w:t>
      </w:r>
      <w:r>
        <w:t>on</w:t>
      </w:r>
      <w:r>
        <w:rPr>
          <w:spacing w:val="-6"/>
        </w:rPr>
        <w:t xml:space="preserve"> </w:t>
      </w:r>
      <w:r>
        <w:t>to</w:t>
      </w:r>
      <w:r>
        <w:rPr>
          <w:spacing w:val="-4"/>
        </w:rPr>
        <w:t xml:space="preserve"> </w:t>
      </w:r>
      <w:r>
        <w:rPr>
          <w:spacing w:val="-5"/>
        </w:rPr>
        <w:t>DSL</w:t>
      </w:r>
    </w:p>
    <w:p w14:paraId="694F4556" w14:textId="77777777" w:rsidR="009975E3" w:rsidRDefault="00E91775">
      <w:pPr>
        <w:pStyle w:val="ListParagraph"/>
        <w:numPr>
          <w:ilvl w:val="0"/>
          <w:numId w:val="1"/>
        </w:numPr>
        <w:tabs>
          <w:tab w:val="left" w:pos="1294"/>
        </w:tabs>
        <w:spacing w:before="11"/>
        <w:ind w:left="1294" w:hanging="360"/>
      </w:pPr>
      <w:r>
        <w:t>Discuss</w:t>
      </w:r>
      <w:r>
        <w:rPr>
          <w:spacing w:val="-4"/>
        </w:rPr>
        <w:t xml:space="preserve"> </w:t>
      </w:r>
      <w:r>
        <w:t>with</w:t>
      </w:r>
      <w:r>
        <w:rPr>
          <w:spacing w:val="-5"/>
        </w:rPr>
        <w:t xml:space="preserve"> </w:t>
      </w:r>
      <w:r>
        <w:t>any</w:t>
      </w:r>
      <w:r>
        <w:rPr>
          <w:spacing w:val="-4"/>
        </w:rPr>
        <w:t xml:space="preserve"> </w:t>
      </w:r>
      <w:r>
        <w:t>other</w:t>
      </w:r>
      <w:r>
        <w:rPr>
          <w:spacing w:val="-5"/>
        </w:rPr>
        <w:t xml:space="preserve"> </w:t>
      </w:r>
      <w:r>
        <w:t>staff</w:t>
      </w:r>
      <w:r>
        <w:rPr>
          <w:spacing w:val="-5"/>
        </w:rPr>
        <w:t xml:space="preserve"> </w:t>
      </w:r>
      <w:r>
        <w:t>other</w:t>
      </w:r>
      <w:r>
        <w:rPr>
          <w:spacing w:val="-4"/>
        </w:rPr>
        <w:t xml:space="preserve"> </w:t>
      </w:r>
      <w:r>
        <w:t>than</w:t>
      </w:r>
      <w:r>
        <w:rPr>
          <w:spacing w:val="-5"/>
        </w:rPr>
        <w:t xml:space="preserve"> </w:t>
      </w:r>
      <w:r>
        <w:t xml:space="preserve">the </w:t>
      </w:r>
      <w:r>
        <w:rPr>
          <w:spacing w:val="-5"/>
        </w:rPr>
        <w:t>DSL</w:t>
      </w:r>
    </w:p>
    <w:p w14:paraId="694F4557" w14:textId="77777777" w:rsidR="009975E3" w:rsidRDefault="00E91775">
      <w:pPr>
        <w:pStyle w:val="ListParagraph"/>
        <w:numPr>
          <w:ilvl w:val="0"/>
          <w:numId w:val="1"/>
        </w:numPr>
        <w:tabs>
          <w:tab w:val="left" w:pos="1295"/>
        </w:tabs>
        <w:spacing w:before="13"/>
        <w:ind w:left="1295" w:hanging="360"/>
      </w:pPr>
      <w:r>
        <w:t>Leave</w:t>
      </w:r>
      <w:r>
        <w:rPr>
          <w:spacing w:val="-9"/>
        </w:rPr>
        <w:t xml:space="preserve"> </w:t>
      </w:r>
      <w:r>
        <w:t>any</w:t>
      </w:r>
      <w:r>
        <w:rPr>
          <w:spacing w:val="-8"/>
        </w:rPr>
        <w:t xml:space="preserve"> </w:t>
      </w:r>
      <w:r>
        <w:t>related</w:t>
      </w:r>
      <w:r>
        <w:rPr>
          <w:spacing w:val="-7"/>
        </w:rPr>
        <w:t xml:space="preserve"> </w:t>
      </w:r>
      <w:r>
        <w:t>written</w:t>
      </w:r>
      <w:r>
        <w:rPr>
          <w:spacing w:val="-8"/>
        </w:rPr>
        <w:t xml:space="preserve"> </w:t>
      </w:r>
      <w:r>
        <w:t>information</w:t>
      </w:r>
      <w:r>
        <w:rPr>
          <w:spacing w:val="-7"/>
        </w:rPr>
        <w:t xml:space="preserve"> </w:t>
      </w:r>
      <w:r>
        <w:t>laying</w:t>
      </w:r>
      <w:r>
        <w:rPr>
          <w:spacing w:val="-7"/>
        </w:rPr>
        <w:t xml:space="preserve"> </w:t>
      </w:r>
      <w:r>
        <w:rPr>
          <w:spacing w:val="-2"/>
        </w:rPr>
        <w:t>around</w:t>
      </w:r>
    </w:p>
    <w:p w14:paraId="694F4558" w14:textId="77777777" w:rsidR="009975E3" w:rsidRDefault="00E91775">
      <w:pPr>
        <w:pStyle w:val="ListParagraph"/>
        <w:numPr>
          <w:ilvl w:val="0"/>
          <w:numId w:val="1"/>
        </w:numPr>
        <w:tabs>
          <w:tab w:val="left" w:pos="1295"/>
        </w:tabs>
        <w:spacing w:before="14"/>
        <w:ind w:left="1295" w:hanging="360"/>
      </w:pPr>
      <w:r>
        <w:t>Jump</w:t>
      </w:r>
      <w:r>
        <w:rPr>
          <w:spacing w:val="-10"/>
        </w:rPr>
        <w:t xml:space="preserve"> </w:t>
      </w:r>
      <w:r>
        <w:t>to</w:t>
      </w:r>
      <w:r>
        <w:rPr>
          <w:spacing w:val="-6"/>
        </w:rPr>
        <w:t xml:space="preserve"> </w:t>
      </w:r>
      <w:r>
        <w:t>conclusions</w:t>
      </w:r>
      <w:r>
        <w:rPr>
          <w:spacing w:val="-7"/>
        </w:rPr>
        <w:t xml:space="preserve"> </w:t>
      </w:r>
      <w:r>
        <w:t>about</w:t>
      </w:r>
      <w:r>
        <w:rPr>
          <w:spacing w:val="-7"/>
        </w:rPr>
        <w:t xml:space="preserve"> </w:t>
      </w:r>
      <w:r>
        <w:t>people’s</w:t>
      </w:r>
      <w:r>
        <w:rPr>
          <w:spacing w:val="-6"/>
        </w:rPr>
        <w:t xml:space="preserve"> </w:t>
      </w:r>
      <w:r>
        <w:t>behaviour</w:t>
      </w:r>
      <w:r>
        <w:rPr>
          <w:spacing w:val="-8"/>
        </w:rPr>
        <w:t xml:space="preserve"> </w:t>
      </w:r>
      <w:r>
        <w:t>without</w:t>
      </w:r>
      <w:r>
        <w:rPr>
          <w:spacing w:val="-7"/>
        </w:rPr>
        <w:t xml:space="preserve"> </w:t>
      </w:r>
      <w:r>
        <w:t>knowing</w:t>
      </w:r>
      <w:r>
        <w:rPr>
          <w:spacing w:val="-7"/>
        </w:rPr>
        <w:t xml:space="preserve"> </w:t>
      </w:r>
      <w:r>
        <w:t>the</w:t>
      </w:r>
      <w:r>
        <w:rPr>
          <w:spacing w:val="-6"/>
        </w:rPr>
        <w:t xml:space="preserve"> </w:t>
      </w:r>
      <w:r>
        <w:rPr>
          <w:spacing w:val="-2"/>
        </w:rPr>
        <w:t>facts</w:t>
      </w:r>
    </w:p>
    <w:p w14:paraId="694F4559" w14:textId="77777777" w:rsidR="009975E3" w:rsidRDefault="00E91775">
      <w:pPr>
        <w:pStyle w:val="ListParagraph"/>
        <w:numPr>
          <w:ilvl w:val="0"/>
          <w:numId w:val="1"/>
        </w:numPr>
        <w:tabs>
          <w:tab w:val="left" w:pos="1295"/>
        </w:tabs>
        <w:spacing w:before="11"/>
        <w:ind w:left="1295" w:hanging="360"/>
      </w:pPr>
      <w:r>
        <w:t>Investigate</w:t>
      </w:r>
      <w:r>
        <w:rPr>
          <w:spacing w:val="-8"/>
        </w:rPr>
        <w:t xml:space="preserve"> </w:t>
      </w:r>
      <w:r>
        <w:t>an</w:t>
      </w:r>
      <w:r>
        <w:rPr>
          <w:spacing w:val="-6"/>
        </w:rPr>
        <w:t xml:space="preserve"> </w:t>
      </w:r>
      <w:r>
        <w:t>allegation</w:t>
      </w:r>
      <w:r>
        <w:rPr>
          <w:spacing w:val="-6"/>
        </w:rPr>
        <w:t xml:space="preserve"> </w:t>
      </w:r>
      <w:r>
        <w:t>of</w:t>
      </w:r>
      <w:r>
        <w:rPr>
          <w:spacing w:val="-6"/>
        </w:rPr>
        <w:t xml:space="preserve"> </w:t>
      </w:r>
      <w:r>
        <w:t>child</w:t>
      </w:r>
      <w:r>
        <w:rPr>
          <w:spacing w:val="-6"/>
        </w:rPr>
        <w:t xml:space="preserve"> </w:t>
      </w:r>
      <w:r>
        <w:t>protection</w:t>
      </w:r>
      <w:r>
        <w:rPr>
          <w:spacing w:val="-5"/>
        </w:rPr>
        <w:t xml:space="preserve"> </w:t>
      </w:r>
      <w:r>
        <w:t>concern</w:t>
      </w:r>
      <w:r>
        <w:rPr>
          <w:spacing w:val="-6"/>
        </w:rPr>
        <w:t xml:space="preserve"> </w:t>
      </w:r>
      <w:r>
        <w:rPr>
          <w:spacing w:val="-2"/>
        </w:rPr>
        <w:t>themselves</w:t>
      </w:r>
    </w:p>
    <w:p w14:paraId="694F455A" w14:textId="77777777" w:rsidR="009975E3" w:rsidRDefault="009975E3">
      <w:pPr>
        <w:pStyle w:val="BodyText"/>
        <w:spacing w:before="99"/>
      </w:pPr>
    </w:p>
    <w:p w14:paraId="694F455B" w14:textId="77777777" w:rsidR="009975E3" w:rsidRDefault="00E91775">
      <w:pPr>
        <w:pStyle w:val="Heading1"/>
        <w:jc w:val="both"/>
      </w:pPr>
      <w:bookmarkStart w:id="62" w:name="Our_Reporting_And_Recording_Procedures"/>
      <w:bookmarkStart w:id="63" w:name="_bookmark24"/>
      <w:bookmarkEnd w:id="62"/>
      <w:bookmarkEnd w:id="63"/>
      <w:r>
        <w:rPr>
          <w:color w:val="233E60"/>
        </w:rPr>
        <w:t>Our</w:t>
      </w:r>
      <w:r>
        <w:rPr>
          <w:color w:val="233E60"/>
          <w:spacing w:val="-4"/>
        </w:rPr>
        <w:t xml:space="preserve"> </w:t>
      </w:r>
      <w:r>
        <w:rPr>
          <w:color w:val="233E60"/>
        </w:rPr>
        <w:t>Reporting</w:t>
      </w:r>
      <w:r>
        <w:rPr>
          <w:color w:val="233E60"/>
          <w:spacing w:val="-2"/>
        </w:rPr>
        <w:t xml:space="preserve"> </w:t>
      </w:r>
      <w:proofErr w:type="gramStart"/>
      <w:r>
        <w:rPr>
          <w:color w:val="233E60"/>
        </w:rPr>
        <w:t>And</w:t>
      </w:r>
      <w:proofErr w:type="gramEnd"/>
      <w:r>
        <w:rPr>
          <w:color w:val="233E60"/>
          <w:spacing w:val="-3"/>
        </w:rPr>
        <w:t xml:space="preserve"> </w:t>
      </w:r>
      <w:r>
        <w:rPr>
          <w:color w:val="233E60"/>
        </w:rPr>
        <w:t>Recording</w:t>
      </w:r>
      <w:r>
        <w:rPr>
          <w:color w:val="233E60"/>
          <w:spacing w:val="-2"/>
        </w:rPr>
        <w:t xml:space="preserve"> Procedures</w:t>
      </w:r>
    </w:p>
    <w:p w14:paraId="694F455C" w14:textId="77777777" w:rsidR="009975E3" w:rsidRDefault="00E91775">
      <w:pPr>
        <w:pStyle w:val="BodyText"/>
        <w:spacing w:before="194" w:line="247" w:lineRule="auto"/>
        <w:ind w:left="588" w:right="569" w:hanging="10"/>
        <w:jc w:val="both"/>
      </w:pPr>
      <w:r>
        <w:t xml:space="preserve">No one working within </w:t>
      </w:r>
      <w:r>
        <w:rPr>
          <w:sz w:val="24"/>
        </w:rPr>
        <w:t xml:space="preserve">Bishop Milner Catholic College </w:t>
      </w:r>
      <w:r>
        <w:t>should investigate concerns about individual children or vulnerable adults who are or may be being abused or who are at risk. However, this does not mean that we should do nothing when we learn of a concern. We all have a responsibility to make sure that concerns about children and vulnerable adults are passed to the school’s DSL without delay.</w:t>
      </w:r>
    </w:p>
    <w:p w14:paraId="694F455D" w14:textId="77777777" w:rsidR="009975E3" w:rsidRDefault="00E91775">
      <w:pPr>
        <w:pStyle w:val="BodyText"/>
        <w:spacing w:before="233" w:line="247" w:lineRule="auto"/>
        <w:ind w:left="588" w:right="567" w:hanging="10"/>
        <w:jc w:val="both"/>
      </w:pPr>
      <w:r>
        <w:t>Staff</w:t>
      </w:r>
      <w:r>
        <w:rPr>
          <w:spacing w:val="-3"/>
        </w:rPr>
        <w:t xml:space="preserve"> </w:t>
      </w:r>
      <w:r>
        <w:t>working with</w:t>
      </w:r>
      <w:r>
        <w:rPr>
          <w:spacing w:val="-3"/>
        </w:rPr>
        <w:t xml:space="preserve"> </w:t>
      </w:r>
      <w:r>
        <w:t>children</w:t>
      </w:r>
      <w:r>
        <w:rPr>
          <w:spacing w:val="-3"/>
        </w:rPr>
        <w:t xml:space="preserve"> </w:t>
      </w:r>
      <w:r>
        <w:t>are</w:t>
      </w:r>
      <w:r>
        <w:rPr>
          <w:spacing w:val="-2"/>
        </w:rPr>
        <w:t xml:space="preserve"> </w:t>
      </w:r>
      <w:r>
        <w:t>advised to maintain</w:t>
      </w:r>
      <w:r>
        <w:rPr>
          <w:spacing w:val="-3"/>
        </w:rPr>
        <w:t xml:space="preserve"> </w:t>
      </w:r>
      <w:r>
        <w:t>an attitude of</w:t>
      </w:r>
      <w:r>
        <w:rPr>
          <w:spacing w:val="-3"/>
        </w:rPr>
        <w:t xml:space="preserve"> </w:t>
      </w:r>
      <w:r>
        <w:t>‘it</w:t>
      </w:r>
      <w:r>
        <w:rPr>
          <w:spacing w:val="-3"/>
        </w:rPr>
        <w:t xml:space="preserve"> </w:t>
      </w:r>
      <w:r>
        <w:t>could</w:t>
      </w:r>
      <w:r>
        <w:rPr>
          <w:spacing w:val="-3"/>
        </w:rPr>
        <w:t xml:space="preserve"> </w:t>
      </w:r>
      <w:r>
        <w:t>happen</w:t>
      </w:r>
      <w:r>
        <w:rPr>
          <w:spacing w:val="-3"/>
        </w:rPr>
        <w:t xml:space="preserve"> </w:t>
      </w:r>
      <w:r>
        <w:t>here’</w:t>
      </w:r>
      <w:r>
        <w:rPr>
          <w:spacing w:val="-1"/>
        </w:rPr>
        <w:t xml:space="preserve"> </w:t>
      </w:r>
      <w:r>
        <w:t>where safeguarding is concerned. When concerned about the welfare of a child, staff should always act</w:t>
      </w:r>
      <w:r>
        <w:rPr>
          <w:spacing w:val="-13"/>
        </w:rPr>
        <w:t xml:space="preserve"> </w:t>
      </w:r>
      <w:r>
        <w:t>in</w:t>
      </w:r>
      <w:r>
        <w:rPr>
          <w:spacing w:val="-13"/>
        </w:rPr>
        <w:t xml:space="preserve"> </w:t>
      </w:r>
      <w:r>
        <w:t>the</w:t>
      </w:r>
      <w:r>
        <w:rPr>
          <w:spacing w:val="-12"/>
        </w:rPr>
        <w:t xml:space="preserve"> </w:t>
      </w:r>
      <w:r>
        <w:t>best</w:t>
      </w:r>
      <w:r>
        <w:rPr>
          <w:spacing w:val="-13"/>
        </w:rPr>
        <w:t xml:space="preserve"> </w:t>
      </w:r>
      <w:r>
        <w:t>interests</w:t>
      </w:r>
      <w:r>
        <w:rPr>
          <w:spacing w:val="-12"/>
        </w:rPr>
        <w:t xml:space="preserve"> </w:t>
      </w:r>
      <w:r>
        <w:t>of</w:t>
      </w:r>
      <w:r>
        <w:rPr>
          <w:spacing w:val="-13"/>
        </w:rPr>
        <w:t xml:space="preserve"> </w:t>
      </w:r>
      <w:r>
        <w:t>the</w:t>
      </w:r>
      <w:r>
        <w:rPr>
          <w:spacing w:val="-12"/>
        </w:rPr>
        <w:t xml:space="preserve"> </w:t>
      </w:r>
      <w:r>
        <w:t>child.</w:t>
      </w:r>
      <w:r>
        <w:rPr>
          <w:spacing w:val="-14"/>
        </w:rPr>
        <w:t xml:space="preserve"> </w:t>
      </w:r>
      <w:r>
        <w:t>When</w:t>
      </w:r>
      <w:r>
        <w:rPr>
          <w:spacing w:val="-13"/>
        </w:rPr>
        <w:t xml:space="preserve"> </w:t>
      </w:r>
      <w:r>
        <w:t>staff</w:t>
      </w:r>
      <w:r>
        <w:rPr>
          <w:spacing w:val="-13"/>
        </w:rPr>
        <w:t xml:space="preserve"> </w:t>
      </w:r>
      <w:r>
        <w:t>have</w:t>
      </w:r>
      <w:r>
        <w:rPr>
          <w:spacing w:val="-12"/>
        </w:rPr>
        <w:t xml:space="preserve"> </w:t>
      </w:r>
      <w:r>
        <w:t>any</w:t>
      </w:r>
      <w:r>
        <w:rPr>
          <w:spacing w:val="-14"/>
        </w:rPr>
        <w:t xml:space="preserve"> </w:t>
      </w:r>
      <w:r>
        <w:t>concerns</w:t>
      </w:r>
      <w:r>
        <w:rPr>
          <w:spacing w:val="-12"/>
        </w:rPr>
        <w:t xml:space="preserve"> </w:t>
      </w:r>
      <w:r>
        <w:t>about</w:t>
      </w:r>
      <w:r>
        <w:rPr>
          <w:spacing w:val="-13"/>
        </w:rPr>
        <w:t xml:space="preserve"> </w:t>
      </w:r>
      <w:r>
        <w:t>a</w:t>
      </w:r>
      <w:r>
        <w:rPr>
          <w:spacing w:val="-13"/>
        </w:rPr>
        <w:t xml:space="preserve"> </w:t>
      </w:r>
      <w:r>
        <w:t>child’s</w:t>
      </w:r>
      <w:r>
        <w:rPr>
          <w:spacing w:val="-12"/>
        </w:rPr>
        <w:t xml:space="preserve"> </w:t>
      </w:r>
      <w:r>
        <w:t>welfare,</w:t>
      </w:r>
      <w:r>
        <w:rPr>
          <w:spacing w:val="-14"/>
        </w:rPr>
        <w:t xml:space="preserve"> </w:t>
      </w:r>
      <w:r>
        <w:t>they should act on them immediately. See Appendix A for a flow chart setting out the process for staff when they have concerns about a child. Any safeguarding disclosure reported by a child to school, will automatically be referred to social care (if relevant) and recorded on CPOMs.</w:t>
      </w:r>
    </w:p>
    <w:p w14:paraId="694F455E" w14:textId="77777777" w:rsidR="009975E3" w:rsidRDefault="009975E3">
      <w:pPr>
        <w:pStyle w:val="BodyText"/>
        <w:spacing w:line="247" w:lineRule="auto"/>
        <w:jc w:val="both"/>
        <w:sectPr w:rsidR="009975E3">
          <w:pgSz w:w="11910" w:h="16840"/>
          <w:pgMar w:top="620" w:right="141" w:bottom="1980" w:left="141" w:header="0" w:footer="1716" w:gutter="0"/>
          <w:cols w:space="720"/>
        </w:sectPr>
      </w:pPr>
    </w:p>
    <w:p w14:paraId="694F455F" w14:textId="77777777" w:rsidR="009975E3" w:rsidRDefault="00E91775">
      <w:pPr>
        <w:pStyle w:val="BodyText"/>
        <w:spacing w:before="88" w:line="247" w:lineRule="auto"/>
        <w:ind w:left="588" w:right="570" w:hanging="10"/>
        <w:jc w:val="both"/>
      </w:pPr>
      <w:r>
        <w:lastRenderedPageBreak/>
        <w:t>All staff should report safeguarding concerns in person to the DSL/DDSL and then follow this up by recording the disclosure / concern on CPOMS.</w:t>
      </w:r>
      <w:r>
        <w:rPr>
          <w:spacing w:val="40"/>
        </w:rPr>
        <w:t xml:space="preserve"> </w:t>
      </w:r>
      <w:r>
        <w:t xml:space="preserve">When recording on CPOMS, staff should </w:t>
      </w:r>
      <w:r>
        <w:rPr>
          <w:spacing w:val="-2"/>
        </w:rPr>
        <w:t>ensure:</w:t>
      </w:r>
    </w:p>
    <w:p w14:paraId="694F4560" w14:textId="77777777" w:rsidR="009975E3" w:rsidRDefault="009975E3">
      <w:pPr>
        <w:pStyle w:val="BodyText"/>
        <w:spacing w:before="25"/>
      </w:pPr>
    </w:p>
    <w:p w14:paraId="694F4561" w14:textId="77777777" w:rsidR="009975E3" w:rsidRDefault="00E91775">
      <w:pPr>
        <w:pStyle w:val="ListParagraph"/>
        <w:numPr>
          <w:ilvl w:val="0"/>
          <w:numId w:val="7"/>
        </w:numPr>
        <w:tabs>
          <w:tab w:val="left" w:pos="1291"/>
        </w:tabs>
        <w:ind w:left="1291" w:hanging="360"/>
        <w:jc w:val="both"/>
      </w:pPr>
      <w:r>
        <w:t>Do</w:t>
      </w:r>
      <w:r>
        <w:rPr>
          <w:spacing w:val="-7"/>
        </w:rPr>
        <w:t xml:space="preserve"> </w:t>
      </w:r>
      <w:r>
        <w:t>not</w:t>
      </w:r>
      <w:r>
        <w:rPr>
          <w:spacing w:val="-5"/>
        </w:rPr>
        <w:t xml:space="preserve"> </w:t>
      </w:r>
      <w:r>
        <w:t>use</w:t>
      </w:r>
      <w:r>
        <w:rPr>
          <w:spacing w:val="-4"/>
        </w:rPr>
        <w:t xml:space="preserve"> </w:t>
      </w:r>
      <w:r>
        <w:t>emotive</w:t>
      </w:r>
      <w:r>
        <w:rPr>
          <w:spacing w:val="-5"/>
        </w:rPr>
        <w:t xml:space="preserve"> </w:t>
      </w:r>
      <w:r>
        <w:t>language.</w:t>
      </w:r>
      <w:r>
        <w:rPr>
          <w:spacing w:val="-5"/>
        </w:rPr>
        <w:t xml:space="preserve"> </w:t>
      </w:r>
      <w:r>
        <w:t>E.g.</w:t>
      </w:r>
      <w:r>
        <w:rPr>
          <w:spacing w:val="-4"/>
        </w:rPr>
        <w:t xml:space="preserve"> </w:t>
      </w:r>
      <w:r>
        <w:t>I</w:t>
      </w:r>
      <w:r>
        <w:rPr>
          <w:spacing w:val="-3"/>
        </w:rPr>
        <w:t xml:space="preserve"> </w:t>
      </w:r>
      <w:r>
        <w:t>was</w:t>
      </w:r>
      <w:r>
        <w:rPr>
          <w:spacing w:val="-4"/>
        </w:rPr>
        <w:t xml:space="preserve"> </w:t>
      </w:r>
      <w:r>
        <w:t>terrified</w:t>
      </w:r>
      <w:r>
        <w:rPr>
          <w:spacing w:val="-6"/>
        </w:rPr>
        <w:t xml:space="preserve"> </w:t>
      </w:r>
      <w:r>
        <w:t>of</w:t>
      </w:r>
      <w:r>
        <w:rPr>
          <w:spacing w:val="-5"/>
        </w:rPr>
        <w:t xml:space="preserve"> </w:t>
      </w:r>
      <w:r>
        <w:t>upsetting</w:t>
      </w:r>
      <w:r>
        <w:rPr>
          <w:spacing w:val="-5"/>
        </w:rPr>
        <w:t xml:space="preserve"> </w:t>
      </w:r>
      <w:r>
        <w:t>the</w:t>
      </w:r>
      <w:r>
        <w:rPr>
          <w:spacing w:val="-4"/>
        </w:rPr>
        <w:t xml:space="preserve"> </w:t>
      </w:r>
      <w:r>
        <w:rPr>
          <w:spacing w:val="-2"/>
        </w:rPr>
        <w:t>parents...</w:t>
      </w:r>
    </w:p>
    <w:p w14:paraId="694F4562" w14:textId="77777777" w:rsidR="009975E3" w:rsidRDefault="00E91775">
      <w:pPr>
        <w:pStyle w:val="ListParagraph"/>
        <w:numPr>
          <w:ilvl w:val="0"/>
          <w:numId w:val="7"/>
        </w:numPr>
        <w:tabs>
          <w:tab w:val="left" w:pos="1292"/>
        </w:tabs>
        <w:ind w:hanging="360"/>
        <w:jc w:val="both"/>
      </w:pPr>
      <w:r>
        <w:t>Do</w:t>
      </w:r>
      <w:r>
        <w:rPr>
          <w:spacing w:val="-7"/>
        </w:rPr>
        <w:t xml:space="preserve"> </w:t>
      </w:r>
      <w:r>
        <w:t>not</w:t>
      </w:r>
      <w:r>
        <w:rPr>
          <w:spacing w:val="-5"/>
        </w:rPr>
        <w:t xml:space="preserve"> </w:t>
      </w:r>
      <w:r>
        <w:t>use</w:t>
      </w:r>
      <w:r>
        <w:rPr>
          <w:spacing w:val="-5"/>
        </w:rPr>
        <w:t xml:space="preserve"> </w:t>
      </w:r>
      <w:r>
        <w:t>personal</w:t>
      </w:r>
      <w:r>
        <w:rPr>
          <w:spacing w:val="-5"/>
        </w:rPr>
        <w:t xml:space="preserve"> </w:t>
      </w:r>
      <w:r>
        <w:t>opinion.</w:t>
      </w:r>
      <w:r>
        <w:rPr>
          <w:spacing w:val="-5"/>
        </w:rPr>
        <w:t xml:space="preserve"> </w:t>
      </w:r>
      <w:r>
        <w:t>E.g.</w:t>
      </w:r>
      <w:r>
        <w:rPr>
          <w:spacing w:val="-4"/>
        </w:rPr>
        <w:t xml:space="preserve"> </w:t>
      </w:r>
      <w:r>
        <w:t>The</w:t>
      </w:r>
      <w:r>
        <w:rPr>
          <w:spacing w:val="-4"/>
        </w:rPr>
        <w:t xml:space="preserve"> </w:t>
      </w:r>
      <w:r>
        <w:t>child</w:t>
      </w:r>
      <w:r>
        <w:rPr>
          <w:spacing w:val="-5"/>
        </w:rPr>
        <w:t xml:space="preserve"> </w:t>
      </w:r>
      <w:r>
        <w:t>appeared</w:t>
      </w:r>
      <w:r>
        <w:rPr>
          <w:spacing w:val="-5"/>
        </w:rPr>
        <w:t xml:space="preserve"> </w:t>
      </w:r>
      <w:r>
        <w:rPr>
          <w:spacing w:val="-2"/>
        </w:rPr>
        <w:t>fine…</w:t>
      </w:r>
    </w:p>
    <w:p w14:paraId="694F4563" w14:textId="77777777" w:rsidR="009975E3" w:rsidRDefault="00E91775">
      <w:pPr>
        <w:pStyle w:val="ListParagraph"/>
        <w:numPr>
          <w:ilvl w:val="0"/>
          <w:numId w:val="7"/>
        </w:numPr>
        <w:tabs>
          <w:tab w:val="left" w:pos="1292"/>
        </w:tabs>
        <w:spacing w:before="7" w:line="232" w:lineRule="auto"/>
        <w:ind w:right="570"/>
        <w:jc w:val="both"/>
      </w:pPr>
      <w:r>
        <w:t>Do</w:t>
      </w:r>
      <w:r>
        <w:rPr>
          <w:spacing w:val="-7"/>
        </w:rPr>
        <w:t xml:space="preserve"> </w:t>
      </w:r>
      <w:r>
        <w:t>not</w:t>
      </w:r>
      <w:r>
        <w:rPr>
          <w:spacing w:val="-9"/>
        </w:rPr>
        <w:t xml:space="preserve"> </w:t>
      </w:r>
      <w:r>
        <w:t>go</w:t>
      </w:r>
      <w:r>
        <w:rPr>
          <w:spacing w:val="-7"/>
        </w:rPr>
        <w:t xml:space="preserve"> </w:t>
      </w:r>
      <w:r>
        <w:t>into</w:t>
      </w:r>
      <w:r>
        <w:rPr>
          <w:spacing w:val="-7"/>
        </w:rPr>
        <w:t xml:space="preserve"> </w:t>
      </w:r>
      <w:r>
        <w:t>unnecessary</w:t>
      </w:r>
      <w:r>
        <w:rPr>
          <w:spacing w:val="-9"/>
        </w:rPr>
        <w:t xml:space="preserve"> </w:t>
      </w:r>
      <w:r>
        <w:t>contextual</w:t>
      </w:r>
      <w:r>
        <w:rPr>
          <w:spacing w:val="-8"/>
        </w:rPr>
        <w:t xml:space="preserve"> </w:t>
      </w:r>
      <w:r>
        <w:t>detail,</w:t>
      </w:r>
      <w:r>
        <w:rPr>
          <w:spacing w:val="-9"/>
        </w:rPr>
        <w:t xml:space="preserve"> </w:t>
      </w:r>
      <w:r>
        <w:t>use</w:t>
      </w:r>
      <w:r>
        <w:rPr>
          <w:spacing w:val="-7"/>
        </w:rPr>
        <w:t xml:space="preserve"> </w:t>
      </w:r>
      <w:r>
        <w:t>specific</w:t>
      </w:r>
      <w:r>
        <w:rPr>
          <w:spacing w:val="-8"/>
        </w:rPr>
        <w:t xml:space="preserve"> </w:t>
      </w:r>
      <w:r>
        <w:t>times</w:t>
      </w:r>
      <w:r>
        <w:rPr>
          <w:spacing w:val="-8"/>
        </w:rPr>
        <w:t xml:space="preserve"> </w:t>
      </w:r>
      <w:r>
        <w:t>and</w:t>
      </w:r>
      <w:r>
        <w:rPr>
          <w:spacing w:val="-9"/>
        </w:rPr>
        <w:t xml:space="preserve"> </w:t>
      </w:r>
      <w:r>
        <w:t>locations.</w:t>
      </w:r>
      <w:r>
        <w:rPr>
          <w:spacing w:val="-9"/>
        </w:rPr>
        <w:t xml:space="preserve"> </w:t>
      </w:r>
      <w:r>
        <w:t>E.g.</w:t>
      </w:r>
      <w:r>
        <w:rPr>
          <w:spacing w:val="-7"/>
        </w:rPr>
        <w:t xml:space="preserve"> </w:t>
      </w:r>
      <w:r>
        <w:t>After break time before</w:t>
      </w:r>
      <w:r>
        <w:rPr>
          <w:spacing w:val="80"/>
        </w:rPr>
        <w:t xml:space="preserve"> </w:t>
      </w:r>
      <w:r>
        <w:rPr>
          <w:rFonts w:ascii="Courier New" w:hAnsi="Courier New"/>
        </w:rPr>
        <w:t>o</w:t>
      </w:r>
      <w:r>
        <w:rPr>
          <w:rFonts w:ascii="Courier New" w:hAnsi="Courier New"/>
          <w:spacing w:val="-65"/>
        </w:rPr>
        <w:t xml:space="preserve"> </w:t>
      </w:r>
      <w:r>
        <w:t>they had their milk but before I took my coat off, I noticed that…</w:t>
      </w:r>
    </w:p>
    <w:p w14:paraId="694F4564" w14:textId="77777777" w:rsidR="009975E3" w:rsidRDefault="00E91775">
      <w:pPr>
        <w:pStyle w:val="ListParagraph"/>
        <w:numPr>
          <w:ilvl w:val="0"/>
          <w:numId w:val="7"/>
        </w:numPr>
        <w:tabs>
          <w:tab w:val="left" w:pos="1292"/>
        </w:tabs>
        <w:spacing w:before="18" w:line="278" w:lineRule="exact"/>
        <w:ind w:hanging="360"/>
        <w:jc w:val="both"/>
      </w:pPr>
      <w:r>
        <w:t>Always</w:t>
      </w:r>
      <w:r>
        <w:rPr>
          <w:spacing w:val="-8"/>
        </w:rPr>
        <w:t xml:space="preserve"> </w:t>
      </w:r>
      <w:r>
        <w:t>use</w:t>
      </w:r>
      <w:r>
        <w:rPr>
          <w:spacing w:val="-5"/>
        </w:rPr>
        <w:t xml:space="preserve"> </w:t>
      </w:r>
      <w:r>
        <w:t>full</w:t>
      </w:r>
      <w:r>
        <w:rPr>
          <w:spacing w:val="-7"/>
        </w:rPr>
        <w:t xml:space="preserve"> </w:t>
      </w:r>
      <w:r>
        <w:t>names,</w:t>
      </w:r>
      <w:r>
        <w:rPr>
          <w:spacing w:val="-6"/>
        </w:rPr>
        <w:t xml:space="preserve"> </w:t>
      </w:r>
      <w:r>
        <w:t>do</w:t>
      </w:r>
      <w:r>
        <w:rPr>
          <w:spacing w:val="-6"/>
        </w:rPr>
        <w:t xml:space="preserve"> </w:t>
      </w:r>
      <w:r>
        <w:t>not</w:t>
      </w:r>
      <w:r>
        <w:rPr>
          <w:spacing w:val="-6"/>
        </w:rPr>
        <w:t xml:space="preserve"> </w:t>
      </w:r>
      <w:r>
        <w:t>use</w:t>
      </w:r>
      <w:r>
        <w:rPr>
          <w:spacing w:val="-6"/>
        </w:rPr>
        <w:t xml:space="preserve"> </w:t>
      </w:r>
      <w:r>
        <w:t>initials.</w:t>
      </w:r>
      <w:r>
        <w:rPr>
          <w:spacing w:val="-6"/>
        </w:rPr>
        <w:t xml:space="preserve"> </w:t>
      </w:r>
      <w:r>
        <w:t>E.g.</w:t>
      </w:r>
      <w:r>
        <w:rPr>
          <w:spacing w:val="-7"/>
        </w:rPr>
        <w:t xml:space="preserve"> </w:t>
      </w:r>
      <w:r>
        <w:t>TL</w:t>
      </w:r>
      <w:r>
        <w:rPr>
          <w:spacing w:val="-6"/>
        </w:rPr>
        <w:t xml:space="preserve"> </w:t>
      </w:r>
      <w:r>
        <w:t>should</w:t>
      </w:r>
      <w:r>
        <w:rPr>
          <w:spacing w:val="-7"/>
        </w:rPr>
        <w:t xml:space="preserve"> </w:t>
      </w:r>
      <w:r>
        <w:t>be</w:t>
      </w:r>
      <w:r>
        <w:rPr>
          <w:spacing w:val="-5"/>
        </w:rPr>
        <w:t xml:space="preserve"> </w:t>
      </w:r>
      <w:r>
        <w:t>Tracy</w:t>
      </w:r>
      <w:r>
        <w:rPr>
          <w:spacing w:val="-6"/>
        </w:rPr>
        <w:t xml:space="preserve"> </w:t>
      </w:r>
      <w:r>
        <w:rPr>
          <w:spacing w:val="-4"/>
        </w:rPr>
        <w:t>Lane</w:t>
      </w:r>
    </w:p>
    <w:p w14:paraId="694F4565" w14:textId="77777777" w:rsidR="009975E3" w:rsidRDefault="00E91775">
      <w:pPr>
        <w:pStyle w:val="ListParagraph"/>
        <w:numPr>
          <w:ilvl w:val="0"/>
          <w:numId w:val="7"/>
        </w:numPr>
        <w:tabs>
          <w:tab w:val="left" w:pos="1292"/>
        </w:tabs>
        <w:spacing w:line="247" w:lineRule="auto"/>
        <w:ind w:right="567"/>
        <w:jc w:val="both"/>
      </w:pPr>
      <w:r>
        <w:t>Always write in the first person.</w:t>
      </w:r>
      <w:r>
        <w:rPr>
          <w:spacing w:val="-1"/>
        </w:rPr>
        <w:t xml:space="preserve"> </w:t>
      </w:r>
      <w:r>
        <w:t>E.g.</w:t>
      </w:r>
      <w:r>
        <w:rPr>
          <w:spacing w:val="-1"/>
        </w:rPr>
        <w:t xml:space="preserve"> </w:t>
      </w:r>
      <w:r>
        <w:t>I contacted social care at… They</w:t>
      </w:r>
      <w:r>
        <w:rPr>
          <w:spacing w:val="-1"/>
        </w:rPr>
        <w:t xml:space="preserve"> </w:t>
      </w:r>
      <w:r>
        <w:t xml:space="preserve">advised me to… </w:t>
      </w:r>
      <w:r>
        <w:rPr>
          <w:rFonts w:ascii="Calibri" w:hAnsi="Calibri"/>
        </w:rPr>
        <w:t xml:space="preserve">● </w:t>
      </w:r>
      <w:r>
        <w:t xml:space="preserve">Always record accurately where and when the incident took place. E.g. Classroom 1, </w:t>
      </w:r>
      <w:r>
        <w:rPr>
          <w:spacing w:val="-2"/>
        </w:rPr>
        <w:t>13:24.</w:t>
      </w:r>
    </w:p>
    <w:p w14:paraId="694F4566" w14:textId="77777777" w:rsidR="009975E3" w:rsidRDefault="00E91775">
      <w:pPr>
        <w:pStyle w:val="ListParagraph"/>
        <w:numPr>
          <w:ilvl w:val="0"/>
          <w:numId w:val="7"/>
        </w:numPr>
        <w:tabs>
          <w:tab w:val="left" w:pos="1292"/>
        </w:tabs>
        <w:spacing w:before="6"/>
        <w:ind w:right="565"/>
        <w:jc w:val="both"/>
      </w:pPr>
      <w:r>
        <w:t>When</w:t>
      </w:r>
      <w:r>
        <w:rPr>
          <w:spacing w:val="-3"/>
        </w:rPr>
        <w:t xml:space="preserve"> </w:t>
      </w:r>
      <w:r>
        <w:t>a</w:t>
      </w:r>
      <w:r>
        <w:rPr>
          <w:spacing w:val="-3"/>
        </w:rPr>
        <w:t xml:space="preserve"> </w:t>
      </w:r>
      <w:r>
        <w:t>referral</w:t>
      </w:r>
      <w:r>
        <w:rPr>
          <w:spacing w:val="-3"/>
        </w:rPr>
        <w:t xml:space="preserve"> </w:t>
      </w:r>
      <w:r>
        <w:t>is</w:t>
      </w:r>
      <w:r>
        <w:rPr>
          <w:spacing w:val="-2"/>
        </w:rPr>
        <w:t xml:space="preserve"> </w:t>
      </w:r>
      <w:r>
        <w:t>needed,</w:t>
      </w:r>
      <w:r>
        <w:rPr>
          <w:spacing w:val="-3"/>
        </w:rPr>
        <w:t xml:space="preserve"> </w:t>
      </w:r>
      <w:r>
        <w:t>then</w:t>
      </w:r>
      <w:r>
        <w:rPr>
          <w:spacing w:val="-3"/>
        </w:rPr>
        <w:t xml:space="preserve"> </w:t>
      </w:r>
      <w:r>
        <w:t>the</w:t>
      </w:r>
      <w:r>
        <w:rPr>
          <w:spacing w:val="-2"/>
        </w:rPr>
        <w:t xml:space="preserve"> </w:t>
      </w:r>
      <w:r>
        <w:t>DSL</w:t>
      </w:r>
      <w:r>
        <w:rPr>
          <w:spacing w:val="-3"/>
        </w:rPr>
        <w:t xml:space="preserve"> </w:t>
      </w:r>
      <w:r>
        <w:t>will make</w:t>
      </w:r>
      <w:r>
        <w:rPr>
          <w:spacing w:val="-2"/>
        </w:rPr>
        <w:t xml:space="preserve"> </w:t>
      </w:r>
      <w:r>
        <w:t>it</w:t>
      </w:r>
      <w:r>
        <w:rPr>
          <w:spacing w:val="-3"/>
        </w:rPr>
        <w:t xml:space="preserve"> </w:t>
      </w:r>
      <w:r>
        <w:t>initially</w:t>
      </w:r>
      <w:r>
        <w:rPr>
          <w:spacing w:val="-3"/>
        </w:rPr>
        <w:t xml:space="preserve"> </w:t>
      </w:r>
      <w:r>
        <w:t>by</w:t>
      </w:r>
      <w:r>
        <w:rPr>
          <w:spacing w:val="-1"/>
        </w:rPr>
        <w:t xml:space="preserve"> </w:t>
      </w:r>
      <w:r>
        <w:t>telephone</w:t>
      </w:r>
      <w:r>
        <w:rPr>
          <w:spacing w:val="-2"/>
        </w:rPr>
        <w:t xml:space="preserve"> </w:t>
      </w:r>
      <w:r>
        <w:t>then</w:t>
      </w:r>
      <w:r>
        <w:rPr>
          <w:spacing w:val="-3"/>
        </w:rPr>
        <w:t xml:space="preserve"> </w:t>
      </w:r>
      <w:r>
        <w:t xml:space="preserve">followed </w:t>
      </w:r>
      <w:r>
        <w:rPr>
          <w:spacing w:val="-2"/>
        </w:rPr>
        <w:t>up</w:t>
      </w:r>
      <w:r>
        <w:rPr>
          <w:spacing w:val="-18"/>
        </w:rPr>
        <w:t xml:space="preserve"> </w:t>
      </w:r>
      <w:r>
        <w:rPr>
          <w:spacing w:val="-2"/>
        </w:rPr>
        <w:t>by</w:t>
      </w:r>
      <w:r>
        <w:rPr>
          <w:spacing w:val="-17"/>
        </w:rPr>
        <w:t xml:space="preserve"> </w:t>
      </w:r>
      <w:r>
        <w:rPr>
          <w:spacing w:val="-2"/>
        </w:rPr>
        <w:t>completing</w:t>
      </w:r>
      <w:r>
        <w:rPr>
          <w:spacing w:val="23"/>
        </w:rPr>
        <w:t xml:space="preserve"> </w:t>
      </w:r>
      <w:r>
        <w:rPr>
          <w:rFonts w:ascii="Courier New" w:hAnsi="Courier New"/>
          <w:spacing w:val="-2"/>
        </w:rPr>
        <w:t>o</w:t>
      </w:r>
      <w:r>
        <w:rPr>
          <w:rFonts w:ascii="Courier New" w:hAnsi="Courier New"/>
          <w:spacing w:val="-31"/>
        </w:rPr>
        <w:t xml:space="preserve"> </w:t>
      </w:r>
      <w:r>
        <w:rPr>
          <w:spacing w:val="-2"/>
        </w:rPr>
        <w:t>a</w:t>
      </w:r>
      <w:r>
        <w:rPr>
          <w:spacing w:val="-8"/>
        </w:rPr>
        <w:t xml:space="preserve"> </w:t>
      </w:r>
      <w:r>
        <w:rPr>
          <w:spacing w:val="-2"/>
        </w:rPr>
        <w:t>Multi-Agency</w:t>
      </w:r>
      <w:r>
        <w:rPr>
          <w:spacing w:val="-12"/>
        </w:rPr>
        <w:t xml:space="preserve"> </w:t>
      </w:r>
      <w:r>
        <w:rPr>
          <w:spacing w:val="-2"/>
        </w:rPr>
        <w:t>Safeguarding</w:t>
      </w:r>
      <w:r>
        <w:rPr>
          <w:spacing w:val="-12"/>
        </w:rPr>
        <w:t xml:space="preserve"> </w:t>
      </w:r>
      <w:r>
        <w:rPr>
          <w:spacing w:val="-2"/>
        </w:rPr>
        <w:t>referral</w:t>
      </w:r>
      <w:r>
        <w:rPr>
          <w:spacing w:val="-12"/>
        </w:rPr>
        <w:t xml:space="preserve"> </w:t>
      </w:r>
      <w:r>
        <w:rPr>
          <w:spacing w:val="-2"/>
        </w:rPr>
        <w:t>form</w:t>
      </w:r>
      <w:r>
        <w:rPr>
          <w:spacing w:val="-12"/>
        </w:rPr>
        <w:t xml:space="preserve"> </w:t>
      </w:r>
      <w:r>
        <w:rPr>
          <w:spacing w:val="-2"/>
        </w:rPr>
        <w:t>and</w:t>
      </w:r>
      <w:r>
        <w:rPr>
          <w:spacing w:val="-12"/>
        </w:rPr>
        <w:t xml:space="preserve"> </w:t>
      </w:r>
      <w:r>
        <w:rPr>
          <w:spacing w:val="-2"/>
        </w:rPr>
        <w:t>sending</w:t>
      </w:r>
      <w:r>
        <w:rPr>
          <w:spacing w:val="-12"/>
        </w:rPr>
        <w:t xml:space="preserve"> </w:t>
      </w:r>
      <w:r>
        <w:rPr>
          <w:spacing w:val="-2"/>
        </w:rPr>
        <w:t>it</w:t>
      </w:r>
      <w:r>
        <w:rPr>
          <w:spacing w:val="-12"/>
        </w:rPr>
        <w:t xml:space="preserve"> </w:t>
      </w:r>
      <w:r>
        <w:rPr>
          <w:spacing w:val="-2"/>
        </w:rPr>
        <w:t xml:space="preserve">immediately </w:t>
      </w:r>
      <w:r>
        <w:t>following the initial phone call via</w:t>
      </w:r>
    </w:p>
    <w:p w14:paraId="694F4567" w14:textId="77777777" w:rsidR="009975E3" w:rsidRDefault="00E91775">
      <w:pPr>
        <w:pStyle w:val="ListParagraph"/>
        <w:numPr>
          <w:ilvl w:val="1"/>
          <w:numId w:val="7"/>
        </w:numPr>
        <w:tabs>
          <w:tab w:val="left" w:pos="2020"/>
          <w:tab w:val="left" w:pos="2022"/>
        </w:tabs>
        <w:spacing w:before="23" w:line="230" w:lineRule="auto"/>
        <w:ind w:right="568"/>
      </w:pPr>
      <w:r>
        <w:t>email to social care contact. However, anyone can make a referral and when for any reason a staff</w:t>
      </w:r>
    </w:p>
    <w:p w14:paraId="694F4568" w14:textId="77777777" w:rsidR="009975E3" w:rsidRDefault="00E91775">
      <w:pPr>
        <w:pStyle w:val="ListParagraph"/>
        <w:numPr>
          <w:ilvl w:val="1"/>
          <w:numId w:val="7"/>
        </w:numPr>
        <w:tabs>
          <w:tab w:val="left" w:pos="2020"/>
          <w:tab w:val="left" w:pos="2022"/>
        </w:tabs>
        <w:spacing w:before="21" w:line="230" w:lineRule="auto"/>
        <w:ind w:right="570"/>
      </w:pPr>
      <w:r>
        <w:t>member thinks a referral is appropriate and one hasn’t been made,</w:t>
      </w:r>
      <w:r>
        <w:rPr>
          <w:spacing w:val="-1"/>
        </w:rPr>
        <w:t xml:space="preserve"> </w:t>
      </w:r>
      <w:r>
        <w:t>they</w:t>
      </w:r>
      <w:r>
        <w:rPr>
          <w:spacing w:val="-1"/>
        </w:rPr>
        <w:t xml:space="preserve"> </w:t>
      </w:r>
      <w:r>
        <w:t>can and will consider making a</w:t>
      </w:r>
    </w:p>
    <w:p w14:paraId="694F4569" w14:textId="77777777" w:rsidR="009975E3" w:rsidRDefault="00E91775">
      <w:pPr>
        <w:pStyle w:val="ListParagraph"/>
        <w:numPr>
          <w:ilvl w:val="1"/>
          <w:numId w:val="7"/>
        </w:numPr>
        <w:tabs>
          <w:tab w:val="left" w:pos="2021"/>
        </w:tabs>
        <w:spacing w:before="16" w:line="284" w:lineRule="exact"/>
        <w:ind w:left="2021" w:hanging="359"/>
      </w:pPr>
      <w:r>
        <w:t>referral</w:t>
      </w:r>
      <w:r>
        <w:rPr>
          <w:spacing w:val="-10"/>
        </w:rPr>
        <w:t xml:space="preserve"> </w:t>
      </w:r>
      <w:r>
        <w:rPr>
          <w:spacing w:val="-2"/>
        </w:rPr>
        <w:t>themselves.</w:t>
      </w:r>
    </w:p>
    <w:p w14:paraId="694F456A" w14:textId="77777777" w:rsidR="009975E3" w:rsidRDefault="00E91775">
      <w:pPr>
        <w:pStyle w:val="ListParagraph"/>
        <w:numPr>
          <w:ilvl w:val="0"/>
          <w:numId w:val="7"/>
        </w:numPr>
        <w:tabs>
          <w:tab w:val="left" w:pos="1293"/>
        </w:tabs>
        <w:spacing w:before="3" w:line="232" w:lineRule="auto"/>
        <w:ind w:left="1293" w:right="568"/>
        <w:jc w:val="both"/>
      </w:pPr>
      <w:r>
        <w:t>The child (subject to their age and understanding) and the parents will be told that a referral is being</w:t>
      </w:r>
      <w:r>
        <w:rPr>
          <w:spacing w:val="80"/>
        </w:rPr>
        <w:t xml:space="preserve"> </w:t>
      </w:r>
      <w:r>
        <w:rPr>
          <w:rFonts w:ascii="Courier New" w:hAnsi="Courier New"/>
        </w:rPr>
        <w:t>o</w:t>
      </w:r>
      <w:r>
        <w:rPr>
          <w:rFonts w:ascii="Courier New" w:hAnsi="Courier New"/>
          <w:spacing w:val="-64"/>
        </w:rPr>
        <w:t xml:space="preserve"> </w:t>
      </w:r>
      <w:r>
        <w:t>made, unless to do so would increase the risk to the child.</w:t>
      </w:r>
    </w:p>
    <w:p w14:paraId="694F456B" w14:textId="77777777" w:rsidR="009975E3" w:rsidRDefault="00E91775">
      <w:pPr>
        <w:pStyle w:val="ListParagraph"/>
        <w:numPr>
          <w:ilvl w:val="0"/>
          <w:numId w:val="7"/>
        </w:numPr>
        <w:tabs>
          <w:tab w:val="left" w:pos="1293"/>
        </w:tabs>
        <w:spacing w:before="16" w:line="242" w:lineRule="auto"/>
        <w:ind w:left="1293" w:right="565"/>
        <w:jc w:val="both"/>
      </w:pPr>
      <w:r>
        <w:t>When, after a referral the child’s situation does not appear to be improving the designated</w:t>
      </w:r>
      <w:r>
        <w:rPr>
          <w:spacing w:val="-20"/>
        </w:rPr>
        <w:t xml:space="preserve"> </w:t>
      </w:r>
      <w:r>
        <w:t>safeguarding</w:t>
      </w:r>
      <w:r>
        <w:rPr>
          <w:spacing w:val="40"/>
        </w:rPr>
        <w:t xml:space="preserve"> </w:t>
      </w:r>
      <w:r>
        <w:rPr>
          <w:rFonts w:ascii="Courier New" w:hAnsi="Courier New"/>
        </w:rPr>
        <w:t>o</w:t>
      </w:r>
      <w:r>
        <w:rPr>
          <w:rFonts w:ascii="Courier New" w:hAnsi="Courier New"/>
          <w:spacing w:val="-33"/>
        </w:rPr>
        <w:t xml:space="preserve"> </w:t>
      </w:r>
      <w:r>
        <w:t>lead (or the person that made the referral) will press for re-consideration to ensure their concerns have</w:t>
      </w:r>
    </w:p>
    <w:p w14:paraId="694F456C" w14:textId="77777777" w:rsidR="009975E3" w:rsidRDefault="00E91775">
      <w:pPr>
        <w:pStyle w:val="ListParagraph"/>
        <w:numPr>
          <w:ilvl w:val="1"/>
          <w:numId w:val="7"/>
        </w:numPr>
        <w:tabs>
          <w:tab w:val="left" w:pos="2021"/>
          <w:tab w:val="left" w:pos="2023"/>
        </w:tabs>
        <w:spacing w:before="19" w:line="228" w:lineRule="auto"/>
        <w:ind w:left="2023" w:right="568"/>
        <w:jc w:val="both"/>
      </w:pPr>
      <w:r>
        <w:t>been addressed, and most importantly the child’s situation improves. This will initially be followed up with</w:t>
      </w:r>
    </w:p>
    <w:p w14:paraId="694F456D" w14:textId="77777777" w:rsidR="009975E3" w:rsidRDefault="00E91775">
      <w:pPr>
        <w:pStyle w:val="ListParagraph"/>
        <w:numPr>
          <w:ilvl w:val="1"/>
          <w:numId w:val="7"/>
        </w:numPr>
        <w:tabs>
          <w:tab w:val="left" w:pos="2021"/>
          <w:tab w:val="left" w:pos="2023"/>
        </w:tabs>
        <w:spacing w:before="25" w:line="230" w:lineRule="auto"/>
        <w:ind w:left="2023" w:right="565"/>
        <w:jc w:val="both"/>
      </w:pPr>
      <w:r>
        <w:t>the social care worker leading the referral or Local Authority Designated Safeguarding Officer</w:t>
      </w:r>
    </w:p>
    <w:p w14:paraId="694F456E" w14:textId="77777777" w:rsidR="009975E3" w:rsidRDefault="00E91775">
      <w:pPr>
        <w:pStyle w:val="ListParagraph"/>
        <w:numPr>
          <w:ilvl w:val="0"/>
          <w:numId w:val="7"/>
        </w:numPr>
        <w:tabs>
          <w:tab w:val="left" w:pos="1293"/>
        </w:tabs>
        <w:spacing w:before="17" w:line="235" w:lineRule="auto"/>
        <w:ind w:left="1293" w:right="568"/>
        <w:jc w:val="both"/>
      </w:pPr>
      <w:r>
        <w:t>When a child is in immediate danger or is at risk of harm a referral will be made to children’s social care</w:t>
      </w:r>
      <w:r>
        <w:rPr>
          <w:spacing w:val="40"/>
        </w:rPr>
        <w:t xml:space="preserve"> </w:t>
      </w:r>
      <w:r>
        <w:rPr>
          <w:rFonts w:ascii="Courier New" w:hAnsi="Courier New"/>
        </w:rPr>
        <w:t>o</w:t>
      </w:r>
      <w:r>
        <w:rPr>
          <w:rFonts w:ascii="Courier New" w:hAnsi="Courier New"/>
          <w:spacing w:val="-63"/>
        </w:rPr>
        <w:t xml:space="preserve"> </w:t>
      </w:r>
      <w:r>
        <w:t>and/or the police immediately. Anybody can make a referral.</w:t>
      </w:r>
    </w:p>
    <w:p w14:paraId="694F456F" w14:textId="77777777" w:rsidR="009975E3" w:rsidRDefault="00E91775">
      <w:pPr>
        <w:pStyle w:val="ListParagraph"/>
        <w:numPr>
          <w:ilvl w:val="0"/>
          <w:numId w:val="7"/>
        </w:numPr>
        <w:tabs>
          <w:tab w:val="left" w:pos="1293"/>
        </w:tabs>
        <w:spacing w:before="17" w:line="237" w:lineRule="auto"/>
        <w:ind w:left="581" w:right="575" w:firstLine="352"/>
        <w:jc w:val="both"/>
      </w:pPr>
      <w:r>
        <w:t>Where</w:t>
      </w:r>
      <w:r>
        <w:rPr>
          <w:spacing w:val="-2"/>
        </w:rPr>
        <w:t xml:space="preserve"> </w:t>
      </w:r>
      <w:r>
        <w:t>referrals</w:t>
      </w:r>
      <w:r>
        <w:rPr>
          <w:spacing w:val="-2"/>
        </w:rPr>
        <w:t xml:space="preserve"> </w:t>
      </w:r>
      <w:r>
        <w:t>are</w:t>
      </w:r>
      <w:r>
        <w:rPr>
          <w:spacing w:val="-2"/>
        </w:rPr>
        <w:t xml:space="preserve"> </w:t>
      </w:r>
      <w:r>
        <w:t>not</w:t>
      </w:r>
      <w:r>
        <w:rPr>
          <w:spacing w:val="-3"/>
        </w:rPr>
        <w:t xml:space="preserve"> </w:t>
      </w:r>
      <w:r>
        <w:t>made</w:t>
      </w:r>
      <w:r>
        <w:rPr>
          <w:spacing w:val="-2"/>
        </w:rPr>
        <w:t xml:space="preserve"> </w:t>
      </w:r>
      <w:r>
        <w:t>by</w:t>
      </w:r>
      <w:r>
        <w:rPr>
          <w:spacing w:val="-3"/>
        </w:rPr>
        <w:t xml:space="preserve"> </w:t>
      </w:r>
      <w:r>
        <w:t>the</w:t>
      </w:r>
      <w:r>
        <w:rPr>
          <w:spacing w:val="-2"/>
        </w:rPr>
        <w:t xml:space="preserve"> </w:t>
      </w:r>
      <w:r>
        <w:t>DSL,</w:t>
      </w:r>
      <w:r>
        <w:rPr>
          <w:spacing w:val="-3"/>
        </w:rPr>
        <w:t xml:space="preserve"> </w:t>
      </w:r>
      <w:r>
        <w:t>the</w:t>
      </w:r>
      <w:r>
        <w:rPr>
          <w:spacing w:val="-2"/>
        </w:rPr>
        <w:t xml:space="preserve"> </w:t>
      </w:r>
      <w:r>
        <w:t>DSL</w:t>
      </w:r>
      <w:r>
        <w:rPr>
          <w:spacing w:val="-3"/>
        </w:rPr>
        <w:t xml:space="preserve"> </w:t>
      </w:r>
      <w:r>
        <w:t>will</w:t>
      </w:r>
      <w:r>
        <w:rPr>
          <w:spacing w:val="-3"/>
        </w:rPr>
        <w:t xml:space="preserve"> </w:t>
      </w:r>
      <w:r>
        <w:t>be</w:t>
      </w:r>
      <w:r>
        <w:rPr>
          <w:spacing w:val="-2"/>
        </w:rPr>
        <w:t xml:space="preserve"> </w:t>
      </w:r>
      <w:r>
        <w:t>informed</w:t>
      </w:r>
      <w:r>
        <w:rPr>
          <w:spacing w:val="-3"/>
        </w:rPr>
        <w:t xml:space="preserve"> </w:t>
      </w:r>
      <w:r>
        <w:t>as</w:t>
      </w:r>
      <w:r>
        <w:rPr>
          <w:spacing w:val="-2"/>
        </w:rPr>
        <w:t xml:space="preserve"> </w:t>
      </w:r>
      <w:r>
        <w:t>soon</w:t>
      </w:r>
      <w:r>
        <w:rPr>
          <w:spacing w:val="-3"/>
        </w:rPr>
        <w:t xml:space="preserve"> </w:t>
      </w:r>
      <w:r>
        <w:t>as</w:t>
      </w:r>
      <w:r>
        <w:rPr>
          <w:spacing w:val="-2"/>
        </w:rPr>
        <w:t xml:space="preserve"> </w:t>
      </w:r>
      <w:r>
        <w:t xml:space="preserve">possible. </w:t>
      </w:r>
      <w:r>
        <w:rPr>
          <w:color w:val="00AFEF"/>
        </w:rPr>
        <w:t>IN THIS SECTION PROVIDE INFORMATION</w:t>
      </w:r>
      <w:r>
        <w:rPr>
          <w:color w:val="00AFEF"/>
          <w:spacing w:val="-2"/>
        </w:rPr>
        <w:t xml:space="preserve"> </w:t>
      </w:r>
      <w:r>
        <w:rPr>
          <w:color w:val="00AFEF"/>
        </w:rPr>
        <w:t>ABOUT YOUR SCHOOL</w:t>
      </w:r>
      <w:r>
        <w:rPr>
          <w:color w:val="00AFEF"/>
          <w:spacing w:val="-1"/>
        </w:rPr>
        <w:t xml:space="preserve"> </w:t>
      </w:r>
      <w:r>
        <w:rPr>
          <w:color w:val="00AFEF"/>
        </w:rPr>
        <w:t>SPECIFIC</w:t>
      </w:r>
      <w:r>
        <w:rPr>
          <w:color w:val="00AFEF"/>
          <w:spacing w:val="-1"/>
        </w:rPr>
        <w:t xml:space="preserve"> </w:t>
      </w:r>
      <w:r>
        <w:rPr>
          <w:color w:val="00AFEF"/>
        </w:rPr>
        <w:t>RECORDING</w:t>
      </w:r>
      <w:r>
        <w:rPr>
          <w:color w:val="00AFEF"/>
          <w:spacing w:val="-1"/>
        </w:rPr>
        <w:t xml:space="preserve"> </w:t>
      </w:r>
      <w:r>
        <w:rPr>
          <w:color w:val="00AFEF"/>
        </w:rPr>
        <w:t>AND REPORTING PROCEDURES</w:t>
      </w:r>
    </w:p>
    <w:p w14:paraId="694F4570" w14:textId="77777777" w:rsidR="009975E3" w:rsidRDefault="009975E3">
      <w:pPr>
        <w:pStyle w:val="BodyText"/>
      </w:pPr>
    </w:p>
    <w:p w14:paraId="694F4571" w14:textId="77777777" w:rsidR="009975E3" w:rsidRDefault="009975E3">
      <w:pPr>
        <w:pStyle w:val="BodyText"/>
        <w:spacing w:before="38"/>
      </w:pPr>
    </w:p>
    <w:p w14:paraId="694F4572" w14:textId="77777777" w:rsidR="009975E3" w:rsidRDefault="00E91775">
      <w:pPr>
        <w:pStyle w:val="Heading2"/>
        <w:jc w:val="both"/>
      </w:pPr>
      <w:bookmarkStart w:id="64" w:name="Early_Help"/>
      <w:bookmarkStart w:id="65" w:name="_bookmark25"/>
      <w:bookmarkEnd w:id="64"/>
      <w:bookmarkEnd w:id="65"/>
      <w:r>
        <w:rPr>
          <w:color w:val="365F91"/>
        </w:rPr>
        <w:t>Early</w:t>
      </w:r>
      <w:r>
        <w:rPr>
          <w:color w:val="365F91"/>
          <w:spacing w:val="-2"/>
        </w:rPr>
        <w:t xml:space="preserve"> </w:t>
      </w:r>
      <w:r>
        <w:rPr>
          <w:color w:val="365F91"/>
          <w:spacing w:val="-4"/>
        </w:rPr>
        <w:t>Help</w:t>
      </w:r>
    </w:p>
    <w:p w14:paraId="694F4573" w14:textId="77777777" w:rsidR="009975E3" w:rsidRDefault="00E91775">
      <w:pPr>
        <w:pStyle w:val="BodyText"/>
        <w:spacing w:before="229" w:line="244" w:lineRule="auto"/>
        <w:ind w:left="588" w:right="566" w:hanging="10"/>
      </w:pPr>
      <w:r>
        <w:t>Any child can benefit from early help, but our staff are particularly alert to the potential need for early help for a child who:</w:t>
      </w:r>
    </w:p>
    <w:p w14:paraId="694F4574" w14:textId="77777777" w:rsidR="009975E3" w:rsidRDefault="00E91775">
      <w:pPr>
        <w:pStyle w:val="ListParagraph"/>
        <w:numPr>
          <w:ilvl w:val="0"/>
          <w:numId w:val="6"/>
        </w:numPr>
        <w:tabs>
          <w:tab w:val="left" w:pos="1291"/>
        </w:tabs>
        <w:spacing w:before="31"/>
        <w:ind w:left="1291" w:hanging="360"/>
      </w:pPr>
      <w:r>
        <w:t>•is</w:t>
      </w:r>
      <w:r>
        <w:rPr>
          <w:spacing w:val="-7"/>
        </w:rPr>
        <w:t xml:space="preserve"> </w:t>
      </w:r>
      <w:r>
        <w:t>disabled</w:t>
      </w:r>
      <w:r>
        <w:rPr>
          <w:spacing w:val="-5"/>
        </w:rPr>
        <w:t xml:space="preserve"> </w:t>
      </w:r>
      <w:r>
        <w:t>or</w:t>
      </w:r>
      <w:r>
        <w:rPr>
          <w:spacing w:val="-5"/>
        </w:rPr>
        <w:t xml:space="preserve"> </w:t>
      </w:r>
      <w:r>
        <w:t>has</w:t>
      </w:r>
      <w:r>
        <w:rPr>
          <w:spacing w:val="-4"/>
        </w:rPr>
        <w:t xml:space="preserve"> </w:t>
      </w:r>
      <w:r>
        <w:t>certain</w:t>
      </w:r>
      <w:r>
        <w:rPr>
          <w:spacing w:val="-5"/>
        </w:rPr>
        <w:t xml:space="preserve"> </w:t>
      </w:r>
      <w:r>
        <w:t>health</w:t>
      </w:r>
      <w:r>
        <w:rPr>
          <w:spacing w:val="-6"/>
        </w:rPr>
        <w:t xml:space="preserve"> </w:t>
      </w:r>
      <w:r>
        <w:t>conditions</w:t>
      </w:r>
      <w:r>
        <w:rPr>
          <w:spacing w:val="-4"/>
        </w:rPr>
        <w:t xml:space="preserve"> </w:t>
      </w:r>
      <w:r>
        <w:t>and</w:t>
      </w:r>
      <w:r>
        <w:rPr>
          <w:spacing w:val="-5"/>
        </w:rPr>
        <w:t xml:space="preserve"> </w:t>
      </w:r>
      <w:r>
        <w:t>has</w:t>
      </w:r>
      <w:r>
        <w:rPr>
          <w:spacing w:val="-4"/>
        </w:rPr>
        <w:t xml:space="preserve"> </w:t>
      </w:r>
      <w:r>
        <w:t>specific</w:t>
      </w:r>
      <w:r>
        <w:rPr>
          <w:spacing w:val="-4"/>
        </w:rPr>
        <w:t xml:space="preserve"> </w:t>
      </w:r>
      <w:r>
        <w:t>additional</w:t>
      </w:r>
      <w:r>
        <w:rPr>
          <w:spacing w:val="-5"/>
        </w:rPr>
        <w:t xml:space="preserve"> </w:t>
      </w:r>
      <w:r>
        <w:rPr>
          <w:spacing w:val="-2"/>
        </w:rPr>
        <w:t>needs</w:t>
      </w:r>
    </w:p>
    <w:p w14:paraId="694F4575" w14:textId="77777777" w:rsidR="009975E3" w:rsidRDefault="00E91775">
      <w:pPr>
        <w:pStyle w:val="ListParagraph"/>
        <w:numPr>
          <w:ilvl w:val="0"/>
          <w:numId w:val="6"/>
        </w:numPr>
        <w:tabs>
          <w:tab w:val="left" w:pos="1291"/>
          <w:tab w:val="left" w:pos="1299"/>
        </w:tabs>
        <w:spacing w:before="37" w:line="271" w:lineRule="auto"/>
        <w:ind w:right="792" w:hanging="368"/>
      </w:pPr>
      <w:r>
        <w:t>•</w:t>
      </w:r>
      <w:r>
        <w:rPr>
          <w:spacing w:val="-3"/>
        </w:rPr>
        <w:t xml:space="preserve"> </w:t>
      </w:r>
      <w:r>
        <w:t>has</w:t>
      </w:r>
      <w:r>
        <w:rPr>
          <w:spacing w:val="-3"/>
        </w:rPr>
        <w:t xml:space="preserve"> </w:t>
      </w:r>
      <w:r>
        <w:t>special</w:t>
      </w:r>
      <w:r>
        <w:rPr>
          <w:spacing w:val="-4"/>
        </w:rPr>
        <w:t xml:space="preserve"> </w:t>
      </w:r>
      <w:r>
        <w:t>educational</w:t>
      </w:r>
      <w:r>
        <w:rPr>
          <w:spacing w:val="-4"/>
        </w:rPr>
        <w:t xml:space="preserve"> </w:t>
      </w:r>
      <w:r>
        <w:t>needs</w:t>
      </w:r>
      <w:r>
        <w:rPr>
          <w:spacing w:val="-3"/>
        </w:rPr>
        <w:t xml:space="preserve"> </w:t>
      </w:r>
      <w:r>
        <w:t>(whether</w:t>
      </w:r>
      <w:r>
        <w:rPr>
          <w:spacing w:val="-4"/>
        </w:rPr>
        <w:t xml:space="preserve"> </w:t>
      </w:r>
      <w:r>
        <w:t>they</w:t>
      </w:r>
      <w:r>
        <w:rPr>
          <w:spacing w:val="-4"/>
        </w:rPr>
        <w:t xml:space="preserve"> </w:t>
      </w:r>
      <w:r>
        <w:t>have</w:t>
      </w:r>
      <w:r>
        <w:rPr>
          <w:spacing w:val="-3"/>
        </w:rPr>
        <w:t xml:space="preserve"> </w:t>
      </w:r>
      <w:r>
        <w:t>a</w:t>
      </w:r>
      <w:r>
        <w:rPr>
          <w:spacing w:val="-4"/>
        </w:rPr>
        <w:t xml:space="preserve"> </w:t>
      </w:r>
      <w:r>
        <w:t>statutory</w:t>
      </w:r>
      <w:r>
        <w:rPr>
          <w:spacing w:val="-4"/>
        </w:rPr>
        <w:t xml:space="preserve"> </w:t>
      </w:r>
      <w:r>
        <w:t>Education,</w:t>
      </w:r>
      <w:r>
        <w:rPr>
          <w:spacing w:val="-4"/>
        </w:rPr>
        <w:t xml:space="preserve"> </w:t>
      </w:r>
      <w:r>
        <w:t>Health</w:t>
      </w:r>
      <w:r>
        <w:rPr>
          <w:spacing w:val="-4"/>
        </w:rPr>
        <w:t xml:space="preserve"> </w:t>
      </w:r>
      <w:r>
        <w:t>and Care plan)</w:t>
      </w:r>
    </w:p>
    <w:p w14:paraId="694F4576" w14:textId="77777777" w:rsidR="009975E3" w:rsidRDefault="00E91775">
      <w:pPr>
        <w:pStyle w:val="ListParagraph"/>
        <w:numPr>
          <w:ilvl w:val="0"/>
          <w:numId w:val="6"/>
        </w:numPr>
        <w:tabs>
          <w:tab w:val="left" w:pos="1291"/>
        </w:tabs>
        <w:spacing w:before="1"/>
        <w:ind w:left="1291" w:hanging="360"/>
      </w:pPr>
      <w:r>
        <w:t>has</w:t>
      </w:r>
      <w:r>
        <w:rPr>
          <w:spacing w:val="-4"/>
        </w:rPr>
        <w:t xml:space="preserve"> </w:t>
      </w:r>
      <w:r>
        <w:t>a</w:t>
      </w:r>
      <w:r>
        <w:rPr>
          <w:spacing w:val="-5"/>
        </w:rPr>
        <w:t xml:space="preserve"> </w:t>
      </w:r>
      <w:r>
        <w:t>mental</w:t>
      </w:r>
      <w:r>
        <w:rPr>
          <w:spacing w:val="-5"/>
        </w:rPr>
        <w:t xml:space="preserve"> </w:t>
      </w:r>
      <w:r>
        <w:t>health</w:t>
      </w:r>
      <w:r>
        <w:rPr>
          <w:spacing w:val="-4"/>
        </w:rPr>
        <w:t xml:space="preserve"> need</w:t>
      </w:r>
    </w:p>
    <w:p w14:paraId="694F4577" w14:textId="77777777" w:rsidR="009975E3" w:rsidRDefault="00E91775">
      <w:pPr>
        <w:pStyle w:val="ListParagraph"/>
        <w:numPr>
          <w:ilvl w:val="0"/>
          <w:numId w:val="6"/>
        </w:numPr>
        <w:tabs>
          <w:tab w:val="left" w:pos="1292"/>
        </w:tabs>
        <w:spacing w:before="37"/>
        <w:ind w:left="1292" w:hanging="360"/>
      </w:pPr>
      <w:r>
        <w:t>is</w:t>
      </w:r>
      <w:r>
        <w:rPr>
          <w:spacing w:val="-5"/>
        </w:rPr>
        <w:t xml:space="preserve"> </w:t>
      </w:r>
      <w:r>
        <w:t>a</w:t>
      </w:r>
      <w:r>
        <w:rPr>
          <w:spacing w:val="-4"/>
        </w:rPr>
        <w:t xml:space="preserve"> </w:t>
      </w:r>
      <w:r>
        <w:t>young</w:t>
      </w:r>
      <w:r>
        <w:rPr>
          <w:spacing w:val="-3"/>
        </w:rPr>
        <w:t xml:space="preserve"> </w:t>
      </w:r>
      <w:r>
        <w:rPr>
          <w:spacing w:val="-2"/>
        </w:rPr>
        <w:t>carer</w:t>
      </w:r>
    </w:p>
    <w:p w14:paraId="694F4578" w14:textId="77777777" w:rsidR="009975E3" w:rsidRDefault="00E91775">
      <w:pPr>
        <w:pStyle w:val="ListParagraph"/>
        <w:numPr>
          <w:ilvl w:val="0"/>
          <w:numId w:val="6"/>
        </w:numPr>
        <w:tabs>
          <w:tab w:val="left" w:pos="1292"/>
        </w:tabs>
        <w:spacing w:before="37" w:line="244" w:lineRule="auto"/>
        <w:ind w:left="1292" w:right="570"/>
      </w:pPr>
      <w:r>
        <w:t>is showing signs of being drawn in to anti-social or criminal behaviour, including gang involvement and association with organised crime groups or county lines</w:t>
      </w:r>
    </w:p>
    <w:p w14:paraId="694F4579" w14:textId="77777777" w:rsidR="009975E3" w:rsidRDefault="00E91775">
      <w:pPr>
        <w:pStyle w:val="ListParagraph"/>
        <w:numPr>
          <w:ilvl w:val="0"/>
          <w:numId w:val="6"/>
        </w:numPr>
        <w:tabs>
          <w:tab w:val="left" w:pos="1292"/>
        </w:tabs>
        <w:spacing w:before="29"/>
        <w:ind w:left="1292" w:hanging="360"/>
      </w:pPr>
      <w:r>
        <w:t>is</w:t>
      </w:r>
      <w:r>
        <w:rPr>
          <w:spacing w:val="-5"/>
        </w:rPr>
        <w:t xml:space="preserve"> </w:t>
      </w:r>
      <w:r>
        <w:t>frequently</w:t>
      </w:r>
      <w:r>
        <w:rPr>
          <w:spacing w:val="-6"/>
        </w:rPr>
        <w:t xml:space="preserve"> </w:t>
      </w:r>
      <w:r>
        <w:t>missing/goes</w:t>
      </w:r>
      <w:r>
        <w:rPr>
          <w:spacing w:val="-5"/>
        </w:rPr>
        <w:t xml:space="preserve"> </w:t>
      </w:r>
      <w:r>
        <w:t>missing</w:t>
      </w:r>
      <w:r>
        <w:rPr>
          <w:spacing w:val="-6"/>
        </w:rPr>
        <w:t xml:space="preserve"> </w:t>
      </w:r>
      <w:r>
        <w:t>from</w:t>
      </w:r>
      <w:r>
        <w:rPr>
          <w:spacing w:val="-6"/>
        </w:rPr>
        <w:t xml:space="preserve"> </w:t>
      </w:r>
      <w:r>
        <w:t>education,</w:t>
      </w:r>
      <w:r>
        <w:rPr>
          <w:spacing w:val="-6"/>
        </w:rPr>
        <w:t xml:space="preserve"> </w:t>
      </w:r>
      <w:r>
        <w:t>home</w:t>
      </w:r>
      <w:r>
        <w:rPr>
          <w:spacing w:val="-5"/>
        </w:rPr>
        <w:t xml:space="preserve"> </w:t>
      </w:r>
      <w:r>
        <w:t>or</w:t>
      </w:r>
      <w:r>
        <w:rPr>
          <w:spacing w:val="-5"/>
        </w:rPr>
        <w:t xml:space="preserve"> </w:t>
      </w:r>
      <w:r>
        <w:rPr>
          <w:spacing w:val="-2"/>
        </w:rPr>
        <w:t>care,</w:t>
      </w:r>
    </w:p>
    <w:p w14:paraId="694F457A" w14:textId="77777777" w:rsidR="009975E3" w:rsidRDefault="009975E3">
      <w:pPr>
        <w:pStyle w:val="ListParagraph"/>
        <w:sectPr w:rsidR="009975E3">
          <w:pgSz w:w="11910" w:h="16840"/>
          <w:pgMar w:top="620" w:right="141" w:bottom="1980" w:left="141" w:header="0" w:footer="1716" w:gutter="0"/>
          <w:cols w:space="720"/>
        </w:sectPr>
      </w:pPr>
    </w:p>
    <w:p w14:paraId="694F457B" w14:textId="77777777" w:rsidR="009975E3" w:rsidRDefault="00E91775">
      <w:pPr>
        <w:pStyle w:val="ListParagraph"/>
        <w:numPr>
          <w:ilvl w:val="0"/>
          <w:numId w:val="6"/>
        </w:numPr>
        <w:tabs>
          <w:tab w:val="left" w:pos="1291"/>
        </w:tabs>
        <w:spacing w:before="88" w:line="247" w:lineRule="auto"/>
        <w:ind w:left="1291" w:right="569"/>
      </w:pPr>
      <w:r>
        <w:lastRenderedPageBreak/>
        <w:t>has</w:t>
      </w:r>
      <w:r>
        <w:rPr>
          <w:spacing w:val="31"/>
        </w:rPr>
        <w:t xml:space="preserve"> </w:t>
      </w:r>
      <w:r>
        <w:t>experienced</w:t>
      </w:r>
      <w:r>
        <w:rPr>
          <w:spacing w:val="30"/>
        </w:rPr>
        <w:t xml:space="preserve"> </w:t>
      </w:r>
      <w:r>
        <w:t>multiple</w:t>
      </w:r>
      <w:r>
        <w:rPr>
          <w:spacing w:val="31"/>
        </w:rPr>
        <w:t xml:space="preserve"> </w:t>
      </w:r>
      <w:r>
        <w:t>suspensions,</w:t>
      </w:r>
      <w:r>
        <w:rPr>
          <w:spacing w:val="29"/>
        </w:rPr>
        <w:t xml:space="preserve"> </w:t>
      </w:r>
      <w:r>
        <w:t>is</w:t>
      </w:r>
      <w:r>
        <w:rPr>
          <w:spacing w:val="31"/>
        </w:rPr>
        <w:t xml:space="preserve"> </w:t>
      </w:r>
      <w:r>
        <w:t>at</w:t>
      </w:r>
      <w:r>
        <w:rPr>
          <w:spacing w:val="30"/>
        </w:rPr>
        <w:t xml:space="preserve"> </w:t>
      </w:r>
      <w:r>
        <w:t>risk</w:t>
      </w:r>
      <w:r>
        <w:rPr>
          <w:spacing w:val="32"/>
        </w:rPr>
        <w:t xml:space="preserve"> </w:t>
      </w:r>
      <w:r>
        <w:t>of</w:t>
      </w:r>
      <w:r>
        <w:rPr>
          <w:spacing w:val="30"/>
        </w:rPr>
        <w:t xml:space="preserve"> </w:t>
      </w:r>
      <w:r>
        <w:t>being</w:t>
      </w:r>
      <w:r>
        <w:rPr>
          <w:spacing w:val="32"/>
        </w:rPr>
        <w:t xml:space="preserve"> </w:t>
      </w:r>
      <w:r>
        <w:t>permanently</w:t>
      </w:r>
      <w:r>
        <w:rPr>
          <w:spacing w:val="29"/>
        </w:rPr>
        <w:t xml:space="preserve"> </w:t>
      </w:r>
      <w:r>
        <w:t>excluded</w:t>
      </w:r>
      <w:r>
        <w:rPr>
          <w:spacing w:val="30"/>
        </w:rPr>
        <w:t xml:space="preserve"> </w:t>
      </w:r>
      <w:r>
        <w:t>from schools, colleges and in Alternative Provision or a Pupil Referral Unit.</w:t>
      </w:r>
    </w:p>
    <w:p w14:paraId="694F457C" w14:textId="77777777" w:rsidR="009975E3" w:rsidRDefault="00E91775">
      <w:pPr>
        <w:pStyle w:val="ListParagraph"/>
        <w:numPr>
          <w:ilvl w:val="0"/>
          <w:numId w:val="6"/>
        </w:numPr>
        <w:tabs>
          <w:tab w:val="left" w:pos="1292"/>
        </w:tabs>
        <w:spacing w:before="25"/>
        <w:ind w:left="1292" w:hanging="360"/>
      </w:pPr>
      <w:r>
        <w:t>is</w:t>
      </w:r>
      <w:r>
        <w:rPr>
          <w:spacing w:val="-9"/>
        </w:rPr>
        <w:t xml:space="preserve"> </w:t>
      </w:r>
      <w:r>
        <w:t>at</w:t>
      </w:r>
      <w:r>
        <w:rPr>
          <w:spacing w:val="-8"/>
        </w:rPr>
        <w:t xml:space="preserve"> </w:t>
      </w:r>
      <w:r>
        <w:t>risk</w:t>
      </w:r>
      <w:r>
        <w:rPr>
          <w:spacing w:val="-8"/>
        </w:rPr>
        <w:t xml:space="preserve"> </w:t>
      </w:r>
      <w:r>
        <w:t>of</w:t>
      </w:r>
      <w:r>
        <w:rPr>
          <w:spacing w:val="-8"/>
        </w:rPr>
        <w:t xml:space="preserve"> </w:t>
      </w:r>
      <w:r>
        <w:t>modern</w:t>
      </w:r>
      <w:r>
        <w:rPr>
          <w:spacing w:val="-8"/>
        </w:rPr>
        <w:t xml:space="preserve"> </w:t>
      </w:r>
      <w:r>
        <w:t>slavery,</w:t>
      </w:r>
      <w:r>
        <w:rPr>
          <w:spacing w:val="-8"/>
        </w:rPr>
        <w:t xml:space="preserve"> </w:t>
      </w:r>
      <w:r>
        <w:t>trafficking,</w:t>
      </w:r>
      <w:r>
        <w:rPr>
          <w:spacing w:val="-8"/>
        </w:rPr>
        <w:t xml:space="preserve"> </w:t>
      </w:r>
      <w:r>
        <w:t>sexual</w:t>
      </w:r>
      <w:r>
        <w:rPr>
          <w:spacing w:val="-8"/>
        </w:rPr>
        <w:t xml:space="preserve"> </w:t>
      </w:r>
      <w:r>
        <w:t>and/or</w:t>
      </w:r>
      <w:r>
        <w:rPr>
          <w:spacing w:val="-8"/>
        </w:rPr>
        <w:t xml:space="preserve"> </w:t>
      </w:r>
      <w:r>
        <w:t>criminal</w:t>
      </w:r>
      <w:r>
        <w:rPr>
          <w:spacing w:val="-7"/>
        </w:rPr>
        <w:t xml:space="preserve"> </w:t>
      </w:r>
      <w:r>
        <w:rPr>
          <w:spacing w:val="-2"/>
        </w:rPr>
        <w:t>exploitation</w:t>
      </w:r>
    </w:p>
    <w:p w14:paraId="694F457D" w14:textId="77777777" w:rsidR="009975E3" w:rsidRDefault="00E91775">
      <w:pPr>
        <w:pStyle w:val="ListParagraph"/>
        <w:numPr>
          <w:ilvl w:val="0"/>
          <w:numId w:val="6"/>
        </w:numPr>
        <w:tabs>
          <w:tab w:val="left" w:pos="1292"/>
        </w:tabs>
        <w:spacing w:before="35"/>
        <w:ind w:left="1292" w:hanging="360"/>
      </w:pPr>
      <w:r>
        <w:t>is</w:t>
      </w:r>
      <w:r>
        <w:rPr>
          <w:spacing w:val="-4"/>
        </w:rPr>
        <w:t xml:space="preserve"> </w:t>
      </w:r>
      <w:r>
        <w:t>at</w:t>
      </w:r>
      <w:r>
        <w:rPr>
          <w:spacing w:val="-4"/>
        </w:rPr>
        <w:t xml:space="preserve"> </w:t>
      </w:r>
      <w:r>
        <w:t>risk</w:t>
      </w:r>
      <w:r>
        <w:rPr>
          <w:spacing w:val="-4"/>
        </w:rPr>
        <w:t xml:space="preserve"> </w:t>
      </w:r>
      <w:r>
        <w:t>of</w:t>
      </w:r>
      <w:r>
        <w:rPr>
          <w:spacing w:val="-4"/>
        </w:rPr>
        <w:t xml:space="preserve"> </w:t>
      </w:r>
      <w:r>
        <w:t>being</w:t>
      </w:r>
      <w:r>
        <w:rPr>
          <w:spacing w:val="-4"/>
        </w:rPr>
        <w:t xml:space="preserve"> </w:t>
      </w:r>
      <w:r>
        <w:t>radicalised</w:t>
      </w:r>
      <w:r>
        <w:rPr>
          <w:spacing w:val="-4"/>
        </w:rPr>
        <w:t xml:space="preserve"> </w:t>
      </w:r>
      <w:r>
        <w:t>or</w:t>
      </w:r>
      <w:r>
        <w:rPr>
          <w:spacing w:val="-4"/>
        </w:rPr>
        <w:t xml:space="preserve"> </w:t>
      </w:r>
      <w:r>
        <w:rPr>
          <w:spacing w:val="-2"/>
        </w:rPr>
        <w:t>exploited</w:t>
      </w:r>
    </w:p>
    <w:p w14:paraId="694F457E" w14:textId="77777777" w:rsidR="009975E3" w:rsidRDefault="00E91775">
      <w:pPr>
        <w:pStyle w:val="ListParagraph"/>
        <w:numPr>
          <w:ilvl w:val="0"/>
          <w:numId w:val="6"/>
        </w:numPr>
        <w:tabs>
          <w:tab w:val="left" w:pos="1292"/>
        </w:tabs>
        <w:spacing w:before="36"/>
        <w:ind w:left="1292" w:hanging="360"/>
      </w:pPr>
      <w:r>
        <w:t>has</w:t>
      </w:r>
      <w:r>
        <w:rPr>
          <w:spacing w:val="-7"/>
        </w:rPr>
        <w:t xml:space="preserve"> </w:t>
      </w:r>
      <w:r>
        <w:t>a</w:t>
      </w:r>
      <w:r>
        <w:rPr>
          <w:spacing w:val="-6"/>
        </w:rPr>
        <w:t xml:space="preserve"> </w:t>
      </w:r>
      <w:r>
        <w:t>parent</w:t>
      </w:r>
      <w:r>
        <w:rPr>
          <w:spacing w:val="-6"/>
        </w:rPr>
        <w:t xml:space="preserve"> </w:t>
      </w:r>
      <w:r>
        <w:t>or</w:t>
      </w:r>
      <w:r>
        <w:rPr>
          <w:spacing w:val="-5"/>
        </w:rPr>
        <w:t xml:space="preserve"> </w:t>
      </w:r>
      <w:r>
        <w:t>carer</w:t>
      </w:r>
      <w:r>
        <w:rPr>
          <w:spacing w:val="-3"/>
        </w:rPr>
        <w:t xml:space="preserve"> </w:t>
      </w:r>
      <w:r>
        <w:t>in</w:t>
      </w:r>
      <w:r>
        <w:rPr>
          <w:spacing w:val="-6"/>
        </w:rPr>
        <w:t xml:space="preserve"> </w:t>
      </w:r>
      <w:r>
        <w:t>custody,</w:t>
      </w:r>
      <w:r>
        <w:rPr>
          <w:spacing w:val="-6"/>
        </w:rPr>
        <w:t xml:space="preserve"> </w:t>
      </w:r>
      <w:r>
        <w:t>or</w:t>
      </w:r>
      <w:r>
        <w:rPr>
          <w:spacing w:val="-6"/>
        </w:rPr>
        <w:t xml:space="preserve"> </w:t>
      </w:r>
      <w:r>
        <w:t>is</w:t>
      </w:r>
      <w:r>
        <w:rPr>
          <w:spacing w:val="-4"/>
        </w:rPr>
        <w:t xml:space="preserve"> </w:t>
      </w:r>
      <w:r>
        <w:t>affected</w:t>
      </w:r>
      <w:r>
        <w:rPr>
          <w:spacing w:val="-6"/>
        </w:rPr>
        <w:t xml:space="preserve"> </w:t>
      </w:r>
      <w:r>
        <w:t>by</w:t>
      </w:r>
      <w:r>
        <w:rPr>
          <w:spacing w:val="-6"/>
        </w:rPr>
        <w:t xml:space="preserve"> </w:t>
      </w:r>
      <w:r>
        <w:t>parental</w:t>
      </w:r>
      <w:r>
        <w:rPr>
          <w:spacing w:val="-5"/>
        </w:rPr>
        <w:t xml:space="preserve"> </w:t>
      </w:r>
      <w:r>
        <w:rPr>
          <w:spacing w:val="-2"/>
        </w:rPr>
        <w:t>offending</w:t>
      </w:r>
    </w:p>
    <w:p w14:paraId="694F457F" w14:textId="77777777" w:rsidR="009975E3" w:rsidRDefault="00E91775">
      <w:pPr>
        <w:pStyle w:val="ListParagraph"/>
        <w:numPr>
          <w:ilvl w:val="0"/>
          <w:numId w:val="6"/>
        </w:numPr>
        <w:tabs>
          <w:tab w:val="left" w:pos="1292"/>
        </w:tabs>
        <w:spacing w:before="39" w:line="242" w:lineRule="auto"/>
        <w:ind w:left="1292" w:right="567"/>
      </w:pPr>
      <w:r>
        <w:t>is</w:t>
      </w:r>
      <w:r>
        <w:rPr>
          <w:spacing w:val="-2"/>
        </w:rPr>
        <w:t xml:space="preserve"> </w:t>
      </w:r>
      <w:r>
        <w:t>in</w:t>
      </w:r>
      <w:r>
        <w:rPr>
          <w:spacing w:val="-3"/>
        </w:rPr>
        <w:t xml:space="preserve"> </w:t>
      </w:r>
      <w:r>
        <w:t>a family</w:t>
      </w:r>
      <w:r>
        <w:rPr>
          <w:spacing w:val="-1"/>
        </w:rPr>
        <w:t xml:space="preserve"> </w:t>
      </w:r>
      <w:r>
        <w:t>circumstance</w:t>
      </w:r>
      <w:r>
        <w:rPr>
          <w:spacing w:val="-2"/>
        </w:rPr>
        <w:t xml:space="preserve"> </w:t>
      </w:r>
      <w:r>
        <w:t>presenting</w:t>
      </w:r>
      <w:r>
        <w:rPr>
          <w:spacing w:val="-3"/>
        </w:rPr>
        <w:t xml:space="preserve"> </w:t>
      </w:r>
      <w:r>
        <w:t>challenges</w:t>
      </w:r>
      <w:r>
        <w:rPr>
          <w:spacing w:val="-2"/>
        </w:rPr>
        <w:t xml:space="preserve"> </w:t>
      </w:r>
      <w:r>
        <w:t>for</w:t>
      </w:r>
      <w:r>
        <w:rPr>
          <w:spacing w:val="-3"/>
        </w:rPr>
        <w:t xml:space="preserve"> </w:t>
      </w:r>
      <w:r>
        <w:t>the</w:t>
      </w:r>
      <w:r>
        <w:rPr>
          <w:spacing w:val="-2"/>
        </w:rPr>
        <w:t xml:space="preserve"> </w:t>
      </w:r>
      <w:r>
        <w:t>child,</w:t>
      </w:r>
      <w:r>
        <w:rPr>
          <w:spacing w:val="-1"/>
        </w:rPr>
        <w:t xml:space="preserve"> </w:t>
      </w:r>
      <w:r>
        <w:t>such</w:t>
      </w:r>
      <w:r>
        <w:rPr>
          <w:spacing w:val="-3"/>
        </w:rPr>
        <w:t xml:space="preserve"> </w:t>
      </w:r>
      <w:r>
        <w:t>as</w:t>
      </w:r>
      <w:r>
        <w:rPr>
          <w:spacing w:val="-2"/>
        </w:rPr>
        <w:t xml:space="preserve"> </w:t>
      </w:r>
      <w:r>
        <w:t>drug and alcohol misuse, adult mental health issues and domestic abuse</w:t>
      </w:r>
    </w:p>
    <w:p w14:paraId="694F4580" w14:textId="77777777" w:rsidR="009975E3" w:rsidRDefault="00E91775">
      <w:pPr>
        <w:pStyle w:val="ListParagraph"/>
        <w:numPr>
          <w:ilvl w:val="0"/>
          <w:numId w:val="6"/>
        </w:numPr>
        <w:tabs>
          <w:tab w:val="left" w:pos="1292"/>
        </w:tabs>
        <w:spacing w:before="31"/>
        <w:ind w:left="1292" w:hanging="360"/>
      </w:pPr>
      <w:r>
        <w:t>is</w:t>
      </w:r>
      <w:r>
        <w:rPr>
          <w:spacing w:val="-5"/>
        </w:rPr>
        <w:t xml:space="preserve"> </w:t>
      </w:r>
      <w:r>
        <w:t>misusing</w:t>
      </w:r>
      <w:r>
        <w:rPr>
          <w:spacing w:val="-5"/>
        </w:rPr>
        <w:t xml:space="preserve"> </w:t>
      </w:r>
      <w:r>
        <w:t>alcohol</w:t>
      </w:r>
      <w:r>
        <w:rPr>
          <w:spacing w:val="-4"/>
        </w:rPr>
        <w:t xml:space="preserve"> </w:t>
      </w:r>
      <w:r>
        <w:t>and</w:t>
      </w:r>
      <w:r>
        <w:rPr>
          <w:spacing w:val="-5"/>
        </w:rPr>
        <w:t xml:space="preserve"> </w:t>
      </w:r>
      <w:r>
        <w:t>other</w:t>
      </w:r>
      <w:r>
        <w:rPr>
          <w:spacing w:val="-5"/>
        </w:rPr>
        <w:t xml:space="preserve"> </w:t>
      </w:r>
      <w:r>
        <w:t>drugs</w:t>
      </w:r>
      <w:r>
        <w:rPr>
          <w:spacing w:val="-4"/>
        </w:rPr>
        <w:t xml:space="preserve"> </w:t>
      </w:r>
      <w:r>
        <w:rPr>
          <w:spacing w:val="-2"/>
        </w:rPr>
        <w:t>themselves</w:t>
      </w:r>
    </w:p>
    <w:p w14:paraId="694F4581" w14:textId="77777777" w:rsidR="009975E3" w:rsidRDefault="00E91775">
      <w:pPr>
        <w:pStyle w:val="ListParagraph"/>
        <w:numPr>
          <w:ilvl w:val="0"/>
          <w:numId w:val="6"/>
        </w:numPr>
        <w:tabs>
          <w:tab w:val="left" w:pos="1293"/>
        </w:tabs>
        <w:spacing w:before="40" w:line="244" w:lineRule="auto"/>
        <w:ind w:left="1293" w:right="568"/>
      </w:pPr>
      <w:r>
        <w:t xml:space="preserve">is at risk of so-called ‘honour’-based abuse such as Female Genital Mutilation or Forced </w:t>
      </w:r>
      <w:r>
        <w:rPr>
          <w:spacing w:val="-2"/>
        </w:rPr>
        <w:t>Marriage</w:t>
      </w:r>
    </w:p>
    <w:p w14:paraId="694F4582" w14:textId="77777777" w:rsidR="009975E3" w:rsidRDefault="00E91775">
      <w:pPr>
        <w:pStyle w:val="ListParagraph"/>
        <w:numPr>
          <w:ilvl w:val="0"/>
          <w:numId w:val="6"/>
        </w:numPr>
        <w:tabs>
          <w:tab w:val="left" w:pos="1293"/>
        </w:tabs>
        <w:spacing w:before="28"/>
        <w:ind w:left="1293" w:hanging="360"/>
      </w:pPr>
      <w:r>
        <w:t>is</w:t>
      </w:r>
      <w:r>
        <w:rPr>
          <w:spacing w:val="-5"/>
        </w:rPr>
        <w:t xml:space="preserve"> </w:t>
      </w:r>
      <w:r>
        <w:t>a</w:t>
      </w:r>
      <w:r>
        <w:rPr>
          <w:spacing w:val="-6"/>
        </w:rPr>
        <w:t xml:space="preserve"> </w:t>
      </w:r>
      <w:r>
        <w:t>privately</w:t>
      </w:r>
      <w:r>
        <w:rPr>
          <w:spacing w:val="-5"/>
        </w:rPr>
        <w:t xml:space="preserve"> </w:t>
      </w:r>
      <w:r>
        <w:t>fostered</w:t>
      </w:r>
      <w:r>
        <w:rPr>
          <w:spacing w:val="-5"/>
        </w:rPr>
        <w:t xml:space="preserve"> </w:t>
      </w:r>
      <w:r>
        <w:rPr>
          <w:spacing w:val="-2"/>
        </w:rPr>
        <w:t>child.</w:t>
      </w:r>
    </w:p>
    <w:p w14:paraId="694F4583" w14:textId="77777777" w:rsidR="009975E3" w:rsidRDefault="009975E3">
      <w:pPr>
        <w:pStyle w:val="BodyText"/>
      </w:pPr>
    </w:p>
    <w:p w14:paraId="694F4584" w14:textId="77777777" w:rsidR="009975E3" w:rsidRDefault="009975E3">
      <w:pPr>
        <w:pStyle w:val="BodyText"/>
        <w:spacing w:before="76"/>
      </w:pPr>
    </w:p>
    <w:p w14:paraId="694F4585" w14:textId="77777777" w:rsidR="009975E3" w:rsidRDefault="00E91775">
      <w:pPr>
        <w:pStyle w:val="Heading2"/>
        <w:jc w:val="both"/>
      </w:pPr>
      <w:bookmarkStart w:id="66" w:name="Making_A_Referral_To_Children’s_Social_C"/>
      <w:bookmarkStart w:id="67" w:name="_bookmark26"/>
      <w:bookmarkEnd w:id="66"/>
      <w:bookmarkEnd w:id="67"/>
      <w:r>
        <w:rPr>
          <w:color w:val="365F91"/>
        </w:rPr>
        <w:t>Making</w:t>
      </w:r>
      <w:r>
        <w:rPr>
          <w:color w:val="365F91"/>
          <w:spacing w:val="-5"/>
        </w:rPr>
        <w:t xml:space="preserve"> </w:t>
      </w:r>
      <w:r>
        <w:rPr>
          <w:color w:val="365F91"/>
        </w:rPr>
        <w:t>A</w:t>
      </w:r>
      <w:r>
        <w:rPr>
          <w:color w:val="365F91"/>
          <w:spacing w:val="-6"/>
        </w:rPr>
        <w:t xml:space="preserve"> </w:t>
      </w:r>
      <w:r>
        <w:rPr>
          <w:color w:val="365F91"/>
        </w:rPr>
        <w:t>Referral</w:t>
      </w:r>
      <w:r>
        <w:rPr>
          <w:color w:val="365F91"/>
          <w:spacing w:val="-5"/>
        </w:rPr>
        <w:t xml:space="preserve"> </w:t>
      </w:r>
      <w:proofErr w:type="gramStart"/>
      <w:r>
        <w:rPr>
          <w:color w:val="365F91"/>
        </w:rPr>
        <w:t>To</w:t>
      </w:r>
      <w:proofErr w:type="gramEnd"/>
      <w:r>
        <w:rPr>
          <w:color w:val="365F91"/>
          <w:spacing w:val="-5"/>
        </w:rPr>
        <w:t xml:space="preserve"> </w:t>
      </w:r>
      <w:r>
        <w:rPr>
          <w:color w:val="365F91"/>
        </w:rPr>
        <w:t>Children’s</w:t>
      </w:r>
      <w:r>
        <w:rPr>
          <w:color w:val="365F91"/>
          <w:spacing w:val="-6"/>
        </w:rPr>
        <w:t xml:space="preserve"> </w:t>
      </w:r>
      <w:r>
        <w:rPr>
          <w:color w:val="365F91"/>
        </w:rPr>
        <w:t>Social</w:t>
      </w:r>
      <w:r>
        <w:rPr>
          <w:color w:val="365F91"/>
          <w:spacing w:val="-4"/>
        </w:rPr>
        <w:t xml:space="preserve"> Care</w:t>
      </w:r>
    </w:p>
    <w:p w14:paraId="694F4586" w14:textId="77777777" w:rsidR="009975E3" w:rsidRDefault="00E91775">
      <w:pPr>
        <w:pStyle w:val="BodyText"/>
        <w:spacing w:before="229" w:line="247" w:lineRule="auto"/>
        <w:ind w:left="588" w:right="571" w:hanging="10"/>
        <w:jc w:val="both"/>
      </w:pPr>
      <w:r>
        <w:t>Upon</w:t>
      </w:r>
      <w:r>
        <w:rPr>
          <w:spacing w:val="-11"/>
        </w:rPr>
        <w:t xml:space="preserve"> </w:t>
      </w:r>
      <w:r>
        <w:t>receipt</w:t>
      </w:r>
      <w:r>
        <w:rPr>
          <w:spacing w:val="-11"/>
        </w:rPr>
        <w:t xml:space="preserve"> </w:t>
      </w:r>
      <w:r>
        <w:t>of</w:t>
      </w:r>
      <w:r>
        <w:rPr>
          <w:spacing w:val="-11"/>
        </w:rPr>
        <w:t xml:space="preserve"> </w:t>
      </w:r>
      <w:r>
        <w:t>a</w:t>
      </w:r>
      <w:r>
        <w:rPr>
          <w:spacing w:val="-11"/>
        </w:rPr>
        <w:t xml:space="preserve"> </w:t>
      </w:r>
      <w:r>
        <w:t>safeguarding</w:t>
      </w:r>
      <w:r>
        <w:rPr>
          <w:spacing w:val="-11"/>
        </w:rPr>
        <w:t xml:space="preserve"> </w:t>
      </w:r>
      <w:r>
        <w:t>concern,</w:t>
      </w:r>
      <w:r>
        <w:rPr>
          <w:spacing w:val="-11"/>
        </w:rPr>
        <w:t xml:space="preserve"> </w:t>
      </w:r>
      <w:r>
        <w:t>the</w:t>
      </w:r>
      <w:r>
        <w:rPr>
          <w:spacing w:val="-10"/>
        </w:rPr>
        <w:t xml:space="preserve"> </w:t>
      </w:r>
      <w:r>
        <w:t>designated</w:t>
      </w:r>
      <w:r>
        <w:rPr>
          <w:spacing w:val="-11"/>
        </w:rPr>
        <w:t xml:space="preserve"> </w:t>
      </w:r>
      <w:r>
        <w:t>safeguarding</w:t>
      </w:r>
      <w:r>
        <w:rPr>
          <w:spacing w:val="-11"/>
        </w:rPr>
        <w:t xml:space="preserve"> </w:t>
      </w:r>
      <w:r>
        <w:t>lead</w:t>
      </w:r>
      <w:r>
        <w:rPr>
          <w:spacing w:val="-11"/>
        </w:rPr>
        <w:t xml:space="preserve"> </w:t>
      </w:r>
      <w:r>
        <w:t>or</w:t>
      </w:r>
      <w:r>
        <w:rPr>
          <w:spacing w:val="-11"/>
        </w:rPr>
        <w:t xml:space="preserve"> </w:t>
      </w:r>
      <w:r>
        <w:t>deputy</w:t>
      </w:r>
      <w:r>
        <w:rPr>
          <w:spacing w:val="-11"/>
        </w:rPr>
        <w:t xml:space="preserve"> </w:t>
      </w:r>
      <w:r>
        <w:t>will</w:t>
      </w:r>
      <w:r>
        <w:rPr>
          <w:spacing w:val="-8"/>
        </w:rPr>
        <w:t xml:space="preserve"> </w:t>
      </w:r>
      <w:r>
        <w:t>decide and seek advice to determine whether the concern/disclosure meets a threshold for support.</w:t>
      </w:r>
    </w:p>
    <w:p w14:paraId="694F4587" w14:textId="77777777" w:rsidR="009975E3" w:rsidRDefault="00E91775">
      <w:pPr>
        <w:pStyle w:val="BodyText"/>
        <w:spacing w:before="229"/>
        <w:ind w:left="579"/>
        <w:jc w:val="both"/>
      </w:pPr>
      <w:r>
        <w:t>The</w:t>
      </w:r>
      <w:r>
        <w:rPr>
          <w:spacing w:val="-5"/>
        </w:rPr>
        <w:t xml:space="preserve"> </w:t>
      </w:r>
      <w:r>
        <w:t>designated</w:t>
      </w:r>
      <w:r>
        <w:rPr>
          <w:spacing w:val="-6"/>
        </w:rPr>
        <w:t xml:space="preserve"> </w:t>
      </w:r>
      <w:r>
        <w:t>safeguarding</w:t>
      </w:r>
      <w:r>
        <w:rPr>
          <w:spacing w:val="-6"/>
        </w:rPr>
        <w:t xml:space="preserve"> </w:t>
      </w:r>
      <w:r>
        <w:t>lead</w:t>
      </w:r>
      <w:r>
        <w:rPr>
          <w:spacing w:val="-5"/>
        </w:rPr>
        <w:t xml:space="preserve"> </w:t>
      </w:r>
      <w:r>
        <w:t>or</w:t>
      </w:r>
      <w:r>
        <w:rPr>
          <w:spacing w:val="-6"/>
        </w:rPr>
        <w:t xml:space="preserve"> </w:t>
      </w:r>
      <w:r>
        <w:t>deputy</w:t>
      </w:r>
      <w:r>
        <w:rPr>
          <w:spacing w:val="-6"/>
        </w:rPr>
        <w:t xml:space="preserve"> </w:t>
      </w:r>
      <w:r>
        <w:t>will</w:t>
      </w:r>
      <w:r>
        <w:rPr>
          <w:spacing w:val="-5"/>
        </w:rPr>
        <w:t xml:space="preserve"> </w:t>
      </w:r>
      <w:r>
        <w:rPr>
          <w:spacing w:val="-2"/>
        </w:rPr>
        <w:t>consider:</w:t>
      </w:r>
    </w:p>
    <w:p w14:paraId="694F4588" w14:textId="77777777" w:rsidR="009975E3" w:rsidRDefault="009975E3">
      <w:pPr>
        <w:pStyle w:val="BodyText"/>
        <w:spacing w:before="10"/>
      </w:pPr>
    </w:p>
    <w:p w14:paraId="694F4589" w14:textId="77777777" w:rsidR="009975E3" w:rsidRDefault="00E91775">
      <w:pPr>
        <w:pStyle w:val="BodyText"/>
        <w:spacing w:line="280" w:lineRule="auto"/>
        <w:ind w:left="579" w:right="570"/>
        <w:jc w:val="both"/>
      </w:pPr>
      <w:r>
        <w:t>Is this a child with unmet needs where health, development or achievement may be affected? We</w:t>
      </w:r>
      <w:r>
        <w:rPr>
          <w:spacing w:val="46"/>
          <w:w w:val="150"/>
        </w:rPr>
        <w:t xml:space="preserve">    </w:t>
      </w:r>
      <w:r>
        <w:t>may</w:t>
      </w:r>
      <w:r>
        <w:rPr>
          <w:spacing w:val="44"/>
          <w:w w:val="150"/>
        </w:rPr>
        <w:t xml:space="preserve">    </w:t>
      </w:r>
      <w:r>
        <w:t>complete</w:t>
      </w:r>
      <w:r>
        <w:rPr>
          <w:spacing w:val="44"/>
          <w:w w:val="150"/>
        </w:rPr>
        <w:t xml:space="preserve">    </w:t>
      </w:r>
      <w:r>
        <w:t>an</w:t>
      </w:r>
      <w:r>
        <w:rPr>
          <w:spacing w:val="43"/>
          <w:w w:val="150"/>
        </w:rPr>
        <w:t xml:space="preserve">    </w:t>
      </w:r>
      <w:r>
        <w:t>Early</w:t>
      </w:r>
      <w:r>
        <w:rPr>
          <w:spacing w:val="42"/>
          <w:w w:val="150"/>
        </w:rPr>
        <w:t xml:space="preserve">    </w:t>
      </w:r>
      <w:r>
        <w:t>Support</w:t>
      </w:r>
      <w:r>
        <w:rPr>
          <w:spacing w:val="45"/>
          <w:w w:val="150"/>
        </w:rPr>
        <w:t xml:space="preserve">    </w:t>
      </w:r>
      <w:r>
        <w:t>Plan</w:t>
      </w:r>
      <w:r>
        <w:rPr>
          <w:spacing w:val="43"/>
          <w:w w:val="150"/>
        </w:rPr>
        <w:t xml:space="preserve"> </w:t>
      </w:r>
      <w:proofErr w:type="gramStart"/>
      <w:r>
        <w:rPr>
          <w:spacing w:val="43"/>
          <w:w w:val="150"/>
        </w:rPr>
        <w:t xml:space="preserve">   </w:t>
      </w:r>
      <w:r>
        <w:t>(ESP)</w:t>
      </w:r>
      <w:r>
        <w:rPr>
          <w:spacing w:val="44"/>
          <w:w w:val="150"/>
        </w:rPr>
        <w:t xml:space="preserve">   </w:t>
      </w:r>
      <w:proofErr w:type="gramEnd"/>
      <w:r>
        <w:rPr>
          <w:spacing w:val="44"/>
          <w:w w:val="150"/>
        </w:rPr>
        <w:t xml:space="preserve"> </w:t>
      </w:r>
      <w:r>
        <w:rPr>
          <w:spacing w:val="-2"/>
        </w:rPr>
        <w:t>when:</w:t>
      </w:r>
    </w:p>
    <w:p w14:paraId="694F458A" w14:textId="77777777" w:rsidR="009975E3" w:rsidRDefault="009975E3">
      <w:pPr>
        <w:pStyle w:val="BodyText"/>
        <w:spacing w:before="38"/>
      </w:pPr>
    </w:p>
    <w:p w14:paraId="694F458B" w14:textId="77777777" w:rsidR="009975E3" w:rsidRDefault="00E91775">
      <w:pPr>
        <w:pStyle w:val="ListParagraph"/>
        <w:numPr>
          <w:ilvl w:val="0"/>
          <w:numId w:val="6"/>
        </w:numPr>
        <w:tabs>
          <w:tab w:val="left" w:pos="1291"/>
        </w:tabs>
        <w:spacing w:line="244" w:lineRule="auto"/>
        <w:ind w:left="1291" w:right="568"/>
      </w:pPr>
      <w:r>
        <w:t>Age-appropriate</w:t>
      </w:r>
      <w:r>
        <w:rPr>
          <w:spacing w:val="-17"/>
        </w:rPr>
        <w:t xml:space="preserve"> </w:t>
      </w:r>
      <w:r>
        <w:t>progress</w:t>
      </w:r>
      <w:r>
        <w:rPr>
          <w:spacing w:val="-17"/>
        </w:rPr>
        <w:t xml:space="preserve"> </w:t>
      </w:r>
      <w:r>
        <w:t>is</w:t>
      </w:r>
      <w:r>
        <w:rPr>
          <w:spacing w:val="-17"/>
        </w:rPr>
        <w:t xml:space="preserve"> </w:t>
      </w:r>
      <w:r>
        <w:t>not</w:t>
      </w:r>
      <w:r>
        <w:rPr>
          <w:spacing w:val="-18"/>
        </w:rPr>
        <w:t xml:space="preserve"> </w:t>
      </w:r>
      <w:r>
        <w:t>being</w:t>
      </w:r>
      <w:r>
        <w:rPr>
          <w:spacing w:val="-18"/>
        </w:rPr>
        <w:t xml:space="preserve"> </w:t>
      </w:r>
      <w:r>
        <w:t>made,</w:t>
      </w:r>
      <w:r>
        <w:rPr>
          <w:spacing w:val="-16"/>
        </w:rPr>
        <w:t xml:space="preserve"> </w:t>
      </w:r>
      <w:r>
        <w:t>and</w:t>
      </w:r>
      <w:r>
        <w:rPr>
          <w:spacing w:val="-18"/>
        </w:rPr>
        <w:t xml:space="preserve"> </w:t>
      </w:r>
      <w:r>
        <w:t>the</w:t>
      </w:r>
      <w:r>
        <w:rPr>
          <w:spacing w:val="-14"/>
        </w:rPr>
        <w:t xml:space="preserve"> </w:t>
      </w:r>
      <w:r>
        <w:t>causes</w:t>
      </w:r>
      <w:r>
        <w:rPr>
          <w:spacing w:val="-17"/>
        </w:rPr>
        <w:t xml:space="preserve"> </w:t>
      </w:r>
      <w:r>
        <w:t>of</w:t>
      </w:r>
      <w:r>
        <w:rPr>
          <w:spacing w:val="-18"/>
        </w:rPr>
        <w:t xml:space="preserve"> </w:t>
      </w:r>
      <w:r>
        <w:t>concern</w:t>
      </w:r>
      <w:r>
        <w:rPr>
          <w:spacing w:val="-18"/>
        </w:rPr>
        <w:t xml:space="preserve"> </w:t>
      </w:r>
      <w:r>
        <w:t>can</w:t>
      </w:r>
      <w:r>
        <w:rPr>
          <w:spacing w:val="-18"/>
        </w:rPr>
        <w:t xml:space="preserve"> </w:t>
      </w:r>
      <w:r>
        <w:t>be</w:t>
      </w:r>
      <w:r>
        <w:rPr>
          <w:spacing w:val="-17"/>
        </w:rPr>
        <w:t xml:space="preserve"> </w:t>
      </w:r>
      <w:r>
        <w:t>supported by us as a single agency</w:t>
      </w:r>
    </w:p>
    <w:p w14:paraId="694F458C" w14:textId="77777777" w:rsidR="009975E3" w:rsidRDefault="00E91775">
      <w:pPr>
        <w:pStyle w:val="ListParagraph"/>
        <w:numPr>
          <w:ilvl w:val="0"/>
          <w:numId w:val="6"/>
        </w:numPr>
        <w:tabs>
          <w:tab w:val="left" w:pos="1291"/>
        </w:tabs>
        <w:spacing w:before="9" w:line="247" w:lineRule="auto"/>
        <w:ind w:left="1291" w:right="570"/>
      </w:pPr>
      <w:r>
        <w:t>The</w:t>
      </w:r>
      <w:r>
        <w:rPr>
          <w:spacing w:val="-6"/>
        </w:rPr>
        <w:t xml:space="preserve"> </w:t>
      </w:r>
      <w:r>
        <w:t>support</w:t>
      </w:r>
      <w:r>
        <w:rPr>
          <w:spacing w:val="-8"/>
        </w:rPr>
        <w:t xml:space="preserve"> </w:t>
      </w:r>
      <w:r>
        <w:t>of</w:t>
      </w:r>
      <w:r>
        <w:rPr>
          <w:spacing w:val="-8"/>
        </w:rPr>
        <w:t xml:space="preserve"> </w:t>
      </w:r>
      <w:r>
        <w:t>more</w:t>
      </w:r>
      <w:r>
        <w:rPr>
          <w:spacing w:val="-6"/>
        </w:rPr>
        <w:t xml:space="preserve"> </w:t>
      </w:r>
      <w:r>
        <w:t>than</w:t>
      </w:r>
      <w:r>
        <w:rPr>
          <w:spacing w:val="-7"/>
        </w:rPr>
        <w:t xml:space="preserve"> </w:t>
      </w:r>
      <w:r>
        <w:t>one</w:t>
      </w:r>
      <w:r>
        <w:rPr>
          <w:spacing w:val="-6"/>
        </w:rPr>
        <w:t xml:space="preserve"> </w:t>
      </w:r>
      <w:r>
        <w:t>agency</w:t>
      </w:r>
      <w:r>
        <w:rPr>
          <w:spacing w:val="-8"/>
        </w:rPr>
        <w:t xml:space="preserve"> </w:t>
      </w:r>
      <w:r>
        <w:t>may</w:t>
      </w:r>
      <w:r>
        <w:rPr>
          <w:spacing w:val="-5"/>
        </w:rPr>
        <w:t xml:space="preserve"> </w:t>
      </w:r>
      <w:r>
        <w:t>be</w:t>
      </w:r>
      <w:r>
        <w:rPr>
          <w:spacing w:val="-6"/>
        </w:rPr>
        <w:t xml:space="preserve"> </w:t>
      </w:r>
      <w:r>
        <w:t>needed</w:t>
      </w:r>
      <w:r>
        <w:rPr>
          <w:spacing w:val="-8"/>
        </w:rPr>
        <w:t xml:space="preserve"> </w:t>
      </w:r>
      <w:r>
        <w:t>at</w:t>
      </w:r>
      <w:r>
        <w:rPr>
          <w:spacing w:val="-8"/>
        </w:rPr>
        <w:t xml:space="preserve"> </w:t>
      </w:r>
      <w:r>
        <w:t>some</w:t>
      </w:r>
      <w:r>
        <w:rPr>
          <w:spacing w:val="-6"/>
        </w:rPr>
        <w:t xml:space="preserve"> </w:t>
      </w:r>
      <w:r>
        <w:t>point</w:t>
      </w:r>
      <w:r>
        <w:rPr>
          <w:spacing w:val="-8"/>
        </w:rPr>
        <w:t xml:space="preserve"> </w:t>
      </w:r>
      <w:r>
        <w:t>to</w:t>
      </w:r>
      <w:r>
        <w:rPr>
          <w:spacing w:val="-6"/>
        </w:rPr>
        <w:t xml:space="preserve"> </w:t>
      </w:r>
      <w:r>
        <w:t>meet</w:t>
      </w:r>
      <w:r>
        <w:rPr>
          <w:spacing w:val="-8"/>
        </w:rPr>
        <w:t xml:space="preserve"> </w:t>
      </w:r>
      <w:r>
        <w:t>the</w:t>
      </w:r>
      <w:r>
        <w:rPr>
          <w:spacing w:val="-4"/>
        </w:rPr>
        <w:t xml:space="preserve"> </w:t>
      </w:r>
      <w:r>
        <w:t>child</w:t>
      </w:r>
      <w:r>
        <w:rPr>
          <w:spacing w:val="-8"/>
        </w:rPr>
        <w:t xml:space="preserve"> </w:t>
      </w:r>
      <w:r>
        <w:t>or young person’s needs</w:t>
      </w:r>
    </w:p>
    <w:p w14:paraId="694F458D" w14:textId="77777777" w:rsidR="009975E3" w:rsidRDefault="00E91775">
      <w:pPr>
        <w:pStyle w:val="BodyText"/>
        <w:spacing w:before="232" w:line="247" w:lineRule="auto"/>
        <w:ind w:left="588" w:right="569" w:hanging="10"/>
        <w:jc w:val="both"/>
      </w:pPr>
      <w:r>
        <w:t>If this is a child with additional needs the designated safeguarding lead or deputy will discuss the issues with the child’s parents/carers. The designated safeguarding lead or deputy must obtain parental consent for an Early Support Plan to be completed.</w:t>
      </w:r>
    </w:p>
    <w:p w14:paraId="694F458E" w14:textId="77777777" w:rsidR="009975E3" w:rsidRDefault="00E91775">
      <w:pPr>
        <w:pStyle w:val="BodyText"/>
        <w:spacing w:before="2"/>
        <w:ind w:left="578"/>
        <w:jc w:val="both"/>
      </w:pPr>
      <w:r>
        <w:t>Is</w:t>
      </w:r>
      <w:r>
        <w:rPr>
          <w:spacing w:val="-3"/>
        </w:rPr>
        <w:t xml:space="preserve"> </w:t>
      </w:r>
      <w:r>
        <w:t>this</w:t>
      </w:r>
      <w:r>
        <w:rPr>
          <w:spacing w:val="-2"/>
        </w:rPr>
        <w:t xml:space="preserve"> </w:t>
      </w:r>
      <w:r>
        <w:t>a</w:t>
      </w:r>
      <w:r>
        <w:rPr>
          <w:spacing w:val="-3"/>
        </w:rPr>
        <w:t xml:space="preserve"> </w:t>
      </w:r>
      <w:r>
        <w:t>child</w:t>
      </w:r>
      <w:r>
        <w:rPr>
          <w:spacing w:val="-4"/>
        </w:rPr>
        <w:t xml:space="preserve"> </w:t>
      </w:r>
      <w:r>
        <w:t>in</w:t>
      </w:r>
      <w:r>
        <w:rPr>
          <w:spacing w:val="-3"/>
        </w:rPr>
        <w:t xml:space="preserve"> </w:t>
      </w:r>
      <w:r>
        <w:t xml:space="preserve">need </w:t>
      </w:r>
      <w:r>
        <w:rPr>
          <w:spacing w:val="-2"/>
        </w:rPr>
        <w:t>(CIN)?</w:t>
      </w:r>
    </w:p>
    <w:p w14:paraId="694F458F" w14:textId="77777777" w:rsidR="009975E3" w:rsidRDefault="009975E3">
      <w:pPr>
        <w:pStyle w:val="BodyText"/>
        <w:spacing w:before="7"/>
      </w:pPr>
    </w:p>
    <w:p w14:paraId="694F4590" w14:textId="77777777" w:rsidR="009975E3" w:rsidRDefault="00E91775">
      <w:pPr>
        <w:pStyle w:val="BodyText"/>
        <w:spacing w:before="1"/>
        <w:ind w:left="578"/>
        <w:jc w:val="both"/>
      </w:pPr>
      <w:r>
        <w:t>Section</w:t>
      </w:r>
      <w:r>
        <w:rPr>
          <w:spacing w:val="-5"/>
        </w:rPr>
        <w:t xml:space="preserve"> </w:t>
      </w:r>
      <w:r>
        <w:t>17</w:t>
      </w:r>
      <w:r>
        <w:rPr>
          <w:spacing w:val="-5"/>
        </w:rPr>
        <w:t xml:space="preserve"> </w:t>
      </w:r>
      <w:r>
        <w:t>of</w:t>
      </w:r>
      <w:r>
        <w:rPr>
          <w:spacing w:val="-4"/>
        </w:rPr>
        <w:t xml:space="preserve"> </w:t>
      </w:r>
      <w:r>
        <w:t>the</w:t>
      </w:r>
      <w:r>
        <w:rPr>
          <w:spacing w:val="-4"/>
        </w:rPr>
        <w:t xml:space="preserve"> </w:t>
      </w:r>
      <w:r>
        <w:t>Children</w:t>
      </w:r>
      <w:r>
        <w:rPr>
          <w:spacing w:val="-4"/>
        </w:rPr>
        <w:t xml:space="preserve"> </w:t>
      </w:r>
      <w:r>
        <w:t>Act</w:t>
      </w:r>
      <w:r>
        <w:rPr>
          <w:spacing w:val="-5"/>
        </w:rPr>
        <w:t xml:space="preserve"> </w:t>
      </w:r>
      <w:r>
        <w:t>1989</w:t>
      </w:r>
      <w:r>
        <w:rPr>
          <w:spacing w:val="-4"/>
        </w:rPr>
        <w:t xml:space="preserve"> says:</w:t>
      </w:r>
    </w:p>
    <w:p w14:paraId="694F4591" w14:textId="77777777" w:rsidR="009975E3" w:rsidRDefault="009975E3">
      <w:pPr>
        <w:pStyle w:val="BodyText"/>
        <w:spacing w:before="9"/>
      </w:pPr>
    </w:p>
    <w:p w14:paraId="694F4592" w14:textId="77777777" w:rsidR="009975E3" w:rsidRDefault="00E91775">
      <w:pPr>
        <w:pStyle w:val="ListParagraph"/>
        <w:numPr>
          <w:ilvl w:val="0"/>
          <w:numId w:val="6"/>
        </w:numPr>
        <w:tabs>
          <w:tab w:val="left" w:pos="1291"/>
        </w:tabs>
        <w:spacing w:line="247" w:lineRule="auto"/>
        <w:ind w:left="1291" w:right="572"/>
      </w:pPr>
      <w:r>
        <w:t>The</w:t>
      </w:r>
      <w:r>
        <w:rPr>
          <w:spacing w:val="-15"/>
        </w:rPr>
        <w:t xml:space="preserve"> </w:t>
      </w:r>
      <w:r>
        <w:t>child</w:t>
      </w:r>
      <w:r>
        <w:rPr>
          <w:spacing w:val="-16"/>
        </w:rPr>
        <w:t xml:space="preserve"> </w:t>
      </w:r>
      <w:r>
        <w:t>is</w:t>
      </w:r>
      <w:r>
        <w:rPr>
          <w:spacing w:val="-15"/>
        </w:rPr>
        <w:t xml:space="preserve"> </w:t>
      </w:r>
      <w:r>
        <w:t>unlikely</w:t>
      </w:r>
      <w:r>
        <w:rPr>
          <w:spacing w:val="-16"/>
        </w:rPr>
        <w:t xml:space="preserve"> </w:t>
      </w:r>
      <w:r>
        <w:t>to</w:t>
      </w:r>
      <w:r>
        <w:rPr>
          <w:spacing w:val="-12"/>
        </w:rPr>
        <w:t xml:space="preserve"> </w:t>
      </w:r>
      <w:r>
        <w:t>achieve</w:t>
      </w:r>
      <w:r>
        <w:rPr>
          <w:spacing w:val="-15"/>
        </w:rPr>
        <w:t xml:space="preserve"> </w:t>
      </w:r>
      <w:r>
        <w:t>or</w:t>
      </w:r>
      <w:r>
        <w:rPr>
          <w:spacing w:val="-16"/>
        </w:rPr>
        <w:t xml:space="preserve"> </w:t>
      </w:r>
      <w:r>
        <w:t>maintain,</w:t>
      </w:r>
      <w:r>
        <w:rPr>
          <w:spacing w:val="-14"/>
        </w:rPr>
        <w:t xml:space="preserve"> </w:t>
      </w:r>
      <w:r>
        <w:t>or</w:t>
      </w:r>
      <w:r>
        <w:rPr>
          <w:spacing w:val="-16"/>
        </w:rPr>
        <w:t xml:space="preserve"> </w:t>
      </w:r>
      <w:r>
        <w:t>to</w:t>
      </w:r>
      <w:r>
        <w:rPr>
          <w:spacing w:val="-15"/>
        </w:rPr>
        <w:t xml:space="preserve"> </w:t>
      </w:r>
      <w:r>
        <w:t>have</w:t>
      </w:r>
      <w:r>
        <w:rPr>
          <w:spacing w:val="-15"/>
        </w:rPr>
        <w:t xml:space="preserve"> </w:t>
      </w:r>
      <w:r>
        <w:t>opportunity</w:t>
      </w:r>
      <w:r>
        <w:rPr>
          <w:spacing w:val="-18"/>
        </w:rPr>
        <w:t xml:space="preserve"> </w:t>
      </w:r>
      <w:r>
        <w:t>to</w:t>
      </w:r>
      <w:r>
        <w:rPr>
          <w:spacing w:val="-15"/>
        </w:rPr>
        <w:t xml:space="preserve"> </w:t>
      </w:r>
      <w:r>
        <w:t>achieve</w:t>
      </w:r>
      <w:r>
        <w:rPr>
          <w:spacing w:val="-15"/>
        </w:rPr>
        <w:t xml:space="preserve"> </w:t>
      </w:r>
      <w:r>
        <w:t>or</w:t>
      </w:r>
      <w:r>
        <w:rPr>
          <w:spacing w:val="-16"/>
        </w:rPr>
        <w:t xml:space="preserve"> </w:t>
      </w:r>
      <w:r>
        <w:t>maintain a reasonable standard of health or development</w:t>
      </w:r>
    </w:p>
    <w:p w14:paraId="694F4593" w14:textId="77777777" w:rsidR="009975E3" w:rsidRDefault="00E91775">
      <w:pPr>
        <w:pStyle w:val="ListParagraph"/>
        <w:numPr>
          <w:ilvl w:val="0"/>
          <w:numId w:val="6"/>
        </w:numPr>
        <w:tabs>
          <w:tab w:val="left" w:pos="1291"/>
        </w:tabs>
        <w:spacing w:before="7" w:line="244" w:lineRule="auto"/>
        <w:ind w:left="1291" w:right="569"/>
      </w:pPr>
      <w:r>
        <w:t>The child’s health or development is likely to be impaired, or further impaired without the provision of such services ●</w:t>
      </w:r>
      <w:r>
        <w:rPr>
          <w:spacing w:val="-7"/>
        </w:rPr>
        <w:t xml:space="preserve"> </w:t>
      </w:r>
      <w:r>
        <w:t>The child has a disability.</w:t>
      </w:r>
    </w:p>
    <w:p w14:paraId="694F4594" w14:textId="77777777" w:rsidR="009975E3" w:rsidRDefault="00E91775">
      <w:pPr>
        <w:pStyle w:val="BodyText"/>
        <w:spacing w:before="232" w:line="487" w:lineRule="auto"/>
        <w:ind w:left="579" w:right="6035"/>
      </w:pPr>
      <w:r>
        <w:t>Is this a Child Protection matter (CP)? Section</w:t>
      </w:r>
      <w:r>
        <w:rPr>
          <w:spacing w:val="-6"/>
        </w:rPr>
        <w:t xml:space="preserve"> </w:t>
      </w:r>
      <w:r>
        <w:t>47</w:t>
      </w:r>
      <w:r>
        <w:rPr>
          <w:spacing w:val="-6"/>
        </w:rPr>
        <w:t xml:space="preserve"> </w:t>
      </w:r>
      <w:r>
        <w:t>of</w:t>
      </w:r>
      <w:r>
        <w:rPr>
          <w:spacing w:val="-6"/>
        </w:rPr>
        <w:t xml:space="preserve"> </w:t>
      </w:r>
      <w:r>
        <w:t>the</w:t>
      </w:r>
      <w:r>
        <w:rPr>
          <w:spacing w:val="-5"/>
        </w:rPr>
        <w:t xml:space="preserve"> </w:t>
      </w:r>
      <w:r>
        <w:t>Children</w:t>
      </w:r>
      <w:r>
        <w:rPr>
          <w:spacing w:val="-6"/>
        </w:rPr>
        <w:t xml:space="preserve"> </w:t>
      </w:r>
      <w:r>
        <w:t>Act</w:t>
      </w:r>
      <w:r>
        <w:rPr>
          <w:spacing w:val="-6"/>
        </w:rPr>
        <w:t xml:space="preserve"> </w:t>
      </w:r>
      <w:r>
        <w:t>1989</w:t>
      </w:r>
      <w:r>
        <w:rPr>
          <w:spacing w:val="-6"/>
        </w:rPr>
        <w:t xml:space="preserve"> </w:t>
      </w:r>
      <w:r>
        <w:t>says:</w:t>
      </w:r>
    </w:p>
    <w:p w14:paraId="694F4595" w14:textId="77777777" w:rsidR="009975E3" w:rsidRDefault="00E91775">
      <w:pPr>
        <w:pStyle w:val="ListParagraph"/>
        <w:numPr>
          <w:ilvl w:val="0"/>
          <w:numId w:val="6"/>
        </w:numPr>
        <w:tabs>
          <w:tab w:val="left" w:pos="1292"/>
        </w:tabs>
        <w:spacing w:before="1"/>
        <w:ind w:left="1292" w:right="566"/>
      </w:pPr>
      <w:r>
        <w:t>Children at risk or who are suffering significant harm</w:t>
      </w:r>
      <w:r>
        <w:rPr>
          <w:spacing w:val="40"/>
        </w:rPr>
        <w:t xml:space="preserve"> </w:t>
      </w:r>
      <w:r>
        <w:t>●</w:t>
      </w:r>
      <w:r>
        <w:rPr>
          <w:spacing w:val="-14"/>
        </w:rPr>
        <w:t xml:space="preserve"> </w:t>
      </w:r>
      <w:r>
        <w:t>Children</w:t>
      </w:r>
      <w:r>
        <w:rPr>
          <w:spacing w:val="-1"/>
        </w:rPr>
        <w:t xml:space="preserve"> </w:t>
      </w:r>
      <w:r>
        <w:t>suffering the effects of significant harm</w:t>
      </w:r>
      <w:r>
        <w:rPr>
          <w:spacing w:val="40"/>
        </w:rPr>
        <w:t xml:space="preserve"> </w:t>
      </w:r>
      <w:r>
        <w:t>● Serious health problems.</w:t>
      </w:r>
    </w:p>
    <w:p w14:paraId="694F4596" w14:textId="77777777" w:rsidR="009975E3" w:rsidRDefault="009975E3">
      <w:pPr>
        <w:pStyle w:val="BodyText"/>
        <w:spacing w:before="5"/>
      </w:pPr>
    </w:p>
    <w:p w14:paraId="694F4597" w14:textId="77777777" w:rsidR="009975E3" w:rsidRDefault="00E91775">
      <w:pPr>
        <w:pStyle w:val="BodyText"/>
        <w:spacing w:line="247" w:lineRule="auto"/>
        <w:ind w:left="591" w:right="567" w:hanging="10"/>
        <w:jc w:val="both"/>
      </w:pPr>
      <w:r>
        <w:t>All concerns, child with unmet needs, Child in Need and Child Protection matters, MUST be discussed with the designated safeguarding lead or deputy, and will need to be assessed and referred using our reporting and recording systems.</w:t>
      </w:r>
    </w:p>
    <w:p w14:paraId="694F4598" w14:textId="77777777" w:rsidR="009975E3" w:rsidRDefault="009975E3">
      <w:pPr>
        <w:pStyle w:val="BodyText"/>
        <w:spacing w:line="247" w:lineRule="auto"/>
        <w:jc w:val="both"/>
        <w:sectPr w:rsidR="009975E3">
          <w:pgSz w:w="11910" w:h="16840"/>
          <w:pgMar w:top="620" w:right="141" w:bottom="1980" w:left="141" w:header="0" w:footer="1716" w:gutter="0"/>
          <w:cols w:space="720"/>
        </w:sectPr>
      </w:pPr>
    </w:p>
    <w:p w14:paraId="694F4599" w14:textId="77777777" w:rsidR="009975E3" w:rsidRDefault="00E91775">
      <w:pPr>
        <w:pStyle w:val="BodyText"/>
        <w:spacing w:before="88" w:line="244" w:lineRule="auto"/>
        <w:ind w:left="590" w:right="572" w:hanging="10"/>
        <w:jc w:val="both"/>
      </w:pPr>
      <w:r>
        <w:lastRenderedPageBreak/>
        <w:t>All</w:t>
      </w:r>
      <w:r>
        <w:rPr>
          <w:spacing w:val="-13"/>
        </w:rPr>
        <w:t xml:space="preserve"> </w:t>
      </w:r>
      <w:r>
        <w:t>of</w:t>
      </w:r>
      <w:r>
        <w:rPr>
          <w:spacing w:val="-13"/>
        </w:rPr>
        <w:t xml:space="preserve"> </w:t>
      </w:r>
      <w:r>
        <w:t>our</w:t>
      </w:r>
      <w:r>
        <w:rPr>
          <w:spacing w:val="-13"/>
        </w:rPr>
        <w:t xml:space="preserve"> </w:t>
      </w:r>
      <w:r>
        <w:t>staff</w:t>
      </w:r>
      <w:r>
        <w:rPr>
          <w:spacing w:val="-11"/>
        </w:rPr>
        <w:t xml:space="preserve"> </w:t>
      </w:r>
      <w:r>
        <w:t>understand</w:t>
      </w:r>
      <w:r>
        <w:rPr>
          <w:spacing w:val="-13"/>
        </w:rPr>
        <w:t xml:space="preserve"> </w:t>
      </w:r>
      <w:r>
        <w:t>their</w:t>
      </w:r>
      <w:r>
        <w:rPr>
          <w:spacing w:val="-13"/>
        </w:rPr>
        <w:t xml:space="preserve"> </w:t>
      </w:r>
      <w:r>
        <w:t>responsibility</w:t>
      </w:r>
      <w:r>
        <w:rPr>
          <w:spacing w:val="-14"/>
        </w:rPr>
        <w:t xml:space="preserve"> </w:t>
      </w:r>
      <w:r>
        <w:t>for</w:t>
      </w:r>
      <w:r>
        <w:rPr>
          <w:spacing w:val="-13"/>
        </w:rPr>
        <w:t xml:space="preserve"> </w:t>
      </w:r>
      <w:r>
        <w:t>working</w:t>
      </w:r>
      <w:r>
        <w:rPr>
          <w:spacing w:val="-11"/>
        </w:rPr>
        <w:t xml:space="preserve"> </w:t>
      </w:r>
      <w:r>
        <w:t>with</w:t>
      </w:r>
      <w:r>
        <w:rPr>
          <w:spacing w:val="-13"/>
        </w:rPr>
        <w:t xml:space="preserve"> </w:t>
      </w:r>
      <w:r>
        <w:t>other</w:t>
      </w:r>
      <w:r>
        <w:rPr>
          <w:spacing w:val="-13"/>
        </w:rPr>
        <w:t xml:space="preserve"> </w:t>
      </w:r>
      <w:r>
        <w:t>professionals</w:t>
      </w:r>
      <w:r>
        <w:rPr>
          <w:spacing w:val="-12"/>
        </w:rPr>
        <w:t xml:space="preserve"> </w:t>
      </w:r>
      <w:r>
        <w:t>to</w:t>
      </w:r>
      <w:r>
        <w:rPr>
          <w:spacing w:val="-12"/>
        </w:rPr>
        <w:t xml:space="preserve"> </w:t>
      </w:r>
      <w:r>
        <w:t>offer</w:t>
      </w:r>
      <w:r>
        <w:rPr>
          <w:spacing w:val="-13"/>
        </w:rPr>
        <w:t xml:space="preserve"> </w:t>
      </w:r>
      <w:r>
        <w:t>Early Help with our children.</w:t>
      </w:r>
    </w:p>
    <w:p w14:paraId="694F459A" w14:textId="77777777" w:rsidR="009975E3" w:rsidRDefault="009975E3">
      <w:pPr>
        <w:pStyle w:val="BodyText"/>
        <w:spacing w:before="171"/>
      </w:pPr>
    </w:p>
    <w:p w14:paraId="694F459B" w14:textId="77777777" w:rsidR="009975E3" w:rsidRDefault="00E91775">
      <w:pPr>
        <w:pStyle w:val="Heading2"/>
      </w:pPr>
      <w:bookmarkStart w:id="68" w:name="Making_A_Referral"/>
      <w:bookmarkStart w:id="69" w:name="_bookmark27"/>
      <w:bookmarkEnd w:id="68"/>
      <w:bookmarkEnd w:id="69"/>
      <w:r>
        <w:rPr>
          <w:color w:val="365F91"/>
        </w:rPr>
        <w:t>Making</w:t>
      </w:r>
      <w:r>
        <w:rPr>
          <w:color w:val="365F91"/>
          <w:spacing w:val="-3"/>
        </w:rPr>
        <w:t xml:space="preserve"> </w:t>
      </w:r>
      <w:r>
        <w:rPr>
          <w:color w:val="365F91"/>
        </w:rPr>
        <w:t>A</w:t>
      </w:r>
      <w:r>
        <w:rPr>
          <w:color w:val="365F91"/>
          <w:spacing w:val="-3"/>
        </w:rPr>
        <w:t xml:space="preserve"> </w:t>
      </w:r>
      <w:r>
        <w:rPr>
          <w:color w:val="365F91"/>
          <w:spacing w:val="-2"/>
        </w:rPr>
        <w:t>Referral</w:t>
      </w:r>
    </w:p>
    <w:p w14:paraId="694F459C" w14:textId="77777777" w:rsidR="009975E3" w:rsidRDefault="00E91775">
      <w:pPr>
        <w:pStyle w:val="BodyText"/>
        <w:spacing w:before="229" w:line="244" w:lineRule="auto"/>
        <w:ind w:left="588" w:right="570" w:hanging="10"/>
        <w:jc w:val="both"/>
      </w:pPr>
      <w:r>
        <w:t>If a child is in immediate danger or is at risk of harm a referral should be made to children’s social care and /or the police immediately.</w:t>
      </w:r>
    </w:p>
    <w:p w14:paraId="694F459D" w14:textId="77777777" w:rsidR="009975E3" w:rsidRDefault="009975E3">
      <w:pPr>
        <w:pStyle w:val="BodyText"/>
        <w:spacing w:before="5"/>
      </w:pPr>
    </w:p>
    <w:p w14:paraId="694F459E" w14:textId="77777777" w:rsidR="009975E3" w:rsidRDefault="00E91775">
      <w:pPr>
        <w:pStyle w:val="BodyText"/>
        <w:spacing w:line="244" w:lineRule="auto"/>
        <w:ind w:left="588" w:right="566" w:hanging="10"/>
        <w:jc w:val="both"/>
      </w:pPr>
      <w:r>
        <w:t>The designated safeguarding lead or deputy is the appropriate staff member to initiate any referral</w:t>
      </w:r>
      <w:r>
        <w:rPr>
          <w:color w:val="FF0000"/>
        </w:rPr>
        <w:t xml:space="preserve">. </w:t>
      </w:r>
      <w:r>
        <w:t>A record of the concerns should be made using our reporting and recording system. This</w:t>
      </w:r>
      <w:r>
        <w:rPr>
          <w:spacing w:val="-3"/>
        </w:rPr>
        <w:t xml:space="preserve"> </w:t>
      </w:r>
      <w:r>
        <w:t>should</w:t>
      </w:r>
      <w:r>
        <w:rPr>
          <w:spacing w:val="-4"/>
        </w:rPr>
        <w:t xml:space="preserve"> </w:t>
      </w:r>
      <w:r>
        <w:t>be</w:t>
      </w:r>
      <w:r>
        <w:rPr>
          <w:spacing w:val="-3"/>
        </w:rPr>
        <w:t xml:space="preserve"> </w:t>
      </w:r>
      <w:r>
        <w:t>used</w:t>
      </w:r>
      <w:r>
        <w:rPr>
          <w:spacing w:val="-4"/>
        </w:rPr>
        <w:t xml:space="preserve"> </w:t>
      </w:r>
      <w:r>
        <w:t>to</w:t>
      </w:r>
      <w:r>
        <w:rPr>
          <w:spacing w:val="-3"/>
        </w:rPr>
        <w:t xml:space="preserve"> </w:t>
      </w:r>
      <w:r>
        <w:t>aid</w:t>
      </w:r>
      <w:r>
        <w:rPr>
          <w:spacing w:val="-4"/>
        </w:rPr>
        <w:t xml:space="preserve"> </w:t>
      </w:r>
      <w:r>
        <w:t>in</w:t>
      </w:r>
      <w:r>
        <w:rPr>
          <w:spacing w:val="-4"/>
        </w:rPr>
        <w:t xml:space="preserve"> </w:t>
      </w:r>
      <w:r>
        <w:t>the</w:t>
      </w:r>
      <w:r>
        <w:rPr>
          <w:spacing w:val="-3"/>
        </w:rPr>
        <w:t xml:space="preserve"> </w:t>
      </w:r>
      <w:r>
        <w:t>decision-making</w:t>
      </w:r>
      <w:r>
        <w:rPr>
          <w:spacing w:val="-4"/>
        </w:rPr>
        <w:t xml:space="preserve"> </w:t>
      </w:r>
      <w:r>
        <w:t>process</w:t>
      </w:r>
      <w:r>
        <w:rPr>
          <w:spacing w:val="-3"/>
        </w:rPr>
        <w:t xml:space="preserve"> </w:t>
      </w:r>
      <w:r>
        <w:t>if</w:t>
      </w:r>
      <w:r>
        <w:rPr>
          <w:spacing w:val="-4"/>
        </w:rPr>
        <w:t xml:space="preserve"> </w:t>
      </w:r>
      <w:r>
        <w:t>a</w:t>
      </w:r>
      <w:r>
        <w:rPr>
          <w:spacing w:val="-4"/>
        </w:rPr>
        <w:t xml:space="preserve"> </w:t>
      </w:r>
      <w:r>
        <w:t>referral</w:t>
      </w:r>
      <w:r>
        <w:rPr>
          <w:spacing w:val="-4"/>
        </w:rPr>
        <w:t xml:space="preserve"> </w:t>
      </w:r>
      <w:r>
        <w:t>is</w:t>
      </w:r>
      <w:r>
        <w:rPr>
          <w:spacing w:val="-3"/>
        </w:rPr>
        <w:t xml:space="preserve"> </w:t>
      </w:r>
      <w:r>
        <w:t>needed</w:t>
      </w:r>
      <w:r>
        <w:rPr>
          <w:spacing w:val="-4"/>
        </w:rPr>
        <w:t xml:space="preserve"> </w:t>
      </w:r>
      <w:r>
        <w:t>to</w:t>
      </w:r>
      <w:r>
        <w:rPr>
          <w:spacing w:val="-3"/>
        </w:rPr>
        <w:t xml:space="preserve"> </w:t>
      </w:r>
      <w:r>
        <w:t>social</w:t>
      </w:r>
      <w:r>
        <w:rPr>
          <w:spacing w:val="-4"/>
        </w:rPr>
        <w:t xml:space="preserve"> </w:t>
      </w:r>
      <w:r>
        <w:t>care.</w:t>
      </w:r>
    </w:p>
    <w:p w14:paraId="694F459F" w14:textId="77777777" w:rsidR="009975E3" w:rsidRDefault="009975E3">
      <w:pPr>
        <w:pStyle w:val="BodyText"/>
        <w:spacing w:before="6"/>
      </w:pPr>
    </w:p>
    <w:p w14:paraId="694F45A0" w14:textId="77777777" w:rsidR="009975E3" w:rsidRDefault="00E91775">
      <w:pPr>
        <w:pStyle w:val="BodyText"/>
        <w:spacing w:before="1" w:line="247" w:lineRule="auto"/>
        <w:ind w:left="588" w:right="565" w:hanging="10"/>
        <w:jc w:val="both"/>
      </w:pPr>
      <w:r>
        <w:t>Advice may be for our DSL/DDSL to complete an E-MARF (Electronic Multi Agency Referral form).</w:t>
      </w:r>
      <w:r>
        <w:rPr>
          <w:spacing w:val="-8"/>
        </w:rPr>
        <w:t xml:space="preserve"> </w:t>
      </w:r>
      <w:r>
        <w:t>We</w:t>
      </w:r>
      <w:r>
        <w:rPr>
          <w:spacing w:val="-6"/>
        </w:rPr>
        <w:t xml:space="preserve"> </w:t>
      </w:r>
      <w:r>
        <w:t>will</w:t>
      </w:r>
      <w:r>
        <w:rPr>
          <w:spacing w:val="-7"/>
        </w:rPr>
        <w:t xml:space="preserve"> </w:t>
      </w:r>
      <w:r>
        <w:t>seek</w:t>
      </w:r>
      <w:r>
        <w:rPr>
          <w:spacing w:val="-7"/>
        </w:rPr>
        <w:t xml:space="preserve"> </w:t>
      </w:r>
      <w:r>
        <w:t>consent</w:t>
      </w:r>
      <w:r>
        <w:rPr>
          <w:spacing w:val="-7"/>
        </w:rPr>
        <w:t xml:space="preserve"> </w:t>
      </w:r>
      <w:r>
        <w:t>from</w:t>
      </w:r>
      <w:r>
        <w:rPr>
          <w:spacing w:val="-8"/>
        </w:rPr>
        <w:t xml:space="preserve"> </w:t>
      </w:r>
      <w:r>
        <w:t>parents/carers</w:t>
      </w:r>
      <w:r>
        <w:rPr>
          <w:spacing w:val="-6"/>
        </w:rPr>
        <w:t xml:space="preserve"> </w:t>
      </w:r>
      <w:r>
        <w:t>before</w:t>
      </w:r>
      <w:r>
        <w:rPr>
          <w:spacing w:val="-6"/>
        </w:rPr>
        <w:t xml:space="preserve"> </w:t>
      </w:r>
      <w:r>
        <w:t>submitting</w:t>
      </w:r>
      <w:r>
        <w:rPr>
          <w:spacing w:val="-7"/>
        </w:rPr>
        <w:t xml:space="preserve"> </w:t>
      </w:r>
      <w:r>
        <w:t>an</w:t>
      </w:r>
      <w:r>
        <w:rPr>
          <w:spacing w:val="-7"/>
        </w:rPr>
        <w:t xml:space="preserve"> </w:t>
      </w:r>
      <w:r>
        <w:t>E-MARF</w:t>
      </w:r>
      <w:r>
        <w:rPr>
          <w:spacing w:val="-6"/>
        </w:rPr>
        <w:t xml:space="preserve"> </w:t>
      </w:r>
      <w:r>
        <w:t>and</w:t>
      </w:r>
      <w:r>
        <w:rPr>
          <w:spacing w:val="-7"/>
        </w:rPr>
        <w:t xml:space="preserve"> </w:t>
      </w:r>
      <w:r>
        <w:t>the</w:t>
      </w:r>
      <w:r>
        <w:rPr>
          <w:spacing w:val="-6"/>
        </w:rPr>
        <w:t xml:space="preserve"> </w:t>
      </w:r>
      <w:r>
        <w:t>content on</w:t>
      </w:r>
      <w:r>
        <w:rPr>
          <w:spacing w:val="-18"/>
        </w:rPr>
        <w:t xml:space="preserve"> </w:t>
      </w:r>
      <w:r>
        <w:t>the</w:t>
      </w:r>
      <w:r>
        <w:rPr>
          <w:spacing w:val="-17"/>
        </w:rPr>
        <w:t xml:space="preserve"> </w:t>
      </w:r>
      <w:r>
        <w:t>E-MARF</w:t>
      </w:r>
      <w:r>
        <w:rPr>
          <w:spacing w:val="-17"/>
        </w:rPr>
        <w:t xml:space="preserve"> </w:t>
      </w:r>
      <w:r>
        <w:t>will</w:t>
      </w:r>
      <w:r>
        <w:rPr>
          <w:spacing w:val="-18"/>
        </w:rPr>
        <w:t xml:space="preserve"> </w:t>
      </w:r>
      <w:r>
        <w:t>be</w:t>
      </w:r>
      <w:r>
        <w:rPr>
          <w:spacing w:val="-19"/>
        </w:rPr>
        <w:t xml:space="preserve"> </w:t>
      </w:r>
      <w:r>
        <w:t>known</w:t>
      </w:r>
      <w:r>
        <w:rPr>
          <w:spacing w:val="-18"/>
        </w:rPr>
        <w:t xml:space="preserve"> </w:t>
      </w:r>
      <w:r>
        <w:t>to</w:t>
      </w:r>
      <w:r>
        <w:rPr>
          <w:spacing w:val="-17"/>
        </w:rPr>
        <w:t xml:space="preserve"> </w:t>
      </w:r>
      <w:r>
        <w:t>the</w:t>
      </w:r>
      <w:r>
        <w:rPr>
          <w:spacing w:val="-17"/>
        </w:rPr>
        <w:t xml:space="preserve"> </w:t>
      </w:r>
      <w:r>
        <w:t>parent/carer.</w:t>
      </w:r>
      <w:r>
        <w:rPr>
          <w:spacing w:val="-18"/>
        </w:rPr>
        <w:t xml:space="preserve"> </w:t>
      </w:r>
      <w:r>
        <w:t>Following</w:t>
      </w:r>
      <w:r>
        <w:rPr>
          <w:spacing w:val="-18"/>
        </w:rPr>
        <w:t xml:space="preserve"> </w:t>
      </w:r>
      <w:r>
        <w:t>submission,</w:t>
      </w:r>
      <w:r>
        <w:rPr>
          <w:spacing w:val="-18"/>
        </w:rPr>
        <w:t xml:space="preserve"> </w:t>
      </w:r>
      <w:r>
        <w:t>the</w:t>
      </w:r>
      <w:r>
        <w:rPr>
          <w:spacing w:val="-17"/>
        </w:rPr>
        <w:t xml:space="preserve"> </w:t>
      </w:r>
      <w:r>
        <w:t>E-MARF</w:t>
      </w:r>
      <w:r>
        <w:rPr>
          <w:spacing w:val="-17"/>
        </w:rPr>
        <w:t xml:space="preserve"> </w:t>
      </w:r>
      <w:r>
        <w:t>will</w:t>
      </w:r>
      <w:r>
        <w:rPr>
          <w:spacing w:val="-18"/>
        </w:rPr>
        <w:t xml:space="preserve"> </w:t>
      </w:r>
      <w:r>
        <w:t>be</w:t>
      </w:r>
      <w:r>
        <w:rPr>
          <w:spacing w:val="-17"/>
        </w:rPr>
        <w:t xml:space="preserve"> </w:t>
      </w:r>
      <w:r>
        <w:t>held on the pupil’s record.</w:t>
      </w:r>
    </w:p>
    <w:p w14:paraId="694F45A1" w14:textId="77777777" w:rsidR="009975E3" w:rsidRDefault="00E91775">
      <w:pPr>
        <w:pStyle w:val="BodyText"/>
        <w:spacing w:before="264" w:line="242" w:lineRule="auto"/>
        <w:ind w:left="589" w:right="568" w:hanging="10"/>
        <w:jc w:val="both"/>
      </w:pPr>
      <w:r>
        <w:t>If there is risk of significant harm or significant harm to a child, we will not seek consent to submit</w:t>
      </w:r>
      <w:r>
        <w:rPr>
          <w:spacing w:val="-8"/>
        </w:rPr>
        <w:t xml:space="preserve"> </w:t>
      </w:r>
      <w:r>
        <w:t>an</w:t>
      </w:r>
      <w:r>
        <w:rPr>
          <w:spacing w:val="-8"/>
        </w:rPr>
        <w:t xml:space="preserve"> </w:t>
      </w:r>
      <w:r>
        <w:t>E-MARF.</w:t>
      </w:r>
      <w:r>
        <w:rPr>
          <w:spacing w:val="-8"/>
        </w:rPr>
        <w:t xml:space="preserve"> </w:t>
      </w:r>
      <w:r>
        <w:t>Therefore,</w:t>
      </w:r>
      <w:r>
        <w:rPr>
          <w:spacing w:val="-8"/>
        </w:rPr>
        <w:t xml:space="preserve"> </w:t>
      </w:r>
      <w:r>
        <w:t>the</w:t>
      </w:r>
      <w:r>
        <w:rPr>
          <w:spacing w:val="-6"/>
        </w:rPr>
        <w:t xml:space="preserve"> </w:t>
      </w:r>
      <w:r>
        <w:t>content</w:t>
      </w:r>
      <w:r>
        <w:rPr>
          <w:spacing w:val="-8"/>
        </w:rPr>
        <w:t xml:space="preserve"> </w:t>
      </w:r>
      <w:r>
        <w:t>on</w:t>
      </w:r>
      <w:r>
        <w:rPr>
          <w:spacing w:val="-8"/>
        </w:rPr>
        <w:t xml:space="preserve"> </w:t>
      </w:r>
      <w:r>
        <w:t>the</w:t>
      </w:r>
      <w:r>
        <w:rPr>
          <w:spacing w:val="-6"/>
        </w:rPr>
        <w:t xml:space="preserve"> </w:t>
      </w:r>
      <w:r>
        <w:t>E-MARF</w:t>
      </w:r>
      <w:r>
        <w:rPr>
          <w:spacing w:val="-7"/>
        </w:rPr>
        <w:t xml:space="preserve"> </w:t>
      </w:r>
      <w:r>
        <w:t>will</w:t>
      </w:r>
      <w:r>
        <w:rPr>
          <w:spacing w:val="-8"/>
        </w:rPr>
        <w:t xml:space="preserve"> </w:t>
      </w:r>
      <w:r>
        <w:t>be</w:t>
      </w:r>
      <w:r>
        <w:rPr>
          <w:spacing w:val="-9"/>
        </w:rPr>
        <w:t xml:space="preserve"> </w:t>
      </w:r>
      <w:r>
        <w:t>unknown</w:t>
      </w:r>
      <w:r>
        <w:rPr>
          <w:spacing w:val="-8"/>
        </w:rPr>
        <w:t xml:space="preserve"> </w:t>
      </w:r>
      <w:r>
        <w:t>to</w:t>
      </w:r>
      <w:r>
        <w:rPr>
          <w:spacing w:val="-7"/>
        </w:rPr>
        <w:t xml:space="preserve"> </w:t>
      </w:r>
      <w:r>
        <w:t>the</w:t>
      </w:r>
      <w:r>
        <w:rPr>
          <w:spacing w:val="-7"/>
        </w:rPr>
        <w:t xml:space="preserve"> </w:t>
      </w:r>
      <w:r>
        <w:t>parent/carer.</w:t>
      </w:r>
    </w:p>
    <w:p w14:paraId="694F45A2" w14:textId="77777777" w:rsidR="009975E3" w:rsidRDefault="009975E3">
      <w:pPr>
        <w:pStyle w:val="BodyText"/>
        <w:spacing w:before="174"/>
      </w:pPr>
    </w:p>
    <w:p w14:paraId="694F45A3" w14:textId="77777777" w:rsidR="009975E3" w:rsidRDefault="00E91775">
      <w:pPr>
        <w:pStyle w:val="Heading2"/>
      </w:pPr>
      <w:bookmarkStart w:id="70" w:name="Voice_Of_The_Child_–_(Children’s_Wishes)"/>
      <w:bookmarkStart w:id="71" w:name="_bookmark28"/>
      <w:bookmarkEnd w:id="70"/>
      <w:bookmarkEnd w:id="71"/>
      <w:r>
        <w:rPr>
          <w:color w:val="365F91"/>
        </w:rPr>
        <w:t>Voice</w:t>
      </w:r>
      <w:r>
        <w:rPr>
          <w:color w:val="365F91"/>
          <w:spacing w:val="-5"/>
        </w:rPr>
        <w:t xml:space="preserve"> </w:t>
      </w:r>
      <w:r>
        <w:rPr>
          <w:color w:val="365F91"/>
        </w:rPr>
        <w:t>Of</w:t>
      </w:r>
      <w:r>
        <w:rPr>
          <w:color w:val="365F91"/>
          <w:spacing w:val="-4"/>
        </w:rPr>
        <w:t xml:space="preserve"> </w:t>
      </w:r>
      <w:proofErr w:type="gramStart"/>
      <w:r>
        <w:rPr>
          <w:color w:val="365F91"/>
        </w:rPr>
        <w:t>The</w:t>
      </w:r>
      <w:proofErr w:type="gramEnd"/>
      <w:r>
        <w:rPr>
          <w:color w:val="365F91"/>
          <w:spacing w:val="-5"/>
        </w:rPr>
        <w:t xml:space="preserve"> </w:t>
      </w:r>
      <w:r>
        <w:rPr>
          <w:color w:val="365F91"/>
        </w:rPr>
        <w:t>Child</w:t>
      </w:r>
      <w:r>
        <w:rPr>
          <w:color w:val="365F91"/>
          <w:spacing w:val="-3"/>
        </w:rPr>
        <w:t xml:space="preserve"> </w:t>
      </w:r>
      <w:r>
        <w:rPr>
          <w:color w:val="365F91"/>
        </w:rPr>
        <w:t>–</w:t>
      </w:r>
      <w:r>
        <w:rPr>
          <w:color w:val="365F91"/>
          <w:spacing w:val="-4"/>
        </w:rPr>
        <w:t xml:space="preserve"> </w:t>
      </w:r>
      <w:r>
        <w:rPr>
          <w:color w:val="365F91"/>
        </w:rPr>
        <w:t>(Children’s</w:t>
      </w:r>
      <w:r>
        <w:rPr>
          <w:color w:val="365F91"/>
          <w:spacing w:val="-4"/>
        </w:rPr>
        <w:t xml:space="preserve"> </w:t>
      </w:r>
      <w:r>
        <w:rPr>
          <w:color w:val="365F91"/>
          <w:spacing w:val="-2"/>
        </w:rPr>
        <w:t>Wishes)</w:t>
      </w:r>
    </w:p>
    <w:p w14:paraId="694F45A4" w14:textId="77777777" w:rsidR="009975E3" w:rsidRDefault="00E91775">
      <w:pPr>
        <w:pStyle w:val="BodyText"/>
        <w:spacing w:before="229" w:line="247" w:lineRule="auto"/>
        <w:ind w:left="588" w:right="570" w:hanging="10"/>
        <w:jc w:val="both"/>
      </w:pPr>
      <w:r>
        <w:t>Children’s wishes and feelings are considered if appropriate when determining what action to take and what services to provide to protect individual children through ensuring there are systems in place for children to express their views and give feedback.</w:t>
      </w:r>
    </w:p>
    <w:p w14:paraId="694F45A5" w14:textId="77777777" w:rsidR="009975E3" w:rsidRDefault="00E91775">
      <w:pPr>
        <w:pStyle w:val="BodyText"/>
        <w:spacing w:before="4" w:line="247" w:lineRule="auto"/>
        <w:ind w:left="588" w:right="570" w:hanging="10"/>
        <w:jc w:val="both"/>
      </w:pPr>
      <w:r>
        <w:t>Staff members do not promise confidentiality for any safeguarding concern and always act in the best interests of the child.</w:t>
      </w:r>
    </w:p>
    <w:p w14:paraId="694F45A6" w14:textId="77777777" w:rsidR="009975E3" w:rsidRDefault="009975E3">
      <w:pPr>
        <w:pStyle w:val="BodyText"/>
        <w:spacing w:before="62"/>
      </w:pPr>
    </w:p>
    <w:p w14:paraId="694F45A7" w14:textId="77777777" w:rsidR="009975E3" w:rsidRDefault="00E91775">
      <w:pPr>
        <w:pStyle w:val="Heading2"/>
      </w:pPr>
      <w:bookmarkStart w:id="72" w:name="Record_Keeping"/>
      <w:bookmarkStart w:id="73" w:name="_bookmark29"/>
      <w:bookmarkEnd w:id="72"/>
      <w:bookmarkEnd w:id="73"/>
      <w:r>
        <w:rPr>
          <w:color w:val="365F91"/>
        </w:rPr>
        <w:t>Record</w:t>
      </w:r>
      <w:r>
        <w:rPr>
          <w:color w:val="365F91"/>
          <w:spacing w:val="-3"/>
        </w:rPr>
        <w:t xml:space="preserve"> </w:t>
      </w:r>
      <w:r>
        <w:rPr>
          <w:color w:val="365F91"/>
          <w:spacing w:val="-2"/>
        </w:rPr>
        <w:t>Keeping</w:t>
      </w:r>
    </w:p>
    <w:p w14:paraId="694F45A8" w14:textId="77777777" w:rsidR="009975E3" w:rsidRDefault="00E91775">
      <w:pPr>
        <w:pStyle w:val="BodyText"/>
        <w:spacing w:before="229" w:line="247" w:lineRule="auto"/>
        <w:ind w:left="588" w:right="568" w:hanging="10"/>
        <w:jc w:val="both"/>
      </w:pPr>
      <w:r>
        <w:t>All records of concern and safeguarding/child protection files are stored separately from the pupil’s school file.</w:t>
      </w:r>
    </w:p>
    <w:p w14:paraId="694F45A9" w14:textId="77777777" w:rsidR="009975E3" w:rsidRDefault="00E91775">
      <w:pPr>
        <w:pStyle w:val="BodyText"/>
        <w:spacing w:before="231" w:line="247" w:lineRule="auto"/>
        <w:ind w:left="588" w:right="568" w:hanging="10"/>
        <w:jc w:val="both"/>
      </w:pPr>
      <w:r>
        <w:t>If</w:t>
      </w:r>
      <w:r>
        <w:rPr>
          <w:spacing w:val="-1"/>
        </w:rPr>
        <w:t xml:space="preserve"> </w:t>
      </w:r>
      <w:r>
        <w:t>a</w:t>
      </w:r>
      <w:r>
        <w:rPr>
          <w:spacing w:val="-1"/>
        </w:rPr>
        <w:t xml:space="preserve"> </w:t>
      </w:r>
      <w:r>
        <w:t>pupil moves school,</w:t>
      </w:r>
      <w:r>
        <w:rPr>
          <w:spacing w:val="-2"/>
        </w:rPr>
        <w:t xml:space="preserve"> </w:t>
      </w:r>
      <w:r>
        <w:t>we will transfer</w:t>
      </w:r>
      <w:r>
        <w:rPr>
          <w:spacing w:val="-1"/>
        </w:rPr>
        <w:t xml:space="preserve"> </w:t>
      </w:r>
      <w:r>
        <w:t>the files either</w:t>
      </w:r>
      <w:r>
        <w:rPr>
          <w:spacing w:val="-1"/>
        </w:rPr>
        <w:t xml:space="preserve"> </w:t>
      </w:r>
      <w:r>
        <w:t>in</w:t>
      </w:r>
      <w:r>
        <w:rPr>
          <w:spacing w:val="-1"/>
        </w:rPr>
        <w:t xml:space="preserve"> </w:t>
      </w:r>
      <w:r>
        <w:t>person</w:t>
      </w:r>
      <w:r>
        <w:rPr>
          <w:spacing w:val="-1"/>
        </w:rPr>
        <w:t xml:space="preserve"> </w:t>
      </w:r>
      <w:r>
        <w:t>or</w:t>
      </w:r>
      <w:r>
        <w:rPr>
          <w:spacing w:val="-1"/>
        </w:rPr>
        <w:t xml:space="preserve"> </w:t>
      </w:r>
      <w:r>
        <w:t>the file will</w:t>
      </w:r>
      <w:r>
        <w:rPr>
          <w:spacing w:val="-1"/>
        </w:rPr>
        <w:t xml:space="preserve"> </w:t>
      </w:r>
      <w:r>
        <w:t xml:space="preserve">be transferred securely via electronic systems and separately from the pupil’s main file </w:t>
      </w:r>
      <w:r>
        <w:rPr>
          <w:b/>
        </w:rPr>
        <w:t>within 5 days</w:t>
      </w:r>
      <w:r>
        <w:t>. We will obtain a receipt from the receiving school. If our school is the last known school the child attends, records will be retained until the child’s 25</w:t>
      </w:r>
      <w:r>
        <w:rPr>
          <w:position w:val="8"/>
          <w:sz w:val="14"/>
        </w:rPr>
        <w:t>th</w:t>
      </w:r>
      <w:r>
        <w:rPr>
          <w:spacing w:val="40"/>
          <w:position w:val="8"/>
          <w:sz w:val="14"/>
        </w:rPr>
        <w:t xml:space="preserve"> </w:t>
      </w:r>
      <w:r>
        <w:t>birthday.</w:t>
      </w:r>
    </w:p>
    <w:p w14:paraId="694F45AA" w14:textId="77777777" w:rsidR="009975E3" w:rsidRDefault="00E91775">
      <w:pPr>
        <w:pStyle w:val="BodyText"/>
        <w:spacing w:before="262" w:line="242" w:lineRule="auto"/>
        <w:ind w:left="588" w:right="572" w:hanging="10"/>
        <w:jc w:val="both"/>
      </w:pPr>
      <w:r>
        <w:t>If a pupil arrives at our school with a child protection file, we will ensure key staff such as designated safeguarding leads, designated teacher and SENCOs are aware as required.</w:t>
      </w:r>
    </w:p>
    <w:p w14:paraId="694F45AB" w14:textId="77777777" w:rsidR="009975E3" w:rsidRDefault="00E91775">
      <w:pPr>
        <w:pStyle w:val="BodyText"/>
        <w:spacing w:before="245" w:line="247" w:lineRule="auto"/>
        <w:ind w:left="588" w:right="568" w:hanging="10"/>
        <w:jc w:val="both"/>
      </w:pPr>
      <w:r>
        <w:t>In addition to the child protection file, our designated safeguarding lead will also consider if it would be appropriate to share any information with the new school or college in advance of a child</w:t>
      </w:r>
      <w:r>
        <w:rPr>
          <w:spacing w:val="-1"/>
        </w:rPr>
        <w:t xml:space="preserve"> </w:t>
      </w:r>
      <w:r>
        <w:t>leaving.</w:t>
      </w:r>
      <w:r>
        <w:rPr>
          <w:spacing w:val="-1"/>
        </w:rPr>
        <w:t xml:space="preserve"> </w:t>
      </w:r>
      <w:r>
        <w:t>For</w:t>
      </w:r>
      <w:r>
        <w:rPr>
          <w:spacing w:val="-1"/>
        </w:rPr>
        <w:t xml:space="preserve"> </w:t>
      </w:r>
      <w:r>
        <w:t>example,</w:t>
      </w:r>
      <w:r>
        <w:rPr>
          <w:spacing w:val="-1"/>
        </w:rPr>
        <w:t xml:space="preserve"> </w:t>
      </w:r>
      <w:r>
        <w:t>information</w:t>
      </w:r>
      <w:r>
        <w:rPr>
          <w:spacing w:val="-1"/>
        </w:rPr>
        <w:t xml:space="preserve"> </w:t>
      </w:r>
      <w:r>
        <w:t>that</w:t>
      </w:r>
      <w:r>
        <w:rPr>
          <w:spacing w:val="-1"/>
        </w:rPr>
        <w:t xml:space="preserve"> </w:t>
      </w:r>
      <w:r>
        <w:t>would</w:t>
      </w:r>
      <w:r>
        <w:rPr>
          <w:spacing w:val="-1"/>
        </w:rPr>
        <w:t xml:space="preserve"> </w:t>
      </w:r>
      <w:r>
        <w:t>allow the new</w:t>
      </w:r>
      <w:r>
        <w:rPr>
          <w:spacing w:val="-1"/>
        </w:rPr>
        <w:t xml:space="preserve"> </w:t>
      </w:r>
      <w:r>
        <w:t>school</w:t>
      </w:r>
      <w:r>
        <w:rPr>
          <w:spacing w:val="-1"/>
        </w:rPr>
        <w:t xml:space="preserve"> </w:t>
      </w:r>
      <w:r>
        <w:t>or</w:t>
      </w:r>
      <w:r>
        <w:rPr>
          <w:spacing w:val="-1"/>
        </w:rPr>
        <w:t xml:space="preserve"> </w:t>
      </w:r>
      <w:r>
        <w:t>college to continue supporting victims of abuse and have that support in place for when the child arrives.</w:t>
      </w:r>
    </w:p>
    <w:p w14:paraId="694F45AC" w14:textId="77777777" w:rsidR="009975E3" w:rsidRDefault="009975E3">
      <w:pPr>
        <w:pStyle w:val="BodyText"/>
        <w:spacing w:line="247" w:lineRule="auto"/>
        <w:jc w:val="both"/>
        <w:sectPr w:rsidR="009975E3">
          <w:pgSz w:w="11910" w:h="16840"/>
          <w:pgMar w:top="620" w:right="141" w:bottom="1980" w:left="141" w:header="0" w:footer="1716" w:gutter="0"/>
          <w:cols w:space="720"/>
        </w:sectPr>
      </w:pPr>
    </w:p>
    <w:p w14:paraId="694F45AD" w14:textId="77777777" w:rsidR="009975E3" w:rsidRDefault="00E91775">
      <w:pPr>
        <w:pStyle w:val="Heading2"/>
        <w:spacing w:before="88"/>
      </w:pPr>
      <w:bookmarkStart w:id="74" w:name="Looked_After_Children_and_Previously_Loo"/>
      <w:bookmarkStart w:id="75" w:name="_bookmark30"/>
      <w:bookmarkEnd w:id="74"/>
      <w:bookmarkEnd w:id="75"/>
      <w:r>
        <w:rPr>
          <w:color w:val="365F91"/>
        </w:rPr>
        <w:lastRenderedPageBreak/>
        <w:t>Looked</w:t>
      </w:r>
      <w:r>
        <w:rPr>
          <w:color w:val="365F91"/>
          <w:spacing w:val="-8"/>
        </w:rPr>
        <w:t xml:space="preserve"> </w:t>
      </w:r>
      <w:r>
        <w:rPr>
          <w:color w:val="365F91"/>
        </w:rPr>
        <w:t>After</w:t>
      </w:r>
      <w:r>
        <w:rPr>
          <w:color w:val="365F91"/>
          <w:spacing w:val="-5"/>
        </w:rPr>
        <w:t xml:space="preserve"> </w:t>
      </w:r>
      <w:r>
        <w:rPr>
          <w:color w:val="365F91"/>
        </w:rPr>
        <w:t>Children</w:t>
      </w:r>
      <w:r>
        <w:rPr>
          <w:color w:val="365F91"/>
          <w:spacing w:val="-4"/>
        </w:rPr>
        <w:t xml:space="preserve"> </w:t>
      </w:r>
      <w:r>
        <w:rPr>
          <w:color w:val="365F91"/>
        </w:rPr>
        <w:t>and</w:t>
      </w:r>
      <w:r>
        <w:rPr>
          <w:color w:val="365F91"/>
          <w:spacing w:val="-6"/>
        </w:rPr>
        <w:t xml:space="preserve"> </w:t>
      </w:r>
      <w:r>
        <w:rPr>
          <w:color w:val="365F91"/>
        </w:rPr>
        <w:t>Previously</w:t>
      </w:r>
      <w:r>
        <w:rPr>
          <w:color w:val="365F91"/>
          <w:spacing w:val="-4"/>
        </w:rPr>
        <w:t xml:space="preserve"> </w:t>
      </w:r>
      <w:r>
        <w:rPr>
          <w:color w:val="365F91"/>
        </w:rPr>
        <w:t>Looked</w:t>
      </w:r>
      <w:r>
        <w:rPr>
          <w:color w:val="365F91"/>
          <w:spacing w:val="-6"/>
        </w:rPr>
        <w:t xml:space="preserve"> </w:t>
      </w:r>
      <w:r>
        <w:rPr>
          <w:color w:val="365F91"/>
        </w:rPr>
        <w:t>After</w:t>
      </w:r>
      <w:r>
        <w:rPr>
          <w:color w:val="365F91"/>
          <w:spacing w:val="-4"/>
        </w:rPr>
        <w:t xml:space="preserve"> </w:t>
      </w:r>
      <w:r>
        <w:rPr>
          <w:color w:val="365F91"/>
          <w:spacing w:val="-2"/>
        </w:rPr>
        <w:t>Children</w:t>
      </w:r>
    </w:p>
    <w:p w14:paraId="694F45AE" w14:textId="60FB6895" w:rsidR="009975E3" w:rsidRDefault="00E91775">
      <w:pPr>
        <w:pStyle w:val="Heading3"/>
        <w:spacing w:before="229"/>
      </w:pPr>
      <w:bookmarkStart w:id="76" w:name="Our_designated_teacher_is:_Eboney_Haught"/>
      <w:bookmarkEnd w:id="76"/>
      <w:r>
        <w:t>Our</w:t>
      </w:r>
      <w:r>
        <w:rPr>
          <w:spacing w:val="-8"/>
        </w:rPr>
        <w:t xml:space="preserve"> </w:t>
      </w:r>
      <w:r>
        <w:t>designated</w:t>
      </w:r>
      <w:r>
        <w:rPr>
          <w:spacing w:val="-6"/>
        </w:rPr>
        <w:t xml:space="preserve"> </w:t>
      </w:r>
      <w:r>
        <w:t>teacher</w:t>
      </w:r>
      <w:r>
        <w:rPr>
          <w:spacing w:val="-6"/>
        </w:rPr>
        <w:t xml:space="preserve"> </w:t>
      </w:r>
      <w:proofErr w:type="gramStart"/>
      <w:r>
        <w:t>is:</w:t>
      </w:r>
      <w:proofErr w:type="gramEnd"/>
      <w:r>
        <w:rPr>
          <w:spacing w:val="-5"/>
        </w:rPr>
        <w:t xml:space="preserve"> </w:t>
      </w:r>
      <w:r w:rsidR="00772195">
        <w:t>Claudia Garratt</w:t>
      </w:r>
    </w:p>
    <w:p w14:paraId="694F45AF" w14:textId="77777777" w:rsidR="009975E3" w:rsidRDefault="00E91775">
      <w:pPr>
        <w:pStyle w:val="BodyText"/>
        <w:spacing w:before="239" w:line="247" w:lineRule="auto"/>
        <w:ind w:left="588" w:right="567" w:hanging="10"/>
        <w:jc w:val="both"/>
      </w:pPr>
      <w:r>
        <w:rPr>
          <w:spacing w:val="-2"/>
        </w:rPr>
        <w:t>Our</w:t>
      </w:r>
      <w:r>
        <w:rPr>
          <w:spacing w:val="-9"/>
        </w:rPr>
        <w:t xml:space="preserve"> </w:t>
      </w:r>
      <w:r>
        <w:rPr>
          <w:spacing w:val="-2"/>
        </w:rPr>
        <w:t>designated</w:t>
      </w:r>
      <w:r>
        <w:rPr>
          <w:spacing w:val="-9"/>
        </w:rPr>
        <w:t xml:space="preserve"> </w:t>
      </w:r>
      <w:r>
        <w:rPr>
          <w:spacing w:val="-2"/>
        </w:rPr>
        <w:t>teacher</w:t>
      </w:r>
      <w:r>
        <w:rPr>
          <w:spacing w:val="-9"/>
        </w:rPr>
        <w:t xml:space="preserve"> </w:t>
      </w:r>
      <w:r>
        <w:rPr>
          <w:spacing w:val="-2"/>
        </w:rPr>
        <w:t>will</w:t>
      </w:r>
      <w:r>
        <w:rPr>
          <w:spacing w:val="-9"/>
        </w:rPr>
        <w:t xml:space="preserve"> </w:t>
      </w:r>
      <w:r>
        <w:rPr>
          <w:spacing w:val="-2"/>
        </w:rPr>
        <w:t>undertake</w:t>
      </w:r>
      <w:r>
        <w:rPr>
          <w:spacing w:val="-8"/>
        </w:rPr>
        <w:t xml:space="preserve"> </w:t>
      </w:r>
      <w:r>
        <w:rPr>
          <w:spacing w:val="-2"/>
        </w:rPr>
        <w:t>any</w:t>
      </w:r>
      <w:r>
        <w:rPr>
          <w:spacing w:val="-7"/>
        </w:rPr>
        <w:t xml:space="preserve"> </w:t>
      </w:r>
      <w:r>
        <w:rPr>
          <w:spacing w:val="-2"/>
        </w:rPr>
        <w:t>relevant</w:t>
      </w:r>
      <w:r>
        <w:rPr>
          <w:spacing w:val="-9"/>
        </w:rPr>
        <w:t xml:space="preserve"> </w:t>
      </w:r>
      <w:r>
        <w:rPr>
          <w:spacing w:val="-2"/>
        </w:rPr>
        <w:t>training</w:t>
      </w:r>
      <w:r>
        <w:rPr>
          <w:spacing w:val="-9"/>
        </w:rPr>
        <w:t xml:space="preserve"> </w:t>
      </w:r>
      <w:r>
        <w:rPr>
          <w:spacing w:val="-2"/>
        </w:rPr>
        <w:t>to</w:t>
      </w:r>
      <w:r>
        <w:rPr>
          <w:spacing w:val="-8"/>
        </w:rPr>
        <w:t xml:space="preserve"> </w:t>
      </w:r>
      <w:r>
        <w:rPr>
          <w:spacing w:val="-2"/>
        </w:rPr>
        <w:t>update</w:t>
      </w:r>
      <w:r>
        <w:rPr>
          <w:spacing w:val="-8"/>
        </w:rPr>
        <w:t xml:space="preserve"> </w:t>
      </w:r>
      <w:r>
        <w:rPr>
          <w:spacing w:val="-2"/>
        </w:rPr>
        <w:t>their</w:t>
      </w:r>
      <w:r>
        <w:rPr>
          <w:spacing w:val="-9"/>
        </w:rPr>
        <w:t xml:space="preserve"> </w:t>
      </w:r>
      <w:r>
        <w:rPr>
          <w:spacing w:val="-2"/>
        </w:rPr>
        <w:t>skills,</w:t>
      </w:r>
      <w:r>
        <w:rPr>
          <w:spacing w:val="-9"/>
        </w:rPr>
        <w:t xml:space="preserve"> </w:t>
      </w:r>
      <w:r>
        <w:rPr>
          <w:spacing w:val="-2"/>
        </w:rPr>
        <w:t xml:space="preserve">understanding </w:t>
      </w:r>
      <w:r>
        <w:t>and knowledge to enable them to keep our looked after children and previously looked after children safe. Our designated teacher will promote the educational, physical, social, and emotional welfare of children who are looked after and previously looked after children.</w:t>
      </w:r>
    </w:p>
    <w:p w14:paraId="694F45B0" w14:textId="77777777" w:rsidR="009975E3" w:rsidRDefault="00E91775">
      <w:pPr>
        <w:pStyle w:val="BodyText"/>
        <w:spacing w:before="232" w:line="247" w:lineRule="auto"/>
        <w:ind w:left="588" w:right="568" w:hanging="10"/>
        <w:jc w:val="both"/>
      </w:pPr>
      <w:r>
        <w:t xml:space="preserve">Previously looked after children are children who have left care through adoption, special </w:t>
      </w:r>
      <w:r>
        <w:rPr>
          <w:spacing w:val="-2"/>
        </w:rPr>
        <w:t>guardianship,</w:t>
      </w:r>
      <w:r>
        <w:rPr>
          <w:spacing w:val="-11"/>
        </w:rPr>
        <w:t xml:space="preserve"> </w:t>
      </w:r>
      <w:r>
        <w:rPr>
          <w:spacing w:val="-2"/>
        </w:rPr>
        <w:t>or</w:t>
      </w:r>
      <w:r>
        <w:rPr>
          <w:spacing w:val="-11"/>
        </w:rPr>
        <w:t xml:space="preserve"> </w:t>
      </w:r>
      <w:r>
        <w:rPr>
          <w:spacing w:val="-2"/>
        </w:rPr>
        <w:t>child</w:t>
      </w:r>
      <w:r>
        <w:rPr>
          <w:spacing w:val="-9"/>
        </w:rPr>
        <w:t xml:space="preserve"> </w:t>
      </w:r>
      <w:r>
        <w:rPr>
          <w:spacing w:val="-2"/>
        </w:rPr>
        <w:t>arrangement</w:t>
      </w:r>
      <w:r>
        <w:rPr>
          <w:spacing w:val="-11"/>
        </w:rPr>
        <w:t xml:space="preserve"> </w:t>
      </w:r>
      <w:r>
        <w:rPr>
          <w:spacing w:val="-2"/>
        </w:rPr>
        <w:t>orders</w:t>
      </w:r>
      <w:r>
        <w:rPr>
          <w:spacing w:val="-10"/>
        </w:rPr>
        <w:t xml:space="preserve"> </w:t>
      </w:r>
      <w:r>
        <w:rPr>
          <w:spacing w:val="-2"/>
        </w:rPr>
        <w:t>or</w:t>
      </w:r>
      <w:r>
        <w:rPr>
          <w:spacing w:val="-11"/>
        </w:rPr>
        <w:t xml:space="preserve"> </w:t>
      </w:r>
      <w:r>
        <w:rPr>
          <w:spacing w:val="-2"/>
        </w:rPr>
        <w:t>who</w:t>
      </w:r>
      <w:r>
        <w:rPr>
          <w:spacing w:val="-10"/>
        </w:rPr>
        <w:t xml:space="preserve"> </w:t>
      </w:r>
      <w:r>
        <w:rPr>
          <w:spacing w:val="-2"/>
        </w:rPr>
        <w:t>were</w:t>
      </w:r>
      <w:r>
        <w:rPr>
          <w:spacing w:val="-10"/>
        </w:rPr>
        <w:t xml:space="preserve"> </w:t>
      </w:r>
      <w:r>
        <w:rPr>
          <w:spacing w:val="-2"/>
        </w:rPr>
        <w:t>adopted</w:t>
      </w:r>
      <w:r>
        <w:rPr>
          <w:spacing w:val="-11"/>
        </w:rPr>
        <w:t xml:space="preserve"> </w:t>
      </w:r>
      <w:r>
        <w:rPr>
          <w:spacing w:val="-2"/>
        </w:rPr>
        <w:t>from</w:t>
      </w:r>
      <w:r>
        <w:rPr>
          <w:spacing w:val="-11"/>
        </w:rPr>
        <w:t xml:space="preserve"> </w:t>
      </w:r>
      <w:r>
        <w:rPr>
          <w:spacing w:val="-2"/>
        </w:rPr>
        <w:t>state</w:t>
      </w:r>
      <w:r>
        <w:rPr>
          <w:spacing w:val="-10"/>
        </w:rPr>
        <w:t xml:space="preserve"> </w:t>
      </w:r>
      <w:r>
        <w:rPr>
          <w:spacing w:val="-2"/>
        </w:rPr>
        <w:t>care</w:t>
      </w:r>
      <w:r>
        <w:rPr>
          <w:spacing w:val="-10"/>
        </w:rPr>
        <w:t xml:space="preserve"> </w:t>
      </w:r>
      <w:r>
        <w:rPr>
          <w:spacing w:val="-2"/>
        </w:rPr>
        <w:t>outside</w:t>
      </w:r>
      <w:r>
        <w:rPr>
          <w:spacing w:val="-12"/>
        </w:rPr>
        <w:t xml:space="preserve"> </w:t>
      </w:r>
      <w:r>
        <w:rPr>
          <w:spacing w:val="-2"/>
        </w:rPr>
        <w:t xml:space="preserve">England </w:t>
      </w:r>
      <w:r>
        <w:t>and Wales.</w:t>
      </w:r>
    </w:p>
    <w:p w14:paraId="694F45B1" w14:textId="77777777" w:rsidR="009975E3" w:rsidRDefault="009975E3">
      <w:pPr>
        <w:pStyle w:val="BodyText"/>
        <w:spacing w:before="8"/>
      </w:pPr>
    </w:p>
    <w:p w14:paraId="694F45B2" w14:textId="77777777" w:rsidR="009975E3" w:rsidRDefault="00E91775">
      <w:pPr>
        <w:pStyle w:val="BodyText"/>
        <w:tabs>
          <w:tab w:val="left" w:pos="2690"/>
          <w:tab w:val="left" w:pos="5599"/>
          <w:tab w:val="left" w:pos="8131"/>
          <w:tab w:val="left" w:pos="10200"/>
        </w:tabs>
        <w:ind w:left="578"/>
      </w:pPr>
      <w:r>
        <w:rPr>
          <w:spacing w:val="-5"/>
        </w:rPr>
        <w:t>Our</w:t>
      </w:r>
      <w:r>
        <w:tab/>
      </w:r>
      <w:r>
        <w:rPr>
          <w:spacing w:val="-2"/>
        </w:rPr>
        <w:t>designated</w:t>
      </w:r>
      <w:r>
        <w:tab/>
      </w:r>
      <w:r>
        <w:rPr>
          <w:spacing w:val="-2"/>
        </w:rPr>
        <w:t>teacher</w:t>
      </w:r>
      <w:r>
        <w:tab/>
      </w:r>
      <w:r>
        <w:rPr>
          <w:spacing w:val="-4"/>
        </w:rPr>
        <w:t>will</w:t>
      </w:r>
      <w:r>
        <w:tab/>
      </w:r>
      <w:r>
        <w:rPr>
          <w:spacing w:val="-2"/>
        </w:rPr>
        <w:t>ensure:</w:t>
      </w:r>
    </w:p>
    <w:p w14:paraId="694F45B3" w14:textId="77777777" w:rsidR="009975E3" w:rsidRDefault="009975E3">
      <w:pPr>
        <w:pStyle w:val="BodyText"/>
        <w:spacing w:before="34"/>
      </w:pPr>
    </w:p>
    <w:p w14:paraId="694F45B4" w14:textId="77777777" w:rsidR="009975E3" w:rsidRDefault="00E91775">
      <w:pPr>
        <w:pStyle w:val="ListParagraph"/>
        <w:numPr>
          <w:ilvl w:val="0"/>
          <w:numId w:val="6"/>
        </w:numPr>
        <w:tabs>
          <w:tab w:val="left" w:pos="1292"/>
        </w:tabs>
        <w:spacing w:line="244" w:lineRule="auto"/>
        <w:ind w:left="1292" w:right="572"/>
      </w:pPr>
      <w:r>
        <w:t>They</w:t>
      </w:r>
      <w:r>
        <w:rPr>
          <w:spacing w:val="-15"/>
        </w:rPr>
        <w:t xml:space="preserve"> </w:t>
      </w:r>
      <w:r>
        <w:t>obtain</w:t>
      </w:r>
      <w:r>
        <w:rPr>
          <w:spacing w:val="-14"/>
        </w:rPr>
        <w:t xml:space="preserve"> </w:t>
      </w:r>
      <w:r>
        <w:t>information</w:t>
      </w:r>
      <w:r>
        <w:rPr>
          <w:spacing w:val="-14"/>
        </w:rPr>
        <w:t xml:space="preserve"> </w:t>
      </w:r>
      <w:r>
        <w:t>regarding</w:t>
      </w:r>
      <w:r>
        <w:rPr>
          <w:spacing w:val="-14"/>
        </w:rPr>
        <w:t xml:space="preserve"> </w:t>
      </w:r>
      <w:r>
        <w:t>contact</w:t>
      </w:r>
      <w:r>
        <w:rPr>
          <w:spacing w:val="-17"/>
        </w:rPr>
        <w:t xml:space="preserve"> </w:t>
      </w:r>
      <w:r>
        <w:t>arrangements</w:t>
      </w:r>
      <w:r>
        <w:rPr>
          <w:spacing w:val="-13"/>
        </w:rPr>
        <w:t xml:space="preserve"> </w:t>
      </w:r>
      <w:r>
        <w:t>with</w:t>
      </w:r>
      <w:r>
        <w:rPr>
          <w:spacing w:val="-14"/>
        </w:rPr>
        <w:t xml:space="preserve"> </w:t>
      </w:r>
      <w:r>
        <w:t>birth</w:t>
      </w:r>
      <w:r>
        <w:rPr>
          <w:spacing w:val="-14"/>
        </w:rPr>
        <w:t xml:space="preserve"> </w:t>
      </w:r>
      <w:r>
        <w:t>parents</w:t>
      </w:r>
      <w:r>
        <w:rPr>
          <w:spacing w:val="-13"/>
        </w:rPr>
        <w:t xml:space="preserve"> </w:t>
      </w:r>
      <w:r>
        <w:t>or</w:t>
      </w:r>
      <w:r>
        <w:rPr>
          <w:spacing w:val="-14"/>
        </w:rPr>
        <w:t xml:space="preserve"> </w:t>
      </w:r>
      <w:r>
        <w:t>those</w:t>
      </w:r>
      <w:r>
        <w:rPr>
          <w:spacing w:val="-13"/>
        </w:rPr>
        <w:t xml:space="preserve"> </w:t>
      </w:r>
      <w:r>
        <w:t>with parental responsibility.</w:t>
      </w:r>
    </w:p>
    <w:p w14:paraId="694F45B5" w14:textId="77777777" w:rsidR="009975E3" w:rsidRDefault="00E91775">
      <w:pPr>
        <w:pStyle w:val="ListParagraph"/>
        <w:numPr>
          <w:ilvl w:val="0"/>
          <w:numId w:val="6"/>
        </w:numPr>
        <w:tabs>
          <w:tab w:val="left" w:pos="1292"/>
        </w:tabs>
        <w:spacing w:before="9" w:line="247" w:lineRule="auto"/>
        <w:ind w:left="1292" w:right="566"/>
      </w:pPr>
      <w:r>
        <w:t>They obtain information about the child’s care arrangements and the levels of authority delegated to the carer by the authority looking after them.</w:t>
      </w:r>
    </w:p>
    <w:p w14:paraId="694F45B6" w14:textId="77777777" w:rsidR="009975E3" w:rsidRDefault="00E91775">
      <w:pPr>
        <w:pStyle w:val="ListParagraph"/>
        <w:numPr>
          <w:ilvl w:val="0"/>
          <w:numId w:val="6"/>
        </w:numPr>
        <w:tabs>
          <w:tab w:val="left" w:pos="1292"/>
        </w:tabs>
        <w:spacing w:before="4"/>
        <w:ind w:left="1292" w:hanging="360"/>
      </w:pPr>
      <w:r>
        <w:t>They</w:t>
      </w:r>
      <w:r>
        <w:rPr>
          <w:spacing w:val="-8"/>
        </w:rPr>
        <w:t xml:space="preserve"> </w:t>
      </w:r>
      <w:r>
        <w:t>obtain</w:t>
      </w:r>
      <w:r>
        <w:rPr>
          <w:spacing w:val="-5"/>
        </w:rPr>
        <w:t xml:space="preserve"> </w:t>
      </w:r>
      <w:r>
        <w:t>the</w:t>
      </w:r>
      <w:r>
        <w:rPr>
          <w:spacing w:val="-4"/>
        </w:rPr>
        <w:t xml:space="preserve"> </w:t>
      </w:r>
      <w:r>
        <w:t>name</w:t>
      </w:r>
      <w:r>
        <w:rPr>
          <w:spacing w:val="-4"/>
        </w:rPr>
        <w:t xml:space="preserve"> </w:t>
      </w:r>
      <w:r>
        <w:t>of</w:t>
      </w:r>
      <w:r>
        <w:rPr>
          <w:spacing w:val="-6"/>
        </w:rPr>
        <w:t xml:space="preserve"> </w:t>
      </w:r>
      <w:r>
        <w:t>the</w:t>
      </w:r>
      <w:r>
        <w:rPr>
          <w:spacing w:val="-4"/>
        </w:rPr>
        <w:t xml:space="preserve"> </w:t>
      </w:r>
      <w:r>
        <w:t>child’s</w:t>
      </w:r>
      <w:r>
        <w:rPr>
          <w:spacing w:val="-4"/>
        </w:rPr>
        <w:t xml:space="preserve"> </w:t>
      </w:r>
      <w:r>
        <w:t>social</w:t>
      </w:r>
      <w:r>
        <w:rPr>
          <w:spacing w:val="-5"/>
        </w:rPr>
        <w:t xml:space="preserve"> </w:t>
      </w:r>
      <w:r>
        <w:rPr>
          <w:spacing w:val="-2"/>
        </w:rPr>
        <w:t>worker.</w:t>
      </w:r>
    </w:p>
    <w:p w14:paraId="694F45B7" w14:textId="77777777" w:rsidR="009975E3" w:rsidRDefault="00E91775">
      <w:pPr>
        <w:pStyle w:val="ListParagraph"/>
        <w:numPr>
          <w:ilvl w:val="0"/>
          <w:numId w:val="6"/>
        </w:numPr>
        <w:tabs>
          <w:tab w:val="left" w:pos="1292"/>
        </w:tabs>
        <w:spacing w:before="13" w:line="247" w:lineRule="auto"/>
        <w:ind w:left="1292" w:right="568"/>
      </w:pPr>
      <w:r>
        <w:t>They</w:t>
      </w:r>
      <w:r>
        <w:rPr>
          <w:spacing w:val="-15"/>
        </w:rPr>
        <w:t xml:space="preserve"> </w:t>
      </w:r>
      <w:r>
        <w:t>obtain</w:t>
      </w:r>
      <w:r>
        <w:rPr>
          <w:spacing w:val="-15"/>
        </w:rPr>
        <w:t xml:space="preserve"> </w:t>
      </w:r>
      <w:r>
        <w:t>the</w:t>
      </w:r>
      <w:r>
        <w:rPr>
          <w:spacing w:val="-14"/>
        </w:rPr>
        <w:t xml:space="preserve"> </w:t>
      </w:r>
      <w:r>
        <w:t>name</w:t>
      </w:r>
      <w:r>
        <w:rPr>
          <w:spacing w:val="-11"/>
        </w:rPr>
        <w:t xml:space="preserve"> </w:t>
      </w:r>
      <w:r>
        <w:t>and</w:t>
      </w:r>
      <w:r>
        <w:rPr>
          <w:spacing w:val="-15"/>
        </w:rPr>
        <w:t xml:space="preserve"> </w:t>
      </w:r>
      <w:r>
        <w:t>contact</w:t>
      </w:r>
      <w:r>
        <w:rPr>
          <w:spacing w:val="-12"/>
        </w:rPr>
        <w:t xml:space="preserve"> </w:t>
      </w:r>
      <w:r>
        <w:t>details</w:t>
      </w:r>
      <w:r>
        <w:rPr>
          <w:spacing w:val="-14"/>
        </w:rPr>
        <w:t xml:space="preserve"> </w:t>
      </w:r>
      <w:r>
        <w:t>of</w:t>
      </w:r>
      <w:r>
        <w:rPr>
          <w:spacing w:val="-12"/>
        </w:rPr>
        <w:t xml:space="preserve"> </w:t>
      </w:r>
      <w:r>
        <w:t>the</w:t>
      </w:r>
      <w:r>
        <w:rPr>
          <w:spacing w:val="-14"/>
        </w:rPr>
        <w:t xml:space="preserve"> </w:t>
      </w:r>
      <w:r>
        <w:t>virtual</w:t>
      </w:r>
      <w:r>
        <w:rPr>
          <w:spacing w:val="-15"/>
        </w:rPr>
        <w:t xml:space="preserve"> </w:t>
      </w:r>
      <w:r>
        <w:t>headteacher</w:t>
      </w:r>
      <w:r>
        <w:rPr>
          <w:spacing w:val="-15"/>
        </w:rPr>
        <w:t xml:space="preserve"> </w:t>
      </w:r>
      <w:r>
        <w:t>in</w:t>
      </w:r>
      <w:r>
        <w:rPr>
          <w:spacing w:val="-15"/>
        </w:rPr>
        <w:t xml:space="preserve"> </w:t>
      </w:r>
      <w:r>
        <w:t>the</w:t>
      </w:r>
      <w:r>
        <w:rPr>
          <w:spacing w:val="-11"/>
        </w:rPr>
        <w:t xml:space="preserve"> </w:t>
      </w:r>
      <w:r>
        <w:t>local</w:t>
      </w:r>
      <w:r>
        <w:rPr>
          <w:spacing w:val="-15"/>
        </w:rPr>
        <w:t xml:space="preserve"> </w:t>
      </w:r>
      <w:r>
        <w:t>authority that looks after the child.</w:t>
      </w:r>
    </w:p>
    <w:p w14:paraId="694F45B8" w14:textId="77777777" w:rsidR="009975E3" w:rsidRDefault="00E91775">
      <w:pPr>
        <w:pStyle w:val="ListParagraph"/>
        <w:numPr>
          <w:ilvl w:val="0"/>
          <w:numId w:val="6"/>
        </w:numPr>
        <w:tabs>
          <w:tab w:val="left" w:pos="1292"/>
        </w:tabs>
        <w:spacing w:before="4" w:line="247" w:lineRule="auto"/>
        <w:ind w:left="1292" w:right="567"/>
      </w:pPr>
      <w:r>
        <w:t>They liaise with the virtual school headteacher to discuss how the funding for that child can be best used to support the child’s needs outlined in the personal education plan.</w:t>
      </w:r>
    </w:p>
    <w:p w14:paraId="694F45B9" w14:textId="77777777" w:rsidR="009975E3" w:rsidRDefault="009975E3">
      <w:pPr>
        <w:pStyle w:val="BodyText"/>
        <w:spacing w:before="247"/>
      </w:pPr>
    </w:p>
    <w:p w14:paraId="694F45BA" w14:textId="77777777" w:rsidR="009975E3" w:rsidRDefault="00E91775">
      <w:pPr>
        <w:pStyle w:val="Heading2"/>
      </w:pPr>
      <w:bookmarkStart w:id="77" w:name="Care_Leavers"/>
      <w:bookmarkStart w:id="78" w:name="_bookmark31"/>
      <w:bookmarkEnd w:id="77"/>
      <w:bookmarkEnd w:id="78"/>
      <w:r>
        <w:rPr>
          <w:color w:val="365F91"/>
        </w:rPr>
        <w:t>Care</w:t>
      </w:r>
      <w:r>
        <w:rPr>
          <w:color w:val="365F91"/>
          <w:spacing w:val="-4"/>
        </w:rPr>
        <w:t xml:space="preserve"> </w:t>
      </w:r>
      <w:r>
        <w:rPr>
          <w:color w:val="365F91"/>
          <w:spacing w:val="-2"/>
        </w:rPr>
        <w:t>Leavers</w:t>
      </w:r>
    </w:p>
    <w:p w14:paraId="694F45BB" w14:textId="77777777" w:rsidR="009975E3" w:rsidRDefault="00E91775">
      <w:pPr>
        <w:pStyle w:val="BodyText"/>
        <w:spacing w:before="232" w:line="247" w:lineRule="auto"/>
        <w:ind w:left="588" w:right="566" w:hanging="10"/>
        <w:jc w:val="both"/>
      </w:pPr>
      <w:r>
        <w:t>Local Authorities have on-going responsibilities to young people who cease to be looked after and</w:t>
      </w:r>
      <w:r>
        <w:rPr>
          <w:spacing w:val="-1"/>
        </w:rPr>
        <w:t xml:space="preserve"> </w:t>
      </w:r>
      <w:r>
        <w:t>become care leavers.</w:t>
      </w:r>
      <w:r>
        <w:rPr>
          <w:spacing w:val="-2"/>
        </w:rPr>
        <w:t xml:space="preserve"> </w:t>
      </w:r>
      <w:r>
        <w:t>That</w:t>
      </w:r>
      <w:r>
        <w:rPr>
          <w:spacing w:val="-1"/>
        </w:rPr>
        <w:t xml:space="preserve"> </w:t>
      </w:r>
      <w:r>
        <w:t>includes keeping</w:t>
      </w:r>
      <w:r>
        <w:rPr>
          <w:spacing w:val="-1"/>
        </w:rPr>
        <w:t xml:space="preserve"> </w:t>
      </w:r>
      <w:r>
        <w:t>in touch</w:t>
      </w:r>
      <w:r>
        <w:rPr>
          <w:spacing w:val="-1"/>
        </w:rPr>
        <w:t xml:space="preserve"> </w:t>
      </w:r>
      <w:r>
        <w:t>with</w:t>
      </w:r>
      <w:r>
        <w:rPr>
          <w:spacing w:val="-1"/>
        </w:rPr>
        <w:t xml:space="preserve"> </w:t>
      </w:r>
      <w:r>
        <w:t>them,</w:t>
      </w:r>
      <w:r>
        <w:rPr>
          <w:spacing w:val="-2"/>
        </w:rPr>
        <w:t xml:space="preserve"> </w:t>
      </w:r>
      <w:r>
        <w:t>preparing an</w:t>
      </w:r>
      <w:r>
        <w:rPr>
          <w:spacing w:val="-1"/>
        </w:rPr>
        <w:t xml:space="preserve"> </w:t>
      </w:r>
      <w:r>
        <w:t>assessment of</w:t>
      </w:r>
      <w:r>
        <w:rPr>
          <w:spacing w:val="-2"/>
        </w:rPr>
        <w:t xml:space="preserve"> </w:t>
      </w:r>
      <w:r>
        <w:t>their</w:t>
      </w:r>
      <w:r>
        <w:rPr>
          <w:spacing w:val="-2"/>
        </w:rPr>
        <w:t xml:space="preserve"> </w:t>
      </w:r>
      <w:r>
        <w:t>needs</w:t>
      </w:r>
      <w:r>
        <w:rPr>
          <w:spacing w:val="-1"/>
        </w:rPr>
        <w:t xml:space="preserve"> </w:t>
      </w:r>
      <w:r>
        <w:t>and</w:t>
      </w:r>
      <w:r>
        <w:rPr>
          <w:spacing w:val="-2"/>
        </w:rPr>
        <w:t xml:space="preserve"> </w:t>
      </w:r>
      <w:r>
        <w:t>appointing</w:t>
      </w:r>
      <w:r>
        <w:rPr>
          <w:spacing w:val="-2"/>
        </w:rPr>
        <w:t xml:space="preserve"> </w:t>
      </w:r>
      <w:r>
        <w:t>a</w:t>
      </w:r>
      <w:r>
        <w:rPr>
          <w:spacing w:val="-2"/>
        </w:rPr>
        <w:t xml:space="preserve"> </w:t>
      </w:r>
      <w:r>
        <w:t>personal</w:t>
      </w:r>
      <w:r>
        <w:rPr>
          <w:spacing w:val="-2"/>
        </w:rPr>
        <w:t xml:space="preserve"> </w:t>
      </w:r>
      <w:r>
        <w:t>advisor</w:t>
      </w:r>
      <w:r>
        <w:rPr>
          <w:spacing w:val="-2"/>
        </w:rPr>
        <w:t xml:space="preserve"> </w:t>
      </w:r>
      <w:r>
        <w:t>who</w:t>
      </w:r>
      <w:r>
        <w:rPr>
          <w:spacing w:val="-1"/>
        </w:rPr>
        <w:t xml:space="preserve"> </w:t>
      </w:r>
      <w:r>
        <w:t>develops</w:t>
      </w:r>
      <w:r>
        <w:rPr>
          <w:spacing w:val="-4"/>
        </w:rPr>
        <w:t xml:space="preserve"> </w:t>
      </w:r>
      <w:r>
        <w:t>a</w:t>
      </w:r>
      <w:r>
        <w:rPr>
          <w:spacing w:val="-2"/>
        </w:rPr>
        <w:t xml:space="preserve"> </w:t>
      </w:r>
      <w:r>
        <w:t>pathway</w:t>
      </w:r>
      <w:r>
        <w:rPr>
          <w:spacing w:val="-2"/>
        </w:rPr>
        <w:t xml:space="preserve"> </w:t>
      </w:r>
      <w:r>
        <w:t>plan</w:t>
      </w:r>
      <w:r>
        <w:rPr>
          <w:spacing w:val="-2"/>
        </w:rPr>
        <w:t xml:space="preserve"> </w:t>
      </w:r>
      <w:r>
        <w:t>with</w:t>
      </w:r>
      <w:r>
        <w:rPr>
          <w:spacing w:val="-2"/>
        </w:rPr>
        <w:t xml:space="preserve"> </w:t>
      </w:r>
      <w:r>
        <w:t>the</w:t>
      </w:r>
      <w:r>
        <w:rPr>
          <w:spacing w:val="-1"/>
        </w:rPr>
        <w:t xml:space="preserve"> </w:t>
      </w:r>
      <w:r>
        <w:t>young person.</w:t>
      </w:r>
      <w:r>
        <w:rPr>
          <w:spacing w:val="-10"/>
        </w:rPr>
        <w:t xml:space="preserve"> </w:t>
      </w:r>
      <w:r>
        <w:t>This</w:t>
      </w:r>
      <w:r>
        <w:rPr>
          <w:spacing w:val="-9"/>
        </w:rPr>
        <w:t xml:space="preserve"> </w:t>
      </w:r>
      <w:r>
        <w:t>plan</w:t>
      </w:r>
      <w:r>
        <w:rPr>
          <w:spacing w:val="-9"/>
        </w:rPr>
        <w:t xml:space="preserve"> </w:t>
      </w:r>
      <w:r>
        <w:t>describes</w:t>
      </w:r>
      <w:r>
        <w:rPr>
          <w:spacing w:val="-9"/>
        </w:rPr>
        <w:t xml:space="preserve"> </w:t>
      </w:r>
      <w:r>
        <w:t>how</w:t>
      </w:r>
      <w:r>
        <w:rPr>
          <w:spacing w:val="-10"/>
        </w:rPr>
        <w:t xml:space="preserve"> </w:t>
      </w:r>
      <w:r>
        <w:t>the</w:t>
      </w:r>
      <w:r>
        <w:rPr>
          <w:spacing w:val="-8"/>
        </w:rPr>
        <w:t xml:space="preserve"> </w:t>
      </w:r>
      <w:r>
        <w:t>local</w:t>
      </w:r>
      <w:r>
        <w:rPr>
          <w:spacing w:val="-9"/>
        </w:rPr>
        <w:t xml:space="preserve"> </w:t>
      </w:r>
      <w:r>
        <w:t>authority</w:t>
      </w:r>
      <w:r>
        <w:rPr>
          <w:spacing w:val="-10"/>
        </w:rPr>
        <w:t xml:space="preserve"> </w:t>
      </w:r>
      <w:r>
        <w:t>will</w:t>
      </w:r>
      <w:r>
        <w:rPr>
          <w:spacing w:val="-9"/>
        </w:rPr>
        <w:t xml:space="preserve"> </w:t>
      </w:r>
      <w:r>
        <w:t>support</w:t>
      </w:r>
      <w:r>
        <w:rPr>
          <w:spacing w:val="-10"/>
        </w:rPr>
        <w:t xml:space="preserve"> </w:t>
      </w:r>
      <w:r>
        <w:t>the</w:t>
      </w:r>
      <w:r>
        <w:rPr>
          <w:spacing w:val="-8"/>
        </w:rPr>
        <w:t xml:space="preserve"> </w:t>
      </w:r>
      <w:r>
        <w:t>care</w:t>
      </w:r>
      <w:r>
        <w:rPr>
          <w:spacing w:val="-8"/>
        </w:rPr>
        <w:t xml:space="preserve"> </w:t>
      </w:r>
      <w:r>
        <w:t>leaver</w:t>
      </w:r>
      <w:r>
        <w:rPr>
          <w:spacing w:val="-9"/>
        </w:rPr>
        <w:t xml:space="preserve"> </w:t>
      </w:r>
      <w:r>
        <w:t>to</w:t>
      </w:r>
      <w:r>
        <w:rPr>
          <w:spacing w:val="-11"/>
        </w:rPr>
        <w:t xml:space="preserve"> </w:t>
      </w:r>
      <w:r>
        <w:t>participate</w:t>
      </w:r>
      <w:r>
        <w:rPr>
          <w:spacing w:val="-8"/>
        </w:rPr>
        <w:t xml:space="preserve"> </w:t>
      </w:r>
      <w:r>
        <w:t>in education or training.</w:t>
      </w:r>
    </w:p>
    <w:p w14:paraId="694F45BC" w14:textId="77777777" w:rsidR="009975E3" w:rsidRDefault="00E91775">
      <w:pPr>
        <w:pStyle w:val="BodyText"/>
        <w:spacing w:before="262" w:line="247" w:lineRule="auto"/>
        <w:ind w:left="588" w:right="566" w:hanging="10"/>
        <w:jc w:val="both"/>
      </w:pPr>
      <w:r>
        <w:t>Our designated safeguarding lead or deputy should be given details of the Local Authority personal</w:t>
      </w:r>
      <w:r>
        <w:rPr>
          <w:spacing w:val="-1"/>
        </w:rPr>
        <w:t xml:space="preserve"> </w:t>
      </w:r>
      <w:r>
        <w:t>advisor</w:t>
      </w:r>
      <w:r>
        <w:rPr>
          <w:spacing w:val="-1"/>
        </w:rPr>
        <w:t xml:space="preserve"> </w:t>
      </w:r>
      <w:r>
        <w:t>appointed</w:t>
      </w:r>
      <w:r>
        <w:rPr>
          <w:spacing w:val="-1"/>
        </w:rPr>
        <w:t xml:space="preserve"> </w:t>
      </w:r>
      <w:r>
        <w:t>to guide and</w:t>
      </w:r>
      <w:r>
        <w:rPr>
          <w:spacing w:val="-1"/>
        </w:rPr>
        <w:t xml:space="preserve"> </w:t>
      </w:r>
      <w:r>
        <w:t>support</w:t>
      </w:r>
      <w:r>
        <w:rPr>
          <w:spacing w:val="-1"/>
        </w:rPr>
        <w:t xml:space="preserve"> </w:t>
      </w:r>
      <w:r>
        <w:t>the care leaver,</w:t>
      </w:r>
      <w:r>
        <w:rPr>
          <w:spacing w:val="-1"/>
        </w:rPr>
        <w:t xml:space="preserve"> </w:t>
      </w:r>
      <w:r>
        <w:t>our</w:t>
      </w:r>
      <w:r>
        <w:rPr>
          <w:spacing w:val="-1"/>
        </w:rPr>
        <w:t xml:space="preserve"> </w:t>
      </w:r>
      <w:r>
        <w:t>designated</w:t>
      </w:r>
      <w:r>
        <w:rPr>
          <w:spacing w:val="-1"/>
        </w:rPr>
        <w:t xml:space="preserve"> </w:t>
      </w:r>
      <w:r>
        <w:t>safeguarding lead</w:t>
      </w:r>
      <w:r>
        <w:rPr>
          <w:spacing w:val="-16"/>
        </w:rPr>
        <w:t xml:space="preserve"> </w:t>
      </w:r>
      <w:r>
        <w:t>or</w:t>
      </w:r>
      <w:r>
        <w:rPr>
          <w:spacing w:val="-16"/>
        </w:rPr>
        <w:t xml:space="preserve"> </w:t>
      </w:r>
      <w:r>
        <w:t>deputy</w:t>
      </w:r>
      <w:r>
        <w:rPr>
          <w:spacing w:val="-16"/>
        </w:rPr>
        <w:t xml:space="preserve"> </w:t>
      </w:r>
      <w:r>
        <w:t>will</w:t>
      </w:r>
      <w:r>
        <w:rPr>
          <w:spacing w:val="-16"/>
        </w:rPr>
        <w:t xml:space="preserve"> </w:t>
      </w:r>
      <w:r>
        <w:t>liaise</w:t>
      </w:r>
      <w:r>
        <w:rPr>
          <w:spacing w:val="-15"/>
        </w:rPr>
        <w:t xml:space="preserve"> </w:t>
      </w:r>
      <w:r>
        <w:t>with</w:t>
      </w:r>
      <w:r>
        <w:rPr>
          <w:spacing w:val="-16"/>
        </w:rPr>
        <w:t xml:space="preserve"> </w:t>
      </w:r>
      <w:r>
        <w:t>the</w:t>
      </w:r>
      <w:r>
        <w:rPr>
          <w:spacing w:val="-15"/>
        </w:rPr>
        <w:t xml:space="preserve"> </w:t>
      </w:r>
      <w:r>
        <w:t>personal</w:t>
      </w:r>
      <w:r>
        <w:rPr>
          <w:spacing w:val="-16"/>
        </w:rPr>
        <w:t xml:space="preserve"> </w:t>
      </w:r>
      <w:r>
        <w:t>advisor</w:t>
      </w:r>
      <w:r>
        <w:rPr>
          <w:spacing w:val="-16"/>
        </w:rPr>
        <w:t xml:space="preserve"> </w:t>
      </w:r>
      <w:r>
        <w:t>as</w:t>
      </w:r>
      <w:r>
        <w:rPr>
          <w:spacing w:val="-15"/>
        </w:rPr>
        <w:t xml:space="preserve"> </w:t>
      </w:r>
      <w:r>
        <w:t>necessary</w:t>
      </w:r>
      <w:r>
        <w:rPr>
          <w:spacing w:val="-16"/>
        </w:rPr>
        <w:t xml:space="preserve"> </w:t>
      </w:r>
      <w:r>
        <w:t>regarding</w:t>
      </w:r>
      <w:r>
        <w:rPr>
          <w:spacing w:val="-16"/>
        </w:rPr>
        <w:t xml:space="preserve"> </w:t>
      </w:r>
      <w:r>
        <w:t>any</w:t>
      </w:r>
      <w:r>
        <w:rPr>
          <w:spacing w:val="-16"/>
        </w:rPr>
        <w:t xml:space="preserve"> </w:t>
      </w:r>
      <w:r>
        <w:t>issues</w:t>
      </w:r>
      <w:r>
        <w:rPr>
          <w:spacing w:val="-15"/>
        </w:rPr>
        <w:t xml:space="preserve"> </w:t>
      </w:r>
      <w:r>
        <w:t>of</w:t>
      </w:r>
      <w:r>
        <w:rPr>
          <w:spacing w:val="-16"/>
        </w:rPr>
        <w:t xml:space="preserve"> </w:t>
      </w:r>
      <w:r>
        <w:t>concern affecting the care leaver.</w:t>
      </w:r>
    </w:p>
    <w:p w14:paraId="694F45BD" w14:textId="77777777" w:rsidR="009975E3" w:rsidRDefault="00E91775">
      <w:pPr>
        <w:pStyle w:val="Heading2"/>
        <w:spacing w:before="227" w:line="266" w:lineRule="auto"/>
        <w:ind w:left="574" w:right="566" w:hanging="10"/>
      </w:pPr>
      <w:bookmarkStart w:id="79" w:name="Children_With_Special_Educational_Needs,"/>
      <w:bookmarkStart w:id="80" w:name="_bookmark32"/>
      <w:bookmarkEnd w:id="79"/>
      <w:bookmarkEnd w:id="80"/>
      <w:r>
        <w:rPr>
          <w:color w:val="365F91"/>
        </w:rPr>
        <w:t>Children</w:t>
      </w:r>
      <w:r>
        <w:rPr>
          <w:color w:val="365F91"/>
          <w:spacing w:val="-6"/>
        </w:rPr>
        <w:t xml:space="preserve"> </w:t>
      </w:r>
      <w:r>
        <w:rPr>
          <w:color w:val="365F91"/>
        </w:rPr>
        <w:t>With</w:t>
      </w:r>
      <w:r>
        <w:rPr>
          <w:color w:val="365F91"/>
          <w:spacing w:val="-6"/>
        </w:rPr>
        <w:t xml:space="preserve"> </w:t>
      </w:r>
      <w:r>
        <w:rPr>
          <w:color w:val="365F91"/>
        </w:rPr>
        <w:t>Special</w:t>
      </w:r>
      <w:r>
        <w:rPr>
          <w:color w:val="365F91"/>
          <w:spacing w:val="-5"/>
        </w:rPr>
        <w:t xml:space="preserve"> </w:t>
      </w:r>
      <w:r>
        <w:rPr>
          <w:color w:val="365F91"/>
        </w:rPr>
        <w:t>Educational</w:t>
      </w:r>
      <w:r>
        <w:rPr>
          <w:color w:val="365F91"/>
          <w:spacing w:val="-5"/>
        </w:rPr>
        <w:t xml:space="preserve"> </w:t>
      </w:r>
      <w:r>
        <w:rPr>
          <w:color w:val="365F91"/>
        </w:rPr>
        <w:t>Needs,</w:t>
      </w:r>
      <w:r>
        <w:rPr>
          <w:color w:val="365F91"/>
          <w:spacing w:val="-6"/>
        </w:rPr>
        <w:t xml:space="preserve"> </w:t>
      </w:r>
      <w:r>
        <w:rPr>
          <w:color w:val="365F91"/>
        </w:rPr>
        <w:t>Disabilities,</w:t>
      </w:r>
      <w:r>
        <w:rPr>
          <w:color w:val="365F91"/>
          <w:spacing w:val="-6"/>
        </w:rPr>
        <w:t xml:space="preserve"> </w:t>
      </w:r>
      <w:r>
        <w:rPr>
          <w:color w:val="365F91"/>
        </w:rPr>
        <w:t>Or</w:t>
      </w:r>
      <w:r>
        <w:rPr>
          <w:color w:val="365F91"/>
          <w:spacing w:val="-6"/>
        </w:rPr>
        <w:t xml:space="preserve"> </w:t>
      </w:r>
      <w:r>
        <w:rPr>
          <w:color w:val="365F91"/>
        </w:rPr>
        <w:t xml:space="preserve">Health </w:t>
      </w:r>
      <w:r>
        <w:rPr>
          <w:color w:val="365F91"/>
          <w:spacing w:val="-2"/>
        </w:rPr>
        <w:t>Issues</w:t>
      </w:r>
    </w:p>
    <w:p w14:paraId="694F45BE" w14:textId="77777777" w:rsidR="009975E3" w:rsidRDefault="00E91775">
      <w:pPr>
        <w:pStyle w:val="BodyText"/>
        <w:spacing w:before="193" w:line="244" w:lineRule="auto"/>
        <w:ind w:left="588" w:right="568" w:hanging="10"/>
        <w:jc w:val="both"/>
      </w:pPr>
      <w:r>
        <w:t>We are aware that children with special educational needs, disabilities, neurodivergent or certain health issues may face additional safeguarding challenges both online and offline. Barriers can exist when recognising abuse and neglect in this group of children.</w:t>
      </w:r>
    </w:p>
    <w:p w14:paraId="694F45BF" w14:textId="77777777" w:rsidR="009975E3" w:rsidRDefault="00E91775">
      <w:pPr>
        <w:pStyle w:val="BodyText"/>
        <w:tabs>
          <w:tab w:val="left" w:pos="5506"/>
          <w:tab w:val="left" w:pos="10169"/>
        </w:tabs>
        <w:spacing w:before="250"/>
        <w:ind w:left="579"/>
      </w:pPr>
      <w:r>
        <w:rPr>
          <w:spacing w:val="-2"/>
        </w:rPr>
        <w:t>These</w:t>
      </w:r>
      <w:r>
        <w:tab/>
      </w:r>
      <w:r>
        <w:rPr>
          <w:spacing w:val="-5"/>
        </w:rPr>
        <w:t>can</w:t>
      </w:r>
      <w:r>
        <w:tab/>
      </w:r>
      <w:r>
        <w:rPr>
          <w:spacing w:val="-2"/>
        </w:rPr>
        <w:t>include:</w:t>
      </w:r>
    </w:p>
    <w:p w14:paraId="694F45C0" w14:textId="77777777" w:rsidR="009975E3" w:rsidRDefault="009975E3">
      <w:pPr>
        <w:pStyle w:val="BodyText"/>
        <w:spacing w:before="34"/>
      </w:pPr>
    </w:p>
    <w:p w14:paraId="694F45C1" w14:textId="77777777" w:rsidR="009975E3" w:rsidRDefault="00E91775">
      <w:pPr>
        <w:pStyle w:val="ListParagraph"/>
        <w:numPr>
          <w:ilvl w:val="0"/>
          <w:numId w:val="6"/>
        </w:numPr>
        <w:tabs>
          <w:tab w:val="left" w:pos="1291"/>
        </w:tabs>
        <w:spacing w:line="247" w:lineRule="auto"/>
        <w:ind w:left="1291" w:right="568"/>
      </w:pPr>
      <w:r>
        <w:t>Assumptions</w:t>
      </w:r>
      <w:r>
        <w:rPr>
          <w:spacing w:val="-9"/>
        </w:rPr>
        <w:t xml:space="preserve"> </w:t>
      </w:r>
      <w:r>
        <w:t>that</w:t>
      </w:r>
      <w:r>
        <w:rPr>
          <w:spacing w:val="-10"/>
        </w:rPr>
        <w:t xml:space="preserve"> </w:t>
      </w:r>
      <w:r>
        <w:t>indicators</w:t>
      </w:r>
      <w:r>
        <w:rPr>
          <w:spacing w:val="-9"/>
        </w:rPr>
        <w:t xml:space="preserve"> </w:t>
      </w:r>
      <w:r>
        <w:t>of</w:t>
      </w:r>
      <w:r>
        <w:rPr>
          <w:spacing w:val="-10"/>
        </w:rPr>
        <w:t xml:space="preserve"> </w:t>
      </w:r>
      <w:r>
        <w:t>possible</w:t>
      </w:r>
      <w:r>
        <w:rPr>
          <w:spacing w:val="-9"/>
        </w:rPr>
        <w:t xml:space="preserve"> </w:t>
      </w:r>
      <w:r>
        <w:t>abuse</w:t>
      </w:r>
      <w:r>
        <w:rPr>
          <w:spacing w:val="-9"/>
        </w:rPr>
        <w:t xml:space="preserve"> </w:t>
      </w:r>
      <w:r>
        <w:t>such</w:t>
      </w:r>
      <w:r>
        <w:rPr>
          <w:spacing w:val="-10"/>
        </w:rPr>
        <w:t xml:space="preserve"> </w:t>
      </w:r>
      <w:r>
        <w:t>as</w:t>
      </w:r>
      <w:r>
        <w:rPr>
          <w:spacing w:val="-9"/>
        </w:rPr>
        <w:t xml:space="preserve"> </w:t>
      </w:r>
      <w:r>
        <w:t>behaviour,</w:t>
      </w:r>
      <w:r>
        <w:rPr>
          <w:spacing w:val="-11"/>
        </w:rPr>
        <w:t xml:space="preserve"> </w:t>
      </w:r>
      <w:r>
        <w:t>mood</w:t>
      </w:r>
      <w:r>
        <w:rPr>
          <w:spacing w:val="-10"/>
        </w:rPr>
        <w:t xml:space="preserve"> </w:t>
      </w:r>
      <w:r>
        <w:t>and</w:t>
      </w:r>
      <w:r>
        <w:rPr>
          <w:spacing w:val="-10"/>
        </w:rPr>
        <w:t xml:space="preserve"> </w:t>
      </w:r>
      <w:r>
        <w:t>injury</w:t>
      </w:r>
      <w:r>
        <w:rPr>
          <w:spacing w:val="-10"/>
        </w:rPr>
        <w:t xml:space="preserve"> </w:t>
      </w:r>
      <w:r>
        <w:t>relate to the child’s disability without further exploration</w:t>
      </w:r>
    </w:p>
    <w:p w14:paraId="694F45C2" w14:textId="77777777" w:rsidR="009975E3" w:rsidRDefault="009975E3">
      <w:pPr>
        <w:pStyle w:val="ListParagraph"/>
        <w:spacing w:line="247" w:lineRule="auto"/>
        <w:sectPr w:rsidR="009975E3">
          <w:pgSz w:w="11910" w:h="16840"/>
          <w:pgMar w:top="620" w:right="141" w:bottom="1980" w:left="141" w:header="0" w:footer="1716" w:gutter="0"/>
          <w:cols w:space="720"/>
        </w:sectPr>
      </w:pPr>
    </w:p>
    <w:p w14:paraId="694F45C3" w14:textId="77777777" w:rsidR="009975E3" w:rsidRDefault="00E91775">
      <w:pPr>
        <w:pStyle w:val="ListParagraph"/>
        <w:numPr>
          <w:ilvl w:val="0"/>
          <w:numId w:val="6"/>
        </w:numPr>
        <w:tabs>
          <w:tab w:val="left" w:pos="1291"/>
        </w:tabs>
        <w:spacing w:before="88" w:line="247" w:lineRule="auto"/>
        <w:ind w:left="1291" w:right="570"/>
      </w:pPr>
      <w:r>
        <w:lastRenderedPageBreak/>
        <w:t>Children</w:t>
      </w:r>
      <w:r>
        <w:rPr>
          <w:spacing w:val="-16"/>
        </w:rPr>
        <w:t xml:space="preserve"> </w:t>
      </w:r>
      <w:r>
        <w:t>with</w:t>
      </w:r>
      <w:r>
        <w:rPr>
          <w:spacing w:val="-13"/>
        </w:rPr>
        <w:t xml:space="preserve"> </w:t>
      </w:r>
      <w:r>
        <w:t>SEN</w:t>
      </w:r>
      <w:r>
        <w:rPr>
          <w:spacing w:val="-15"/>
        </w:rPr>
        <w:t xml:space="preserve"> </w:t>
      </w:r>
      <w:r>
        <w:t>and</w:t>
      </w:r>
      <w:r>
        <w:rPr>
          <w:spacing w:val="-13"/>
        </w:rPr>
        <w:t xml:space="preserve"> </w:t>
      </w:r>
      <w:r>
        <w:t>disabilities</w:t>
      </w:r>
      <w:r>
        <w:rPr>
          <w:spacing w:val="-15"/>
        </w:rPr>
        <w:t xml:space="preserve"> </w:t>
      </w:r>
      <w:r>
        <w:t>and</w:t>
      </w:r>
      <w:r>
        <w:rPr>
          <w:spacing w:val="-16"/>
        </w:rPr>
        <w:t xml:space="preserve"> </w:t>
      </w:r>
      <w:r>
        <w:t>certain</w:t>
      </w:r>
      <w:r>
        <w:rPr>
          <w:spacing w:val="-16"/>
        </w:rPr>
        <w:t xml:space="preserve"> </w:t>
      </w:r>
      <w:r>
        <w:t>medical</w:t>
      </w:r>
      <w:r>
        <w:rPr>
          <w:spacing w:val="-16"/>
        </w:rPr>
        <w:t xml:space="preserve"> </w:t>
      </w:r>
      <w:r>
        <w:t>conditions</w:t>
      </w:r>
      <w:r>
        <w:rPr>
          <w:spacing w:val="-15"/>
        </w:rPr>
        <w:t xml:space="preserve"> </w:t>
      </w:r>
      <w:r>
        <w:t>can</w:t>
      </w:r>
      <w:r>
        <w:rPr>
          <w:spacing w:val="-16"/>
        </w:rPr>
        <w:t xml:space="preserve"> </w:t>
      </w:r>
      <w:r>
        <w:t>be</w:t>
      </w:r>
      <w:r>
        <w:rPr>
          <w:spacing w:val="-15"/>
        </w:rPr>
        <w:t xml:space="preserve"> </w:t>
      </w:r>
      <w:r>
        <w:t>disproportionally impacted by things like bullying- without outwardly showing any signs</w:t>
      </w:r>
    </w:p>
    <w:p w14:paraId="694F45C4" w14:textId="77777777" w:rsidR="009975E3" w:rsidRDefault="00E91775">
      <w:pPr>
        <w:pStyle w:val="ListParagraph"/>
        <w:numPr>
          <w:ilvl w:val="0"/>
          <w:numId w:val="6"/>
        </w:numPr>
        <w:tabs>
          <w:tab w:val="left" w:pos="1292"/>
        </w:tabs>
        <w:spacing w:before="4" w:line="247" w:lineRule="auto"/>
        <w:ind w:left="1292" w:right="570"/>
      </w:pPr>
      <w:r>
        <w:t>Being</w:t>
      </w:r>
      <w:r>
        <w:rPr>
          <w:spacing w:val="-14"/>
        </w:rPr>
        <w:t xml:space="preserve"> </w:t>
      </w:r>
      <w:r>
        <w:t>more</w:t>
      </w:r>
      <w:r>
        <w:rPr>
          <w:spacing w:val="-13"/>
        </w:rPr>
        <w:t xml:space="preserve"> </w:t>
      </w:r>
      <w:r>
        <w:t>prone</w:t>
      </w:r>
      <w:r>
        <w:rPr>
          <w:spacing w:val="-13"/>
        </w:rPr>
        <w:t xml:space="preserve"> </w:t>
      </w:r>
      <w:r>
        <w:t>to</w:t>
      </w:r>
      <w:r>
        <w:rPr>
          <w:spacing w:val="-13"/>
        </w:rPr>
        <w:t xml:space="preserve"> </w:t>
      </w:r>
      <w:r>
        <w:t>peer</w:t>
      </w:r>
      <w:r>
        <w:rPr>
          <w:spacing w:val="-14"/>
        </w:rPr>
        <w:t xml:space="preserve"> </w:t>
      </w:r>
      <w:r>
        <w:t>group</w:t>
      </w:r>
      <w:r>
        <w:rPr>
          <w:spacing w:val="-14"/>
        </w:rPr>
        <w:t xml:space="preserve"> </w:t>
      </w:r>
      <w:r>
        <w:t>isolation</w:t>
      </w:r>
      <w:r>
        <w:rPr>
          <w:spacing w:val="-14"/>
        </w:rPr>
        <w:t xml:space="preserve"> </w:t>
      </w:r>
      <w:r>
        <w:t>or</w:t>
      </w:r>
      <w:r>
        <w:rPr>
          <w:spacing w:val="-14"/>
        </w:rPr>
        <w:t xml:space="preserve"> </w:t>
      </w:r>
      <w:r>
        <w:t>bullying</w:t>
      </w:r>
      <w:r>
        <w:rPr>
          <w:spacing w:val="-14"/>
        </w:rPr>
        <w:t xml:space="preserve"> </w:t>
      </w:r>
      <w:r>
        <w:t>(including</w:t>
      </w:r>
      <w:r>
        <w:rPr>
          <w:spacing w:val="-12"/>
        </w:rPr>
        <w:t xml:space="preserve"> </w:t>
      </w:r>
      <w:r>
        <w:t>prejudice-based</w:t>
      </w:r>
      <w:r>
        <w:rPr>
          <w:spacing w:val="-14"/>
        </w:rPr>
        <w:t xml:space="preserve"> </w:t>
      </w:r>
      <w:r>
        <w:t>bullying) than other children</w:t>
      </w:r>
    </w:p>
    <w:p w14:paraId="694F45C5" w14:textId="77777777" w:rsidR="009975E3" w:rsidRDefault="00E91775">
      <w:pPr>
        <w:pStyle w:val="ListParagraph"/>
        <w:numPr>
          <w:ilvl w:val="0"/>
          <w:numId w:val="6"/>
        </w:numPr>
        <w:tabs>
          <w:tab w:val="left" w:pos="1292"/>
        </w:tabs>
        <w:spacing w:before="6"/>
        <w:ind w:left="1292" w:hanging="360"/>
      </w:pPr>
      <w:r>
        <w:t>Communication</w:t>
      </w:r>
      <w:r>
        <w:rPr>
          <w:spacing w:val="-10"/>
        </w:rPr>
        <w:t xml:space="preserve"> </w:t>
      </w:r>
      <w:r>
        <w:t>barriers</w:t>
      </w:r>
      <w:r>
        <w:rPr>
          <w:spacing w:val="-7"/>
        </w:rPr>
        <w:t xml:space="preserve"> </w:t>
      </w:r>
      <w:r>
        <w:t>and</w:t>
      </w:r>
      <w:r>
        <w:rPr>
          <w:spacing w:val="-7"/>
        </w:rPr>
        <w:t xml:space="preserve"> </w:t>
      </w:r>
      <w:r>
        <w:t>difficulties</w:t>
      </w:r>
      <w:r>
        <w:rPr>
          <w:spacing w:val="-7"/>
        </w:rPr>
        <w:t xml:space="preserve"> </w:t>
      </w:r>
      <w:r>
        <w:t>in</w:t>
      </w:r>
      <w:r>
        <w:rPr>
          <w:spacing w:val="-7"/>
        </w:rPr>
        <w:t xml:space="preserve"> </w:t>
      </w:r>
      <w:r>
        <w:t>overcoming</w:t>
      </w:r>
      <w:r>
        <w:rPr>
          <w:spacing w:val="-8"/>
        </w:rPr>
        <w:t xml:space="preserve"> </w:t>
      </w:r>
      <w:r>
        <w:t>these</w:t>
      </w:r>
      <w:r>
        <w:rPr>
          <w:spacing w:val="-6"/>
        </w:rPr>
        <w:t xml:space="preserve"> </w:t>
      </w:r>
      <w:r>
        <w:rPr>
          <w:spacing w:val="-2"/>
        </w:rPr>
        <w:t>barriers.</w:t>
      </w:r>
    </w:p>
    <w:p w14:paraId="694F45C6" w14:textId="77777777" w:rsidR="009975E3" w:rsidRDefault="00E91775">
      <w:pPr>
        <w:pStyle w:val="ListParagraph"/>
        <w:numPr>
          <w:ilvl w:val="0"/>
          <w:numId w:val="6"/>
        </w:numPr>
        <w:tabs>
          <w:tab w:val="left" w:pos="1292"/>
        </w:tabs>
        <w:spacing w:before="13" w:line="247" w:lineRule="auto"/>
        <w:ind w:left="1292" w:right="567" w:hanging="360"/>
        <w:jc w:val="both"/>
      </w:pPr>
      <w:r>
        <w:t>Cognitive understanding – being unable to understand the difference between fact and fiction in online content and then repeating the content/behaviours in setting or the consequences of doing so.</w:t>
      </w:r>
    </w:p>
    <w:p w14:paraId="694F45C7" w14:textId="77777777" w:rsidR="009975E3" w:rsidRDefault="00E91775">
      <w:pPr>
        <w:pStyle w:val="BodyText"/>
        <w:spacing w:before="230" w:line="247" w:lineRule="auto"/>
        <w:ind w:left="589" w:right="570" w:hanging="10"/>
        <w:jc w:val="both"/>
      </w:pPr>
      <w:r>
        <w:t>We will ensure we have appropriate mechanisms in place to assist these children</w:t>
      </w:r>
      <w:r>
        <w:rPr>
          <w:color w:val="FF0000"/>
        </w:rPr>
        <w:t xml:space="preserve">. </w:t>
      </w:r>
      <w:r>
        <w:t>Any reports of abuse involving children with SEND will therefore require close liaison with the designated safeguarding lead (or deputy) and the SENCO. We will consider extra pastoral support and attention</w:t>
      </w:r>
      <w:r>
        <w:rPr>
          <w:spacing w:val="-6"/>
        </w:rPr>
        <w:t xml:space="preserve"> </w:t>
      </w:r>
      <w:r>
        <w:t>for</w:t>
      </w:r>
      <w:r>
        <w:rPr>
          <w:spacing w:val="-6"/>
        </w:rPr>
        <w:t xml:space="preserve"> </w:t>
      </w:r>
      <w:r>
        <w:t>these</w:t>
      </w:r>
      <w:r>
        <w:rPr>
          <w:spacing w:val="-5"/>
        </w:rPr>
        <w:t xml:space="preserve"> </w:t>
      </w:r>
      <w:r>
        <w:t>children,</w:t>
      </w:r>
      <w:r>
        <w:rPr>
          <w:spacing w:val="-7"/>
        </w:rPr>
        <w:t xml:space="preserve"> </w:t>
      </w:r>
      <w:r>
        <w:t>along</w:t>
      </w:r>
      <w:r>
        <w:rPr>
          <w:spacing w:val="-6"/>
        </w:rPr>
        <w:t xml:space="preserve"> </w:t>
      </w:r>
      <w:r>
        <w:t>with</w:t>
      </w:r>
      <w:r>
        <w:rPr>
          <w:spacing w:val="-4"/>
        </w:rPr>
        <w:t xml:space="preserve"> </w:t>
      </w:r>
      <w:r>
        <w:t>ensuring</w:t>
      </w:r>
      <w:r>
        <w:rPr>
          <w:spacing w:val="-6"/>
        </w:rPr>
        <w:t xml:space="preserve"> </w:t>
      </w:r>
      <w:r>
        <w:t>any</w:t>
      </w:r>
      <w:r>
        <w:rPr>
          <w:spacing w:val="-4"/>
        </w:rPr>
        <w:t xml:space="preserve"> </w:t>
      </w:r>
      <w:r>
        <w:t>appropriate</w:t>
      </w:r>
      <w:r>
        <w:rPr>
          <w:spacing w:val="-3"/>
        </w:rPr>
        <w:t xml:space="preserve"> </w:t>
      </w:r>
      <w:r>
        <w:t>support</w:t>
      </w:r>
      <w:r>
        <w:rPr>
          <w:spacing w:val="-6"/>
        </w:rPr>
        <w:t xml:space="preserve"> </w:t>
      </w:r>
      <w:r>
        <w:t>for</w:t>
      </w:r>
      <w:r>
        <w:rPr>
          <w:spacing w:val="-6"/>
        </w:rPr>
        <w:t xml:space="preserve"> </w:t>
      </w:r>
      <w:r>
        <w:t>communication</w:t>
      </w:r>
      <w:r>
        <w:rPr>
          <w:spacing w:val="-6"/>
        </w:rPr>
        <w:t xml:space="preserve"> </w:t>
      </w:r>
      <w:r>
        <w:t>is in place.</w:t>
      </w:r>
    </w:p>
    <w:p w14:paraId="694F45C8" w14:textId="77777777" w:rsidR="009975E3" w:rsidRDefault="00E91775">
      <w:pPr>
        <w:pStyle w:val="BodyText"/>
        <w:spacing w:before="228" w:line="247" w:lineRule="auto"/>
        <w:ind w:left="588" w:right="573" w:hanging="10"/>
        <w:jc w:val="both"/>
      </w:pPr>
      <w:r>
        <w:t>Our school will seek support from The Special Educational Needs and Disabilities Information and Support Services (SENDIASS) if necessary.</w:t>
      </w:r>
    </w:p>
    <w:p w14:paraId="694F45C9" w14:textId="77777777" w:rsidR="009975E3" w:rsidRDefault="009975E3">
      <w:pPr>
        <w:pStyle w:val="BodyText"/>
        <w:spacing w:before="248"/>
      </w:pPr>
    </w:p>
    <w:p w14:paraId="694F45CA" w14:textId="77777777" w:rsidR="009975E3" w:rsidRDefault="00E91775">
      <w:pPr>
        <w:pStyle w:val="Heading2"/>
        <w:jc w:val="both"/>
      </w:pPr>
      <w:bookmarkStart w:id="81" w:name="Children_Who_Are_Lesbian,_Gay,_Bi_Or_Tra"/>
      <w:bookmarkStart w:id="82" w:name="_bookmark33"/>
      <w:bookmarkEnd w:id="81"/>
      <w:bookmarkEnd w:id="82"/>
      <w:r>
        <w:rPr>
          <w:color w:val="365F91"/>
        </w:rPr>
        <w:t>Children</w:t>
      </w:r>
      <w:r>
        <w:rPr>
          <w:color w:val="365F91"/>
          <w:spacing w:val="-7"/>
        </w:rPr>
        <w:t xml:space="preserve"> </w:t>
      </w:r>
      <w:r>
        <w:rPr>
          <w:color w:val="365F91"/>
        </w:rPr>
        <w:t>Who</w:t>
      </w:r>
      <w:r>
        <w:rPr>
          <w:color w:val="365F91"/>
          <w:spacing w:val="-4"/>
        </w:rPr>
        <w:t xml:space="preserve"> </w:t>
      </w:r>
      <w:r>
        <w:rPr>
          <w:color w:val="365F91"/>
        </w:rPr>
        <w:t>Are</w:t>
      </w:r>
      <w:r>
        <w:rPr>
          <w:color w:val="365F91"/>
          <w:spacing w:val="-3"/>
        </w:rPr>
        <w:t xml:space="preserve"> </w:t>
      </w:r>
      <w:r>
        <w:rPr>
          <w:color w:val="365F91"/>
        </w:rPr>
        <w:t>Lesbian,</w:t>
      </w:r>
      <w:r>
        <w:rPr>
          <w:color w:val="365F91"/>
          <w:spacing w:val="-4"/>
        </w:rPr>
        <w:t xml:space="preserve"> </w:t>
      </w:r>
      <w:r>
        <w:rPr>
          <w:color w:val="365F91"/>
        </w:rPr>
        <w:t>Gay,</w:t>
      </w:r>
      <w:r>
        <w:rPr>
          <w:color w:val="365F91"/>
          <w:spacing w:val="-4"/>
        </w:rPr>
        <w:t xml:space="preserve"> </w:t>
      </w:r>
      <w:r>
        <w:rPr>
          <w:color w:val="365F91"/>
        </w:rPr>
        <w:t>Bi</w:t>
      </w:r>
      <w:r>
        <w:rPr>
          <w:color w:val="365F91"/>
          <w:spacing w:val="-4"/>
        </w:rPr>
        <w:t xml:space="preserve"> </w:t>
      </w:r>
      <w:proofErr w:type="gramStart"/>
      <w:r>
        <w:rPr>
          <w:color w:val="365F91"/>
        </w:rPr>
        <w:t>Or</w:t>
      </w:r>
      <w:proofErr w:type="gramEnd"/>
      <w:r>
        <w:rPr>
          <w:color w:val="365F91"/>
          <w:spacing w:val="-4"/>
        </w:rPr>
        <w:t xml:space="preserve"> </w:t>
      </w:r>
      <w:r>
        <w:rPr>
          <w:color w:val="365F91"/>
        </w:rPr>
        <w:t>Trans</w:t>
      </w:r>
      <w:r>
        <w:rPr>
          <w:color w:val="365F91"/>
          <w:spacing w:val="-4"/>
        </w:rPr>
        <w:t xml:space="preserve"> </w:t>
      </w:r>
      <w:r>
        <w:rPr>
          <w:color w:val="365F91"/>
          <w:spacing w:val="-2"/>
        </w:rPr>
        <w:t>(LGBT)</w:t>
      </w:r>
    </w:p>
    <w:p w14:paraId="694F45CB" w14:textId="77777777" w:rsidR="009975E3" w:rsidRDefault="00E91775">
      <w:pPr>
        <w:pStyle w:val="BodyText"/>
        <w:spacing w:before="231" w:line="247" w:lineRule="auto"/>
        <w:ind w:left="588" w:right="565" w:hanging="10"/>
        <w:jc w:val="both"/>
      </w:pPr>
      <w:r>
        <w:t>The fact that a child or a young person may be LGBT is not in itself an inherent risk factor for harm. However, children who are LGBT can be targeted by other children. In some cases, a child who is perceived by other children to be LGBT (whether they are or not) can be just as vulnerable as children who identify as LGBT.</w:t>
      </w:r>
    </w:p>
    <w:p w14:paraId="694F45CC" w14:textId="77777777" w:rsidR="009975E3" w:rsidRDefault="00E91775">
      <w:pPr>
        <w:pStyle w:val="BodyText"/>
        <w:spacing w:before="228" w:line="247" w:lineRule="auto"/>
        <w:ind w:left="588" w:right="569" w:hanging="10"/>
        <w:jc w:val="both"/>
      </w:pPr>
      <w:r>
        <w:t>Risks can be compounded where children who are LGBT lack a trusted adult with whom they can</w:t>
      </w:r>
      <w:r>
        <w:rPr>
          <w:spacing w:val="-12"/>
        </w:rPr>
        <w:t xml:space="preserve"> </w:t>
      </w:r>
      <w:r>
        <w:t>be</w:t>
      </w:r>
      <w:r>
        <w:rPr>
          <w:spacing w:val="-11"/>
        </w:rPr>
        <w:t xml:space="preserve"> </w:t>
      </w:r>
      <w:r>
        <w:t>open.</w:t>
      </w:r>
      <w:r>
        <w:rPr>
          <w:spacing w:val="-13"/>
        </w:rPr>
        <w:t xml:space="preserve"> </w:t>
      </w:r>
      <w:r>
        <w:t>Our</w:t>
      </w:r>
      <w:r>
        <w:rPr>
          <w:spacing w:val="-12"/>
        </w:rPr>
        <w:t xml:space="preserve"> </w:t>
      </w:r>
      <w:r>
        <w:t>staff</w:t>
      </w:r>
      <w:r>
        <w:rPr>
          <w:spacing w:val="-10"/>
        </w:rPr>
        <w:t xml:space="preserve"> </w:t>
      </w:r>
      <w:r>
        <w:t>will</w:t>
      </w:r>
      <w:r>
        <w:rPr>
          <w:spacing w:val="-10"/>
        </w:rPr>
        <w:t xml:space="preserve"> </w:t>
      </w:r>
      <w:r>
        <w:t>endeavour</w:t>
      </w:r>
      <w:r>
        <w:rPr>
          <w:spacing w:val="-12"/>
        </w:rPr>
        <w:t xml:space="preserve"> </w:t>
      </w:r>
      <w:r>
        <w:t>to</w:t>
      </w:r>
      <w:r>
        <w:rPr>
          <w:spacing w:val="-11"/>
        </w:rPr>
        <w:t xml:space="preserve"> </w:t>
      </w:r>
      <w:r>
        <w:t>reduce</w:t>
      </w:r>
      <w:r>
        <w:rPr>
          <w:spacing w:val="-11"/>
        </w:rPr>
        <w:t xml:space="preserve"> </w:t>
      </w:r>
      <w:r>
        <w:t>the</w:t>
      </w:r>
      <w:r>
        <w:rPr>
          <w:spacing w:val="-11"/>
        </w:rPr>
        <w:t xml:space="preserve"> </w:t>
      </w:r>
      <w:r>
        <w:t>additional</w:t>
      </w:r>
      <w:r>
        <w:rPr>
          <w:spacing w:val="-10"/>
        </w:rPr>
        <w:t xml:space="preserve"> </w:t>
      </w:r>
      <w:r>
        <w:t>barriers</w:t>
      </w:r>
      <w:r>
        <w:rPr>
          <w:spacing w:val="-11"/>
        </w:rPr>
        <w:t xml:space="preserve"> </w:t>
      </w:r>
      <w:r>
        <w:t>faced</w:t>
      </w:r>
      <w:r>
        <w:rPr>
          <w:spacing w:val="-12"/>
        </w:rPr>
        <w:t xml:space="preserve"> </w:t>
      </w:r>
      <w:r>
        <w:t>and</w:t>
      </w:r>
      <w:r>
        <w:rPr>
          <w:spacing w:val="-10"/>
        </w:rPr>
        <w:t xml:space="preserve"> </w:t>
      </w:r>
      <w:r>
        <w:t>provide</w:t>
      </w:r>
      <w:r>
        <w:rPr>
          <w:spacing w:val="-11"/>
        </w:rPr>
        <w:t xml:space="preserve"> </w:t>
      </w:r>
      <w:r>
        <w:t>a</w:t>
      </w:r>
      <w:r>
        <w:rPr>
          <w:spacing w:val="-12"/>
        </w:rPr>
        <w:t xml:space="preserve"> </w:t>
      </w:r>
      <w:r>
        <w:t>safe space for them to speak out or share their concerns with members of staff.</w:t>
      </w:r>
    </w:p>
    <w:p w14:paraId="694F45CD" w14:textId="77777777" w:rsidR="009975E3" w:rsidRDefault="00E91775">
      <w:pPr>
        <w:pStyle w:val="BodyText"/>
        <w:spacing w:before="232" w:line="247" w:lineRule="auto"/>
        <w:ind w:left="588" w:right="571" w:hanging="10"/>
        <w:jc w:val="both"/>
      </w:pPr>
      <w:r>
        <w:t>With sensitive topics such as gender questioning and social transition, our school will always strive</w:t>
      </w:r>
      <w:r>
        <w:rPr>
          <w:spacing w:val="-14"/>
        </w:rPr>
        <w:t xml:space="preserve"> </w:t>
      </w:r>
      <w:r>
        <w:t>to</w:t>
      </w:r>
      <w:r>
        <w:rPr>
          <w:spacing w:val="-14"/>
        </w:rPr>
        <w:t xml:space="preserve"> </w:t>
      </w:r>
      <w:r>
        <w:t>keep</w:t>
      </w:r>
      <w:r>
        <w:rPr>
          <w:spacing w:val="-15"/>
        </w:rPr>
        <w:t xml:space="preserve"> </w:t>
      </w:r>
      <w:r>
        <w:t>the</w:t>
      </w:r>
      <w:r>
        <w:rPr>
          <w:spacing w:val="-14"/>
        </w:rPr>
        <w:t xml:space="preserve"> </w:t>
      </w:r>
      <w:r>
        <w:t>interests</w:t>
      </w:r>
      <w:r>
        <w:rPr>
          <w:spacing w:val="-14"/>
        </w:rPr>
        <w:t xml:space="preserve"> </w:t>
      </w:r>
      <w:r>
        <w:t>of</w:t>
      </w:r>
      <w:r>
        <w:rPr>
          <w:spacing w:val="-15"/>
        </w:rPr>
        <w:t xml:space="preserve"> </w:t>
      </w:r>
      <w:r>
        <w:t>the</w:t>
      </w:r>
      <w:r>
        <w:rPr>
          <w:spacing w:val="-14"/>
        </w:rPr>
        <w:t xml:space="preserve"> </w:t>
      </w:r>
      <w:r>
        <w:t>child</w:t>
      </w:r>
      <w:r>
        <w:rPr>
          <w:spacing w:val="-12"/>
        </w:rPr>
        <w:t xml:space="preserve"> </w:t>
      </w:r>
      <w:r>
        <w:t>at</w:t>
      </w:r>
      <w:r>
        <w:rPr>
          <w:spacing w:val="-12"/>
        </w:rPr>
        <w:t xml:space="preserve"> </w:t>
      </w:r>
      <w:r>
        <w:t>the</w:t>
      </w:r>
      <w:r>
        <w:rPr>
          <w:spacing w:val="-14"/>
        </w:rPr>
        <w:t xml:space="preserve"> </w:t>
      </w:r>
      <w:r>
        <w:t>centre</w:t>
      </w:r>
      <w:r>
        <w:rPr>
          <w:spacing w:val="-14"/>
        </w:rPr>
        <w:t xml:space="preserve"> </w:t>
      </w:r>
      <w:r>
        <w:t>of</w:t>
      </w:r>
      <w:r>
        <w:rPr>
          <w:spacing w:val="-15"/>
        </w:rPr>
        <w:t xml:space="preserve"> </w:t>
      </w:r>
      <w:r>
        <w:t>our</w:t>
      </w:r>
      <w:r>
        <w:rPr>
          <w:spacing w:val="-15"/>
        </w:rPr>
        <w:t xml:space="preserve"> </w:t>
      </w:r>
      <w:r>
        <w:t>support</w:t>
      </w:r>
      <w:r>
        <w:rPr>
          <w:spacing w:val="-15"/>
        </w:rPr>
        <w:t xml:space="preserve"> </w:t>
      </w:r>
      <w:r>
        <w:t>mechanisms</w:t>
      </w:r>
      <w:r>
        <w:rPr>
          <w:spacing w:val="-14"/>
        </w:rPr>
        <w:t xml:space="preserve"> </w:t>
      </w:r>
      <w:r>
        <w:t>and</w:t>
      </w:r>
      <w:r>
        <w:rPr>
          <w:spacing w:val="-12"/>
        </w:rPr>
        <w:t xml:space="preserve"> </w:t>
      </w:r>
      <w:r>
        <w:t>individuals will be supported by the safeguarding and pastoral teams on a case-by-case basis</w:t>
      </w:r>
      <w:r>
        <w:rPr>
          <w:color w:val="FF0000"/>
        </w:rPr>
        <w:t>.</w:t>
      </w:r>
    </w:p>
    <w:p w14:paraId="694F45CE" w14:textId="77777777" w:rsidR="009975E3" w:rsidRDefault="00E91775">
      <w:pPr>
        <w:pStyle w:val="BodyText"/>
        <w:spacing w:before="232" w:line="244" w:lineRule="auto"/>
        <w:ind w:left="588" w:right="572" w:hanging="10"/>
        <w:jc w:val="both"/>
      </w:pPr>
      <w:r>
        <w:t xml:space="preserve">Our school will consider the DFE guidance for gender questioning when supporting individual </w:t>
      </w:r>
      <w:r>
        <w:rPr>
          <w:spacing w:val="-2"/>
        </w:rPr>
        <w:t>pupils.</w:t>
      </w:r>
    </w:p>
    <w:p w14:paraId="694F45CF" w14:textId="77777777" w:rsidR="009975E3" w:rsidRDefault="009975E3">
      <w:pPr>
        <w:pStyle w:val="BodyText"/>
        <w:spacing w:before="70"/>
      </w:pPr>
    </w:p>
    <w:p w14:paraId="694F45D0" w14:textId="77777777" w:rsidR="009975E3" w:rsidRDefault="00E91775">
      <w:pPr>
        <w:pStyle w:val="Heading2"/>
        <w:jc w:val="both"/>
      </w:pPr>
      <w:bookmarkStart w:id="83" w:name="Safeguarding_Training"/>
      <w:bookmarkStart w:id="84" w:name="_bookmark34"/>
      <w:bookmarkEnd w:id="83"/>
      <w:bookmarkEnd w:id="84"/>
      <w:r>
        <w:rPr>
          <w:color w:val="365F91"/>
        </w:rPr>
        <w:t>Safeguarding</w:t>
      </w:r>
      <w:r>
        <w:rPr>
          <w:color w:val="365F91"/>
          <w:spacing w:val="-10"/>
        </w:rPr>
        <w:t xml:space="preserve"> </w:t>
      </w:r>
      <w:r>
        <w:rPr>
          <w:color w:val="365F91"/>
          <w:spacing w:val="-2"/>
        </w:rPr>
        <w:t>Training</w:t>
      </w:r>
    </w:p>
    <w:p w14:paraId="694F45D1" w14:textId="77777777" w:rsidR="009975E3" w:rsidRDefault="00E91775">
      <w:pPr>
        <w:pStyle w:val="BodyText"/>
        <w:spacing w:before="229" w:line="244" w:lineRule="auto"/>
        <w:ind w:left="588" w:right="568" w:hanging="10"/>
        <w:jc w:val="both"/>
      </w:pPr>
      <w:r>
        <w:t>All staff members including governors will undergo safeguarding and child protection training at induction. The training will be regularly updated.</w:t>
      </w:r>
    </w:p>
    <w:p w14:paraId="694F45D2" w14:textId="77777777" w:rsidR="009975E3" w:rsidRDefault="00E91775">
      <w:pPr>
        <w:pStyle w:val="BodyText"/>
        <w:spacing w:before="240" w:line="247" w:lineRule="auto"/>
        <w:ind w:left="588" w:right="567" w:hanging="10"/>
        <w:jc w:val="both"/>
      </w:pPr>
      <w:r>
        <w:t>Upon</w:t>
      </w:r>
      <w:r>
        <w:rPr>
          <w:spacing w:val="-7"/>
        </w:rPr>
        <w:t xml:space="preserve"> </w:t>
      </w:r>
      <w:r>
        <w:t>appointment</w:t>
      </w:r>
      <w:r>
        <w:rPr>
          <w:spacing w:val="-7"/>
        </w:rPr>
        <w:t xml:space="preserve"> </w:t>
      </w:r>
      <w:r>
        <w:t>and</w:t>
      </w:r>
      <w:r>
        <w:rPr>
          <w:spacing w:val="-7"/>
        </w:rPr>
        <w:t xml:space="preserve"> </w:t>
      </w:r>
      <w:r>
        <w:t>starting</w:t>
      </w:r>
      <w:r>
        <w:rPr>
          <w:spacing w:val="-7"/>
        </w:rPr>
        <w:t xml:space="preserve"> </w:t>
      </w:r>
      <w:r>
        <w:t>the</w:t>
      </w:r>
      <w:r>
        <w:rPr>
          <w:spacing w:val="-6"/>
        </w:rPr>
        <w:t xml:space="preserve"> </w:t>
      </w:r>
      <w:r>
        <w:t>new</w:t>
      </w:r>
      <w:r>
        <w:rPr>
          <w:spacing w:val="-7"/>
        </w:rPr>
        <w:t xml:space="preserve"> </w:t>
      </w:r>
      <w:r>
        <w:t>post,</w:t>
      </w:r>
      <w:r>
        <w:rPr>
          <w:spacing w:val="-8"/>
        </w:rPr>
        <w:t xml:space="preserve"> </w:t>
      </w:r>
      <w:r>
        <w:t>new</w:t>
      </w:r>
      <w:r>
        <w:rPr>
          <w:spacing w:val="-7"/>
        </w:rPr>
        <w:t xml:space="preserve"> </w:t>
      </w:r>
      <w:r>
        <w:t>staff,</w:t>
      </w:r>
      <w:r>
        <w:rPr>
          <w:spacing w:val="-8"/>
        </w:rPr>
        <w:t xml:space="preserve"> </w:t>
      </w:r>
      <w:r>
        <w:t>students</w:t>
      </w:r>
      <w:r>
        <w:rPr>
          <w:spacing w:val="-6"/>
        </w:rPr>
        <w:t xml:space="preserve"> </w:t>
      </w:r>
      <w:r>
        <w:t>and</w:t>
      </w:r>
      <w:r>
        <w:rPr>
          <w:spacing w:val="-7"/>
        </w:rPr>
        <w:t xml:space="preserve"> </w:t>
      </w:r>
      <w:r>
        <w:t>volunteers</w:t>
      </w:r>
      <w:r>
        <w:rPr>
          <w:spacing w:val="-6"/>
        </w:rPr>
        <w:t xml:space="preserve"> </w:t>
      </w:r>
      <w:r>
        <w:t>will</w:t>
      </w:r>
      <w:r>
        <w:rPr>
          <w:spacing w:val="-7"/>
        </w:rPr>
        <w:t xml:space="preserve"> </w:t>
      </w:r>
      <w:r>
        <w:t>be</w:t>
      </w:r>
      <w:r>
        <w:rPr>
          <w:spacing w:val="-6"/>
        </w:rPr>
        <w:t xml:space="preserve"> </w:t>
      </w:r>
      <w:r>
        <w:t>issued with an induction pack, safeguarding and child protection policy, Keeping Children Safe in Education -Part 1, Whistleblowing Policy, Management of Allegations Policy, Code of Conduct, Acceptable use of IT policy, the school’s behaviour policy, our school’s children absent from education procedures and other relevant safeguarding information e.g. the name of the designated</w:t>
      </w:r>
      <w:r>
        <w:rPr>
          <w:spacing w:val="-8"/>
        </w:rPr>
        <w:t xml:space="preserve"> </w:t>
      </w:r>
      <w:r>
        <w:t>safeguarding</w:t>
      </w:r>
      <w:r>
        <w:rPr>
          <w:spacing w:val="-8"/>
        </w:rPr>
        <w:t xml:space="preserve"> </w:t>
      </w:r>
      <w:r>
        <w:t>lead/DDSL.</w:t>
      </w:r>
      <w:r>
        <w:rPr>
          <w:spacing w:val="-8"/>
        </w:rPr>
        <w:t xml:space="preserve"> </w:t>
      </w:r>
      <w:r>
        <w:t>They</w:t>
      </w:r>
      <w:r>
        <w:rPr>
          <w:spacing w:val="-6"/>
        </w:rPr>
        <w:t xml:space="preserve"> </w:t>
      </w:r>
      <w:r>
        <w:t>will</w:t>
      </w:r>
      <w:r>
        <w:rPr>
          <w:spacing w:val="-7"/>
        </w:rPr>
        <w:t xml:space="preserve"> </w:t>
      </w:r>
      <w:r>
        <w:t>sign</w:t>
      </w:r>
      <w:r>
        <w:rPr>
          <w:spacing w:val="-5"/>
        </w:rPr>
        <w:t xml:space="preserve"> </w:t>
      </w:r>
      <w:r>
        <w:t>to</w:t>
      </w:r>
      <w:r>
        <w:rPr>
          <w:spacing w:val="-6"/>
        </w:rPr>
        <w:t xml:space="preserve"> </w:t>
      </w:r>
      <w:r>
        <w:t>say</w:t>
      </w:r>
      <w:r>
        <w:rPr>
          <w:spacing w:val="-6"/>
        </w:rPr>
        <w:t xml:space="preserve"> </w:t>
      </w:r>
      <w:r>
        <w:t>that</w:t>
      </w:r>
      <w:r>
        <w:rPr>
          <w:spacing w:val="-5"/>
        </w:rPr>
        <w:t xml:space="preserve"> </w:t>
      </w:r>
      <w:r>
        <w:t>they</w:t>
      </w:r>
      <w:r>
        <w:rPr>
          <w:spacing w:val="-8"/>
        </w:rPr>
        <w:t xml:space="preserve"> </w:t>
      </w:r>
      <w:r>
        <w:t>have</w:t>
      </w:r>
      <w:r>
        <w:rPr>
          <w:spacing w:val="-6"/>
        </w:rPr>
        <w:t xml:space="preserve"> </w:t>
      </w:r>
      <w:r>
        <w:t>received</w:t>
      </w:r>
      <w:r>
        <w:rPr>
          <w:spacing w:val="-8"/>
        </w:rPr>
        <w:t xml:space="preserve"> </w:t>
      </w:r>
      <w:r>
        <w:t>it,</w:t>
      </w:r>
      <w:r>
        <w:rPr>
          <w:spacing w:val="-8"/>
        </w:rPr>
        <w:t xml:space="preserve"> </w:t>
      </w:r>
      <w:r>
        <w:t>read,</w:t>
      </w:r>
      <w:r>
        <w:rPr>
          <w:spacing w:val="-8"/>
        </w:rPr>
        <w:t xml:space="preserve"> </w:t>
      </w:r>
      <w:r>
        <w:t>and understood it.</w:t>
      </w:r>
    </w:p>
    <w:p w14:paraId="694F45D3" w14:textId="77777777" w:rsidR="009975E3" w:rsidRDefault="009975E3">
      <w:pPr>
        <w:pStyle w:val="BodyText"/>
        <w:spacing w:line="247" w:lineRule="auto"/>
        <w:jc w:val="both"/>
        <w:sectPr w:rsidR="009975E3">
          <w:pgSz w:w="11910" w:h="16840"/>
          <w:pgMar w:top="620" w:right="141" w:bottom="1980" w:left="141" w:header="0" w:footer="1716" w:gutter="0"/>
          <w:cols w:space="720"/>
        </w:sectPr>
      </w:pPr>
    </w:p>
    <w:p w14:paraId="694F45D4" w14:textId="77777777" w:rsidR="009975E3" w:rsidRDefault="00E91775">
      <w:pPr>
        <w:pStyle w:val="Heading2"/>
        <w:spacing w:before="88"/>
      </w:pPr>
      <w:bookmarkStart w:id="85" w:name="Staff_Training"/>
      <w:bookmarkStart w:id="86" w:name="_bookmark35"/>
      <w:bookmarkEnd w:id="85"/>
      <w:bookmarkEnd w:id="86"/>
      <w:r>
        <w:rPr>
          <w:color w:val="365F91"/>
        </w:rPr>
        <w:lastRenderedPageBreak/>
        <w:t>Staff</w:t>
      </w:r>
      <w:r>
        <w:rPr>
          <w:color w:val="365F91"/>
          <w:spacing w:val="-5"/>
        </w:rPr>
        <w:t xml:space="preserve"> </w:t>
      </w:r>
      <w:r>
        <w:rPr>
          <w:color w:val="365F91"/>
          <w:spacing w:val="-2"/>
        </w:rPr>
        <w:t>Training</w:t>
      </w:r>
    </w:p>
    <w:p w14:paraId="694F45D5" w14:textId="77777777" w:rsidR="009975E3" w:rsidRDefault="00E91775">
      <w:pPr>
        <w:pStyle w:val="BodyText"/>
        <w:spacing w:before="231" w:line="247" w:lineRule="auto"/>
        <w:ind w:left="588" w:right="569" w:hanging="10"/>
        <w:jc w:val="both"/>
      </w:pPr>
      <w:r>
        <w:t>All</w:t>
      </w:r>
      <w:r>
        <w:rPr>
          <w:spacing w:val="-20"/>
        </w:rPr>
        <w:t xml:space="preserve"> </w:t>
      </w:r>
      <w:r>
        <w:t>staff</w:t>
      </w:r>
      <w:r>
        <w:rPr>
          <w:spacing w:val="-18"/>
        </w:rPr>
        <w:t xml:space="preserve"> </w:t>
      </w:r>
      <w:r>
        <w:t>members</w:t>
      </w:r>
      <w:r>
        <w:rPr>
          <w:spacing w:val="-18"/>
        </w:rPr>
        <w:t xml:space="preserve"> </w:t>
      </w:r>
      <w:r>
        <w:t>will</w:t>
      </w:r>
      <w:r>
        <w:rPr>
          <w:spacing w:val="-20"/>
        </w:rPr>
        <w:t xml:space="preserve"> </w:t>
      </w:r>
      <w:r>
        <w:t>receive</w:t>
      </w:r>
      <w:r>
        <w:rPr>
          <w:spacing w:val="-17"/>
        </w:rPr>
        <w:t xml:space="preserve"> </w:t>
      </w:r>
      <w:r>
        <w:t>regular</w:t>
      </w:r>
      <w:r>
        <w:rPr>
          <w:spacing w:val="-19"/>
        </w:rPr>
        <w:t xml:space="preserve"> </w:t>
      </w:r>
      <w:r>
        <w:t>safeguarding</w:t>
      </w:r>
      <w:r>
        <w:rPr>
          <w:spacing w:val="-19"/>
        </w:rPr>
        <w:t xml:space="preserve"> </w:t>
      </w:r>
      <w:r>
        <w:t>and</w:t>
      </w:r>
      <w:r>
        <w:rPr>
          <w:spacing w:val="-19"/>
        </w:rPr>
        <w:t xml:space="preserve"> </w:t>
      </w:r>
      <w:r>
        <w:t>child</w:t>
      </w:r>
      <w:r>
        <w:rPr>
          <w:spacing w:val="-19"/>
        </w:rPr>
        <w:t xml:space="preserve"> </w:t>
      </w:r>
      <w:r>
        <w:t>protection</w:t>
      </w:r>
      <w:r>
        <w:rPr>
          <w:spacing w:val="-19"/>
        </w:rPr>
        <w:t xml:space="preserve"> </w:t>
      </w:r>
      <w:r>
        <w:t>updates</w:t>
      </w:r>
      <w:r>
        <w:rPr>
          <w:spacing w:val="-18"/>
        </w:rPr>
        <w:t xml:space="preserve"> </w:t>
      </w:r>
      <w:r>
        <w:t>including</w:t>
      </w:r>
      <w:r>
        <w:rPr>
          <w:spacing w:val="-19"/>
        </w:rPr>
        <w:t xml:space="preserve"> </w:t>
      </w:r>
      <w:r>
        <w:t>online safety</w:t>
      </w:r>
      <w:r>
        <w:rPr>
          <w:spacing w:val="-5"/>
        </w:rPr>
        <w:t xml:space="preserve"> </w:t>
      </w:r>
      <w:r>
        <w:t>(for</w:t>
      </w:r>
      <w:r>
        <w:rPr>
          <w:spacing w:val="-5"/>
        </w:rPr>
        <w:t xml:space="preserve"> </w:t>
      </w:r>
      <w:r>
        <w:t>example,</w:t>
      </w:r>
      <w:r>
        <w:rPr>
          <w:spacing w:val="-6"/>
        </w:rPr>
        <w:t xml:space="preserve"> </w:t>
      </w:r>
      <w:r>
        <w:t>via</w:t>
      </w:r>
      <w:r>
        <w:rPr>
          <w:spacing w:val="-5"/>
        </w:rPr>
        <w:t xml:space="preserve"> </w:t>
      </w:r>
      <w:r>
        <w:t>email,</w:t>
      </w:r>
      <w:r>
        <w:rPr>
          <w:spacing w:val="-6"/>
        </w:rPr>
        <w:t xml:space="preserve"> </w:t>
      </w:r>
      <w:r>
        <w:t>e-bulletins,</w:t>
      </w:r>
      <w:r>
        <w:rPr>
          <w:spacing w:val="-6"/>
        </w:rPr>
        <w:t xml:space="preserve"> </w:t>
      </w:r>
      <w:r>
        <w:t>staff</w:t>
      </w:r>
      <w:r>
        <w:rPr>
          <w:spacing w:val="-5"/>
        </w:rPr>
        <w:t xml:space="preserve"> </w:t>
      </w:r>
      <w:r>
        <w:t>meetings,</w:t>
      </w:r>
      <w:r>
        <w:rPr>
          <w:spacing w:val="-6"/>
        </w:rPr>
        <w:t xml:space="preserve"> </w:t>
      </w:r>
      <w:r>
        <w:t>designated</w:t>
      </w:r>
      <w:r>
        <w:rPr>
          <w:spacing w:val="-5"/>
        </w:rPr>
        <w:t xml:space="preserve"> </w:t>
      </w:r>
      <w:r>
        <w:t>CPD</w:t>
      </w:r>
      <w:r>
        <w:rPr>
          <w:spacing w:val="-4"/>
        </w:rPr>
        <w:t xml:space="preserve"> </w:t>
      </w:r>
      <w:r>
        <w:t>sessions</w:t>
      </w:r>
      <w:r>
        <w:rPr>
          <w:spacing w:val="-4"/>
        </w:rPr>
        <w:t xml:space="preserve"> </w:t>
      </w:r>
      <w:r>
        <w:t>during</w:t>
      </w:r>
      <w:r>
        <w:rPr>
          <w:spacing w:val="-5"/>
        </w:rPr>
        <w:t xml:space="preserve"> </w:t>
      </w:r>
      <w:r>
        <w:t xml:space="preserve">the academic year), to provide them with relevant skills and knowledge to safeguard children </w:t>
      </w:r>
      <w:r>
        <w:rPr>
          <w:spacing w:val="-2"/>
        </w:rPr>
        <w:t>effectively.</w:t>
      </w:r>
    </w:p>
    <w:p w14:paraId="694F45D6" w14:textId="77777777" w:rsidR="009975E3" w:rsidRDefault="00E91775">
      <w:pPr>
        <w:pStyle w:val="BodyText"/>
        <w:spacing w:before="194" w:line="247" w:lineRule="auto"/>
        <w:ind w:left="588" w:right="567" w:hanging="10"/>
        <w:jc w:val="both"/>
      </w:pPr>
      <w:r>
        <w:t>Our governing body recognises the expertise staff build by undertaking safeguarding training and managing safeguarding concerns daily. Opportunity will therefore be provided for staff to contribute</w:t>
      </w:r>
      <w:r>
        <w:rPr>
          <w:spacing w:val="-3"/>
        </w:rPr>
        <w:t xml:space="preserve"> </w:t>
      </w:r>
      <w:r>
        <w:t>to</w:t>
      </w:r>
      <w:r>
        <w:rPr>
          <w:spacing w:val="-3"/>
        </w:rPr>
        <w:t xml:space="preserve"> </w:t>
      </w:r>
      <w:r>
        <w:t>and</w:t>
      </w:r>
      <w:r>
        <w:rPr>
          <w:spacing w:val="-4"/>
        </w:rPr>
        <w:t xml:space="preserve"> </w:t>
      </w:r>
      <w:r>
        <w:t>shape</w:t>
      </w:r>
      <w:r>
        <w:rPr>
          <w:spacing w:val="-3"/>
        </w:rPr>
        <w:t xml:space="preserve"> </w:t>
      </w:r>
      <w:r>
        <w:t>safeguarding</w:t>
      </w:r>
      <w:r>
        <w:rPr>
          <w:spacing w:val="-4"/>
        </w:rPr>
        <w:t xml:space="preserve"> </w:t>
      </w:r>
      <w:r>
        <w:t>arrangements</w:t>
      </w:r>
      <w:r>
        <w:rPr>
          <w:spacing w:val="-3"/>
        </w:rPr>
        <w:t xml:space="preserve"> </w:t>
      </w:r>
      <w:r>
        <w:t>and</w:t>
      </w:r>
      <w:r>
        <w:rPr>
          <w:spacing w:val="-3"/>
        </w:rPr>
        <w:t xml:space="preserve"> </w:t>
      </w:r>
      <w:r>
        <w:t>the</w:t>
      </w:r>
      <w:r>
        <w:rPr>
          <w:spacing w:val="-3"/>
        </w:rPr>
        <w:t xml:space="preserve"> </w:t>
      </w:r>
      <w:r>
        <w:t>safeguarding</w:t>
      </w:r>
      <w:r>
        <w:rPr>
          <w:spacing w:val="-4"/>
        </w:rPr>
        <w:t xml:space="preserve"> </w:t>
      </w:r>
      <w:r>
        <w:t>and</w:t>
      </w:r>
      <w:r>
        <w:rPr>
          <w:spacing w:val="-1"/>
        </w:rPr>
        <w:t xml:space="preserve"> </w:t>
      </w:r>
      <w:r>
        <w:t>child</w:t>
      </w:r>
      <w:r>
        <w:rPr>
          <w:spacing w:val="-4"/>
        </w:rPr>
        <w:t xml:space="preserve"> </w:t>
      </w:r>
      <w:r>
        <w:t xml:space="preserve">protection </w:t>
      </w:r>
      <w:r>
        <w:rPr>
          <w:spacing w:val="-2"/>
        </w:rPr>
        <w:t>policy.</w:t>
      </w:r>
    </w:p>
    <w:p w14:paraId="694F45D7" w14:textId="77777777" w:rsidR="009975E3" w:rsidRDefault="009975E3">
      <w:pPr>
        <w:pStyle w:val="BodyText"/>
        <w:spacing w:before="61"/>
      </w:pPr>
    </w:p>
    <w:p w14:paraId="694F45D8" w14:textId="77777777" w:rsidR="009975E3" w:rsidRDefault="00E91775">
      <w:pPr>
        <w:pStyle w:val="Heading2"/>
        <w:spacing w:before="1"/>
      </w:pPr>
      <w:bookmarkStart w:id="87" w:name="Safer_Recruitment_Training"/>
      <w:bookmarkStart w:id="88" w:name="_bookmark36"/>
      <w:bookmarkEnd w:id="87"/>
      <w:bookmarkEnd w:id="88"/>
      <w:r>
        <w:rPr>
          <w:color w:val="365F91"/>
        </w:rPr>
        <w:t>Safer</w:t>
      </w:r>
      <w:r>
        <w:rPr>
          <w:color w:val="365F91"/>
          <w:spacing w:val="-8"/>
        </w:rPr>
        <w:t xml:space="preserve"> </w:t>
      </w:r>
      <w:r>
        <w:rPr>
          <w:color w:val="365F91"/>
        </w:rPr>
        <w:t>Recruitment</w:t>
      </w:r>
      <w:r>
        <w:rPr>
          <w:color w:val="365F91"/>
          <w:spacing w:val="-7"/>
        </w:rPr>
        <w:t xml:space="preserve"> </w:t>
      </w:r>
      <w:r>
        <w:rPr>
          <w:color w:val="365F91"/>
          <w:spacing w:val="-2"/>
        </w:rPr>
        <w:t>Training</w:t>
      </w:r>
    </w:p>
    <w:p w14:paraId="694F45D9" w14:textId="77777777" w:rsidR="009975E3" w:rsidRDefault="00E91775">
      <w:pPr>
        <w:pStyle w:val="BodyText"/>
        <w:spacing w:before="231" w:line="244" w:lineRule="auto"/>
        <w:ind w:left="588" w:right="568" w:hanging="10"/>
        <w:jc w:val="both"/>
      </w:pPr>
      <w:r>
        <w:t>Our school will ensure that at least one member of any recruitment panel has received safer recruitment training.</w:t>
      </w:r>
    </w:p>
    <w:p w14:paraId="694F45DA" w14:textId="77777777" w:rsidR="009975E3" w:rsidRDefault="00E91775">
      <w:pPr>
        <w:pStyle w:val="BodyText"/>
        <w:spacing w:before="9" w:line="247" w:lineRule="auto"/>
        <w:ind w:left="588" w:right="570" w:hanging="10"/>
        <w:jc w:val="both"/>
      </w:pPr>
      <w:r>
        <w:t>The member of staff who holds the SCR in our setting will have appropriate safer recruitment training which will be renewed regularly.</w:t>
      </w:r>
    </w:p>
    <w:p w14:paraId="694F45DB" w14:textId="77777777" w:rsidR="009975E3" w:rsidRDefault="009975E3">
      <w:pPr>
        <w:pStyle w:val="BodyText"/>
        <w:spacing w:before="103"/>
      </w:pPr>
    </w:p>
    <w:p w14:paraId="694F45DC" w14:textId="77777777" w:rsidR="009975E3" w:rsidRDefault="00E91775">
      <w:pPr>
        <w:pStyle w:val="Heading2"/>
      </w:pPr>
      <w:bookmarkStart w:id="89" w:name="Safer_Working_Practices"/>
      <w:bookmarkStart w:id="90" w:name="_bookmark37"/>
      <w:bookmarkEnd w:id="89"/>
      <w:bookmarkEnd w:id="90"/>
      <w:r>
        <w:rPr>
          <w:color w:val="365F91"/>
        </w:rPr>
        <w:t>Safer</w:t>
      </w:r>
      <w:r>
        <w:rPr>
          <w:color w:val="365F91"/>
          <w:spacing w:val="-5"/>
        </w:rPr>
        <w:t xml:space="preserve"> </w:t>
      </w:r>
      <w:r>
        <w:rPr>
          <w:color w:val="365F91"/>
        </w:rPr>
        <w:t>Working</w:t>
      </w:r>
      <w:r>
        <w:rPr>
          <w:color w:val="365F91"/>
          <w:spacing w:val="-6"/>
        </w:rPr>
        <w:t xml:space="preserve"> </w:t>
      </w:r>
      <w:r>
        <w:rPr>
          <w:color w:val="365F91"/>
          <w:spacing w:val="-2"/>
        </w:rPr>
        <w:t>Practices</w:t>
      </w:r>
    </w:p>
    <w:p w14:paraId="694F45DD" w14:textId="77777777" w:rsidR="009975E3" w:rsidRDefault="00E91775">
      <w:pPr>
        <w:pStyle w:val="BodyText"/>
        <w:spacing w:before="266" w:line="244" w:lineRule="auto"/>
        <w:ind w:left="588" w:right="570" w:hanging="10"/>
        <w:jc w:val="both"/>
      </w:pPr>
      <w:r>
        <w:t xml:space="preserve">Our </w:t>
      </w:r>
      <w:r>
        <w:rPr>
          <w:sz w:val="24"/>
        </w:rPr>
        <w:t>school</w:t>
      </w:r>
      <w:r>
        <w:rPr>
          <w:spacing w:val="-7"/>
          <w:sz w:val="24"/>
        </w:rPr>
        <w:t xml:space="preserve"> </w:t>
      </w:r>
      <w:r>
        <w:t>has a code of conduct; all staff,</w:t>
      </w:r>
      <w:r>
        <w:rPr>
          <w:spacing w:val="-3"/>
        </w:rPr>
        <w:t xml:space="preserve"> </w:t>
      </w:r>
      <w:r>
        <w:t xml:space="preserve">supply staff and volunteers are issued with this at </w:t>
      </w:r>
      <w:r>
        <w:rPr>
          <w:spacing w:val="-2"/>
        </w:rPr>
        <w:t>induction.</w:t>
      </w:r>
    </w:p>
    <w:p w14:paraId="694F45DE" w14:textId="77777777" w:rsidR="009975E3" w:rsidRDefault="00E91775">
      <w:pPr>
        <w:pStyle w:val="BodyText"/>
        <w:spacing w:before="235" w:line="244" w:lineRule="auto"/>
        <w:ind w:left="588" w:right="569" w:hanging="10"/>
        <w:jc w:val="both"/>
      </w:pPr>
      <w:r>
        <w:t>Staff will seek to keep their personal contact with children under review and seek to minimise the risk of any situation arising in which misunderstandings can occur. The following sensible precautions can be taken when working alone with children:</w:t>
      </w:r>
    </w:p>
    <w:p w14:paraId="694F45DF" w14:textId="77777777" w:rsidR="009975E3" w:rsidRDefault="009975E3">
      <w:pPr>
        <w:pStyle w:val="BodyText"/>
        <w:spacing w:before="1"/>
      </w:pPr>
    </w:p>
    <w:p w14:paraId="694F45E0" w14:textId="77777777" w:rsidR="009975E3" w:rsidRDefault="00E91775">
      <w:pPr>
        <w:pStyle w:val="ListParagraph"/>
        <w:numPr>
          <w:ilvl w:val="0"/>
          <w:numId w:val="6"/>
        </w:numPr>
        <w:tabs>
          <w:tab w:val="left" w:pos="1291"/>
        </w:tabs>
        <w:ind w:left="1291" w:hanging="360"/>
      </w:pPr>
      <w:r>
        <w:t>Work</w:t>
      </w:r>
      <w:r>
        <w:rPr>
          <w:spacing w:val="-7"/>
        </w:rPr>
        <w:t xml:space="preserve"> </w:t>
      </w:r>
      <w:r>
        <w:t>in</w:t>
      </w:r>
      <w:r>
        <w:rPr>
          <w:spacing w:val="-4"/>
        </w:rPr>
        <w:t xml:space="preserve"> </w:t>
      </w:r>
      <w:r>
        <w:t>a</w:t>
      </w:r>
      <w:r>
        <w:rPr>
          <w:spacing w:val="-5"/>
        </w:rPr>
        <w:t xml:space="preserve"> </w:t>
      </w:r>
      <w:r>
        <w:t>room</w:t>
      </w:r>
      <w:r>
        <w:rPr>
          <w:spacing w:val="-4"/>
        </w:rPr>
        <w:t xml:space="preserve"> </w:t>
      </w:r>
      <w:r>
        <w:t>where</w:t>
      </w:r>
      <w:r>
        <w:rPr>
          <w:spacing w:val="-4"/>
        </w:rPr>
        <w:t xml:space="preserve"> </w:t>
      </w:r>
      <w:r>
        <w:t>there</w:t>
      </w:r>
      <w:r>
        <w:rPr>
          <w:spacing w:val="-3"/>
        </w:rPr>
        <w:t xml:space="preserve"> </w:t>
      </w:r>
      <w:r>
        <w:t>is</w:t>
      </w:r>
      <w:r>
        <w:rPr>
          <w:spacing w:val="-3"/>
        </w:rPr>
        <w:t xml:space="preserve"> </w:t>
      </w:r>
      <w:r>
        <w:t>a</w:t>
      </w:r>
      <w:r>
        <w:rPr>
          <w:spacing w:val="-5"/>
        </w:rPr>
        <w:t xml:space="preserve"> </w:t>
      </w:r>
      <w:r>
        <w:t>glass</w:t>
      </w:r>
      <w:r>
        <w:rPr>
          <w:spacing w:val="-3"/>
        </w:rPr>
        <w:t xml:space="preserve"> </w:t>
      </w:r>
      <w:r>
        <w:t>panel</w:t>
      </w:r>
      <w:r>
        <w:rPr>
          <w:spacing w:val="-5"/>
        </w:rPr>
        <w:t xml:space="preserve"> </w:t>
      </w:r>
      <w:r>
        <w:t>in</w:t>
      </w:r>
      <w:r>
        <w:rPr>
          <w:spacing w:val="-4"/>
        </w:rPr>
        <w:t xml:space="preserve"> </w:t>
      </w:r>
      <w:r>
        <w:t>the</w:t>
      </w:r>
      <w:r>
        <w:rPr>
          <w:spacing w:val="-3"/>
        </w:rPr>
        <w:t xml:space="preserve"> </w:t>
      </w:r>
      <w:r>
        <w:t>door</w:t>
      </w:r>
      <w:r>
        <w:rPr>
          <w:spacing w:val="-5"/>
        </w:rPr>
        <w:t xml:space="preserve"> </w:t>
      </w:r>
      <w:r>
        <w:t>or</w:t>
      </w:r>
      <w:r>
        <w:rPr>
          <w:spacing w:val="-4"/>
        </w:rPr>
        <w:t xml:space="preserve"> </w:t>
      </w:r>
      <w:r>
        <w:t>leave</w:t>
      </w:r>
      <w:r>
        <w:rPr>
          <w:spacing w:val="-4"/>
        </w:rPr>
        <w:t xml:space="preserve"> </w:t>
      </w:r>
      <w:r>
        <w:t>the</w:t>
      </w:r>
      <w:r>
        <w:rPr>
          <w:spacing w:val="-3"/>
        </w:rPr>
        <w:t xml:space="preserve"> </w:t>
      </w:r>
      <w:r>
        <w:t>door</w:t>
      </w:r>
      <w:r>
        <w:rPr>
          <w:spacing w:val="-4"/>
        </w:rPr>
        <w:t xml:space="preserve"> </w:t>
      </w:r>
      <w:r>
        <w:rPr>
          <w:spacing w:val="-2"/>
        </w:rPr>
        <w:t>open.</w:t>
      </w:r>
    </w:p>
    <w:p w14:paraId="694F45E1" w14:textId="77777777" w:rsidR="009975E3" w:rsidRDefault="00E91775">
      <w:pPr>
        <w:pStyle w:val="ListParagraph"/>
        <w:numPr>
          <w:ilvl w:val="0"/>
          <w:numId w:val="6"/>
        </w:numPr>
        <w:tabs>
          <w:tab w:val="left" w:pos="1291"/>
        </w:tabs>
        <w:spacing w:before="38"/>
        <w:ind w:left="1291" w:hanging="360"/>
      </w:pPr>
      <w:r>
        <w:t>Make</w:t>
      </w:r>
      <w:r>
        <w:rPr>
          <w:spacing w:val="-6"/>
        </w:rPr>
        <w:t xml:space="preserve"> </w:t>
      </w:r>
      <w:r>
        <w:t>sure</w:t>
      </w:r>
      <w:r>
        <w:rPr>
          <w:spacing w:val="-4"/>
        </w:rPr>
        <w:t xml:space="preserve"> </w:t>
      </w:r>
      <w:r>
        <w:t>that</w:t>
      </w:r>
      <w:r>
        <w:rPr>
          <w:spacing w:val="-5"/>
        </w:rPr>
        <w:t xml:space="preserve"> </w:t>
      </w:r>
      <w:r>
        <w:t>other</w:t>
      </w:r>
      <w:r>
        <w:rPr>
          <w:spacing w:val="-5"/>
        </w:rPr>
        <w:t xml:space="preserve"> </w:t>
      </w:r>
      <w:r>
        <w:t>adults</w:t>
      </w:r>
      <w:r>
        <w:rPr>
          <w:spacing w:val="-4"/>
        </w:rPr>
        <w:t xml:space="preserve"> </w:t>
      </w:r>
      <w:r>
        <w:t>visit</w:t>
      </w:r>
      <w:r>
        <w:rPr>
          <w:spacing w:val="-5"/>
        </w:rPr>
        <w:t xml:space="preserve"> </w:t>
      </w:r>
      <w:r>
        <w:t>the</w:t>
      </w:r>
      <w:r>
        <w:rPr>
          <w:spacing w:val="-4"/>
        </w:rPr>
        <w:t xml:space="preserve"> </w:t>
      </w:r>
      <w:r>
        <w:t>room</w:t>
      </w:r>
      <w:r>
        <w:rPr>
          <w:spacing w:val="-2"/>
        </w:rPr>
        <w:t xml:space="preserve"> occasionally.</w:t>
      </w:r>
    </w:p>
    <w:p w14:paraId="694F45E2" w14:textId="77777777" w:rsidR="009975E3" w:rsidRDefault="00E91775">
      <w:pPr>
        <w:pStyle w:val="ListParagraph"/>
        <w:numPr>
          <w:ilvl w:val="0"/>
          <w:numId w:val="6"/>
        </w:numPr>
        <w:tabs>
          <w:tab w:val="left" w:pos="1292"/>
        </w:tabs>
        <w:spacing w:before="35"/>
        <w:ind w:left="1292" w:hanging="360"/>
      </w:pPr>
      <w:r>
        <w:t>Avoid</w:t>
      </w:r>
      <w:r>
        <w:rPr>
          <w:spacing w:val="-9"/>
        </w:rPr>
        <w:t xml:space="preserve"> </w:t>
      </w:r>
      <w:r>
        <w:t>working</w:t>
      </w:r>
      <w:r>
        <w:rPr>
          <w:spacing w:val="-6"/>
        </w:rPr>
        <w:t xml:space="preserve"> </w:t>
      </w:r>
      <w:r>
        <w:t>in</w:t>
      </w:r>
      <w:r>
        <w:rPr>
          <w:spacing w:val="-6"/>
        </w:rPr>
        <w:t xml:space="preserve"> </w:t>
      </w:r>
      <w:r>
        <w:t>isolation</w:t>
      </w:r>
      <w:r>
        <w:rPr>
          <w:spacing w:val="-6"/>
        </w:rPr>
        <w:t xml:space="preserve"> </w:t>
      </w:r>
      <w:r>
        <w:t>with</w:t>
      </w:r>
      <w:r>
        <w:rPr>
          <w:spacing w:val="-6"/>
        </w:rPr>
        <w:t xml:space="preserve"> </w:t>
      </w:r>
      <w:r>
        <w:t>children</w:t>
      </w:r>
      <w:r>
        <w:rPr>
          <w:spacing w:val="-6"/>
        </w:rPr>
        <w:t xml:space="preserve"> </w:t>
      </w:r>
      <w:r>
        <w:t>unless</w:t>
      </w:r>
      <w:r>
        <w:rPr>
          <w:spacing w:val="-5"/>
        </w:rPr>
        <w:t xml:space="preserve"> </w:t>
      </w:r>
      <w:r>
        <w:rPr>
          <w:spacing w:val="-2"/>
        </w:rPr>
        <w:t>necessary.</w:t>
      </w:r>
    </w:p>
    <w:p w14:paraId="694F45E3" w14:textId="77777777" w:rsidR="009975E3" w:rsidRDefault="00E91775">
      <w:pPr>
        <w:pStyle w:val="ListParagraph"/>
        <w:numPr>
          <w:ilvl w:val="0"/>
          <w:numId w:val="6"/>
        </w:numPr>
        <w:tabs>
          <w:tab w:val="left" w:pos="1292"/>
        </w:tabs>
        <w:spacing w:before="35"/>
        <w:ind w:left="1292" w:hanging="360"/>
      </w:pPr>
      <w:r>
        <w:t>Must</w:t>
      </w:r>
      <w:r>
        <w:rPr>
          <w:spacing w:val="-8"/>
        </w:rPr>
        <w:t xml:space="preserve"> </w:t>
      </w:r>
      <w:r>
        <w:t>not</w:t>
      </w:r>
      <w:r>
        <w:rPr>
          <w:spacing w:val="-6"/>
        </w:rPr>
        <w:t xml:space="preserve"> </w:t>
      </w:r>
      <w:r>
        <w:t>give</w:t>
      </w:r>
      <w:r>
        <w:rPr>
          <w:spacing w:val="-5"/>
        </w:rPr>
        <w:t xml:space="preserve"> </w:t>
      </w:r>
      <w:r>
        <w:t>out</w:t>
      </w:r>
      <w:r>
        <w:rPr>
          <w:spacing w:val="-6"/>
        </w:rPr>
        <w:t xml:space="preserve"> </w:t>
      </w:r>
      <w:r>
        <w:t>personal</w:t>
      </w:r>
      <w:r>
        <w:rPr>
          <w:spacing w:val="-6"/>
        </w:rPr>
        <w:t xml:space="preserve"> </w:t>
      </w:r>
      <w:r>
        <w:t>mobile</w:t>
      </w:r>
      <w:r>
        <w:rPr>
          <w:spacing w:val="-4"/>
        </w:rPr>
        <w:t xml:space="preserve"> </w:t>
      </w:r>
      <w:r>
        <w:t>phone</w:t>
      </w:r>
      <w:r>
        <w:rPr>
          <w:spacing w:val="-5"/>
        </w:rPr>
        <w:t xml:space="preserve"> </w:t>
      </w:r>
      <w:r>
        <w:t>numbers</w:t>
      </w:r>
      <w:r>
        <w:rPr>
          <w:spacing w:val="-5"/>
        </w:rPr>
        <w:t xml:space="preserve"> </w:t>
      </w:r>
      <w:r>
        <w:t>or</w:t>
      </w:r>
      <w:r>
        <w:rPr>
          <w:spacing w:val="-6"/>
        </w:rPr>
        <w:t xml:space="preserve"> </w:t>
      </w:r>
      <w:r>
        <w:t>private</w:t>
      </w:r>
      <w:r>
        <w:rPr>
          <w:spacing w:val="-5"/>
        </w:rPr>
        <w:t xml:space="preserve"> </w:t>
      </w:r>
      <w:r>
        <w:t>e-mail</w:t>
      </w:r>
      <w:r>
        <w:rPr>
          <w:spacing w:val="-5"/>
        </w:rPr>
        <w:t xml:space="preserve"> </w:t>
      </w:r>
      <w:r>
        <w:rPr>
          <w:spacing w:val="-2"/>
        </w:rPr>
        <w:t>addresses.</w:t>
      </w:r>
    </w:p>
    <w:p w14:paraId="694F45E4" w14:textId="77777777" w:rsidR="009975E3" w:rsidRDefault="00E91775">
      <w:pPr>
        <w:pStyle w:val="ListParagraph"/>
        <w:numPr>
          <w:ilvl w:val="0"/>
          <w:numId w:val="6"/>
        </w:numPr>
        <w:tabs>
          <w:tab w:val="left" w:pos="1292"/>
        </w:tabs>
        <w:spacing w:before="37"/>
        <w:ind w:left="1292" w:hanging="360"/>
      </w:pPr>
      <w:r>
        <w:t>Must</w:t>
      </w:r>
      <w:r>
        <w:rPr>
          <w:spacing w:val="-7"/>
        </w:rPr>
        <w:t xml:space="preserve"> </w:t>
      </w:r>
      <w:r>
        <w:t>not</w:t>
      </w:r>
      <w:r>
        <w:rPr>
          <w:spacing w:val="-5"/>
        </w:rPr>
        <w:t xml:space="preserve"> </w:t>
      </w:r>
      <w:r>
        <w:t>give</w:t>
      </w:r>
      <w:r>
        <w:rPr>
          <w:spacing w:val="-4"/>
        </w:rPr>
        <w:t xml:space="preserve"> </w:t>
      </w:r>
      <w:r>
        <w:t>pupils</w:t>
      </w:r>
      <w:r>
        <w:rPr>
          <w:spacing w:val="-4"/>
        </w:rPr>
        <w:t xml:space="preserve"> </w:t>
      </w:r>
      <w:r>
        <w:t>lifts</w:t>
      </w:r>
      <w:r>
        <w:rPr>
          <w:spacing w:val="-4"/>
        </w:rPr>
        <w:t xml:space="preserve"> </w:t>
      </w:r>
      <w:r>
        <w:t>home</w:t>
      </w:r>
      <w:r>
        <w:rPr>
          <w:spacing w:val="-4"/>
        </w:rPr>
        <w:t xml:space="preserve"> </w:t>
      </w:r>
      <w:r>
        <w:t>in</w:t>
      </w:r>
      <w:r>
        <w:rPr>
          <w:spacing w:val="-5"/>
        </w:rPr>
        <w:t xml:space="preserve"> </w:t>
      </w:r>
      <w:r>
        <w:t>your</w:t>
      </w:r>
      <w:r>
        <w:rPr>
          <w:spacing w:val="-5"/>
        </w:rPr>
        <w:t xml:space="preserve"> </w:t>
      </w:r>
      <w:r>
        <w:t>cars</w:t>
      </w:r>
      <w:r>
        <w:rPr>
          <w:spacing w:val="-4"/>
        </w:rPr>
        <w:t xml:space="preserve"> </w:t>
      </w:r>
      <w:r>
        <w:t>without</w:t>
      </w:r>
      <w:r>
        <w:rPr>
          <w:spacing w:val="-5"/>
        </w:rPr>
        <w:t xml:space="preserve"> </w:t>
      </w:r>
      <w:r>
        <w:t>risk</w:t>
      </w:r>
      <w:r>
        <w:rPr>
          <w:spacing w:val="-5"/>
        </w:rPr>
        <w:t xml:space="preserve"> </w:t>
      </w:r>
      <w:r>
        <w:t>assessments</w:t>
      </w:r>
      <w:r>
        <w:rPr>
          <w:spacing w:val="-4"/>
        </w:rPr>
        <w:t xml:space="preserve"> </w:t>
      </w:r>
      <w:r>
        <w:t>in</w:t>
      </w:r>
      <w:r>
        <w:rPr>
          <w:spacing w:val="-4"/>
        </w:rPr>
        <w:t xml:space="preserve"> </w:t>
      </w:r>
      <w:r>
        <w:rPr>
          <w:spacing w:val="-2"/>
        </w:rPr>
        <w:t>place.</w:t>
      </w:r>
    </w:p>
    <w:p w14:paraId="694F45E5" w14:textId="77777777" w:rsidR="009975E3" w:rsidRDefault="00E91775">
      <w:pPr>
        <w:pStyle w:val="ListParagraph"/>
        <w:numPr>
          <w:ilvl w:val="0"/>
          <w:numId w:val="6"/>
        </w:numPr>
        <w:tabs>
          <w:tab w:val="left" w:pos="1292"/>
        </w:tabs>
        <w:spacing w:before="36"/>
        <w:ind w:left="1292" w:hanging="360"/>
      </w:pPr>
      <w:r>
        <w:t>Must</w:t>
      </w:r>
      <w:r>
        <w:rPr>
          <w:spacing w:val="-7"/>
        </w:rPr>
        <w:t xml:space="preserve"> </w:t>
      </w:r>
      <w:r>
        <w:t>not</w:t>
      </w:r>
      <w:r>
        <w:rPr>
          <w:spacing w:val="-4"/>
        </w:rPr>
        <w:t xml:space="preserve"> </w:t>
      </w:r>
      <w:r>
        <w:t>arrange</w:t>
      </w:r>
      <w:r>
        <w:rPr>
          <w:spacing w:val="-3"/>
        </w:rPr>
        <w:t xml:space="preserve"> </w:t>
      </w:r>
      <w:r>
        <w:t>to</w:t>
      </w:r>
      <w:r>
        <w:rPr>
          <w:spacing w:val="-5"/>
        </w:rPr>
        <w:t xml:space="preserve"> </w:t>
      </w:r>
      <w:r>
        <w:t>meet</w:t>
      </w:r>
      <w:r>
        <w:rPr>
          <w:spacing w:val="-5"/>
        </w:rPr>
        <w:t xml:space="preserve"> </w:t>
      </w:r>
      <w:r>
        <w:t>them</w:t>
      </w:r>
      <w:r>
        <w:rPr>
          <w:spacing w:val="-4"/>
        </w:rPr>
        <w:t xml:space="preserve"> </w:t>
      </w:r>
      <w:r>
        <w:t>outside</w:t>
      </w:r>
      <w:r>
        <w:rPr>
          <w:spacing w:val="-3"/>
        </w:rPr>
        <w:t xml:space="preserve"> </w:t>
      </w:r>
      <w:r>
        <w:t>of</w:t>
      </w:r>
      <w:r>
        <w:rPr>
          <w:spacing w:val="-6"/>
        </w:rPr>
        <w:t xml:space="preserve"> </w:t>
      </w:r>
      <w:r>
        <w:t>school</w:t>
      </w:r>
      <w:r>
        <w:rPr>
          <w:spacing w:val="-4"/>
        </w:rPr>
        <w:t xml:space="preserve"> </w:t>
      </w:r>
      <w:r>
        <w:rPr>
          <w:spacing w:val="-2"/>
        </w:rPr>
        <w:t>hours.</w:t>
      </w:r>
    </w:p>
    <w:p w14:paraId="694F45E6" w14:textId="77777777" w:rsidR="009975E3" w:rsidRDefault="00E91775">
      <w:pPr>
        <w:pStyle w:val="ListParagraph"/>
        <w:numPr>
          <w:ilvl w:val="0"/>
          <w:numId w:val="6"/>
        </w:numPr>
        <w:tabs>
          <w:tab w:val="left" w:pos="1292"/>
        </w:tabs>
        <w:spacing w:before="37"/>
        <w:ind w:left="1292" w:hanging="360"/>
      </w:pPr>
      <w:r>
        <w:t>Must</w:t>
      </w:r>
      <w:r>
        <w:rPr>
          <w:spacing w:val="-7"/>
        </w:rPr>
        <w:t xml:space="preserve"> </w:t>
      </w:r>
      <w:r>
        <w:t>not</w:t>
      </w:r>
      <w:r>
        <w:rPr>
          <w:spacing w:val="-4"/>
        </w:rPr>
        <w:t xml:space="preserve"> </w:t>
      </w:r>
      <w:r>
        <w:t>chat,</w:t>
      </w:r>
      <w:r>
        <w:rPr>
          <w:spacing w:val="-4"/>
        </w:rPr>
        <w:t xml:space="preserve"> </w:t>
      </w:r>
      <w:r>
        <w:t>befriend</w:t>
      </w:r>
      <w:r>
        <w:rPr>
          <w:spacing w:val="-5"/>
        </w:rPr>
        <w:t xml:space="preserve"> </w:t>
      </w:r>
      <w:r>
        <w:t>or</w:t>
      </w:r>
      <w:r>
        <w:rPr>
          <w:spacing w:val="-4"/>
        </w:rPr>
        <w:t xml:space="preserve"> </w:t>
      </w:r>
      <w:r>
        <w:t>follow</w:t>
      </w:r>
      <w:r>
        <w:rPr>
          <w:spacing w:val="-4"/>
        </w:rPr>
        <w:t xml:space="preserve"> </w:t>
      </w:r>
      <w:r>
        <w:t>any</w:t>
      </w:r>
      <w:r>
        <w:rPr>
          <w:spacing w:val="-5"/>
        </w:rPr>
        <w:t xml:space="preserve"> </w:t>
      </w:r>
      <w:r>
        <w:t>pupil</w:t>
      </w:r>
      <w:r>
        <w:rPr>
          <w:spacing w:val="-1"/>
        </w:rPr>
        <w:t xml:space="preserve"> </w:t>
      </w:r>
      <w:r>
        <w:t>on</w:t>
      </w:r>
      <w:r>
        <w:rPr>
          <w:spacing w:val="-5"/>
        </w:rPr>
        <w:t xml:space="preserve"> </w:t>
      </w:r>
      <w:r>
        <w:t>any</w:t>
      </w:r>
      <w:r>
        <w:rPr>
          <w:spacing w:val="-4"/>
        </w:rPr>
        <w:t xml:space="preserve"> </w:t>
      </w:r>
      <w:r>
        <w:t>social</w:t>
      </w:r>
      <w:r>
        <w:rPr>
          <w:spacing w:val="-4"/>
        </w:rPr>
        <w:t xml:space="preserve"> </w:t>
      </w:r>
      <w:r>
        <w:t>media</w:t>
      </w:r>
      <w:r>
        <w:rPr>
          <w:spacing w:val="-4"/>
        </w:rPr>
        <w:t xml:space="preserve"> </w:t>
      </w:r>
      <w:r>
        <w:rPr>
          <w:spacing w:val="-2"/>
        </w:rPr>
        <w:t>platform.</w:t>
      </w:r>
    </w:p>
    <w:p w14:paraId="694F45E7" w14:textId="77777777" w:rsidR="009975E3" w:rsidRDefault="009975E3">
      <w:pPr>
        <w:pStyle w:val="BodyText"/>
        <w:spacing w:before="12"/>
      </w:pPr>
    </w:p>
    <w:p w14:paraId="694F45E8" w14:textId="77777777" w:rsidR="009975E3" w:rsidRDefault="00E91775">
      <w:pPr>
        <w:pStyle w:val="BodyText"/>
        <w:spacing w:line="244" w:lineRule="auto"/>
        <w:ind w:left="589" w:right="571" w:hanging="10"/>
        <w:jc w:val="both"/>
      </w:pPr>
      <w:r>
        <w:t>Under</w:t>
      </w:r>
      <w:r>
        <w:rPr>
          <w:spacing w:val="-7"/>
        </w:rPr>
        <w:t xml:space="preserve"> </w:t>
      </w:r>
      <w:r>
        <w:t>the</w:t>
      </w:r>
      <w:r>
        <w:rPr>
          <w:spacing w:val="-6"/>
        </w:rPr>
        <w:t xml:space="preserve"> </w:t>
      </w:r>
      <w:r>
        <w:t>Sexual</w:t>
      </w:r>
      <w:r>
        <w:rPr>
          <w:spacing w:val="-7"/>
        </w:rPr>
        <w:t xml:space="preserve"> </w:t>
      </w:r>
      <w:r>
        <w:t>Offences</w:t>
      </w:r>
      <w:r>
        <w:rPr>
          <w:spacing w:val="-6"/>
        </w:rPr>
        <w:t xml:space="preserve"> </w:t>
      </w:r>
      <w:r>
        <w:t>Act</w:t>
      </w:r>
      <w:r>
        <w:rPr>
          <w:spacing w:val="-7"/>
        </w:rPr>
        <w:t xml:space="preserve"> </w:t>
      </w:r>
      <w:r>
        <w:t>2003</w:t>
      </w:r>
      <w:r>
        <w:rPr>
          <w:spacing w:val="-7"/>
        </w:rPr>
        <w:t xml:space="preserve"> </w:t>
      </w:r>
      <w:r>
        <w:t>it</w:t>
      </w:r>
      <w:r>
        <w:rPr>
          <w:spacing w:val="-7"/>
        </w:rPr>
        <w:t xml:space="preserve"> </w:t>
      </w:r>
      <w:r>
        <w:t>is</w:t>
      </w:r>
      <w:r>
        <w:rPr>
          <w:spacing w:val="-6"/>
        </w:rPr>
        <w:t xml:space="preserve"> </w:t>
      </w:r>
      <w:r>
        <w:t>a</w:t>
      </w:r>
      <w:r>
        <w:rPr>
          <w:spacing w:val="-7"/>
        </w:rPr>
        <w:t xml:space="preserve"> </w:t>
      </w:r>
      <w:r>
        <w:t>criminal</w:t>
      </w:r>
      <w:r>
        <w:rPr>
          <w:spacing w:val="-7"/>
        </w:rPr>
        <w:t xml:space="preserve"> </w:t>
      </w:r>
      <w:r>
        <w:t>offence</w:t>
      </w:r>
      <w:r>
        <w:rPr>
          <w:spacing w:val="-6"/>
        </w:rPr>
        <w:t xml:space="preserve"> </w:t>
      </w:r>
      <w:r>
        <w:t>for</w:t>
      </w:r>
      <w:r>
        <w:rPr>
          <w:spacing w:val="-7"/>
        </w:rPr>
        <w:t xml:space="preserve"> </w:t>
      </w:r>
      <w:r>
        <w:t>anyone</w:t>
      </w:r>
      <w:r>
        <w:rPr>
          <w:spacing w:val="-7"/>
        </w:rPr>
        <w:t xml:space="preserve"> </w:t>
      </w:r>
      <w:r>
        <w:t>working</w:t>
      </w:r>
      <w:r>
        <w:rPr>
          <w:spacing w:val="-7"/>
        </w:rPr>
        <w:t xml:space="preserve"> </w:t>
      </w:r>
      <w:r>
        <w:t>in</w:t>
      </w:r>
      <w:r>
        <w:rPr>
          <w:spacing w:val="-7"/>
        </w:rPr>
        <w:t xml:space="preserve"> </w:t>
      </w:r>
      <w:r>
        <w:t>an</w:t>
      </w:r>
      <w:r>
        <w:rPr>
          <w:spacing w:val="-7"/>
        </w:rPr>
        <w:t xml:space="preserve"> </w:t>
      </w:r>
      <w:r>
        <w:t>education setting</w:t>
      </w:r>
      <w:r>
        <w:rPr>
          <w:spacing w:val="-19"/>
        </w:rPr>
        <w:t xml:space="preserve"> </w:t>
      </w:r>
      <w:r>
        <w:t>to</w:t>
      </w:r>
      <w:r>
        <w:rPr>
          <w:spacing w:val="-17"/>
        </w:rPr>
        <w:t xml:space="preserve"> </w:t>
      </w:r>
      <w:r>
        <w:t>have</w:t>
      </w:r>
      <w:r>
        <w:rPr>
          <w:spacing w:val="-17"/>
        </w:rPr>
        <w:t xml:space="preserve"> </w:t>
      </w:r>
      <w:r>
        <w:t>a</w:t>
      </w:r>
      <w:r>
        <w:rPr>
          <w:spacing w:val="-18"/>
        </w:rPr>
        <w:t xml:space="preserve"> </w:t>
      </w:r>
      <w:r>
        <w:t>sexual</w:t>
      </w:r>
      <w:r>
        <w:rPr>
          <w:spacing w:val="-18"/>
        </w:rPr>
        <w:t xml:space="preserve"> </w:t>
      </w:r>
      <w:r>
        <w:t>relationship</w:t>
      </w:r>
      <w:r>
        <w:rPr>
          <w:spacing w:val="-18"/>
        </w:rPr>
        <w:t xml:space="preserve"> </w:t>
      </w:r>
      <w:r>
        <w:t>with</w:t>
      </w:r>
      <w:r>
        <w:rPr>
          <w:spacing w:val="-18"/>
        </w:rPr>
        <w:t xml:space="preserve"> </w:t>
      </w:r>
      <w:r>
        <w:t>a</w:t>
      </w:r>
      <w:r>
        <w:rPr>
          <w:spacing w:val="-18"/>
        </w:rPr>
        <w:t xml:space="preserve"> </w:t>
      </w:r>
      <w:r>
        <w:t>pupil</w:t>
      </w:r>
      <w:r>
        <w:rPr>
          <w:spacing w:val="-18"/>
        </w:rPr>
        <w:t xml:space="preserve"> </w:t>
      </w:r>
      <w:r>
        <w:t>even</w:t>
      </w:r>
      <w:r>
        <w:rPr>
          <w:spacing w:val="-18"/>
        </w:rPr>
        <w:t xml:space="preserve"> </w:t>
      </w:r>
      <w:r>
        <w:t>when</w:t>
      </w:r>
      <w:r>
        <w:rPr>
          <w:spacing w:val="-18"/>
        </w:rPr>
        <w:t xml:space="preserve"> </w:t>
      </w:r>
      <w:r>
        <w:t>the</w:t>
      </w:r>
      <w:r>
        <w:rPr>
          <w:spacing w:val="-17"/>
        </w:rPr>
        <w:t xml:space="preserve"> </w:t>
      </w:r>
      <w:r>
        <w:t>pupil</w:t>
      </w:r>
      <w:r>
        <w:rPr>
          <w:spacing w:val="-18"/>
        </w:rPr>
        <w:t xml:space="preserve"> </w:t>
      </w:r>
      <w:r>
        <w:t>is</w:t>
      </w:r>
      <w:r>
        <w:rPr>
          <w:spacing w:val="-17"/>
        </w:rPr>
        <w:t xml:space="preserve"> </w:t>
      </w:r>
      <w:r>
        <w:t>over</w:t>
      </w:r>
      <w:r>
        <w:rPr>
          <w:spacing w:val="-18"/>
        </w:rPr>
        <w:t xml:space="preserve"> </w:t>
      </w:r>
      <w:r>
        <w:t>the</w:t>
      </w:r>
      <w:r>
        <w:rPr>
          <w:spacing w:val="-17"/>
        </w:rPr>
        <w:t xml:space="preserve"> </w:t>
      </w:r>
      <w:r>
        <w:t>age</w:t>
      </w:r>
      <w:r>
        <w:rPr>
          <w:spacing w:val="-19"/>
        </w:rPr>
        <w:t xml:space="preserve"> </w:t>
      </w:r>
      <w:r>
        <w:t>of</w:t>
      </w:r>
      <w:r>
        <w:rPr>
          <w:spacing w:val="-20"/>
        </w:rPr>
        <w:t xml:space="preserve"> </w:t>
      </w:r>
      <w:r>
        <w:t>consent.</w:t>
      </w:r>
    </w:p>
    <w:p w14:paraId="694F45E9" w14:textId="77777777" w:rsidR="009975E3" w:rsidRDefault="009975E3">
      <w:pPr>
        <w:pStyle w:val="BodyText"/>
        <w:spacing w:before="3"/>
      </w:pPr>
    </w:p>
    <w:p w14:paraId="694F45EA" w14:textId="77777777" w:rsidR="009975E3" w:rsidRDefault="00E91775">
      <w:pPr>
        <w:pStyle w:val="BodyText"/>
        <w:spacing w:before="1" w:line="244" w:lineRule="auto"/>
        <w:ind w:left="589" w:right="566" w:hanging="10"/>
        <w:jc w:val="both"/>
      </w:pPr>
      <w:r>
        <w:t>Any</w:t>
      </w:r>
      <w:r>
        <w:rPr>
          <w:spacing w:val="-16"/>
        </w:rPr>
        <w:t xml:space="preserve"> </w:t>
      </w:r>
      <w:r>
        <w:t>use</w:t>
      </w:r>
      <w:r>
        <w:rPr>
          <w:spacing w:val="-15"/>
        </w:rPr>
        <w:t xml:space="preserve"> </w:t>
      </w:r>
      <w:r>
        <w:t>of</w:t>
      </w:r>
      <w:r>
        <w:rPr>
          <w:spacing w:val="-16"/>
        </w:rPr>
        <w:t xml:space="preserve"> </w:t>
      </w:r>
      <w:r>
        <w:t>physical</w:t>
      </w:r>
      <w:r>
        <w:rPr>
          <w:spacing w:val="-16"/>
        </w:rPr>
        <w:t xml:space="preserve"> </w:t>
      </w:r>
      <w:r>
        <w:t>force</w:t>
      </w:r>
      <w:r>
        <w:rPr>
          <w:spacing w:val="-15"/>
        </w:rPr>
        <w:t xml:space="preserve"> </w:t>
      </w:r>
      <w:r>
        <w:t>or</w:t>
      </w:r>
      <w:r>
        <w:rPr>
          <w:spacing w:val="-16"/>
        </w:rPr>
        <w:t xml:space="preserve"> </w:t>
      </w:r>
      <w:r>
        <w:t>restraint</w:t>
      </w:r>
      <w:r>
        <w:rPr>
          <w:spacing w:val="-16"/>
        </w:rPr>
        <w:t xml:space="preserve"> </w:t>
      </w:r>
      <w:r>
        <w:t>of</w:t>
      </w:r>
      <w:r>
        <w:rPr>
          <w:spacing w:val="-16"/>
        </w:rPr>
        <w:t xml:space="preserve"> </w:t>
      </w:r>
      <w:r>
        <w:t>pupils</w:t>
      </w:r>
      <w:r>
        <w:rPr>
          <w:spacing w:val="-15"/>
        </w:rPr>
        <w:t xml:space="preserve"> </w:t>
      </w:r>
      <w:r>
        <w:t>will</w:t>
      </w:r>
      <w:r>
        <w:rPr>
          <w:spacing w:val="-16"/>
        </w:rPr>
        <w:t xml:space="preserve"> </w:t>
      </w:r>
      <w:r>
        <w:t>be</w:t>
      </w:r>
      <w:r>
        <w:rPr>
          <w:spacing w:val="-15"/>
        </w:rPr>
        <w:t xml:space="preserve"> </w:t>
      </w:r>
      <w:r>
        <w:t>carried</w:t>
      </w:r>
      <w:r>
        <w:rPr>
          <w:spacing w:val="-16"/>
        </w:rPr>
        <w:t xml:space="preserve"> </w:t>
      </w:r>
      <w:r>
        <w:t>out</w:t>
      </w:r>
      <w:r>
        <w:rPr>
          <w:spacing w:val="-16"/>
        </w:rPr>
        <w:t xml:space="preserve"> </w:t>
      </w:r>
      <w:r>
        <w:t>and</w:t>
      </w:r>
      <w:r>
        <w:rPr>
          <w:spacing w:val="-16"/>
        </w:rPr>
        <w:t xml:space="preserve"> </w:t>
      </w:r>
      <w:r>
        <w:t>documented</w:t>
      </w:r>
      <w:r>
        <w:rPr>
          <w:spacing w:val="-16"/>
        </w:rPr>
        <w:t xml:space="preserve"> </w:t>
      </w:r>
      <w:r>
        <w:t>in</w:t>
      </w:r>
      <w:r>
        <w:rPr>
          <w:spacing w:val="-16"/>
        </w:rPr>
        <w:t xml:space="preserve"> </w:t>
      </w:r>
      <w:r>
        <w:t>accordance with</w:t>
      </w:r>
      <w:r>
        <w:rPr>
          <w:spacing w:val="-5"/>
        </w:rPr>
        <w:t xml:space="preserve"> </w:t>
      </w:r>
      <w:r>
        <w:t>the</w:t>
      </w:r>
      <w:r>
        <w:rPr>
          <w:spacing w:val="-4"/>
        </w:rPr>
        <w:t xml:space="preserve"> </w:t>
      </w:r>
      <w:r>
        <w:t>relevant</w:t>
      </w:r>
      <w:r>
        <w:rPr>
          <w:spacing w:val="-5"/>
        </w:rPr>
        <w:t xml:space="preserve"> </w:t>
      </w:r>
      <w:r>
        <w:t>Reasonable</w:t>
      </w:r>
      <w:r>
        <w:rPr>
          <w:spacing w:val="-4"/>
        </w:rPr>
        <w:t xml:space="preserve"> </w:t>
      </w:r>
      <w:r>
        <w:t>Force</w:t>
      </w:r>
      <w:r>
        <w:rPr>
          <w:spacing w:val="-4"/>
        </w:rPr>
        <w:t xml:space="preserve"> </w:t>
      </w:r>
      <w:r>
        <w:t>policy.</w:t>
      </w:r>
      <w:r>
        <w:rPr>
          <w:spacing w:val="-5"/>
        </w:rPr>
        <w:t xml:space="preserve"> </w:t>
      </w:r>
      <w:r>
        <w:t>If</w:t>
      </w:r>
      <w:r>
        <w:rPr>
          <w:spacing w:val="-5"/>
        </w:rPr>
        <w:t xml:space="preserve"> </w:t>
      </w:r>
      <w:r>
        <w:t>it</w:t>
      </w:r>
      <w:r>
        <w:rPr>
          <w:spacing w:val="-5"/>
        </w:rPr>
        <w:t xml:space="preserve"> </w:t>
      </w:r>
      <w:r>
        <w:t>is</w:t>
      </w:r>
      <w:r>
        <w:rPr>
          <w:spacing w:val="-4"/>
        </w:rPr>
        <w:t xml:space="preserve"> </w:t>
      </w:r>
      <w:r>
        <w:t>necessary</w:t>
      </w:r>
      <w:r>
        <w:rPr>
          <w:spacing w:val="-5"/>
        </w:rPr>
        <w:t xml:space="preserve"> </w:t>
      </w:r>
      <w:r>
        <w:t>to</w:t>
      </w:r>
      <w:r>
        <w:rPr>
          <w:spacing w:val="-4"/>
        </w:rPr>
        <w:t xml:space="preserve"> </w:t>
      </w:r>
      <w:r>
        <w:t>use</w:t>
      </w:r>
      <w:r>
        <w:rPr>
          <w:spacing w:val="-4"/>
        </w:rPr>
        <w:t xml:space="preserve"> </w:t>
      </w:r>
      <w:r>
        <w:t>physical</w:t>
      </w:r>
      <w:r>
        <w:rPr>
          <w:spacing w:val="-5"/>
        </w:rPr>
        <w:t xml:space="preserve"> </w:t>
      </w:r>
      <w:r>
        <w:t>action</w:t>
      </w:r>
      <w:r>
        <w:rPr>
          <w:spacing w:val="-5"/>
        </w:rPr>
        <w:t xml:space="preserve"> </w:t>
      </w:r>
      <w:r>
        <w:t>to</w:t>
      </w:r>
      <w:r>
        <w:rPr>
          <w:spacing w:val="-4"/>
        </w:rPr>
        <w:t xml:space="preserve"> </w:t>
      </w:r>
      <w:r>
        <w:t>prevent</w:t>
      </w:r>
      <w:r>
        <w:rPr>
          <w:spacing w:val="-5"/>
        </w:rPr>
        <w:t xml:space="preserve"> </w:t>
      </w:r>
      <w:r>
        <w:t>a child from injury to themselves or others, parents will be informed.</w:t>
      </w:r>
    </w:p>
    <w:p w14:paraId="694F45EB" w14:textId="77777777" w:rsidR="009975E3" w:rsidRDefault="009975E3">
      <w:pPr>
        <w:pStyle w:val="BodyText"/>
        <w:spacing w:before="135"/>
      </w:pPr>
    </w:p>
    <w:p w14:paraId="694F45EC" w14:textId="77777777" w:rsidR="009975E3" w:rsidRDefault="00E91775">
      <w:pPr>
        <w:pStyle w:val="Heading2"/>
      </w:pPr>
      <w:bookmarkStart w:id="91" w:name="Safer_Recruitment"/>
      <w:bookmarkStart w:id="92" w:name="_bookmark38"/>
      <w:bookmarkEnd w:id="91"/>
      <w:bookmarkEnd w:id="92"/>
      <w:r>
        <w:rPr>
          <w:color w:val="365F91"/>
        </w:rPr>
        <w:t>Safer</w:t>
      </w:r>
      <w:r>
        <w:rPr>
          <w:color w:val="365F91"/>
          <w:spacing w:val="-3"/>
        </w:rPr>
        <w:t xml:space="preserve"> </w:t>
      </w:r>
      <w:r>
        <w:rPr>
          <w:color w:val="365F91"/>
          <w:spacing w:val="-2"/>
        </w:rPr>
        <w:t>Recruitment</w:t>
      </w:r>
    </w:p>
    <w:p w14:paraId="694F45ED" w14:textId="77777777" w:rsidR="009975E3" w:rsidRDefault="00E91775">
      <w:pPr>
        <w:pStyle w:val="BodyText"/>
        <w:spacing w:before="229" w:line="247" w:lineRule="auto"/>
        <w:ind w:left="588" w:right="570" w:hanging="10"/>
        <w:jc w:val="both"/>
      </w:pPr>
      <w:r>
        <w:t>To create a safe environment for our children our school will adopt the safer recruitment procedures</w:t>
      </w:r>
      <w:r>
        <w:rPr>
          <w:spacing w:val="-15"/>
        </w:rPr>
        <w:t xml:space="preserve"> </w:t>
      </w:r>
      <w:r>
        <w:t>that</w:t>
      </w:r>
      <w:r>
        <w:rPr>
          <w:spacing w:val="-15"/>
        </w:rPr>
        <w:t xml:space="preserve"> </w:t>
      </w:r>
      <w:r>
        <w:t>help</w:t>
      </w:r>
      <w:r>
        <w:rPr>
          <w:spacing w:val="-15"/>
        </w:rPr>
        <w:t xml:space="preserve"> </w:t>
      </w:r>
      <w:r>
        <w:t>deter,</w:t>
      </w:r>
      <w:r>
        <w:rPr>
          <w:spacing w:val="-15"/>
        </w:rPr>
        <w:t xml:space="preserve"> </w:t>
      </w:r>
      <w:r>
        <w:t>reject,</w:t>
      </w:r>
      <w:r>
        <w:rPr>
          <w:spacing w:val="-15"/>
        </w:rPr>
        <w:t xml:space="preserve"> </w:t>
      </w:r>
      <w:r>
        <w:t>or</w:t>
      </w:r>
      <w:r>
        <w:rPr>
          <w:spacing w:val="-15"/>
        </w:rPr>
        <w:t xml:space="preserve"> </w:t>
      </w:r>
      <w:r>
        <w:t>identify</w:t>
      </w:r>
      <w:r>
        <w:rPr>
          <w:spacing w:val="-15"/>
        </w:rPr>
        <w:t xml:space="preserve"> </w:t>
      </w:r>
      <w:r>
        <w:t>people</w:t>
      </w:r>
      <w:r>
        <w:rPr>
          <w:spacing w:val="-14"/>
        </w:rPr>
        <w:t xml:space="preserve"> </w:t>
      </w:r>
      <w:r>
        <w:t>who</w:t>
      </w:r>
      <w:r>
        <w:rPr>
          <w:spacing w:val="-16"/>
        </w:rPr>
        <w:t xml:space="preserve"> </w:t>
      </w:r>
      <w:r>
        <w:t>might</w:t>
      </w:r>
      <w:r>
        <w:rPr>
          <w:spacing w:val="-15"/>
        </w:rPr>
        <w:t xml:space="preserve"> </w:t>
      </w:r>
      <w:r>
        <w:t>abuse</w:t>
      </w:r>
      <w:r>
        <w:rPr>
          <w:spacing w:val="-14"/>
        </w:rPr>
        <w:t xml:space="preserve"> </w:t>
      </w:r>
      <w:r>
        <w:t>children,</w:t>
      </w:r>
      <w:r>
        <w:rPr>
          <w:spacing w:val="-15"/>
        </w:rPr>
        <w:t xml:space="preserve"> </w:t>
      </w:r>
      <w:r>
        <w:t>outlined</w:t>
      </w:r>
      <w:r>
        <w:rPr>
          <w:spacing w:val="-15"/>
        </w:rPr>
        <w:t xml:space="preserve"> </w:t>
      </w:r>
      <w:r>
        <w:t>in</w:t>
      </w:r>
      <w:r>
        <w:rPr>
          <w:spacing w:val="-15"/>
        </w:rPr>
        <w:t xml:space="preserve"> </w:t>
      </w:r>
      <w:r>
        <w:rPr>
          <w:spacing w:val="-4"/>
        </w:rPr>
        <w:t>part</w:t>
      </w:r>
    </w:p>
    <w:p w14:paraId="694F45EE" w14:textId="77777777" w:rsidR="009975E3" w:rsidRDefault="00E91775">
      <w:pPr>
        <w:pStyle w:val="BodyText"/>
        <w:spacing w:before="1" w:line="242" w:lineRule="auto"/>
        <w:ind w:left="588"/>
      </w:pPr>
      <w:r>
        <w:t>3</w:t>
      </w:r>
      <w:r>
        <w:rPr>
          <w:spacing w:val="40"/>
        </w:rPr>
        <w:t xml:space="preserve"> </w:t>
      </w:r>
      <w:r>
        <w:t>of</w:t>
      </w:r>
      <w:r>
        <w:rPr>
          <w:spacing w:val="40"/>
        </w:rPr>
        <w:t xml:space="preserve"> </w:t>
      </w:r>
      <w:r>
        <w:t>Keeping</w:t>
      </w:r>
      <w:r>
        <w:rPr>
          <w:spacing w:val="40"/>
        </w:rPr>
        <w:t xml:space="preserve"> </w:t>
      </w:r>
      <w:r>
        <w:t>Children</w:t>
      </w:r>
      <w:r>
        <w:rPr>
          <w:spacing w:val="40"/>
        </w:rPr>
        <w:t xml:space="preserve"> </w:t>
      </w:r>
      <w:r>
        <w:t>Safe</w:t>
      </w:r>
      <w:r>
        <w:rPr>
          <w:spacing w:val="40"/>
        </w:rPr>
        <w:t xml:space="preserve"> </w:t>
      </w:r>
      <w:r>
        <w:t>in</w:t>
      </w:r>
      <w:r>
        <w:rPr>
          <w:spacing w:val="40"/>
        </w:rPr>
        <w:t xml:space="preserve"> </w:t>
      </w:r>
      <w:r>
        <w:t>Education.</w:t>
      </w:r>
      <w:r>
        <w:rPr>
          <w:spacing w:val="40"/>
        </w:rPr>
        <w:t xml:space="preserve"> </w:t>
      </w:r>
      <w:r>
        <w:t>We</w:t>
      </w:r>
      <w:r>
        <w:rPr>
          <w:spacing w:val="40"/>
        </w:rPr>
        <w:t xml:space="preserve"> </w:t>
      </w:r>
      <w:r>
        <w:t>will</w:t>
      </w:r>
      <w:r>
        <w:rPr>
          <w:spacing w:val="40"/>
        </w:rPr>
        <w:t xml:space="preserve"> </w:t>
      </w:r>
      <w:r>
        <w:t>monitor</w:t>
      </w:r>
      <w:r>
        <w:rPr>
          <w:spacing w:val="40"/>
        </w:rPr>
        <w:t xml:space="preserve"> </w:t>
      </w:r>
      <w:r>
        <w:t>to</w:t>
      </w:r>
      <w:r>
        <w:rPr>
          <w:spacing w:val="40"/>
        </w:rPr>
        <w:t xml:space="preserve"> </w:t>
      </w:r>
      <w:r>
        <w:t>ensure</w:t>
      </w:r>
      <w:r>
        <w:rPr>
          <w:spacing w:val="40"/>
        </w:rPr>
        <w:t xml:space="preserve"> </w:t>
      </w:r>
      <w:r>
        <w:t>that</w:t>
      </w:r>
      <w:r>
        <w:rPr>
          <w:spacing w:val="40"/>
        </w:rPr>
        <w:t xml:space="preserve"> </w:t>
      </w:r>
      <w:r>
        <w:t>the</w:t>
      </w:r>
      <w:r>
        <w:rPr>
          <w:spacing w:val="40"/>
        </w:rPr>
        <w:t xml:space="preserve"> </w:t>
      </w:r>
      <w:r>
        <w:t>policy</w:t>
      </w:r>
      <w:r>
        <w:rPr>
          <w:spacing w:val="40"/>
        </w:rPr>
        <w:t xml:space="preserve"> </w:t>
      </w:r>
      <w:r>
        <w:t>and</w:t>
      </w:r>
      <w:r>
        <w:rPr>
          <w:spacing w:val="40"/>
        </w:rPr>
        <w:t xml:space="preserve"> </w:t>
      </w:r>
      <w:r>
        <w:t>procedures are embedded and effective.</w:t>
      </w:r>
    </w:p>
    <w:p w14:paraId="694F45EF" w14:textId="77777777" w:rsidR="009975E3" w:rsidRDefault="009975E3">
      <w:pPr>
        <w:pStyle w:val="BodyText"/>
        <w:spacing w:line="242" w:lineRule="auto"/>
        <w:sectPr w:rsidR="009975E3">
          <w:pgSz w:w="11910" w:h="16840"/>
          <w:pgMar w:top="620" w:right="141" w:bottom="1980" w:left="141" w:header="0" w:footer="1716" w:gutter="0"/>
          <w:cols w:space="720"/>
        </w:sectPr>
      </w:pPr>
    </w:p>
    <w:p w14:paraId="694F45F0" w14:textId="77777777" w:rsidR="009975E3" w:rsidRDefault="00E91775">
      <w:pPr>
        <w:pStyle w:val="BodyText"/>
        <w:spacing w:before="88" w:line="247" w:lineRule="auto"/>
        <w:ind w:left="588" w:right="568" w:hanging="10"/>
        <w:jc w:val="both"/>
      </w:pPr>
      <w:r>
        <w:lastRenderedPageBreak/>
        <w:t>Our school will ensure that at least one member of any recruitment panel has received safer recruitment training.</w:t>
      </w:r>
    </w:p>
    <w:p w14:paraId="694F45F1" w14:textId="77777777" w:rsidR="009975E3" w:rsidRDefault="00E91775">
      <w:pPr>
        <w:pStyle w:val="BodyText"/>
        <w:spacing w:before="232" w:line="247" w:lineRule="auto"/>
        <w:ind w:left="588" w:right="569" w:hanging="10"/>
        <w:jc w:val="both"/>
      </w:pPr>
      <w:r>
        <w:t>Our school adheres to statutory responsibilities to check staff who work with children, making decisions on whether to ask for any checks beyond what is required; and ensuring volunteers are appropriately supervised.</w:t>
      </w:r>
    </w:p>
    <w:p w14:paraId="694F45F2" w14:textId="77777777" w:rsidR="009975E3" w:rsidRDefault="00E91775">
      <w:pPr>
        <w:pStyle w:val="BodyText"/>
        <w:spacing w:before="232" w:line="247" w:lineRule="auto"/>
        <w:ind w:left="588" w:right="569" w:hanging="10"/>
        <w:jc w:val="both"/>
      </w:pPr>
      <w:r>
        <w:t xml:space="preserve">We expect all staff to have a responsibility to maintain public confidence in their ability to safeguard the welfare and best interests of children. They should adopt high standards of personal conduct to maintain confidence and respect of the public and those with whom they </w:t>
      </w:r>
      <w:r>
        <w:rPr>
          <w:spacing w:val="-4"/>
        </w:rPr>
        <w:t>work.</w:t>
      </w:r>
    </w:p>
    <w:p w14:paraId="694F45F3" w14:textId="77777777" w:rsidR="009975E3" w:rsidRDefault="00E91775">
      <w:pPr>
        <w:pStyle w:val="BodyText"/>
        <w:spacing w:before="230" w:line="247" w:lineRule="auto"/>
        <w:ind w:left="578" w:right="569"/>
        <w:jc w:val="both"/>
      </w:pPr>
      <w:r>
        <w:t>There may be times where an individual’s actions in their personal life come under scrutiny from the community, the media, or public authorities, including about their own children, or children</w:t>
      </w:r>
      <w:r>
        <w:rPr>
          <w:spacing w:val="-6"/>
        </w:rPr>
        <w:t xml:space="preserve"> </w:t>
      </w:r>
      <w:r>
        <w:t>or</w:t>
      </w:r>
      <w:r>
        <w:rPr>
          <w:spacing w:val="-6"/>
        </w:rPr>
        <w:t xml:space="preserve"> </w:t>
      </w:r>
      <w:r>
        <w:t>adults</w:t>
      </w:r>
      <w:r>
        <w:rPr>
          <w:spacing w:val="-3"/>
        </w:rPr>
        <w:t xml:space="preserve"> </w:t>
      </w:r>
      <w:r>
        <w:t>in</w:t>
      </w:r>
      <w:r>
        <w:rPr>
          <w:spacing w:val="-6"/>
        </w:rPr>
        <w:t xml:space="preserve"> </w:t>
      </w:r>
      <w:r>
        <w:t>the</w:t>
      </w:r>
      <w:r>
        <w:rPr>
          <w:spacing w:val="-5"/>
        </w:rPr>
        <w:t xml:space="preserve"> </w:t>
      </w:r>
      <w:r>
        <w:t>community.</w:t>
      </w:r>
      <w:r>
        <w:rPr>
          <w:spacing w:val="-7"/>
        </w:rPr>
        <w:t xml:space="preserve"> </w:t>
      </w:r>
      <w:r>
        <w:t>Staff</w:t>
      </w:r>
      <w:r>
        <w:rPr>
          <w:spacing w:val="-4"/>
        </w:rPr>
        <w:t xml:space="preserve"> </w:t>
      </w:r>
      <w:r>
        <w:t>must</w:t>
      </w:r>
      <w:r>
        <w:rPr>
          <w:spacing w:val="-6"/>
        </w:rPr>
        <w:t xml:space="preserve"> </w:t>
      </w:r>
      <w:r>
        <w:t>inform</w:t>
      </w:r>
      <w:r>
        <w:rPr>
          <w:spacing w:val="-7"/>
        </w:rPr>
        <w:t xml:space="preserve"> </w:t>
      </w:r>
      <w:r>
        <w:t>their</w:t>
      </w:r>
      <w:r>
        <w:rPr>
          <w:spacing w:val="-4"/>
        </w:rPr>
        <w:t xml:space="preserve"> </w:t>
      </w:r>
      <w:r>
        <w:t>Headteacher</w:t>
      </w:r>
      <w:r>
        <w:rPr>
          <w:spacing w:val="-6"/>
        </w:rPr>
        <w:t xml:space="preserve"> </w:t>
      </w:r>
      <w:r>
        <w:t>of</w:t>
      </w:r>
      <w:r>
        <w:rPr>
          <w:spacing w:val="-6"/>
        </w:rPr>
        <w:t xml:space="preserve"> </w:t>
      </w:r>
      <w:r>
        <w:t>all</w:t>
      </w:r>
      <w:r>
        <w:rPr>
          <w:spacing w:val="-6"/>
        </w:rPr>
        <w:t xml:space="preserve"> </w:t>
      </w:r>
      <w:r>
        <w:t>such</w:t>
      </w:r>
      <w:r>
        <w:rPr>
          <w:spacing w:val="-6"/>
        </w:rPr>
        <w:t xml:space="preserve"> </w:t>
      </w:r>
      <w:r>
        <w:t>instances. The Headteacher will inform the Regional CSEL and Birmingham Diocesan Education Service Director of Education, in accordance with Protocol 4.</w:t>
      </w:r>
    </w:p>
    <w:p w14:paraId="694F45F4" w14:textId="77777777" w:rsidR="009975E3" w:rsidRDefault="00E91775">
      <w:pPr>
        <w:pStyle w:val="BodyText"/>
        <w:spacing w:before="236" w:line="247" w:lineRule="auto"/>
        <w:ind w:left="588" w:right="567" w:hanging="10"/>
        <w:jc w:val="both"/>
      </w:pPr>
      <w:r>
        <w:t>Staff</w:t>
      </w:r>
      <w:r>
        <w:rPr>
          <w:spacing w:val="-11"/>
        </w:rPr>
        <w:t xml:space="preserve"> </w:t>
      </w:r>
      <w:r>
        <w:t>should</w:t>
      </w:r>
      <w:r>
        <w:rPr>
          <w:spacing w:val="-11"/>
        </w:rPr>
        <w:t xml:space="preserve"> </w:t>
      </w:r>
      <w:r>
        <w:t>be</w:t>
      </w:r>
      <w:r>
        <w:rPr>
          <w:spacing w:val="-9"/>
        </w:rPr>
        <w:t xml:space="preserve"> </w:t>
      </w:r>
      <w:r>
        <w:t>aware</w:t>
      </w:r>
      <w:r>
        <w:rPr>
          <w:spacing w:val="-12"/>
        </w:rPr>
        <w:t xml:space="preserve"> </w:t>
      </w:r>
      <w:r>
        <w:t>that</w:t>
      </w:r>
      <w:r>
        <w:rPr>
          <w:spacing w:val="-10"/>
        </w:rPr>
        <w:t xml:space="preserve"> </w:t>
      </w:r>
      <w:r>
        <w:t>their</w:t>
      </w:r>
      <w:r>
        <w:rPr>
          <w:spacing w:val="-10"/>
        </w:rPr>
        <w:t xml:space="preserve"> </w:t>
      </w:r>
      <w:r>
        <w:t>behaviour,</w:t>
      </w:r>
      <w:r>
        <w:rPr>
          <w:spacing w:val="-13"/>
        </w:rPr>
        <w:t xml:space="preserve"> </w:t>
      </w:r>
      <w:r>
        <w:t>either</w:t>
      </w:r>
      <w:r>
        <w:rPr>
          <w:spacing w:val="-10"/>
        </w:rPr>
        <w:t xml:space="preserve"> </w:t>
      </w:r>
      <w:r>
        <w:t>in</w:t>
      </w:r>
      <w:r>
        <w:rPr>
          <w:spacing w:val="-10"/>
        </w:rPr>
        <w:t xml:space="preserve"> </w:t>
      </w:r>
      <w:r>
        <w:t>or</w:t>
      </w:r>
      <w:r>
        <w:rPr>
          <w:spacing w:val="-13"/>
        </w:rPr>
        <w:t xml:space="preserve"> </w:t>
      </w:r>
      <w:r>
        <w:t>out</w:t>
      </w:r>
      <w:r>
        <w:rPr>
          <w:spacing w:val="-11"/>
        </w:rPr>
        <w:t xml:space="preserve"> </w:t>
      </w:r>
      <w:r>
        <w:t>of</w:t>
      </w:r>
      <w:r>
        <w:rPr>
          <w:spacing w:val="-11"/>
        </w:rPr>
        <w:t xml:space="preserve"> </w:t>
      </w:r>
      <w:r>
        <w:t>the</w:t>
      </w:r>
      <w:r>
        <w:rPr>
          <w:spacing w:val="-14"/>
        </w:rPr>
        <w:t xml:space="preserve"> </w:t>
      </w:r>
      <w:r>
        <w:t>workplace,</w:t>
      </w:r>
      <w:r>
        <w:rPr>
          <w:spacing w:val="-11"/>
        </w:rPr>
        <w:t xml:space="preserve"> </w:t>
      </w:r>
      <w:r>
        <w:t>could</w:t>
      </w:r>
      <w:r>
        <w:rPr>
          <w:spacing w:val="-11"/>
        </w:rPr>
        <w:t xml:space="preserve"> </w:t>
      </w:r>
      <w:r>
        <w:t>compromise their position within the work setting in relation to the protection of children, loss of trust and confidence, or bringing the employer into disrepute. Such behaviour may also result in prohibition from teaching by the Teaching Regulation Agency (TRA) a bar from engaging in regulated activity, or action by another relevant regulatory body.</w:t>
      </w:r>
    </w:p>
    <w:p w14:paraId="694F45F5" w14:textId="77777777" w:rsidR="009975E3" w:rsidRDefault="00E91775">
      <w:pPr>
        <w:pStyle w:val="BodyText"/>
        <w:spacing w:before="233" w:line="244" w:lineRule="auto"/>
        <w:ind w:left="587" w:right="571" w:hanging="10"/>
        <w:jc w:val="both"/>
      </w:pPr>
      <w:r>
        <w:t>For</w:t>
      </w:r>
      <w:r>
        <w:rPr>
          <w:spacing w:val="-11"/>
        </w:rPr>
        <w:t xml:space="preserve"> </w:t>
      </w:r>
      <w:r>
        <w:t>all</w:t>
      </w:r>
      <w:r>
        <w:rPr>
          <w:spacing w:val="-11"/>
        </w:rPr>
        <w:t xml:space="preserve"> </w:t>
      </w:r>
      <w:r>
        <w:t>nurseries</w:t>
      </w:r>
      <w:r>
        <w:rPr>
          <w:spacing w:val="-10"/>
        </w:rPr>
        <w:t xml:space="preserve"> </w:t>
      </w:r>
      <w:r>
        <w:t>and</w:t>
      </w:r>
      <w:r>
        <w:rPr>
          <w:spacing w:val="-9"/>
        </w:rPr>
        <w:t xml:space="preserve"> </w:t>
      </w:r>
      <w:r>
        <w:t>primary</w:t>
      </w:r>
      <w:r>
        <w:rPr>
          <w:spacing w:val="-9"/>
        </w:rPr>
        <w:t xml:space="preserve"> </w:t>
      </w:r>
      <w:r>
        <w:t>schools,</w:t>
      </w:r>
      <w:r>
        <w:rPr>
          <w:spacing w:val="-11"/>
        </w:rPr>
        <w:t xml:space="preserve"> </w:t>
      </w:r>
      <w:r>
        <w:t>The</w:t>
      </w:r>
      <w:r>
        <w:rPr>
          <w:spacing w:val="-10"/>
        </w:rPr>
        <w:t xml:space="preserve"> </w:t>
      </w:r>
      <w:r>
        <w:t>Childcare</w:t>
      </w:r>
      <w:r>
        <w:rPr>
          <w:spacing w:val="-10"/>
        </w:rPr>
        <w:t xml:space="preserve"> </w:t>
      </w:r>
      <w:r>
        <w:t>(Disqualification)</w:t>
      </w:r>
      <w:r>
        <w:rPr>
          <w:spacing w:val="-10"/>
        </w:rPr>
        <w:t xml:space="preserve"> </w:t>
      </w:r>
      <w:r>
        <w:t>Regulations</w:t>
      </w:r>
      <w:r>
        <w:rPr>
          <w:spacing w:val="-10"/>
        </w:rPr>
        <w:t xml:space="preserve"> </w:t>
      </w:r>
      <w:r>
        <w:t>2018</w:t>
      </w:r>
      <w:r>
        <w:rPr>
          <w:spacing w:val="-7"/>
        </w:rPr>
        <w:t xml:space="preserve"> </w:t>
      </w:r>
      <w:r>
        <w:t>set</w:t>
      </w:r>
      <w:r>
        <w:rPr>
          <w:spacing w:val="-11"/>
        </w:rPr>
        <w:t xml:space="preserve"> </w:t>
      </w:r>
      <w:r>
        <w:t>out grounds for disqualification under the Childcare Act 2006 where the person meets certain criteria set out in the Regulations.</w:t>
      </w:r>
    </w:p>
    <w:p w14:paraId="694F45F6" w14:textId="77777777" w:rsidR="009975E3" w:rsidRDefault="00E91775">
      <w:pPr>
        <w:pStyle w:val="BodyText"/>
        <w:tabs>
          <w:tab w:val="left" w:pos="10036"/>
        </w:tabs>
        <w:spacing w:before="250"/>
        <w:ind w:left="578"/>
      </w:pPr>
      <w:r>
        <w:rPr>
          <w:spacing w:val="-5"/>
        </w:rPr>
        <w:t>For</w:t>
      </w:r>
      <w:r>
        <w:tab/>
      </w:r>
      <w:r>
        <w:rPr>
          <w:spacing w:val="-2"/>
        </w:rPr>
        <w:t>example,</w:t>
      </w:r>
    </w:p>
    <w:p w14:paraId="694F45F7" w14:textId="77777777" w:rsidR="009975E3" w:rsidRDefault="009975E3">
      <w:pPr>
        <w:pStyle w:val="BodyText"/>
        <w:spacing w:before="34"/>
      </w:pPr>
    </w:p>
    <w:p w14:paraId="694F45F8" w14:textId="77777777" w:rsidR="009975E3" w:rsidRDefault="00E91775">
      <w:pPr>
        <w:pStyle w:val="ListParagraph"/>
        <w:numPr>
          <w:ilvl w:val="0"/>
          <w:numId w:val="5"/>
        </w:numPr>
        <w:tabs>
          <w:tab w:val="left" w:pos="1291"/>
        </w:tabs>
        <w:spacing w:line="244" w:lineRule="auto"/>
        <w:ind w:right="568"/>
      </w:pPr>
      <w:r>
        <w:t>an individual will be disqualified where they have committed a relevant offence against a child</w:t>
      </w:r>
    </w:p>
    <w:p w14:paraId="694F45F9" w14:textId="77777777" w:rsidR="009975E3" w:rsidRDefault="00E91775">
      <w:pPr>
        <w:pStyle w:val="ListParagraph"/>
        <w:numPr>
          <w:ilvl w:val="0"/>
          <w:numId w:val="5"/>
        </w:numPr>
        <w:tabs>
          <w:tab w:val="left" w:pos="1291"/>
        </w:tabs>
        <w:spacing w:before="9"/>
        <w:ind w:hanging="360"/>
      </w:pPr>
      <w:r>
        <w:t>been</w:t>
      </w:r>
      <w:r>
        <w:rPr>
          <w:spacing w:val="-6"/>
        </w:rPr>
        <w:t xml:space="preserve"> </w:t>
      </w:r>
      <w:r>
        <w:t>subject</w:t>
      </w:r>
      <w:r>
        <w:rPr>
          <w:spacing w:val="-4"/>
        </w:rPr>
        <w:t xml:space="preserve"> </w:t>
      </w:r>
      <w:r>
        <w:t>to</w:t>
      </w:r>
      <w:r>
        <w:rPr>
          <w:spacing w:val="-3"/>
        </w:rPr>
        <w:t xml:space="preserve"> </w:t>
      </w:r>
      <w:r>
        <w:t>a</w:t>
      </w:r>
      <w:r>
        <w:rPr>
          <w:spacing w:val="-3"/>
        </w:rPr>
        <w:t xml:space="preserve"> </w:t>
      </w:r>
      <w:r>
        <w:t>specified</w:t>
      </w:r>
      <w:r>
        <w:rPr>
          <w:spacing w:val="-4"/>
        </w:rPr>
        <w:t xml:space="preserve"> </w:t>
      </w:r>
      <w:r>
        <w:t>order</w:t>
      </w:r>
      <w:r>
        <w:rPr>
          <w:spacing w:val="-4"/>
        </w:rPr>
        <w:t xml:space="preserve"> </w:t>
      </w:r>
      <w:r>
        <w:t>relating</w:t>
      </w:r>
      <w:r>
        <w:rPr>
          <w:spacing w:val="-4"/>
        </w:rPr>
        <w:t xml:space="preserve"> </w:t>
      </w:r>
      <w:r>
        <w:t>to</w:t>
      </w:r>
      <w:r>
        <w:rPr>
          <w:spacing w:val="-2"/>
        </w:rPr>
        <w:t xml:space="preserve"> </w:t>
      </w:r>
      <w:r>
        <w:t>the</w:t>
      </w:r>
      <w:r>
        <w:rPr>
          <w:spacing w:val="-3"/>
        </w:rPr>
        <w:t xml:space="preserve"> </w:t>
      </w:r>
      <w:r>
        <w:t>care</w:t>
      </w:r>
      <w:r>
        <w:rPr>
          <w:spacing w:val="-3"/>
        </w:rPr>
        <w:t xml:space="preserve"> </w:t>
      </w:r>
      <w:r>
        <w:t>of</w:t>
      </w:r>
      <w:r>
        <w:rPr>
          <w:spacing w:val="-4"/>
        </w:rPr>
        <w:t xml:space="preserve"> </w:t>
      </w:r>
      <w:r>
        <w:t>a</w:t>
      </w:r>
      <w:r>
        <w:rPr>
          <w:spacing w:val="-3"/>
        </w:rPr>
        <w:t xml:space="preserve"> </w:t>
      </w:r>
      <w:r>
        <w:rPr>
          <w:spacing w:val="-2"/>
        </w:rPr>
        <w:t>child</w:t>
      </w:r>
    </w:p>
    <w:p w14:paraId="694F45FA" w14:textId="77777777" w:rsidR="009975E3" w:rsidRDefault="00E91775">
      <w:pPr>
        <w:pStyle w:val="ListParagraph"/>
        <w:numPr>
          <w:ilvl w:val="0"/>
          <w:numId w:val="5"/>
        </w:numPr>
        <w:tabs>
          <w:tab w:val="left" w:pos="1291"/>
        </w:tabs>
        <w:spacing w:before="13"/>
        <w:ind w:hanging="360"/>
      </w:pPr>
      <w:r>
        <w:t>committed</w:t>
      </w:r>
      <w:r>
        <w:rPr>
          <w:spacing w:val="-8"/>
        </w:rPr>
        <w:t xml:space="preserve"> </w:t>
      </w:r>
      <w:r>
        <w:t>certain</w:t>
      </w:r>
      <w:r>
        <w:rPr>
          <w:spacing w:val="-6"/>
        </w:rPr>
        <w:t xml:space="preserve"> </w:t>
      </w:r>
      <w:r>
        <w:t>serious</w:t>
      </w:r>
      <w:r>
        <w:rPr>
          <w:spacing w:val="-5"/>
        </w:rPr>
        <w:t xml:space="preserve"> </w:t>
      </w:r>
      <w:r>
        <w:t>sexual</w:t>
      </w:r>
      <w:r>
        <w:rPr>
          <w:spacing w:val="-6"/>
        </w:rPr>
        <w:t xml:space="preserve"> </w:t>
      </w:r>
      <w:r>
        <w:t>or</w:t>
      </w:r>
      <w:r>
        <w:rPr>
          <w:spacing w:val="-6"/>
        </w:rPr>
        <w:t xml:space="preserve"> </w:t>
      </w:r>
      <w:r>
        <w:t>physical</w:t>
      </w:r>
      <w:r>
        <w:rPr>
          <w:spacing w:val="-6"/>
        </w:rPr>
        <w:t xml:space="preserve"> </w:t>
      </w:r>
      <w:r>
        <w:t>offences</w:t>
      </w:r>
      <w:r>
        <w:rPr>
          <w:spacing w:val="-5"/>
        </w:rPr>
        <w:t xml:space="preserve"> </w:t>
      </w:r>
      <w:r>
        <w:t>against</w:t>
      </w:r>
      <w:r>
        <w:rPr>
          <w:spacing w:val="-6"/>
        </w:rPr>
        <w:t xml:space="preserve"> </w:t>
      </w:r>
      <w:r>
        <w:t>an</w:t>
      </w:r>
      <w:r>
        <w:rPr>
          <w:spacing w:val="-5"/>
        </w:rPr>
        <w:t xml:space="preserve"> </w:t>
      </w:r>
      <w:r>
        <w:rPr>
          <w:spacing w:val="-2"/>
        </w:rPr>
        <w:t>adult</w:t>
      </w:r>
    </w:p>
    <w:p w14:paraId="694F45FB" w14:textId="77777777" w:rsidR="009975E3" w:rsidRDefault="00E91775">
      <w:pPr>
        <w:pStyle w:val="ListParagraph"/>
        <w:numPr>
          <w:ilvl w:val="0"/>
          <w:numId w:val="5"/>
        </w:numPr>
        <w:tabs>
          <w:tab w:val="left" w:pos="1291"/>
        </w:tabs>
        <w:spacing w:before="11"/>
        <w:ind w:hanging="360"/>
      </w:pPr>
      <w:r>
        <w:t>been</w:t>
      </w:r>
      <w:r>
        <w:rPr>
          <w:spacing w:val="-6"/>
        </w:rPr>
        <w:t xml:space="preserve"> </w:t>
      </w:r>
      <w:r>
        <w:t>included</w:t>
      </w:r>
      <w:r>
        <w:rPr>
          <w:spacing w:val="-6"/>
        </w:rPr>
        <w:t xml:space="preserve"> </w:t>
      </w:r>
      <w:r>
        <w:t>on</w:t>
      </w:r>
      <w:r>
        <w:rPr>
          <w:spacing w:val="-6"/>
        </w:rPr>
        <w:t xml:space="preserve"> </w:t>
      </w:r>
      <w:r>
        <w:t>the</w:t>
      </w:r>
      <w:r>
        <w:rPr>
          <w:spacing w:val="-4"/>
        </w:rPr>
        <w:t xml:space="preserve"> </w:t>
      </w:r>
      <w:r>
        <w:t>DBS</w:t>
      </w:r>
      <w:r>
        <w:rPr>
          <w:spacing w:val="-5"/>
        </w:rPr>
        <w:t xml:space="preserve"> </w:t>
      </w:r>
      <w:r>
        <w:t>children’s</w:t>
      </w:r>
      <w:r>
        <w:rPr>
          <w:spacing w:val="-5"/>
        </w:rPr>
        <w:t xml:space="preserve"> </w:t>
      </w:r>
      <w:r>
        <w:t>barred</w:t>
      </w:r>
      <w:r>
        <w:rPr>
          <w:spacing w:val="-7"/>
        </w:rPr>
        <w:t xml:space="preserve"> </w:t>
      </w:r>
      <w:r>
        <w:rPr>
          <w:spacing w:val="-4"/>
        </w:rPr>
        <w:t>list</w:t>
      </w:r>
    </w:p>
    <w:p w14:paraId="694F45FC" w14:textId="77777777" w:rsidR="009975E3" w:rsidRDefault="00E91775">
      <w:pPr>
        <w:pStyle w:val="ListParagraph"/>
        <w:numPr>
          <w:ilvl w:val="0"/>
          <w:numId w:val="5"/>
        </w:numPr>
        <w:tabs>
          <w:tab w:val="left" w:pos="1291"/>
        </w:tabs>
        <w:spacing w:before="14"/>
        <w:ind w:hanging="360"/>
      </w:pPr>
      <w:r>
        <w:t>been</w:t>
      </w:r>
      <w:r>
        <w:rPr>
          <w:spacing w:val="-7"/>
        </w:rPr>
        <w:t xml:space="preserve"> </w:t>
      </w:r>
      <w:r>
        <w:t>made</w:t>
      </w:r>
      <w:r>
        <w:rPr>
          <w:spacing w:val="-4"/>
        </w:rPr>
        <w:t xml:space="preserve"> </w:t>
      </w:r>
      <w:r>
        <w:t>subject</w:t>
      </w:r>
      <w:r>
        <w:rPr>
          <w:spacing w:val="-4"/>
        </w:rPr>
        <w:t xml:space="preserve"> </w:t>
      </w:r>
      <w:r>
        <w:t>to</w:t>
      </w:r>
      <w:r>
        <w:rPr>
          <w:spacing w:val="-6"/>
        </w:rPr>
        <w:t xml:space="preserve"> </w:t>
      </w:r>
      <w:r>
        <w:t>a</w:t>
      </w:r>
      <w:r>
        <w:rPr>
          <w:spacing w:val="-4"/>
        </w:rPr>
        <w:t xml:space="preserve"> </w:t>
      </w:r>
      <w:r>
        <w:t>disqualification</w:t>
      </w:r>
      <w:r>
        <w:rPr>
          <w:spacing w:val="-5"/>
        </w:rPr>
        <w:t xml:space="preserve"> </w:t>
      </w:r>
      <w:r>
        <w:t>order</w:t>
      </w:r>
      <w:r>
        <w:rPr>
          <w:spacing w:val="-4"/>
        </w:rPr>
        <w:t xml:space="preserve"> </w:t>
      </w:r>
      <w:r>
        <w:t>by</w:t>
      </w:r>
      <w:r>
        <w:rPr>
          <w:spacing w:val="-5"/>
        </w:rPr>
        <w:t xml:space="preserve"> </w:t>
      </w:r>
      <w:r>
        <w:t>the</w:t>
      </w:r>
      <w:r>
        <w:rPr>
          <w:spacing w:val="-3"/>
        </w:rPr>
        <w:t xml:space="preserve"> </w:t>
      </w:r>
      <w:r>
        <w:rPr>
          <w:spacing w:val="-2"/>
        </w:rPr>
        <w:t>court</w:t>
      </w:r>
    </w:p>
    <w:p w14:paraId="694F45FD" w14:textId="77777777" w:rsidR="009975E3" w:rsidRDefault="00E91775">
      <w:pPr>
        <w:pStyle w:val="ListParagraph"/>
        <w:numPr>
          <w:ilvl w:val="0"/>
          <w:numId w:val="5"/>
        </w:numPr>
        <w:tabs>
          <w:tab w:val="left" w:pos="1292"/>
        </w:tabs>
        <w:spacing w:before="13" w:line="247" w:lineRule="auto"/>
        <w:ind w:left="1292" w:right="568"/>
      </w:pPr>
      <w:r>
        <w:t>previously</w:t>
      </w:r>
      <w:r>
        <w:rPr>
          <w:spacing w:val="-3"/>
        </w:rPr>
        <w:t xml:space="preserve"> </w:t>
      </w:r>
      <w:r>
        <w:t>been</w:t>
      </w:r>
      <w:r>
        <w:rPr>
          <w:spacing w:val="-2"/>
        </w:rPr>
        <w:t xml:space="preserve"> </w:t>
      </w:r>
      <w:r>
        <w:t>refused</w:t>
      </w:r>
      <w:r>
        <w:rPr>
          <w:spacing w:val="-2"/>
        </w:rPr>
        <w:t xml:space="preserve"> </w:t>
      </w:r>
      <w:r>
        <w:t>registration</w:t>
      </w:r>
      <w:r>
        <w:rPr>
          <w:spacing w:val="-2"/>
        </w:rPr>
        <w:t xml:space="preserve"> </w:t>
      </w:r>
      <w:r>
        <w:t>as</w:t>
      </w:r>
      <w:r>
        <w:rPr>
          <w:spacing w:val="-1"/>
        </w:rPr>
        <w:t xml:space="preserve"> </w:t>
      </w:r>
      <w:r>
        <w:t>a</w:t>
      </w:r>
      <w:r>
        <w:rPr>
          <w:spacing w:val="-2"/>
        </w:rPr>
        <w:t xml:space="preserve"> </w:t>
      </w:r>
      <w:r>
        <w:t>childcare</w:t>
      </w:r>
      <w:r>
        <w:rPr>
          <w:spacing w:val="-1"/>
        </w:rPr>
        <w:t xml:space="preserve"> </w:t>
      </w:r>
      <w:r>
        <w:t>provider</w:t>
      </w:r>
      <w:r>
        <w:rPr>
          <w:spacing w:val="-2"/>
        </w:rPr>
        <w:t xml:space="preserve"> </w:t>
      </w:r>
      <w:r>
        <w:t>or</w:t>
      </w:r>
      <w:r>
        <w:rPr>
          <w:spacing w:val="-2"/>
        </w:rPr>
        <w:t xml:space="preserve"> </w:t>
      </w:r>
      <w:r>
        <w:t>provider</w:t>
      </w:r>
      <w:r>
        <w:rPr>
          <w:spacing w:val="-2"/>
        </w:rPr>
        <w:t xml:space="preserve"> </w:t>
      </w:r>
      <w:r>
        <w:t>or</w:t>
      </w:r>
      <w:r>
        <w:rPr>
          <w:spacing w:val="-2"/>
        </w:rPr>
        <w:t xml:space="preserve"> </w:t>
      </w:r>
      <w:r>
        <w:t>manager</w:t>
      </w:r>
      <w:r>
        <w:rPr>
          <w:spacing w:val="-2"/>
        </w:rPr>
        <w:t xml:space="preserve"> </w:t>
      </w:r>
      <w:r>
        <w:t>of</w:t>
      </w:r>
      <w:r>
        <w:rPr>
          <w:spacing w:val="-2"/>
        </w:rPr>
        <w:t xml:space="preserve"> </w:t>
      </w:r>
      <w:r>
        <w:t>a children’s home or had such registration cancelled.</w:t>
      </w:r>
    </w:p>
    <w:p w14:paraId="694F45FE" w14:textId="77777777" w:rsidR="009975E3" w:rsidRDefault="00E91775">
      <w:pPr>
        <w:pStyle w:val="BodyText"/>
        <w:spacing w:before="227"/>
        <w:ind w:left="574" w:right="566" w:hanging="10"/>
      </w:pPr>
      <w:r>
        <w:t>A</w:t>
      </w:r>
      <w:r>
        <w:rPr>
          <w:spacing w:val="-3"/>
        </w:rPr>
        <w:t xml:space="preserve"> </w:t>
      </w:r>
      <w:r>
        <w:t>disqualified</w:t>
      </w:r>
      <w:r>
        <w:rPr>
          <w:spacing w:val="-4"/>
        </w:rPr>
        <w:t xml:space="preserve"> </w:t>
      </w:r>
      <w:r>
        <w:t>person</w:t>
      </w:r>
      <w:r>
        <w:rPr>
          <w:spacing w:val="-4"/>
        </w:rPr>
        <w:t xml:space="preserve"> </w:t>
      </w:r>
      <w:r>
        <w:t>is</w:t>
      </w:r>
      <w:r>
        <w:rPr>
          <w:spacing w:val="-3"/>
        </w:rPr>
        <w:t xml:space="preserve"> </w:t>
      </w:r>
      <w:r>
        <w:t>prohibited</w:t>
      </w:r>
      <w:r>
        <w:rPr>
          <w:spacing w:val="-4"/>
        </w:rPr>
        <w:t xml:space="preserve"> </w:t>
      </w:r>
      <w:r>
        <w:t>from</w:t>
      </w:r>
      <w:r>
        <w:rPr>
          <w:spacing w:val="-4"/>
        </w:rPr>
        <w:t xml:space="preserve"> </w:t>
      </w:r>
      <w:r>
        <w:t>providing</w:t>
      </w:r>
      <w:r>
        <w:rPr>
          <w:spacing w:val="-4"/>
        </w:rPr>
        <w:t xml:space="preserve"> </w:t>
      </w:r>
      <w:r>
        <w:t>relevant</w:t>
      </w:r>
      <w:r>
        <w:rPr>
          <w:spacing w:val="-4"/>
        </w:rPr>
        <w:t xml:space="preserve"> </w:t>
      </w:r>
      <w:r>
        <w:t>early</w:t>
      </w:r>
      <w:r>
        <w:rPr>
          <w:spacing w:val="-2"/>
        </w:rPr>
        <w:t xml:space="preserve"> </w:t>
      </w:r>
      <w:r>
        <w:t>or</w:t>
      </w:r>
      <w:r>
        <w:rPr>
          <w:spacing w:val="-4"/>
        </w:rPr>
        <w:t xml:space="preserve"> </w:t>
      </w:r>
      <w:r>
        <w:t>later</w:t>
      </w:r>
      <w:r>
        <w:rPr>
          <w:spacing w:val="-4"/>
        </w:rPr>
        <w:t xml:space="preserve"> </w:t>
      </w:r>
      <w:r>
        <w:t>years</w:t>
      </w:r>
      <w:r>
        <w:rPr>
          <w:spacing w:val="-3"/>
        </w:rPr>
        <w:t xml:space="preserve"> </w:t>
      </w:r>
      <w:r>
        <w:t>childcare</w:t>
      </w:r>
      <w:r>
        <w:rPr>
          <w:spacing w:val="-3"/>
        </w:rPr>
        <w:t xml:space="preserve"> </w:t>
      </w:r>
      <w:r>
        <w:t xml:space="preserve">as defined in the Childcare Act 2006 or being directly concerned in the management of such </w:t>
      </w:r>
      <w:r>
        <w:rPr>
          <w:spacing w:val="-2"/>
        </w:rPr>
        <w:t>childcare.</w:t>
      </w:r>
    </w:p>
    <w:p w14:paraId="694F45FF" w14:textId="77777777" w:rsidR="009975E3" w:rsidRDefault="00E91775">
      <w:pPr>
        <w:pStyle w:val="BodyText"/>
        <w:spacing w:before="240" w:line="244" w:lineRule="auto"/>
        <w:ind w:left="588" w:right="569" w:hanging="10"/>
        <w:jc w:val="both"/>
      </w:pPr>
      <w:r>
        <w:t>We</w:t>
      </w:r>
      <w:r>
        <w:rPr>
          <w:spacing w:val="-10"/>
        </w:rPr>
        <w:t xml:space="preserve"> </w:t>
      </w:r>
      <w:r>
        <w:t>understand</w:t>
      </w:r>
      <w:r>
        <w:rPr>
          <w:spacing w:val="-11"/>
        </w:rPr>
        <w:t xml:space="preserve"> </w:t>
      </w:r>
      <w:r>
        <w:t>that</w:t>
      </w:r>
      <w:r>
        <w:rPr>
          <w:spacing w:val="-11"/>
        </w:rPr>
        <w:t xml:space="preserve"> </w:t>
      </w:r>
      <w:r>
        <w:t>schools</w:t>
      </w:r>
      <w:r>
        <w:rPr>
          <w:spacing w:val="-10"/>
        </w:rPr>
        <w:t xml:space="preserve"> </w:t>
      </w:r>
      <w:r>
        <w:t>are</w:t>
      </w:r>
      <w:r>
        <w:rPr>
          <w:spacing w:val="-10"/>
        </w:rPr>
        <w:t xml:space="preserve"> </w:t>
      </w:r>
      <w:r>
        <w:t>also</w:t>
      </w:r>
      <w:r>
        <w:rPr>
          <w:spacing w:val="-10"/>
        </w:rPr>
        <w:t xml:space="preserve"> </w:t>
      </w:r>
      <w:r>
        <w:t>prohibited</w:t>
      </w:r>
      <w:r>
        <w:rPr>
          <w:spacing w:val="-11"/>
        </w:rPr>
        <w:t xml:space="preserve"> </w:t>
      </w:r>
      <w:r>
        <w:t>from</w:t>
      </w:r>
      <w:r>
        <w:rPr>
          <w:spacing w:val="-11"/>
        </w:rPr>
        <w:t xml:space="preserve"> </w:t>
      </w:r>
      <w:r>
        <w:t>employing</w:t>
      </w:r>
      <w:r>
        <w:rPr>
          <w:spacing w:val="-11"/>
        </w:rPr>
        <w:t xml:space="preserve"> </w:t>
      </w:r>
      <w:r>
        <w:t>a</w:t>
      </w:r>
      <w:r>
        <w:rPr>
          <w:spacing w:val="-8"/>
        </w:rPr>
        <w:t xml:space="preserve"> </w:t>
      </w:r>
      <w:r>
        <w:t>disqualified</w:t>
      </w:r>
      <w:r>
        <w:rPr>
          <w:spacing w:val="-9"/>
        </w:rPr>
        <w:t xml:space="preserve"> </w:t>
      </w:r>
      <w:r>
        <w:t>person</w:t>
      </w:r>
      <w:r>
        <w:rPr>
          <w:spacing w:val="-11"/>
        </w:rPr>
        <w:t xml:space="preserve"> </w:t>
      </w:r>
      <w:r>
        <w:t>in</w:t>
      </w:r>
      <w:r>
        <w:rPr>
          <w:spacing w:val="-11"/>
        </w:rPr>
        <w:t xml:space="preserve"> </w:t>
      </w:r>
      <w:r>
        <w:t>respect of relevant early or later years childcare.</w:t>
      </w:r>
    </w:p>
    <w:p w14:paraId="694F4600" w14:textId="77777777" w:rsidR="009975E3" w:rsidRDefault="009975E3">
      <w:pPr>
        <w:pStyle w:val="BodyText"/>
        <w:spacing w:before="29"/>
      </w:pPr>
    </w:p>
    <w:p w14:paraId="694F4601" w14:textId="77777777" w:rsidR="009975E3" w:rsidRDefault="00E91775">
      <w:pPr>
        <w:pStyle w:val="BodyText"/>
        <w:spacing w:line="247" w:lineRule="auto"/>
        <w:ind w:left="589" w:right="571" w:hanging="10"/>
        <w:jc w:val="both"/>
      </w:pPr>
      <w:r>
        <w:t>At our school all shortlisted candidates will be asked to complete a self-declaration of their criminal record or information that would make them unsuitable to work with children e.g.</w:t>
      </w:r>
    </w:p>
    <w:p w14:paraId="694F4602" w14:textId="77777777" w:rsidR="009975E3" w:rsidRDefault="009975E3">
      <w:pPr>
        <w:pStyle w:val="BodyText"/>
        <w:spacing w:before="27"/>
      </w:pPr>
    </w:p>
    <w:p w14:paraId="694F4603" w14:textId="77777777" w:rsidR="009975E3" w:rsidRDefault="00E91775">
      <w:pPr>
        <w:pStyle w:val="ListParagraph"/>
        <w:numPr>
          <w:ilvl w:val="0"/>
          <w:numId w:val="5"/>
        </w:numPr>
        <w:tabs>
          <w:tab w:val="left" w:pos="1292"/>
        </w:tabs>
        <w:ind w:left="1292" w:hanging="360"/>
      </w:pPr>
      <w:r>
        <w:t>If</w:t>
      </w:r>
      <w:r>
        <w:rPr>
          <w:spacing w:val="-5"/>
        </w:rPr>
        <w:t xml:space="preserve"> </w:t>
      </w:r>
      <w:r>
        <w:t>they</w:t>
      </w:r>
      <w:r>
        <w:rPr>
          <w:spacing w:val="-5"/>
        </w:rPr>
        <w:t xml:space="preserve"> </w:t>
      </w:r>
      <w:r>
        <w:t>have</w:t>
      </w:r>
      <w:r>
        <w:rPr>
          <w:spacing w:val="-3"/>
        </w:rPr>
        <w:t xml:space="preserve"> </w:t>
      </w:r>
      <w:r>
        <w:t>a</w:t>
      </w:r>
      <w:r>
        <w:rPr>
          <w:spacing w:val="-5"/>
        </w:rPr>
        <w:t xml:space="preserve"> </w:t>
      </w:r>
      <w:r>
        <w:t>criminal</w:t>
      </w:r>
      <w:r>
        <w:rPr>
          <w:spacing w:val="-4"/>
        </w:rPr>
        <w:t xml:space="preserve"> </w:t>
      </w:r>
      <w:r>
        <w:rPr>
          <w:spacing w:val="-2"/>
        </w:rPr>
        <w:t>history</w:t>
      </w:r>
    </w:p>
    <w:p w14:paraId="694F4604" w14:textId="77777777" w:rsidR="009975E3" w:rsidRDefault="00E91775">
      <w:pPr>
        <w:pStyle w:val="ListParagraph"/>
        <w:numPr>
          <w:ilvl w:val="0"/>
          <w:numId w:val="5"/>
        </w:numPr>
        <w:tabs>
          <w:tab w:val="left" w:pos="1292"/>
        </w:tabs>
        <w:spacing w:before="14"/>
        <w:ind w:left="1292" w:hanging="360"/>
      </w:pPr>
      <w:r>
        <w:t>Whether</w:t>
      </w:r>
      <w:r>
        <w:rPr>
          <w:spacing w:val="-5"/>
        </w:rPr>
        <w:t xml:space="preserve"> </w:t>
      </w:r>
      <w:r>
        <w:t>they</w:t>
      </w:r>
      <w:r>
        <w:rPr>
          <w:spacing w:val="-5"/>
        </w:rPr>
        <w:t xml:space="preserve"> </w:t>
      </w:r>
      <w:r>
        <w:t>are</w:t>
      </w:r>
      <w:r>
        <w:rPr>
          <w:spacing w:val="-3"/>
        </w:rPr>
        <w:t xml:space="preserve"> </w:t>
      </w:r>
      <w:r>
        <w:t>included</w:t>
      </w:r>
      <w:r>
        <w:rPr>
          <w:spacing w:val="-5"/>
        </w:rPr>
        <w:t xml:space="preserve"> </w:t>
      </w:r>
      <w:r>
        <w:t>on</w:t>
      </w:r>
      <w:r>
        <w:rPr>
          <w:spacing w:val="-4"/>
        </w:rPr>
        <w:t xml:space="preserve"> </w:t>
      </w:r>
      <w:r>
        <w:t>the</w:t>
      </w:r>
      <w:r>
        <w:rPr>
          <w:spacing w:val="-4"/>
        </w:rPr>
        <w:t xml:space="preserve"> </w:t>
      </w:r>
      <w:r>
        <w:t>barred</w:t>
      </w:r>
      <w:r>
        <w:rPr>
          <w:spacing w:val="-4"/>
        </w:rPr>
        <w:t xml:space="preserve"> list</w:t>
      </w:r>
    </w:p>
    <w:p w14:paraId="694F4605" w14:textId="77777777" w:rsidR="009975E3" w:rsidRDefault="00E91775">
      <w:pPr>
        <w:pStyle w:val="ListParagraph"/>
        <w:numPr>
          <w:ilvl w:val="0"/>
          <w:numId w:val="5"/>
        </w:numPr>
        <w:tabs>
          <w:tab w:val="left" w:pos="1292"/>
        </w:tabs>
        <w:spacing w:before="13"/>
        <w:ind w:left="1292" w:hanging="360"/>
      </w:pPr>
      <w:r>
        <w:t>Whether</w:t>
      </w:r>
      <w:r>
        <w:rPr>
          <w:spacing w:val="-6"/>
        </w:rPr>
        <w:t xml:space="preserve"> </w:t>
      </w:r>
      <w:r>
        <w:t>they</w:t>
      </w:r>
      <w:r>
        <w:rPr>
          <w:spacing w:val="-6"/>
        </w:rPr>
        <w:t xml:space="preserve"> </w:t>
      </w:r>
      <w:r>
        <w:t>are</w:t>
      </w:r>
      <w:r>
        <w:rPr>
          <w:spacing w:val="-4"/>
        </w:rPr>
        <w:t xml:space="preserve"> </w:t>
      </w:r>
      <w:r>
        <w:t>prohibited</w:t>
      </w:r>
      <w:r>
        <w:rPr>
          <w:spacing w:val="-6"/>
        </w:rPr>
        <w:t xml:space="preserve"> </w:t>
      </w:r>
      <w:r>
        <w:t>from</w:t>
      </w:r>
      <w:r>
        <w:rPr>
          <w:spacing w:val="-5"/>
        </w:rPr>
        <w:t xml:space="preserve"> </w:t>
      </w:r>
      <w:r>
        <w:rPr>
          <w:spacing w:val="-2"/>
        </w:rPr>
        <w:t>teaching</w:t>
      </w:r>
    </w:p>
    <w:p w14:paraId="694F4606" w14:textId="77777777" w:rsidR="009975E3" w:rsidRDefault="009975E3">
      <w:pPr>
        <w:pStyle w:val="ListParagraph"/>
        <w:sectPr w:rsidR="009975E3">
          <w:pgSz w:w="11910" w:h="16840"/>
          <w:pgMar w:top="620" w:right="141" w:bottom="1980" w:left="141" w:header="0" w:footer="1716" w:gutter="0"/>
          <w:cols w:space="720"/>
        </w:sectPr>
      </w:pPr>
    </w:p>
    <w:p w14:paraId="694F4607" w14:textId="77777777" w:rsidR="009975E3" w:rsidRDefault="00E91775">
      <w:pPr>
        <w:pStyle w:val="ListParagraph"/>
        <w:numPr>
          <w:ilvl w:val="0"/>
          <w:numId w:val="5"/>
        </w:numPr>
        <w:tabs>
          <w:tab w:val="left" w:pos="1289"/>
          <w:tab w:val="left" w:pos="1291"/>
        </w:tabs>
        <w:spacing w:before="88" w:line="247" w:lineRule="auto"/>
        <w:ind w:right="570"/>
        <w:jc w:val="both"/>
      </w:pPr>
      <w:r>
        <w:lastRenderedPageBreak/>
        <w:t xml:space="preserve">Whether they are prohibited from taking part in the management of an independent </w:t>
      </w:r>
      <w:r>
        <w:rPr>
          <w:spacing w:val="-2"/>
        </w:rPr>
        <w:t>school</w:t>
      </w:r>
    </w:p>
    <w:p w14:paraId="694F4608" w14:textId="77777777" w:rsidR="009975E3" w:rsidRDefault="00E91775">
      <w:pPr>
        <w:pStyle w:val="ListParagraph"/>
        <w:numPr>
          <w:ilvl w:val="0"/>
          <w:numId w:val="5"/>
        </w:numPr>
        <w:tabs>
          <w:tab w:val="left" w:pos="1290"/>
          <w:tab w:val="left" w:pos="1292"/>
        </w:tabs>
        <w:spacing w:before="4" w:line="247" w:lineRule="auto"/>
        <w:ind w:left="1292" w:right="569"/>
        <w:jc w:val="both"/>
      </w:pPr>
      <w:r>
        <w:t>Information</w:t>
      </w:r>
      <w:r>
        <w:rPr>
          <w:spacing w:val="-11"/>
        </w:rPr>
        <w:t xml:space="preserve"> </w:t>
      </w:r>
      <w:r>
        <w:t>about</w:t>
      </w:r>
      <w:r>
        <w:rPr>
          <w:spacing w:val="-11"/>
        </w:rPr>
        <w:t xml:space="preserve"> </w:t>
      </w:r>
      <w:r>
        <w:t>any</w:t>
      </w:r>
      <w:r>
        <w:rPr>
          <w:spacing w:val="-11"/>
        </w:rPr>
        <w:t xml:space="preserve"> </w:t>
      </w:r>
      <w:r>
        <w:t>criminal</w:t>
      </w:r>
      <w:r>
        <w:rPr>
          <w:spacing w:val="-8"/>
        </w:rPr>
        <w:t xml:space="preserve"> </w:t>
      </w:r>
      <w:r>
        <w:t>offences</w:t>
      </w:r>
      <w:r>
        <w:rPr>
          <w:spacing w:val="-10"/>
        </w:rPr>
        <w:t xml:space="preserve"> </w:t>
      </w:r>
      <w:r>
        <w:t>committed</w:t>
      </w:r>
      <w:r>
        <w:rPr>
          <w:spacing w:val="-11"/>
        </w:rPr>
        <w:t xml:space="preserve"> </w:t>
      </w:r>
      <w:r>
        <w:t>in</w:t>
      </w:r>
      <w:r>
        <w:rPr>
          <w:spacing w:val="-8"/>
        </w:rPr>
        <w:t xml:space="preserve"> </w:t>
      </w:r>
      <w:r>
        <w:t>any</w:t>
      </w:r>
      <w:r>
        <w:rPr>
          <w:spacing w:val="-11"/>
        </w:rPr>
        <w:t xml:space="preserve"> </w:t>
      </w:r>
      <w:r>
        <w:t>country</w:t>
      </w:r>
      <w:r>
        <w:rPr>
          <w:spacing w:val="-11"/>
        </w:rPr>
        <w:t xml:space="preserve"> </w:t>
      </w:r>
      <w:r>
        <w:t>in</w:t>
      </w:r>
      <w:r>
        <w:rPr>
          <w:spacing w:val="-8"/>
        </w:rPr>
        <w:t xml:space="preserve"> </w:t>
      </w:r>
      <w:r>
        <w:t>line</w:t>
      </w:r>
      <w:r>
        <w:rPr>
          <w:spacing w:val="-10"/>
        </w:rPr>
        <w:t xml:space="preserve"> </w:t>
      </w:r>
      <w:r>
        <w:t>with</w:t>
      </w:r>
      <w:r>
        <w:rPr>
          <w:spacing w:val="-8"/>
        </w:rPr>
        <w:t xml:space="preserve"> </w:t>
      </w:r>
      <w:r>
        <w:t>the</w:t>
      </w:r>
      <w:r>
        <w:rPr>
          <w:spacing w:val="-10"/>
        </w:rPr>
        <w:t xml:space="preserve"> </w:t>
      </w:r>
      <w:r>
        <w:t>law</w:t>
      </w:r>
      <w:r>
        <w:rPr>
          <w:spacing w:val="-9"/>
        </w:rPr>
        <w:t xml:space="preserve"> </w:t>
      </w:r>
      <w:r>
        <w:t>as applicable</w:t>
      </w:r>
      <w:r>
        <w:rPr>
          <w:spacing w:val="-15"/>
        </w:rPr>
        <w:t xml:space="preserve"> </w:t>
      </w:r>
      <w:r>
        <w:t>in</w:t>
      </w:r>
      <w:r>
        <w:rPr>
          <w:spacing w:val="-16"/>
        </w:rPr>
        <w:t xml:space="preserve"> </w:t>
      </w:r>
      <w:r>
        <w:t>England</w:t>
      </w:r>
      <w:r>
        <w:rPr>
          <w:spacing w:val="-11"/>
        </w:rPr>
        <w:t xml:space="preserve"> </w:t>
      </w:r>
      <w:r>
        <w:t>and</w:t>
      </w:r>
      <w:r>
        <w:rPr>
          <w:spacing w:val="-16"/>
        </w:rPr>
        <w:t xml:space="preserve"> </w:t>
      </w:r>
      <w:r>
        <w:t>Wales,</w:t>
      </w:r>
      <w:r>
        <w:rPr>
          <w:spacing w:val="-16"/>
        </w:rPr>
        <w:t xml:space="preserve"> </w:t>
      </w:r>
      <w:r>
        <w:t>not</w:t>
      </w:r>
      <w:r>
        <w:rPr>
          <w:spacing w:val="-16"/>
        </w:rPr>
        <w:t xml:space="preserve"> </w:t>
      </w:r>
      <w:r>
        <w:t>the</w:t>
      </w:r>
      <w:r>
        <w:rPr>
          <w:spacing w:val="-15"/>
        </w:rPr>
        <w:t xml:space="preserve"> </w:t>
      </w:r>
      <w:r>
        <w:t>law</w:t>
      </w:r>
      <w:r>
        <w:rPr>
          <w:spacing w:val="-16"/>
        </w:rPr>
        <w:t xml:space="preserve"> </w:t>
      </w:r>
      <w:r>
        <w:t>in</w:t>
      </w:r>
      <w:r>
        <w:rPr>
          <w:spacing w:val="-16"/>
        </w:rPr>
        <w:t xml:space="preserve"> </w:t>
      </w:r>
      <w:r>
        <w:t>their</w:t>
      </w:r>
      <w:r>
        <w:rPr>
          <w:spacing w:val="-16"/>
        </w:rPr>
        <w:t xml:space="preserve"> </w:t>
      </w:r>
      <w:r>
        <w:t>country</w:t>
      </w:r>
      <w:r>
        <w:rPr>
          <w:spacing w:val="-16"/>
        </w:rPr>
        <w:t xml:space="preserve"> </w:t>
      </w:r>
      <w:r>
        <w:t>of</w:t>
      </w:r>
      <w:r>
        <w:rPr>
          <w:spacing w:val="-16"/>
        </w:rPr>
        <w:t xml:space="preserve"> </w:t>
      </w:r>
      <w:r>
        <w:t>origin</w:t>
      </w:r>
      <w:r>
        <w:rPr>
          <w:spacing w:val="-16"/>
        </w:rPr>
        <w:t xml:space="preserve"> </w:t>
      </w:r>
      <w:r>
        <w:t>or</w:t>
      </w:r>
      <w:r>
        <w:rPr>
          <w:spacing w:val="-16"/>
        </w:rPr>
        <w:t xml:space="preserve"> </w:t>
      </w:r>
      <w:r>
        <w:t>where</w:t>
      </w:r>
      <w:r>
        <w:rPr>
          <w:spacing w:val="-15"/>
        </w:rPr>
        <w:t xml:space="preserve"> </w:t>
      </w:r>
      <w:r>
        <w:t>they</w:t>
      </w:r>
      <w:r>
        <w:rPr>
          <w:spacing w:val="-16"/>
        </w:rPr>
        <w:t xml:space="preserve"> </w:t>
      </w:r>
      <w:r>
        <w:t xml:space="preserve">were </w:t>
      </w:r>
      <w:r>
        <w:rPr>
          <w:spacing w:val="-2"/>
        </w:rPr>
        <w:t>convicted</w:t>
      </w:r>
    </w:p>
    <w:p w14:paraId="694F4609" w14:textId="77777777" w:rsidR="009975E3" w:rsidRDefault="00E91775">
      <w:pPr>
        <w:pStyle w:val="ListParagraph"/>
        <w:numPr>
          <w:ilvl w:val="0"/>
          <w:numId w:val="5"/>
        </w:numPr>
        <w:tabs>
          <w:tab w:val="left" w:pos="1292"/>
        </w:tabs>
        <w:spacing w:before="6"/>
        <w:ind w:left="1292" w:hanging="360"/>
      </w:pPr>
      <w:r>
        <w:t>If</w:t>
      </w:r>
      <w:r>
        <w:rPr>
          <w:spacing w:val="-7"/>
        </w:rPr>
        <w:t xml:space="preserve"> </w:t>
      </w:r>
      <w:r>
        <w:t>they</w:t>
      </w:r>
      <w:r>
        <w:rPr>
          <w:spacing w:val="-5"/>
        </w:rPr>
        <w:t xml:space="preserve"> </w:t>
      </w:r>
      <w:r>
        <w:t>are</w:t>
      </w:r>
      <w:r>
        <w:rPr>
          <w:spacing w:val="-4"/>
        </w:rPr>
        <w:t xml:space="preserve"> </w:t>
      </w:r>
      <w:r>
        <w:t>known</w:t>
      </w:r>
      <w:r>
        <w:rPr>
          <w:spacing w:val="-5"/>
        </w:rPr>
        <w:t xml:space="preserve"> </w:t>
      </w:r>
      <w:r>
        <w:t>to</w:t>
      </w:r>
      <w:r>
        <w:rPr>
          <w:spacing w:val="-4"/>
        </w:rPr>
        <w:t xml:space="preserve"> </w:t>
      </w:r>
      <w:r>
        <w:t>the</w:t>
      </w:r>
      <w:r>
        <w:rPr>
          <w:spacing w:val="-4"/>
        </w:rPr>
        <w:t xml:space="preserve"> </w:t>
      </w:r>
      <w:r>
        <w:t>police</w:t>
      </w:r>
      <w:r>
        <w:rPr>
          <w:spacing w:val="-4"/>
        </w:rPr>
        <w:t xml:space="preserve"> </w:t>
      </w:r>
      <w:r>
        <w:t>and</w:t>
      </w:r>
      <w:r>
        <w:rPr>
          <w:spacing w:val="-5"/>
        </w:rPr>
        <w:t xml:space="preserve"> </w:t>
      </w:r>
      <w:r>
        <w:t>children’s</w:t>
      </w:r>
      <w:r>
        <w:rPr>
          <w:spacing w:val="-4"/>
        </w:rPr>
        <w:t xml:space="preserve"> </w:t>
      </w:r>
      <w:r>
        <w:t>social</w:t>
      </w:r>
      <w:r>
        <w:rPr>
          <w:spacing w:val="-4"/>
        </w:rPr>
        <w:t xml:space="preserve"> care</w:t>
      </w:r>
    </w:p>
    <w:p w14:paraId="694F460A" w14:textId="77777777" w:rsidR="009975E3" w:rsidRDefault="00E91775">
      <w:pPr>
        <w:pStyle w:val="ListParagraph"/>
        <w:numPr>
          <w:ilvl w:val="0"/>
          <w:numId w:val="5"/>
        </w:numPr>
        <w:tabs>
          <w:tab w:val="left" w:pos="1292"/>
        </w:tabs>
        <w:spacing w:before="11"/>
        <w:ind w:left="1292" w:hanging="360"/>
      </w:pPr>
      <w:r>
        <w:t>Have</w:t>
      </w:r>
      <w:r>
        <w:rPr>
          <w:spacing w:val="-7"/>
        </w:rPr>
        <w:t xml:space="preserve"> </w:t>
      </w:r>
      <w:r>
        <w:t>they</w:t>
      </w:r>
      <w:r>
        <w:rPr>
          <w:spacing w:val="-6"/>
        </w:rPr>
        <w:t xml:space="preserve"> </w:t>
      </w:r>
      <w:r>
        <w:t>been</w:t>
      </w:r>
      <w:r>
        <w:rPr>
          <w:spacing w:val="-7"/>
        </w:rPr>
        <w:t xml:space="preserve"> </w:t>
      </w:r>
      <w:r>
        <w:t>disqualified</w:t>
      </w:r>
      <w:r>
        <w:rPr>
          <w:spacing w:val="-7"/>
        </w:rPr>
        <w:t xml:space="preserve"> </w:t>
      </w:r>
      <w:r>
        <w:t>from</w:t>
      </w:r>
      <w:r>
        <w:rPr>
          <w:spacing w:val="-7"/>
        </w:rPr>
        <w:t xml:space="preserve"> </w:t>
      </w:r>
      <w:r>
        <w:t>providing</w:t>
      </w:r>
      <w:r>
        <w:rPr>
          <w:spacing w:val="-4"/>
        </w:rPr>
        <w:t xml:space="preserve"> </w:t>
      </w:r>
      <w:r>
        <w:rPr>
          <w:spacing w:val="-2"/>
        </w:rPr>
        <w:t>childcare</w:t>
      </w:r>
    </w:p>
    <w:p w14:paraId="694F460B" w14:textId="77777777" w:rsidR="009975E3" w:rsidRDefault="00E91775">
      <w:pPr>
        <w:pStyle w:val="ListParagraph"/>
        <w:numPr>
          <w:ilvl w:val="0"/>
          <w:numId w:val="5"/>
        </w:numPr>
        <w:tabs>
          <w:tab w:val="left" w:pos="1292"/>
        </w:tabs>
        <w:spacing w:before="11"/>
        <w:ind w:left="1292" w:hanging="360"/>
      </w:pPr>
      <w:r>
        <w:t>Any</w:t>
      </w:r>
      <w:r>
        <w:rPr>
          <w:spacing w:val="-10"/>
        </w:rPr>
        <w:t xml:space="preserve"> </w:t>
      </w:r>
      <w:r>
        <w:t>relevant</w:t>
      </w:r>
      <w:r>
        <w:rPr>
          <w:spacing w:val="-9"/>
        </w:rPr>
        <w:t xml:space="preserve"> </w:t>
      </w:r>
      <w:r>
        <w:t>overseas</w:t>
      </w:r>
      <w:r>
        <w:rPr>
          <w:spacing w:val="-9"/>
        </w:rPr>
        <w:t xml:space="preserve"> </w:t>
      </w:r>
      <w:r>
        <w:rPr>
          <w:spacing w:val="-2"/>
        </w:rPr>
        <w:t>information</w:t>
      </w:r>
    </w:p>
    <w:p w14:paraId="694F460C" w14:textId="77777777" w:rsidR="009975E3" w:rsidRDefault="00E91775">
      <w:pPr>
        <w:pStyle w:val="BodyText"/>
        <w:spacing w:before="237" w:line="247" w:lineRule="auto"/>
        <w:ind w:left="591" w:right="566" w:hanging="10"/>
        <w:jc w:val="both"/>
      </w:pPr>
      <w:r>
        <w:t>In</w:t>
      </w:r>
      <w:r>
        <w:rPr>
          <w:spacing w:val="-7"/>
        </w:rPr>
        <w:t xml:space="preserve"> </w:t>
      </w:r>
      <w:r>
        <w:t>addition,</w:t>
      </w:r>
      <w:r>
        <w:rPr>
          <w:spacing w:val="-6"/>
        </w:rPr>
        <w:t xml:space="preserve"> </w:t>
      </w:r>
      <w:r>
        <w:t>as</w:t>
      </w:r>
      <w:r>
        <w:rPr>
          <w:spacing w:val="-7"/>
        </w:rPr>
        <w:t xml:space="preserve"> </w:t>
      </w:r>
      <w:r>
        <w:t>part</w:t>
      </w:r>
      <w:r>
        <w:rPr>
          <w:spacing w:val="-8"/>
        </w:rPr>
        <w:t xml:space="preserve"> </w:t>
      </w:r>
      <w:r>
        <w:t>of</w:t>
      </w:r>
      <w:r>
        <w:rPr>
          <w:spacing w:val="-5"/>
        </w:rPr>
        <w:t xml:space="preserve"> </w:t>
      </w:r>
      <w:r>
        <w:t>the</w:t>
      </w:r>
      <w:r>
        <w:rPr>
          <w:spacing w:val="-6"/>
        </w:rPr>
        <w:t xml:space="preserve"> </w:t>
      </w:r>
      <w:r>
        <w:t>shortlisting</w:t>
      </w:r>
      <w:r>
        <w:rPr>
          <w:spacing w:val="-5"/>
        </w:rPr>
        <w:t xml:space="preserve"> </w:t>
      </w:r>
      <w:r>
        <w:t>process</w:t>
      </w:r>
      <w:r>
        <w:rPr>
          <w:spacing w:val="-7"/>
        </w:rPr>
        <w:t xml:space="preserve"> </w:t>
      </w:r>
      <w:r>
        <w:t>we</w:t>
      </w:r>
      <w:r>
        <w:rPr>
          <w:spacing w:val="-6"/>
        </w:rPr>
        <w:t xml:space="preserve"> </w:t>
      </w:r>
      <w:r>
        <w:t>will</w:t>
      </w:r>
      <w:r>
        <w:rPr>
          <w:spacing w:val="-5"/>
        </w:rPr>
        <w:t xml:space="preserve"> </w:t>
      </w:r>
      <w:r>
        <w:t>consider</w:t>
      </w:r>
      <w:r>
        <w:rPr>
          <w:spacing w:val="-7"/>
        </w:rPr>
        <w:t xml:space="preserve"> </w:t>
      </w:r>
      <w:r>
        <w:t>carrying</w:t>
      </w:r>
      <w:r>
        <w:rPr>
          <w:spacing w:val="-8"/>
        </w:rPr>
        <w:t xml:space="preserve"> </w:t>
      </w:r>
      <w:r>
        <w:t>out</w:t>
      </w:r>
      <w:r>
        <w:rPr>
          <w:spacing w:val="-5"/>
        </w:rPr>
        <w:t xml:space="preserve"> </w:t>
      </w:r>
      <w:r>
        <w:t>an</w:t>
      </w:r>
      <w:r>
        <w:rPr>
          <w:spacing w:val="-5"/>
        </w:rPr>
        <w:t xml:space="preserve"> </w:t>
      </w:r>
      <w:r>
        <w:t>online</w:t>
      </w:r>
      <w:r>
        <w:rPr>
          <w:spacing w:val="-6"/>
        </w:rPr>
        <w:t xml:space="preserve"> </w:t>
      </w:r>
      <w:r>
        <w:t>search</w:t>
      </w:r>
      <w:r>
        <w:rPr>
          <w:spacing w:val="-7"/>
        </w:rPr>
        <w:t xml:space="preserve"> </w:t>
      </w:r>
      <w:r>
        <w:t>as part</w:t>
      </w:r>
      <w:r>
        <w:rPr>
          <w:spacing w:val="-1"/>
        </w:rPr>
        <w:t xml:space="preserve"> </w:t>
      </w:r>
      <w:r>
        <w:t>of</w:t>
      </w:r>
      <w:r>
        <w:rPr>
          <w:spacing w:val="-1"/>
        </w:rPr>
        <w:t xml:space="preserve"> </w:t>
      </w:r>
      <w:r>
        <w:t>our</w:t>
      </w:r>
      <w:r>
        <w:rPr>
          <w:spacing w:val="-1"/>
        </w:rPr>
        <w:t xml:space="preserve"> </w:t>
      </w:r>
      <w:r>
        <w:t>due diligence on</w:t>
      </w:r>
      <w:r>
        <w:rPr>
          <w:spacing w:val="-1"/>
        </w:rPr>
        <w:t xml:space="preserve"> </w:t>
      </w:r>
      <w:r>
        <w:t>the shortlisted</w:t>
      </w:r>
      <w:r>
        <w:rPr>
          <w:spacing w:val="-4"/>
        </w:rPr>
        <w:t xml:space="preserve"> </w:t>
      </w:r>
      <w:r>
        <w:t>candidates.</w:t>
      </w:r>
      <w:r>
        <w:rPr>
          <w:spacing w:val="-2"/>
        </w:rPr>
        <w:t xml:space="preserve"> </w:t>
      </w:r>
      <w:r>
        <w:t>This may</w:t>
      </w:r>
      <w:r>
        <w:rPr>
          <w:spacing w:val="-2"/>
        </w:rPr>
        <w:t xml:space="preserve"> </w:t>
      </w:r>
      <w:r>
        <w:t>help</w:t>
      </w:r>
      <w:r>
        <w:rPr>
          <w:spacing w:val="-1"/>
        </w:rPr>
        <w:t xml:space="preserve"> </w:t>
      </w:r>
      <w:r>
        <w:t>identify</w:t>
      </w:r>
      <w:r>
        <w:rPr>
          <w:spacing w:val="-2"/>
        </w:rPr>
        <w:t xml:space="preserve"> </w:t>
      </w:r>
      <w:r>
        <w:t>any</w:t>
      </w:r>
      <w:r>
        <w:rPr>
          <w:spacing w:val="-2"/>
        </w:rPr>
        <w:t xml:space="preserve"> </w:t>
      </w:r>
      <w:r>
        <w:t>incidents or issues that have happened, and are publicly available online, which we might want to explore with</w:t>
      </w:r>
      <w:r>
        <w:rPr>
          <w:spacing w:val="-5"/>
        </w:rPr>
        <w:t xml:space="preserve"> </w:t>
      </w:r>
      <w:r>
        <w:t>the</w:t>
      </w:r>
      <w:r>
        <w:rPr>
          <w:spacing w:val="-1"/>
        </w:rPr>
        <w:t xml:space="preserve"> </w:t>
      </w:r>
      <w:r>
        <w:t>applicant</w:t>
      </w:r>
      <w:r>
        <w:rPr>
          <w:spacing w:val="-2"/>
        </w:rPr>
        <w:t xml:space="preserve"> </w:t>
      </w:r>
      <w:r>
        <w:t>at</w:t>
      </w:r>
      <w:r>
        <w:rPr>
          <w:spacing w:val="-2"/>
        </w:rPr>
        <w:t xml:space="preserve"> </w:t>
      </w:r>
      <w:r>
        <w:t>interview.</w:t>
      </w:r>
      <w:r>
        <w:rPr>
          <w:spacing w:val="-5"/>
        </w:rPr>
        <w:t xml:space="preserve"> </w:t>
      </w:r>
      <w:r>
        <w:t>We</w:t>
      </w:r>
      <w:r>
        <w:rPr>
          <w:spacing w:val="-4"/>
        </w:rPr>
        <w:t xml:space="preserve"> </w:t>
      </w:r>
      <w:r>
        <w:t>will</w:t>
      </w:r>
      <w:r>
        <w:rPr>
          <w:spacing w:val="-2"/>
        </w:rPr>
        <w:t xml:space="preserve"> </w:t>
      </w:r>
      <w:r>
        <w:t>inform</w:t>
      </w:r>
      <w:r>
        <w:rPr>
          <w:spacing w:val="-5"/>
        </w:rPr>
        <w:t xml:space="preserve"> </w:t>
      </w:r>
      <w:r>
        <w:t>shortlisted</w:t>
      </w:r>
      <w:r>
        <w:rPr>
          <w:spacing w:val="-5"/>
        </w:rPr>
        <w:t xml:space="preserve"> </w:t>
      </w:r>
      <w:r>
        <w:t>candidates</w:t>
      </w:r>
      <w:r>
        <w:rPr>
          <w:spacing w:val="-4"/>
        </w:rPr>
        <w:t xml:space="preserve"> </w:t>
      </w:r>
      <w:r>
        <w:t>that</w:t>
      </w:r>
      <w:r>
        <w:rPr>
          <w:spacing w:val="-5"/>
        </w:rPr>
        <w:t xml:space="preserve"> </w:t>
      </w:r>
      <w:r>
        <w:t>online</w:t>
      </w:r>
      <w:r>
        <w:rPr>
          <w:spacing w:val="-1"/>
        </w:rPr>
        <w:t xml:space="preserve"> </w:t>
      </w:r>
      <w:r>
        <w:t>searches</w:t>
      </w:r>
      <w:r>
        <w:rPr>
          <w:spacing w:val="-4"/>
        </w:rPr>
        <w:t xml:space="preserve"> </w:t>
      </w:r>
      <w:r>
        <w:t>may be done as part of due diligence checks.</w:t>
      </w:r>
    </w:p>
    <w:p w14:paraId="694F460D" w14:textId="77777777" w:rsidR="009975E3" w:rsidRDefault="00E91775">
      <w:pPr>
        <w:pStyle w:val="BodyText"/>
        <w:spacing w:before="6" w:line="247" w:lineRule="auto"/>
        <w:ind w:left="589" w:right="566" w:hanging="10"/>
        <w:jc w:val="both"/>
      </w:pPr>
      <w:r>
        <w:t>Any</w:t>
      </w:r>
      <w:r>
        <w:rPr>
          <w:spacing w:val="-20"/>
        </w:rPr>
        <w:t xml:space="preserve"> </w:t>
      </w:r>
      <w:r>
        <w:t>offer</w:t>
      </w:r>
      <w:r>
        <w:rPr>
          <w:spacing w:val="-19"/>
        </w:rPr>
        <w:t xml:space="preserve"> </w:t>
      </w:r>
      <w:r>
        <w:t>of</w:t>
      </w:r>
      <w:r>
        <w:rPr>
          <w:spacing w:val="-19"/>
        </w:rPr>
        <w:t xml:space="preserve"> </w:t>
      </w:r>
      <w:r>
        <w:t>appointment</w:t>
      </w:r>
      <w:r>
        <w:rPr>
          <w:spacing w:val="-20"/>
        </w:rPr>
        <w:t xml:space="preserve"> </w:t>
      </w:r>
      <w:r>
        <w:t>made</w:t>
      </w:r>
      <w:r>
        <w:rPr>
          <w:spacing w:val="-18"/>
        </w:rPr>
        <w:t xml:space="preserve"> </w:t>
      </w:r>
      <w:r>
        <w:t>to</w:t>
      </w:r>
      <w:r>
        <w:rPr>
          <w:spacing w:val="-18"/>
        </w:rPr>
        <w:t xml:space="preserve"> </w:t>
      </w:r>
      <w:r>
        <w:t>a</w:t>
      </w:r>
      <w:r>
        <w:rPr>
          <w:spacing w:val="-18"/>
        </w:rPr>
        <w:t xml:space="preserve"> </w:t>
      </w:r>
      <w:r>
        <w:t>successful</w:t>
      </w:r>
      <w:r>
        <w:rPr>
          <w:spacing w:val="-19"/>
        </w:rPr>
        <w:t xml:space="preserve"> </w:t>
      </w:r>
      <w:r>
        <w:t>candidate,</w:t>
      </w:r>
      <w:r>
        <w:rPr>
          <w:spacing w:val="-18"/>
        </w:rPr>
        <w:t xml:space="preserve"> </w:t>
      </w:r>
      <w:r>
        <w:t>including</w:t>
      </w:r>
      <w:r>
        <w:rPr>
          <w:spacing w:val="-19"/>
        </w:rPr>
        <w:t xml:space="preserve"> </w:t>
      </w:r>
      <w:r>
        <w:t>one</w:t>
      </w:r>
      <w:r>
        <w:rPr>
          <w:spacing w:val="-18"/>
        </w:rPr>
        <w:t xml:space="preserve"> </w:t>
      </w:r>
      <w:r>
        <w:t>who</w:t>
      </w:r>
      <w:r>
        <w:rPr>
          <w:spacing w:val="-18"/>
        </w:rPr>
        <w:t xml:space="preserve"> </w:t>
      </w:r>
      <w:r>
        <w:t>has</w:t>
      </w:r>
      <w:r>
        <w:rPr>
          <w:spacing w:val="-19"/>
        </w:rPr>
        <w:t xml:space="preserve"> </w:t>
      </w:r>
      <w:r>
        <w:t>lived</w:t>
      </w:r>
      <w:r>
        <w:rPr>
          <w:spacing w:val="-19"/>
        </w:rPr>
        <w:t xml:space="preserve"> </w:t>
      </w:r>
      <w:r>
        <w:t>or</w:t>
      </w:r>
      <w:r>
        <w:rPr>
          <w:spacing w:val="-18"/>
        </w:rPr>
        <w:t xml:space="preserve"> </w:t>
      </w:r>
      <w:r>
        <w:t>worked abroad</w:t>
      </w:r>
      <w:r>
        <w:rPr>
          <w:spacing w:val="-3"/>
        </w:rPr>
        <w:t xml:space="preserve"> </w:t>
      </w:r>
      <w:r>
        <w:t>will be</w:t>
      </w:r>
      <w:r>
        <w:rPr>
          <w:spacing w:val="-2"/>
        </w:rPr>
        <w:t xml:space="preserve"> </w:t>
      </w:r>
      <w:r>
        <w:t>conditional</w:t>
      </w:r>
      <w:r>
        <w:rPr>
          <w:spacing w:val="-3"/>
        </w:rPr>
        <w:t xml:space="preserve"> </w:t>
      </w:r>
      <w:r>
        <w:t>on</w:t>
      </w:r>
      <w:r>
        <w:rPr>
          <w:spacing w:val="-3"/>
        </w:rPr>
        <w:t xml:space="preserve"> </w:t>
      </w:r>
      <w:r>
        <w:t>satisfactory</w:t>
      </w:r>
      <w:r>
        <w:rPr>
          <w:spacing w:val="-3"/>
        </w:rPr>
        <w:t xml:space="preserve"> </w:t>
      </w:r>
      <w:r>
        <w:t>completion</w:t>
      </w:r>
      <w:r>
        <w:rPr>
          <w:spacing w:val="-3"/>
        </w:rPr>
        <w:t xml:space="preserve"> </w:t>
      </w:r>
      <w:r>
        <w:t>of</w:t>
      </w:r>
      <w:r>
        <w:rPr>
          <w:spacing w:val="-3"/>
        </w:rPr>
        <w:t xml:space="preserve"> </w:t>
      </w:r>
      <w:r>
        <w:t>the</w:t>
      </w:r>
      <w:r>
        <w:rPr>
          <w:spacing w:val="-2"/>
        </w:rPr>
        <w:t xml:space="preserve"> </w:t>
      </w:r>
      <w:r>
        <w:t>necessary</w:t>
      </w:r>
      <w:r>
        <w:rPr>
          <w:spacing w:val="-3"/>
        </w:rPr>
        <w:t xml:space="preserve"> </w:t>
      </w:r>
      <w:r>
        <w:t>pre-employment</w:t>
      </w:r>
      <w:r>
        <w:rPr>
          <w:spacing w:val="-3"/>
        </w:rPr>
        <w:t xml:space="preserve"> </w:t>
      </w:r>
      <w:r>
        <w:t>checks and satisfactory references.</w:t>
      </w:r>
    </w:p>
    <w:p w14:paraId="694F460E" w14:textId="77777777" w:rsidR="009975E3" w:rsidRDefault="009975E3">
      <w:pPr>
        <w:pStyle w:val="BodyText"/>
        <w:spacing w:before="24"/>
      </w:pPr>
    </w:p>
    <w:p w14:paraId="694F460F" w14:textId="77777777" w:rsidR="009975E3" w:rsidRDefault="00E91775">
      <w:pPr>
        <w:pStyle w:val="BodyText"/>
        <w:tabs>
          <w:tab w:val="left" w:pos="1983"/>
          <w:tab w:val="left" w:pos="4213"/>
          <w:tab w:val="left" w:pos="5257"/>
          <w:tab w:val="left" w:pos="6541"/>
          <w:tab w:val="left" w:pos="7861"/>
          <w:tab w:val="left" w:pos="9058"/>
          <w:tab w:val="left" w:pos="10592"/>
        </w:tabs>
        <w:ind w:left="579"/>
        <w:jc w:val="both"/>
      </w:pPr>
      <w:r>
        <w:rPr>
          <w:spacing w:val="-4"/>
        </w:rPr>
        <w:t>Upon</w:t>
      </w:r>
      <w:r>
        <w:tab/>
      </w:r>
      <w:r>
        <w:rPr>
          <w:spacing w:val="-2"/>
        </w:rPr>
        <w:t>appointment</w:t>
      </w:r>
      <w:r>
        <w:tab/>
      </w:r>
      <w:r>
        <w:rPr>
          <w:spacing w:val="-5"/>
        </w:rPr>
        <w:t>of</w:t>
      </w:r>
      <w:r>
        <w:tab/>
      </w:r>
      <w:r>
        <w:rPr>
          <w:spacing w:val="-5"/>
        </w:rPr>
        <w:t>new</w:t>
      </w:r>
      <w:r>
        <w:tab/>
      </w:r>
      <w:r>
        <w:rPr>
          <w:spacing w:val="-2"/>
        </w:rPr>
        <w:t>staff</w:t>
      </w:r>
      <w:r>
        <w:tab/>
      </w:r>
      <w:r>
        <w:rPr>
          <w:spacing w:val="-5"/>
        </w:rPr>
        <w:t>our</w:t>
      </w:r>
      <w:r>
        <w:tab/>
      </w:r>
      <w:r>
        <w:rPr>
          <w:spacing w:val="-2"/>
        </w:rPr>
        <w:t>school</w:t>
      </w:r>
      <w:r>
        <w:tab/>
      </w:r>
      <w:r>
        <w:rPr>
          <w:spacing w:val="-2"/>
        </w:rPr>
        <w:t>will:</w:t>
      </w:r>
    </w:p>
    <w:p w14:paraId="694F4610" w14:textId="77777777" w:rsidR="009975E3" w:rsidRDefault="009975E3">
      <w:pPr>
        <w:pStyle w:val="BodyText"/>
        <w:spacing w:before="34"/>
      </w:pPr>
    </w:p>
    <w:p w14:paraId="694F4611" w14:textId="77777777" w:rsidR="009975E3" w:rsidRDefault="00E91775">
      <w:pPr>
        <w:pStyle w:val="ListParagraph"/>
        <w:numPr>
          <w:ilvl w:val="0"/>
          <w:numId w:val="5"/>
        </w:numPr>
        <w:tabs>
          <w:tab w:val="left" w:pos="1290"/>
          <w:tab w:val="left" w:pos="1292"/>
        </w:tabs>
        <w:spacing w:line="244" w:lineRule="auto"/>
        <w:ind w:left="1292" w:right="568"/>
        <w:jc w:val="both"/>
      </w:pPr>
      <w:r>
        <w:t xml:space="preserve">Verify a candidate’s identity. Best practice is to check the birth certificate, where this is </w:t>
      </w:r>
      <w:r>
        <w:rPr>
          <w:spacing w:val="-2"/>
        </w:rPr>
        <w:t>available</w:t>
      </w:r>
    </w:p>
    <w:p w14:paraId="694F4612" w14:textId="77777777" w:rsidR="009975E3" w:rsidRDefault="00E91775">
      <w:pPr>
        <w:pStyle w:val="ListParagraph"/>
        <w:numPr>
          <w:ilvl w:val="0"/>
          <w:numId w:val="5"/>
        </w:numPr>
        <w:tabs>
          <w:tab w:val="left" w:pos="1290"/>
          <w:tab w:val="left" w:pos="1292"/>
        </w:tabs>
        <w:spacing w:before="9" w:line="247" w:lineRule="auto"/>
        <w:ind w:left="1292" w:right="567"/>
        <w:jc w:val="both"/>
      </w:pPr>
      <w:r>
        <w:t>Obtain</w:t>
      </w:r>
      <w:r>
        <w:rPr>
          <w:spacing w:val="-11"/>
        </w:rPr>
        <w:t xml:space="preserve"> </w:t>
      </w:r>
      <w:r>
        <w:t>(via</w:t>
      </w:r>
      <w:r>
        <w:rPr>
          <w:spacing w:val="-11"/>
        </w:rPr>
        <w:t xml:space="preserve"> </w:t>
      </w:r>
      <w:r>
        <w:t>the</w:t>
      </w:r>
      <w:r>
        <w:rPr>
          <w:spacing w:val="-10"/>
        </w:rPr>
        <w:t xml:space="preserve"> </w:t>
      </w:r>
      <w:r>
        <w:t>applicant)</w:t>
      </w:r>
      <w:r>
        <w:rPr>
          <w:spacing w:val="-10"/>
        </w:rPr>
        <w:t xml:space="preserve"> </w:t>
      </w:r>
      <w:r>
        <w:t>an</w:t>
      </w:r>
      <w:r>
        <w:rPr>
          <w:spacing w:val="-11"/>
        </w:rPr>
        <w:t xml:space="preserve"> </w:t>
      </w:r>
      <w:r>
        <w:t>enhanced</w:t>
      </w:r>
      <w:r>
        <w:rPr>
          <w:spacing w:val="-11"/>
        </w:rPr>
        <w:t xml:space="preserve"> </w:t>
      </w:r>
      <w:r>
        <w:t>DBS</w:t>
      </w:r>
      <w:r>
        <w:rPr>
          <w:spacing w:val="-10"/>
        </w:rPr>
        <w:t xml:space="preserve"> </w:t>
      </w:r>
      <w:r>
        <w:t>certificate</w:t>
      </w:r>
      <w:r>
        <w:rPr>
          <w:spacing w:val="-10"/>
        </w:rPr>
        <w:t xml:space="preserve"> </w:t>
      </w:r>
      <w:r>
        <w:t>(including</w:t>
      </w:r>
      <w:r>
        <w:rPr>
          <w:spacing w:val="-11"/>
        </w:rPr>
        <w:t xml:space="preserve"> </w:t>
      </w:r>
      <w:r>
        <w:t>barred</w:t>
      </w:r>
      <w:r>
        <w:rPr>
          <w:spacing w:val="-11"/>
        </w:rPr>
        <w:t xml:space="preserve"> </w:t>
      </w:r>
      <w:r>
        <w:t>list</w:t>
      </w:r>
      <w:r>
        <w:rPr>
          <w:spacing w:val="-9"/>
        </w:rPr>
        <w:t xml:space="preserve"> </w:t>
      </w:r>
      <w:r>
        <w:t>information, for those who will be engaging in regulated activity)</w:t>
      </w:r>
    </w:p>
    <w:p w14:paraId="694F4613" w14:textId="77777777" w:rsidR="009975E3" w:rsidRDefault="00E91775">
      <w:pPr>
        <w:pStyle w:val="ListParagraph"/>
        <w:numPr>
          <w:ilvl w:val="0"/>
          <w:numId w:val="5"/>
        </w:numPr>
        <w:tabs>
          <w:tab w:val="left" w:pos="1290"/>
          <w:tab w:val="left" w:pos="1292"/>
        </w:tabs>
        <w:spacing w:before="7" w:line="244" w:lineRule="auto"/>
        <w:ind w:left="1292" w:right="566"/>
        <w:jc w:val="both"/>
      </w:pPr>
      <w:r>
        <w:t>Obtain a separate barred list check if an individual will start work in regulated activity before the DBS certificate is available</w:t>
      </w:r>
    </w:p>
    <w:p w14:paraId="694F4614" w14:textId="77777777" w:rsidR="009975E3" w:rsidRDefault="00E91775">
      <w:pPr>
        <w:pStyle w:val="ListParagraph"/>
        <w:numPr>
          <w:ilvl w:val="0"/>
          <w:numId w:val="5"/>
        </w:numPr>
        <w:tabs>
          <w:tab w:val="left" w:pos="1290"/>
          <w:tab w:val="left" w:pos="1292"/>
        </w:tabs>
        <w:spacing w:before="9" w:line="247" w:lineRule="auto"/>
        <w:ind w:left="1292" w:right="571"/>
        <w:jc w:val="both"/>
      </w:pPr>
      <w:r>
        <w:t>Verify</w:t>
      </w:r>
      <w:r>
        <w:rPr>
          <w:spacing w:val="-12"/>
        </w:rPr>
        <w:t xml:space="preserve"> </w:t>
      </w:r>
      <w:r>
        <w:t>the</w:t>
      </w:r>
      <w:r>
        <w:rPr>
          <w:spacing w:val="-11"/>
        </w:rPr>
        <w:t xml:space="preserve"> </w:t>
      </w:r>
      <w:r>
        <w:t>candidate’s</w:t>
      </w:r>
      <w:r>
        <w:rPr>
          <w:spacing w:val="-11"/>
        </w:rPr>
        <w:t xml:space="preserve"> </w:t>
      </w:r>
      <w:r>
        <w:t>mental</w:t>
      </w:r>
      <w:r>
        <w:rPr>
          <w:spacing w:val="-12"/>
        </w:rPr>
        <w:t xml:space="preserve"> </w:t>
      </w:r>
      <w:r>
        <w:t>and</w:t>
      </w:r>
      <w:r>
        <w:rPr>
          <w:spacing w:val="-12"/>
        </w:rPr>
        <w:t xml:space="preserve"> </w:t>
      </w:r>
      <w:r>
        <w:t>physical</w:t>
      </w:r>
      <w:r>
        <w:rPr>
          <w:spacing w:val="-12"/>
        </w:rPr>
        <w:t xml:space="preserve"> </w:t>
      </w:r>
      <w:r>
        <w:t>fitness</w:t>
      </w:r>
      <w:r>
        <w:rPr>
          <w:spacing w:val="-11"/>
        </w:rPr>
        <w:t xml:space="preserve"> </w:t>
      </w:r>
      <w:r>
        <w:t>to</w:t>
      </w:r>
      <w:r>
        <w:rPr>
          <w:spacing w:val="-11"/>
        </w:rPr>
        <w:t xml:space="preserve"> </w:t>
      </w:r>
      <w:r>
        <w:t>carry</w:t>
      </w:r>
      <w:r>
        <w:rPr>
          <w:spacing w:val="-12"/>
        </w:rPr>
        <w:t xml:space="preserve"> </w:t>
      </w:r>
      <w:r>
        <w:t>out</w:t>
      </w:r>
      <w:r>
        <w:rPr>
          <w:spacing w:val="-12"/>
        </w:rPr>
        <w:t xml:space="preserve"> </w:t>
      </w:r>
      <w:r>
        <w:t>their</w:t>
      </w:r>
      <w:r>
        <w:rPr>
          <w:spacing w:val="-12"/>
        </w:rPr>
        <w:t xml:space="preserve"> </w:t>
      </w:r>
      <w:r>
        <w:t>work</w:t>
      </w:r>
      <w:r>
        <w:rPr>
          <w:spacing w:val="-12"/>
        </w:rPr>
        <w:t xml:space="preserve"> </w:t>
      </w:r>
      <w:r>
        <w:t>responsibilities. A job applicant can be asked relevant questions about disability and health to establish whether they have the physical and mental capacity for the specific role</w:t>
      </w:r>
    </w:p>
    <w:p w14:paraId="694F4615" w14:textId="77777777" w:rsidR="009975E3" w:rsidRDefault="00E91775">
      <w:pPr>
        <w:pStyle w:val="ListParagraph"/>
        <w:numPr>
          <w:ilvl w:val="0"/>
          <w:numId w:val="5"/>
        </w:numPr>
        <w:tabs>
          <w:tab w:val="left" w:pos="1291"/>
          <w:tab w:val="left" w:pos="1293"/>
        </w:tabs>
        <w:spacing w:before="4" w:line="247" w:lineRule="auto"/>
        <w:ind w:left="1293" w:right="566"/>
        <w:jc w:val="both"/>
      </w:pPr>
      <w:r>
        <w:t xml:space="preserve">Verify the person’s right to work in the UK. If there is uncertainty about whether an individual needs permission to work in the UK, we will follow advice on the GOV.UK </w:t>
      </w:r>
      <w:r>
        <w:rPr>
          <w:spacing w:val="-2"/>
        </w:rPr>
        <w:t>website</w:t>
      </w:r>
    </w:p>
    <w:p w14:paraId="694F4616" w14:textId="77777777" w:rsidR="009975E3" w:rsidRDefault="00E91775">
      <w:pPr>
        <w:pStyle w:val="ListParagraph"/>
        <w:numPr>
          <w:ilvl w:val="0"/>
          <w:numId w:val="5"/>
        </w:numPr>
        <w:tabs>
          <w:tab w:val="left" w:pos="1292"/>
        </w:tabs>
        <w:spacing w:before="4"/>
        <w:ind w:left="1292" w:hanging="359"/>
        <w:jc w:val="both"/>
      </w:pPr>
      <w:r>
        <w:t>if</w:t>
      </w:r>
      <w:r>
        <w:rPr>
          <w:spacing w:val="-7"/>
        </w:rPr>
        <w:t xml:space="preserve"> </w:t>
      </w:r>
      <w:r>
        <w:t>the</w:t>
      </w:r>
      <w:r>
        <w:rPr>
          <w:spacing w:val="-4"/>
        </w:rPr>
        <w:t xml:space="preserve"> </w:t>
      </w:r>
      <w:r>
        <w:t>person</w:t>
      </w:r>
      <w:r>
        <w:rPr>
          <w:spacing w:val="-5"/>
        </w:rPr>
        <w:t xml:space="preserve"> </w:t>
      </w:r>
      <w:r>
        <w:t>has</w:t>
      </w:r>
      <w:r>
        <w:rPr>
          <w:spacing w:val="-4"/>
        </w:rPr>
        <w:t xml:space="preserve"> </w:t>
      </w:r>
      <w:r>
        <w:t>lived</w:t>
      </w:r>
      <w:r>
        <w:rPr>
          <w:spacing w:val="-5"/>
        </w:rPr>
        <w:t xml:space="preserve"> </w:t>
      </w:r>
      <w:r>
        <w:t>or</w:t>
      </w:r>
      <w:r>
        <w:rPr>
          <w:spacing w:val="-5"/>
        </w:rPr>
        <w:t xml:space="preserve"> </w:t>
      </w:r>
      <w:r>
        <w:t>worked</w:t>
      </w:r>
      <w:r>
        <w:rPr>
          <w:spacing w:val="-5"/>
        </w:rPr>
        <w:t xml:space="preserve"> </w:t>
      </w:r>
      <w:r>
        <w:t>outside</w:t>
      </w:r>
      <w:r>
        <w:rPr>
          <w:spacing w:val="-4"/>
        </w:rPr>
        <w:t xml:space="preserve"> </w:t>
      </w:r>
      <w:r>
        <w:t>the</w:t>
      </w:r>
      <w:r>
        <w:rPr>
          <w:spacing w:val="-4"/>
        </w:rPr>
        <w:t xml:space="preserve"> </w:t>
      </w:r>
      <w:r>
        <w:t>UK,</w:t>
      </w:r>
      <w:r>
        <w:rPr>
          <w:spacing w:val="-5"/>
        </w:rPr>
        <w:t xml:space="preserve"> </w:t>
      </w:r>
      <w:r>
        <w:t>further</w:t>
      </w:r>
      <w:r>
        <w:rPr>
          <w:spacing w:val="-5"/>
        </w:rPr>
        <w:t xml:space="preserve"> </w:t>
      </w:r>
      <w:r>
        <w:t>overseas</w:t>
      </w:r>
      <w:r>
        <w:rPr>
          <w:spacing w:val="-4"/>
        </w:rPr>
        <w:t xml:space="preserve"> </w:t>
      </w:r>
      <w:r>
        <w:t>checks</w:t>
      </w:r>
      <w:r>
        <w:rPr>
          <w:spacing w:val="-4"/>
        </w:rPr>
        <w:t xml:space="preserve"> </w:t>
      </w:r>
      <w:r>
        <w:t>may</w:t>
      </w:r>
      <w:r>
        <w:rPr>
          <w:spacing w:val="-5"/>
        </w:rPr>
        <w:t xml:space="preserve"> </w:t>
      </w:r>
      <w:r>
        <w:t>be</w:t>
      </w:r>
      <w:r>
        <w:rPr>
          <w:spacing w:val="-4"/>
        </w:rPr>
        <w:t xml:space="preserve"> made</w:t>
      </w:r>
    </w:p>
    <w:p w14:paraId="694F4617" w14:textId="77777777" w:rsidR="009975E3" w:rsidRDefault="00E91775">
      <w:pPr>
        <w:pStyle w:val="ListParagraph"/>
        <w:numPr>
          <w:ilvl w:val="0"/>
          <w:numId w:val="5"/>
        </w:numPr>
        <w:tabs>
          <w:tab w:val="left" w:pos="1291"/>
          <w:tab w:val="left" w:pos="1293"/>
        </w:tabs>
        <w:spacing w:before="13" w:line="247" w:lineRule="auto"/>
        <w:ind w:left="1293" w:right="566"/>
        <w:jc w:val="both"/>
      </w:pPr>
      <w:r>
        <w:t>Verify professional qualifications, as appropriate; we will use The Teacher Services’ system to verify any award of qualified teacher status (QTS) and the completion of teacher induction and probation</w:t>
      </w:r>
    </w:p>
    <w:p w14:paraId="694F4618" w14:textId="77777777" w:rsidR="009975E3" w:rsidRDefault="00E91775">
      <w:pPr>
        <w:pStyle w:val="ListParagraph"/>
        <w:numPr>
          <w:ilvl w:val="0"/>
          <w:numId w:val="5"/>
        </w:numPr>
        <w:tabs>
          <w:tab w:val="left" w:pos="1291"/>
          <w:tab w:val="left" w:pos="1293"/>
        </w:tabs>
        <w:spacing w:before="5" w:line="247" w:lineRule="auto"/>
        <w:ind w:left="1293" w:right="567"/>
        <w:jc w:val="both"/>
      </w:pPr>
      <w:r>
        <w:t>Check that a person taking up a management position is not subject to a section 128 direction made by the Secretary of State.</w:t>
      </w:r>
    </w:p>
    <w:p w14:paraId="694F4619" w14:textId="77777777" w:rsidR="009975E3" w:rsidRDefault="00E91775">
      <w:pPr>
        <w:pStyle w:val="ListParagraph"/>
        <w:numPr>
          <w:ilvl w:val="0"/>
          <w:numId w:val="5"/>
        </w:numPr>
        <w:tabs>
          <w:tab w:val="left" w:pos="1291"/>
          <w:tab w:val="left" w:pos="1293"/>
        </w:tabs>
        <w:spacing w:before="3" w:line="247" w:lineRule="auto"/>
        <w:ind w:left="1293" w:right="566"/>
        <w:jc w:val="both"/>
      </w:pPr>
      <w:r>
        <w:t>Check that the candidate is not disqualified under the Childcare Act 2006 (2018 regulations) where relevant</w:t>
      </w:r>
    </w:p>
    <w:p w14:paraId="694F461A" w14:textId="77777777" w:rsidR="009975E3" w:rsidRDefault="00E91775">
      <w:pPr>
        <w:pStyle w:val="ListParagraph"/>
        <w:numPr>
          <w:ilvl w:val="0"/>
          <w:numId w:val="5"/>
        </w:numPr>
        <w:tabs>
          <w:tab w:val="left" w:pos="1292"/>
          <w:tab w:val="left" w:pos="1294"/>
        </w:tabs>
        <w:spacing w:before="6" w:line="247" w:lineRule="auto"/>
        <w:ind w:left="1294" w:right="565"/>
        <w:jc w:val="both"/>
      </w:pPr>
      <w:r>
        <w:t>Copies</w:t>
      </w:r>
      <w:r>
        <w:rPr>
          <w:spacing w:val="-8"/>
        </w:rPr>
        <w:t xml:space="preserve"> </w:t>
      </w:r>
      <w:r>
        <w:t>of</w:t>
      </w:r>
      <w:r>
        <w:rPr>
          <w:spacing w:val="-9"/>
        </w:rPr>
        <w:t xml:space="preserve"> </w:t>
      </w:r>
      <w:r>
        <w:t>documents</w:t>
      </w:r>
      <w:r>
        <w:rPr>
          <w:spacing w:val="-10"/>
        </w:rPr>
        <w:t xml:space="preserve"> </w:t>
      </w:r>
      <w:r>
        <w:t>used</w:t>
      </w:r>
      <w:r>
        <w:rPr>
          <w:spacing w:val="-9"/>
        </w:rPr>
        <w:t xml:space="preserve"> </w:t>
      </w:r>
      <w:r>
        <w:t>to</w:t>
      </w:r>
      <w:r>
        <w:rPr>
          <w:spacing w:val="-9"/>
        </w:rPr>
        <w:t xml:space="preserve"> </w:t>
      </w:r>
      <w:r>
        <w:t>verify</w:t>
      </w:r>
      <w:r>
        <w:rPr>
          <w:spacing w:val="-9"/>
        </w:rPr>
        <w:t xml:space="preserve"> </w:t>
      </w:r>
      <w:r>
        <w:t>the</w:t>
      </w:r>
      <w:r>
        <w:rPr>
          <w:spacing w:val="-9"/>
        </w:rPr>
        <w:t xml:space="preserve"> </w:t>
      </w:r>
      <w:r>
        <w:t>successful</w:t>
      </w:r>
      <w:r>
        <w:rPr>
          <w:spacing w:val="-9"/>
        </w:rPr>
        <w:t xml:space="preserve"> </w:t>
      </w:r>
      <w:r>
        <w:t>candidate’s</w:t>
      </w:r>
      <w:r>
        <w:rPr>
          <w:spacing w:val="-8"/>
        </w:rPr>
        <w:t xml:space="preserve"> </w:t>
      </w:r>
      <w:r>
        <w:t>identity,</w:t>
      </w:r>
      <w:r>
        <w:rPr>
          <w:spacing w:val="-9"/>
        </w:rPr>
        <w:t xml:space="preserve"> </w:t>
      </w:r>
      <w:r>
        <w:t>right</w:t>
      </w:r>
      <w:r>
        <w:rPr>
          <w:spacing w:val="-9"/>
        </w:rPr>
        <w:t xml:space="preserve"> </w:t>
      </w:r>
      <w:r>
        <w:t>to</w:t>
      </w:r>
      <w:r>
        <w:rPr>
          <w:spacing w:val="-8"/>
        </w:rPr>
        <w:t xml:space="preserve"> </w:t>
      </w:r>
      <w:r>
        <w:t>work</w:t>
      </w:r>
      <w:r>
        <w:rPr>
          <w:spacing w:val="-9"/>
        </w:rPr>
        <w:t xml:space="preserve"> </w:t>
      </w:r>
      <w:r>
        <w:t>and required</w:t>
      </w:r>
      <w:r>
        <w:rPr>
          <w:spacing w:val="-6"/>
        </w:rPr>
        <w:t xml:space="preserve"> </w:t>
      </w:r>
      <w:r>
        <w:t>qualifications</w:t>
      </w:r>
      <w:r>
        <w:rPr>
          <w:spacing w:val="-3"/>
        </w:rPr>
        <w:t xml:space="preserve"> </w:t>
      </w:r>
      <w:r>
        <w:t>will</w:t>
      </w:r>
      <w:r>
        <w:rPr>
          <w:spacing w:val="-6"/>
        </w:rPr>
        <w:t xml:space="preserve"> </w:t>
      </w:r>
      <w:r>
        <w:t>be</w:t>
      </w:r>
      <w:r>
        <w:rPr>
          <w:spacing w:val="-5"/>
        </w:rPr>
        <w:t xml:space="preserve"> </w:t>
      </w:r>
      <w:r>
        <w:t>kept</w:t>
      </w:r>
      <w:r>
        <w:rPr>
          <w:spacing w:val="-6"/>
        </w:rPr>
        <w:t xml:space="preserve"> </w:t>
      </w:r>
      <w:r>
        <w:t>on</w:t>
      </w:r>
      <w:r>
        <w:rPr>
          <w:spacing w:val="-6"/>
        </w:rPr>
        <w:t xml:space="preserve"> </w:t>
      </w:r>
      <w:r>
        <w:t>their</w:t>
      </w:r>
      <w:r>
        <w:rPr>
          <w:spacing w:val="-1"/>
        </w:rPr>
        <w:t xml:space="preserve"> </w:t>
      </w:r>
      <w:r>
        <w:t>personnel</w:t>
      </w:r>
      <w:r>
        <w:rPr>
          <w:spacing w:val="-6"/>
        </w:rPr>
        <w:t xml:space="preserve"> </w:t>
      </w:r>
      <w:r>
        <w:t>file.</w:t>
      </w:r>
      <w:r>
        <w:rPr>
          <w:spacing w:val="-7"/>
        </w:rPr>
        <w:t xml:space="preserve"> </w:t>
      </w:r>
      <w:r>
        <w:t>Copies</w:t>
      </w:r>
      <w:r>
        <w:rPr>
          <w:spacing w:val="-5"/>
        </w:rPr>
        <w:t xml:space="preserve"> </w:t>
      </w:r>
      <w:r>
        <w:t>of</w:t>
      </w:r>
      <w:r>
        <w:rPr>
          <w:spacing w:val="-6"/>
        </w:rPr>
        <w:t xml:space="preserve"> </w:t>
      </w:r>
      <w:r>
        <w:t>DBS</w:t>
      </w:r>
      <w:r>
        <w:rPr>
          <w:spacing w:val="-5"/>
        </w:rPr>
        <w:t xml:space="preserve"> </w:t>
      </w:r>
      <w:r>
        <w:t>certificates</w:t>
      </w:r>
      <w:r>
        <w:rPr>
          <w:spacing w:val="-5"/>
        </w:rPr>
        <w:t xml:space="preserve"> </w:t>
      </w:r>
      <w:r>
        <w:t>and records</w:t>
      </w:r>
      <w:r>
        <w:rPr>
          <w:spacing w:val="-5"/>
        </w:rPr>
        <w:t xml:space="preserve"> </w:t>
      </w:r>
      <w:r>
        <w:t>of</w:t>
      </w:r>
      <w:r>
        <w:rPr>
          <w:spacing w:val="-6"/>
        </w:rPr>
        <w:t xml:space="preserve"> </w:t>
      </w:r>
      <w:r>
        <w:t>criminal</w:t>
      </w:r>
      <w:r>
        <w:rPr>
          <w:spacing w:val="-4"/>
        </w:rPr>
        <w:t xml:space="preserve"> </w:t>
      </w:r>
      <w:r>
        <w:t>information</w:t>
      </w:r>
      <w:r>
        <w:rPr>
          <w:spacing w:val="-6"/>
        </w:rPr>
        <w:t xml:space="preserve"> </w:t>
      </w:r>
      <w:r>
        <w:t>disclosed</w:t>
      </w:r>
      <w:r>
        <w:rPr>
          <w:spacing w:val="-6"/>
        </w:rPr>
        <w:t xml:space="preserve"> </w:t>
      </w:r>
      <w:r>
        <w:t>by</w:t>
      </w:r>
      <w:r>
        <w:rPr>
          <w:spacing w:val="-7"/>
        </w:rPr>
        <w:t xml:space="preserve"> </w:t>
      </w:r>
      <w:r>
        <w:t>the</w:t>
      </w:r>
      <w:r>
        <w:rPr>
          <w:spacing w:val="-5"/>
        </w:rPr>
        <w:t xml:space="preserve"> </w:t>
      </w:r>
      <w:r>
        <w:t>candidate</w:t>
      </w:r>
      <w:r>
        <w:rPr>
          <w:spacing w:val="-3"/>
        </w:rPr>
        <w:t xml:space="preserve"> </w:t>
      </w:r>
      <w:r>
        <w:t>are</w:t>
      </w:r>
      <w:r>
        <w:rPr>
          <w:spacing w:val="-5"/>
        </w:rPr>
        <w:t xml:space="preserve"> </w:t>
      </w:r>
      <w:r>
        <w:t>covered</w:t>
      </w:r>
      <w:r>
        <w:rPr>
          <w:spacing w:val="-6"/>
        </w:rPr>
        <w:t xml:space="preserve"> </w:t>
      </w:r>
      <w:r>
        <w:t>by</w:t>
      </w:r>
      <w:r>
        <w:rPr>
          <w:spacing w:val="-6"/>
        </w:rPr>
        <w:t xml:space="preserve"> </w:t>
      </w:r>
      <w:r>
        <w:t>UK</w:t>
      </w:r>
      <w:r>
        <w:rPr>
          <w:spacing w:val="-5"/>
        </w:rPr>
        <w:t xml:space="preserve"> </w:t>
      </w:r>
      <w:r>
        <w:t>GDPR/DPA 2018 and will not be kept by the school.</w:t>
      </w:r>
    </w:p>
    <w:p w14:paraId="694F461B" w14:textId="77777777" w:rsidR="009975E3" w:rsidRDefault="00E91775">
      <w:pPr>
        <w:pStyle w:val="BodyText"/>
        <w:spacing w:before="231" w:line="242" w:lineRule="auto"/>
        <w:ind w:left="593" w:right="567" w:hanging="10"/>
        <w:jc w:val="both"/>
      </w:pPr>
      <w:r>
        <w:t xml:space="preserve">These checks are part of a wider safeguarding regime which will carry on following </w:t>
      </w:r>
      <w:r>
        <w:rPr>
          <w:spacing w:val="-2"/>
        </w:rPr>
        <w:t>appointments.</w:t>
      </w:r>
    </w:p>
    <w:p w14:paraId="694F461C" w14:textId="77777777" w:rsidR="009975E3" w:rsidRDefault="009975E3">
      <w:pPr>
        <w:pStyle w:val="BodyText"/>
        <w:spacing w:before="3"/>
      </w:pPr>
    </w:p>
    <w:p w14:paraId="694F461D" w14:textId="77777777" w:rsidR="009975E3" w:rsidRDefault="00E91775">
      <w:pPr>
        <w:pStyle w:val="BodyText"/>
        <w:ind w:left="583"/>
        <w:jc w:val="both"/>
      </w:pPr>
      <w:r>
        <w:t>The</w:t>
      </w:r>
      <w:r>
        <w:rPr>
          <w:spacing w:val="-7"/>
        </w:rPr>
        <w:t xml:space="preserve"> </w:t>
      </w:r>
      <w:r>
        <w:t>Single</w:t>
      </w:r>
      <w:r>
        <w:rPr>
          <w:spacing w:val="-7"/>
        </w:rPr>
        <w:t xml:space="preserve"> </w:t>
      </w:r>
      <w:r>
        <w:t>Central</w:t>
      </w:r>
      <w:r>
        <w:rPr>
          <w:spacing w:val="-8"/>
        </w:rPr>
        <w:t xml:space="preserve"> </w:t>
      </w:r>
      <w:r>
        <w:t>Record</w:t>
      </w:r>
      <w:r>
        <w:rPr>
          <w:spacing w:val="-8"/>
        </w:rPr>
        <w:t xml:space="preserve"> </w:t>
      </w:r>
      <w:r>
        <w:t>covers</w:t>
      </w:r>
      <w:r>
        <w:rPr>
          <w:spacing w:val="-7"/>
        </w:rPr>
        <w:t xml:space="preserve"> </w:t>
      </w:r>
      <w:r>
        <w:t>the</w:t>
      </w:r>
      <w:r>
        <w:rPr>
          <w:spacing w:val="-7"/>
        </w:rPr>
        <w:t xml:space="preserve"> </w:t>
      </w:r>
      <w:r>
        <w:t>following</w:t>
      </w:r>
      <w:r>
        <w:rPr>
          <w:spacing w:val="-7"/>
        </w:rPr>
        <w:t xml:space="preserve"> </w:t>
      </w:r>
      <w:r>
        <w:rPr>
          <w:spacing w:val="-2"/>
        </w:rPr>
        <w:t>people:</w:t>
      </w:r>
    </w:p>
    <w:p w14:paraId="694F461E" w14:textId="77777777" w:rsidR="009975E3" w:rsidRDefault="009975E3">
      <w:pPr>
        <w:pStyle w:val="BodyText"/>
        <w:jc w:val="both"/>
        <w:sectPr w:rsidR="009975E3">
          <w:pgSz w:w="11910" w:h="16840"/>
          <w:pgMar w:top="620" w:right="141" w:bottom="1980" w:left="141" w:header="0" w:footer="1716" w:gutter="0"/>
          <w:cols w:space="720"/>
        </w:sectPr>
      </w:pPr>
    </w:p>
    <w:p w14:paraId="694F461F" w14:textId="77777777" w:rsidR="009975E3" w:rsidRDefault="00E91775">
      <w:pPr>
        <w:pStyle w:val="ListParagraph"/>
        <w:numPr>
          <w:ilvl w:val="0"/>
          <w:numId w:val="5"/>
        </w:numPr>
        <w:tabs>
          <w:tab w:val="left" w:pos="1291"/>
        </w:tabs>
        <w:spacing w:before="88" w:line="247" w:lineRule="auto"/>
        <w:ind w:right="571" w:hanging="360"/>
      </w:pPr>
      <w:r>
        <w:lastRenderedPageBreak/>
        <w:t>all</w:t>
      </w:r>
      <w:r>
        <w:rPr>
          <w:spacing w:val="-7"/>
        </w:rPr>
        <w:t xml:space="preserve"> </w:t>
      </w:r>
      <w:r>
        <w:t>staff</w:t>
      </w:r>
      <w:r>
        <w:rPr>
          <w:spacing w:val="-7"/>
        </w:rPr>
        <w:t xml:space="preserve"> </w:t>
      </w:r>
      <w:r>
        <w:t>(</w:t>
      </w:r>
      <w:r>
        <w:rPr>
          <w:u w:val="single"/>
        </w:rPr>
        <w:t>including</w:t>
      </w:r>
      <w:r>
        <w:rPr>
          <w:spacing w:val="-7"/>
          <w:u w:val="single"/>
        </w:rPr>
        <w:t xml:space="preserve"> </w:t>
      </w:r>
      <w:r>
        <w:rPr>
          <w:u w:val="single"/>
        </w:rPr>
        <w:t>supply</w:t>
      </w:r>
      <w:r>
        <w:rPr>
          <w:spacing w:val="-8"/>
          <w:u w:val="single"/>
        </w:rPr>
        <w:t xml:space="preserve"> </w:t>
      </w:r>
      <w:r>
        <w:rPr>
          <w:u w:val="single"/>
        </w:rPr>
        <w:t>staff</w:t>
      </w:r>
      <w:r>
        <w:t>,</w:t>
      </w:r>
      <w:r>
        <w:rPr>
          <w:spacing w:val="-8"/>
        </w:rPr>
        <w:t xml:space="preserve"> </w:t>
      </w:r>
      <w:r>
        <w:t>and</w:t>
      </w:r>
      <w:r>
        <w:rPr>
          <w:spacing w:val="-7"/>
        </w:rPr>
        <w:t xml:space="preserve"> </w:t>
      </w:r>
      <w:r>
        <w:t>teacher</w:t>
      </w:r>
      <w:r>
        <w:rPr>
          <w:spacing w:val="-7"/>
        </w:rPr>
        <w:t xml:space="preserve"> </w:t>
      </w:r>
      <w:r>
        <w:t>trainees</w:t>
      </w:r>
      <w:r>
        <w:rPr>
          <w:spacing w:val="-9"/>
        </w:rPr>
        <w:t xml:space="preserve"> </w:t>
      </w:r>
      <w:r>
        <w:t>on</w:t>
      </w:r>
      <w:r>
        <w:rPr>
          <w:spacing w:val="-7"/>
        </w:rPr>
        <w:t xml:space="preserve"> </w:t>
      </w:r>
      <w:r>
        <w:t>salaried</w:t>
      </w:r>
      <w:r>
        <w:rPr>
          <w:spacing w:val="-7"/>
        </w:rPr>
        <w:t xml:space="preserve"> </w:t>
      </w:r>
      <w:r>
        <w:t>routes)</w:t>
      </w:r>
      <w:r>
        <w:rPr>
          <w:spacing w:val="-6"/>
        </w:rPr>
        <w:t xml:space="preserve"> </w:t>
      </w:r>
      <w:r>
        <w:t>who</w:t>
      </w:r>
      <w:r>
        <w:rPr>
          <w:spacing w:val="-6"/>
        </w:rPr>
        <w:t xml:space="preserve"> </w:t>
      </w:r>
      <w:r>
        <w:t>work</w:t>
      </w:r>
      <w:r>
        <w:rPr>
          <w:spacing w:val="-7"/>
        </w:rPr>
        <w:t xml:space="preserve"> </w:t>
      </w:r>
      <w:r>
        <w:t>at</w:t>
      </w:r>
      <w:r>
        <w:rPr>
          <w:spacing w:val="-7"/>
        </w:rPr>
        <w:t xml:space="preserve"> </w:t>
      </w:r>
      <w:r>
        <w:t>the school: in colleges, this means those providing education to children</w:t>
      </w:r>
    </w:p>
    <w:p w14:paraId="694F4620" w14:textId="77777777" w:rsidR="009975E3" w:rsidRDefault="00E91775">
      <w:pPr>
        <w:pStyle w:val="ListParagraph"/>
        <w:numPr>
          <w:ilvl w:val="0"/>
          <w:numId w:val="5"/>
        </w:numPr>
        <w:tabs>
          <w:tab w:val="left" w:pos="1291"/>
        </w:tabs>
        <w:spacing w:before="4"/>
        <w:ind w:hanging="360"/>
      </w:pPr>
      <w:r>
        <w:t>Volunteers</w:t>
      </w:r>
      <w:r>
        <w:rPr>
          <w:spacing w:val="-16"/>
        </w:rPr>
        <w:t xml:space="preserve"> </w:t>
      </w:r>
      <w:r>
        <w:t>●</w:t>
      </w:r>
      <w:r>
        <w:rPr>
          <w:spacing w:val="-19"/>
        </w:rPr>
        <w:t xml:space="preserve"> </w:t>
      </w:r>
      <w:r>
        <w:rPr>
          <w:spacing w:val="-2"/>
        </w:rPr>
        <w:t>Governors</w:t>
      </w:r>
    </w:p>
    <w:p w14:paraId="694F4621" w14:textId="77777777" w:rsidR="009975E3" w:rsidRDefault="00E91775">
      <w:pPr>
        <w:pStyle w:val="ListParagraph"/>
        <w:numPr>
          <w:ilvl w:val="0"/>
          <w:numId w:val="5"/>
        </w:numPr>
        <w:tabs>
          <w:tab w:val="left" w:pos="1292"/>
        </w:tabs>
        <w:spacing w:before="11" w:line="451" w:lineRule="auto"/>
        <w:ind w:left="579" w:right="1042" w:firstLine="352"/>
      </w:pPr>
      <w:r>
        <w:t>Agency,</w:t>
      </w:r>
      <w:r>
        <w:rPr>
          <w:spacing w:val="-8"/>
        </w:rPr>
        <w:t xml:space="preserve"> </w:t>
      </w:r>
      <w:r>
        <w:t>third-party</w:t>
      </w:r>
      <w:r>
        <w:rPr>
          <w:spacing w:val="-8"/>
        </w:rPr>
        <w:t xml:space="preserve"> </w:t>
      </w:r>
      <w:r>
        <w:t>staff,</w:t>
      </w:r>
      <w:r>
        <w:rPr>
          <w:spacing w:val="-8"/>
        </w:rPr>
        <w:t xml:space="preserve"> </w:t>
      </w:r>
      <w:r>
        <w:t>and</w:t>
      </w:r>
      <w:r>
        <w:rPr>
          <w:spacing w:val="-8"/>
        </w:rPr>
        <w:t xml:space="preserve"> </w:t>
      </w:r>
      <w:r>
        <w:t>contractors</w:t>
      </w:r>
      <w:r>
        <w:rPr>
          <w:spacing w:val="-7"/>
        </w:rPr>
        <w:t xml:space="preserve"> </w:t>
      </w:r>
      <w:r>
        <w:t>who</w:t>
      </w:r>
      <w:r>
        <w:rPr>
          <w:spacing w:val="-7"/>
        </w:rPr>
        <w:t xml:space="preserve"> </w:t>
      </w:r>
      <w:r>
        <w:t>have</w:t>
      </w:r>
      <w:r>
        <w:rPr>
          <w:spacing w:val="-7"/>
        </w:rPr>
        <w:t xml:space="preserve"> </w:t>
      </w:r>
      <w:r>
        <w:t>regular</w:t>
      </w:r>
      <w:r>
        <w:rPr>
          <w:spacing w:val="-8"/>
        </w:rPr>
        <w:t xml:space="preserve"> </w:t>
      </w:r>
      <w:r>
        <w:t>contact</w:t>
      </w:r>
      <w:r>
        <w:rPr>
          <w:spacing w:val="-8"/>
        </w:rPr>
        <w:t xml:space="preserve"> </w:t>
      </w:r>
      <w:r>
        <w:t>with</w:t>
      </w:r>
      <w:r>
        <w:rPr>
          <w:spacing w:val="-8"/>
        </w:rPr>
        <w:t xml:space="preserve"> </w:t>
      </w:r>
      <w:r>
        <w:t>the</w:t>
      </w:r>
      <w:r>
        <w:rPr>
          <w:spacing w:val="-7"/>
        </w:rPr>
        <w:t xml:space="preserve"> </w:t>
      </w:r>
      <w:r>
        <w:t>school. The following information will be recorded on the Single Central Record:</w:t>
      </w:r>
    </w:p>
    <w:p w14:paraId="694F4622" w14:textId="77777777" w:rsidR="009975E3" w:rsidRDefault="00E91775">
      <w:pPr>
        <w:pStyle w:val="ListParagraph"/>
        <w:numPr>
          <w:ilvl w:val="0"/>
          <w:numId w:val="5"/>
        </w:numPr>
        <w:tabs>
          <w:tab w:val="left" w:pos="1292"/>
        </w:tabs>
        <w:spacing w:before="43"/>
        <w:ind w:left="1292" w:hanging="360"/>
      </w:pPr>
      <w:r>
        <w:t>An</w:t>
      </w:r>
      <w:r>
        <w:rPr>
          <w:spacing w:val="-5"/>
        </w:rPr>
        <w:t xml:space="preserve"> </w:t>
      </w:r>
      <w:r>
        <w:t>identity</w:t>
      </w:r>
      <w:r>
        <w:rPr>
          <w:spacing w:val="-5"/>
        </w:rPr>
        <w:t xml:space="preserve"> </w:t>
      </w:r>
      <w:r>
        <w:rPr>
          <w:spacing w:val="-2"/>
        </w:rPr>
        <w:t>check</w:t>
      </w:r>
    </w:p>
    <w:p w14:paraId="694F4623" w14:textId="77777777" w:rsidR="009975E3" w:rsidRDefault="00E91775">
      <w:pPr>
        <w:pStyle w:val="ListParagraph"/>
        <w:numPr>
          <w:ilvl w:val="0"/>
          <w:numId w:val="5"/>
        </w:numPr>
        <w:tabs>
          <w:tab w:val="left" w:pos="1292"/>
        </w:tabs>
        <w:spacing w:before="14"/>
        <w:ind w:left="1292" w:hanging="360"/>
      </w:pPr>
      <w:r>
        <w:t>A</w:t>
      </w:r>
      <w:r>
        <w:rPr>
          <w:spacing w:val="-7"/>
        </w:rPr>
        <w:t xml:space="preserve"> </w:t>
      </w:r>
      <w:r>
        <w:t>standalone</w:t>
      </w:r>
      <w:r>
        <w:rPr>
          <w:spacing w:val="-7"/>
        </w:rPr>
        <w:t xml:space="preserve"> </w:t>
      </w:r>
      <w:r>
        <w:t>children’s</w:t>
      </w:r>
      <w:r>
        <w:rPr>
          <w:spacing w:val="-6"/>
        </w:rPr>
        <w:t xml:space="preserve"> </w:t>
      </w:r>
      <w:r>
        <w:t>barred</w:t>
      </w:r>
      <w:r>
        <w:rPr>
          <w:spacing w:val="-8"/>
        </w:rPr>
        <w:t xml:space="preserve"> </w:t>
      </w:r>
      <w:r>
        <w:t>list</w:t>
      </w:r>
      <w:r>
        <w:rPr>
          <w:spacing w:val="-7"/>
        </w:rPr>
        <w:t xml:space="preserve"> </w:t>
      </w:r>
      <w:r>
        <w:rPr>
          <w:spacing w:val="-2"/>
        </w:rPr>
        <w:t>check.</w:t>
      </w:r>
    </w:p>
    <w:p w14:paraId="694F4624" w14:textId="77777777" w:rsidR="009975E3" w:rsidRDefault="00E91775">
      <w:pPr>
        <w:pStyle w:val="ListParagraph"/>
        <w:numPr>
          <w:ilvl w:val="0"/>
          <w:numId w:val="5"/>
        </w:numPr>
        <w:tabs>
          <w:tab w:val="left" w:pos="1292"/>
        </w:tabs>
        <w:spacing w:before="11"/>
        <w:ind w:left="1292" w:hanging="360"/>
      </w:pPr>
      <w:r>
        <w:t>An</w:t>
      </w:r>
      <w:r>
        <w:rPr>
          <w:spacing w:val="-6"/>
        </w:rPr>
        <w:t xml:space="preserve"> </w:t>
      </w:r>
      <w:r>
        <w:t>enhanced</w:t>
      </w:r>
      <w:r>
        <w:rPr>
          <w:spacing w:val="-5"/>
        </w:rPr>
        <w:t xml:space="preserve"> </w:t>
      </w:r>
      <w:r>
        <w:t>DBS</w:t>
      </w:r>
      <w:r>
        <w:rPr>
          <w:spacing w:val="-5"/>
        </w:rPr>
        <w:t xml:space="preserve"> </w:t>
      </w:r>
      <w:r>
        <w:t>with</w:t>
      </w:r>
      <w:r>
        <w:rPr>
          <w:spacing w:val="-5"/>
        </w:rPr>
        <w:t xml:space="preserve"> </w:t>
      </w:r>
      <w:r>
        <w:t>certificate</w:t>
      </w:r>
      <w:r>
        <w:rPr>
          <w:spacing w:val="-4"/>
        </w:rPr>
        <w:t xml:space="preserve"> </w:t>
      </w:r>
      <w:r>
        <w:rPr>
          <w:spacing w:val="-2"/>
        </w:rPr>
        <w:t>number</w:t>
      </w:r>
    </w:p>
    <w:p w14:paraId="694F4625" w14:textId="77777777" w:rsidR="009975E3" w:rsidRDefault="00E91775">
      <w:pPr>
        <w:pStyle w:val="ListParagraph"/>
        <w:numPr>
          <w:ilvl w:val="0"/>
          <w:numId w:val="5"/>
        </w:numPr>
        <w:tabs>
          <w:tab w:val="left" w:pos="1292"/>
        </w:tabs>
        <w:spacing w:before="13"/>
        <w:ind w:left="1292" w:hanging="360"/>
      </w:pPr>
      <w:r>
        <w:t>Prohibition</w:t>
      </w:r>
      <w:r>
        <w:rPr>
          <w:spacing w:val="-7"/>
        </w:rPr>
        <w:t xml:space="preserve"> </w:t>
      </w:r>
      <w:r>
        <w:t>from</w:t>
      </w:r>
      <w:r>
        <w:rPr>
          <w:spacing w:val="-7"/>
        </w:rPr>
        <w:t xml:space="preserve"> </w:t>
      </w:r>
      <w:r>
        <w:t>teaching</w:t>
      </w:r>
      <w:r>
        <w:rPr>
          <w:spacing w:val="-6"/>
        </w:rPr>
        <w:t xml:space="preserve"> </w:t>
      </w:r>
      <w:r>
        <w:rPr>
          <w:spacing w:val="-2"/>
        </w:rPr>
        <w:t>check</w:t>
      </w:r>
    </w:p>
    <w:p w14:paraId="694F4626" w14:textId="77777777" w:rsidR="009975E3" w:rsidRDefault="00E91775">
      <w:pPr>
        <w:pStyle w:val="ListParagraph"/>
        <w:numPr>
          <w:ilvl w:val="0"/>
          <w:numId w:val="5"/>
        </w:numPr>
        <w:tabs>
          <w:tab w:val="left" w:pos="1293"/>
        </w:tabs>
        <w:spacing w:before="14"/>
        <w:ind w:left="1293" w:hanging="360"/>
      </w:pPr>
      <w:r>
        <w:t>A</w:t>
      </w:r>
      <w:r>
        <w:rPr>
          <w:spacing w:val="-4"/>
        </w:rPr>
        <w:t xml:space="preserve"> </w:t>
      </w:r>
      <w:r>
        <w:t>section</w:t>
      </w:r>
      <w:r>
        <w:rPr>
          <w:spacing w:val="-3"/>
        </w:rPr>
        <w:t xml:space="preserve"> </w:t>
      </w:r>
      <w:r>
        <w:t>128</w:t>
      </w:r>
      <w:r>
        <w:rPr>
          <w:spacing w:val="-4"/>
        </w:rPr>
        <w:t xml:space="preserve"> check</w:t>
      </w:r>
    </w:p>
    <w:p w14:paraId="694F4627" w14:textId="77777777" w:rsidR="009975E3" w:rsidRDefault="00E91775">
      <w:pPr>
        <w:pStyle w:val="ListParagraph"/>
        <w:numPr>
          <w:ilvl w:val="0"/>
          <w:numId w:val="5"/>
        </w:numPr>
        <w:tabs>
          <w:tab w:val="left" w:pos="1293"/>
        </w:tabs>
        <w:spacing w:before="11"/>
        <w:ind w:left="1293" w:hanging="360"/>
      </w:pPr>
      <w:r>
        <w:t>Further</w:t>
      </w:r>
      <w:r>
        <w:rPr>
          <w:spacing w:val="-8"/>
        </w:rPr>
        <w:t xml:space="preserve"> </w:t>
      </w:r>
      <w:r>
        <w:t>checks</w:t>
      </w:r>
      <w:r>
        <w:rPr>
          <w:spacing w:val="-4"/>
        </w:rPr>
        <w:t xml:space="preserve"> </w:t>
      </w:r>
      <w:r>
        <w:t>on</w:t>
      </w:r>
      <w:r>
        <w:rPr>
          <w:spacing w:val="-6"/>
        </w:rPr>
        <w:t xml:space="preserve"> </w:t>
      </w:r>
      <w:r>
        <w:t>people</w:t>
      </w:r>
      <w:r>
        <w:rPr>
          <w:spacing w:val="-4"/>
        </w:rPr>
        <w:t xml:space="preserve"> </w:t>
      </w:r>
      <w:r>
        <w:t>who</w:t>
      </w:r>
      <w:r>
        <w:rPr>
          <w:spacing w:val="-4"/>
        </w:rPr>
        <w:t xml:space="preserve"> </w:t>
      </w:r>
      <w:r>
        <w:t>have</w:t>
      </w:r>
      <w:r>
        <w:rPr>
          <w:spacing w:val="-5"/>
        </w:rPr>
        <w:t xml:space="preserve"> </w:t>
      </w:r>
      <w:r>
        <w:t>lived</w:t>
      </w:r>
      <w:r>
        <w:rPr>
          <w:spacing w:val="-5"/>
        </w:rPr>
        <w:t xml:space="preserve"> </w:t>
      </w:r>
      <w:r>
        <w:t>or</w:t>
      </w:r>
      <w:r>
        <w:rPr>
          <w:spacing w:val="-5"/>
        </w:rPr>
        <w:t xml:space="preserve"> </w:t>
      </w:r>
      <w:r>
        <w:t>worked</w:t>
      </w:r>
      <w:r>
        <w:rPr>
          <w:spacing w:val="-6"/>
        </w:rPr>
        <w:t xml:space="preserve"> </w:t>
      </w:r>
      <w:r>
        <w:t>outside</w:t>
      </w:r>
      <w:r>
        <w:rPr>
          <w:spacing w:val="-4"/>
        </w:rPr>
        <w:t xml:space="preserve"> </w:t>
      </w:r>
      <w:r>
        <w:t>the</w:t>
      </w:r>
      <w:r>
        <w:rPr>
          <w:spacing w:val="-6"/>
        </w:rPr>
        <w:t xml:space="preserve"> </w:t>
      </w:r>
      <w:r>
        <w:rPr>
          <w:spacing w:val="-5"/>
        </w:rPr>
        <w:t>UK</w:t>
      </w:r>
    </w:p>
    <w:p w14:paraId="694F4628" w14:textId="77777777" w:rsidR="009975E3" w:rsidRDefault="00E91775">
      <w:pPr>
        <w:pStyle w:val="ListParagraph"/>
        <w:numPr>
          <w:ilvl w:val="0"/>
          <w:numId w:val="5"/>
        </w:numPr>
        <w:tabs>
          <w:tab w:val="left" w:pos="1293"/>
        </w:tabs>
        <w:spacing w:before="13"/>
        <w:ind w:left="1293" w:hanging="360"/>
      </w:pPr>
      <w:r>
        <w:t>A</w:t>
      </w:r>
      <w:r>
        <w:rPr>
          <w:spacing w:val="-5"/>
        </w:rPr>
        <w:t xml:space="preserve"> </w:t>
      </w:r>
      <w:r>
        <w:t>check</w:t>
      </w:r>
      <w:r>
        <w:rPr>
          <w:spacing w:val="-6"/>
        </w:rPr>
        <w:t xml:space="preserve"> </w:t>
      </w:r>
      <w:r>
        <w:t>of</w:t>
      </w:r>
      <w:r>
        <w:rPr>
          <w:spacing w:val="-5"/>
        </w:rPr>
        <w:t xml:space="preserve"> </w:t>
      </w:r>
      <w:r>
        <w:t>professional</w:t>
      </w:r>
      <w:r>
        <w:rPr>
          <w:spacing w:val="-5"/>
        </w:rPr>
        <w:t xml:space="preserve"> </w:t>
      </w:r>
      <w:r>
        <w:t>qualifications,</w:t>
      </w:r>
      <w:r>
        <w:rPr>
          <w:spacing w:val="-6"/>
        </w:rPr>
        <w:t xml:space="preserve"> </w:t>
      </w:r>
      <w:r>
        <w:t>where</w:t>
      </w:r>
      <w:r>
        <w:rPr>
          <w:spacing w:val="-4"/>
        </w:rPr>
        <w:t xml:space="preserve"> </w:t>
      </w:r>
      <w:r>
        <w:rPr>
          <w:spacing w:val="-2"/>
        </w:rPr>
        <w:t>required</w:t>
      </w:r>
    </w:p>
    <w:p w14:paraId="694F4629" w14:textId="77777777" w:rsidR="009975E3" w:rsidRDefault="00E91775">
      <w:pPr>
        <w:pStyle w:val="ListParagraph"/>
        <w:numPr>
          <w:ilvl w:val="0"/>
          <w:numId w:val="5"/>
        </w:numPr>
        <w:tabs>
          <w:tab w:val="left" w:pos="1293"/>
        </w:tabs>
        <w:spacing w:before="14"/>
        <w:ind w:left="1293" w:hanging="360"/>
      </w:pPr>
      <w:r>
        <w:t>A</w:t>
      </w:r>
      <w:r>
        <w:rPr>
          <w:spacing w:val="-6"/>
        </w:rPr>
        <w:t xml:space="preserve"> </w:t>
      </w:r>
      <w:r>
        <w:t>check</w:t>
      </w:r>
      <w:r>
        <w:rPr>
          <w:spacing w:val="-5"/>
        </w:rPr>
        <w:t xml:space="preserve"> </w:t>
      </w:r>
      <w:r>
        <w:t>to</w:t>
      </w:r>
      <w:r>
        <w:rPr>
          <w:spacing w:val="-4"/>
        </w:rPr>
        <w:t xml:space="preserve"> </w:t>
      </w:r>
      <w:r>
        <w:t>establish</w:t>
      </w:r>
      <w:r>
        <w:rPr>
          <w:spacing w:val="-5"/>
        </w:rPr>
        <w:t xml:space="preserve"> </w:t>
      </w:r>
      <w:r>
        <w:t>the</w:t>
      </w:r>
      <w:r>
        <w:rPr>
          <w:spacing w:val="-4"/>
        </w:rPr>
        <w:t xml:space="preserve"> </w:t>
      </w:r>
      <w:r>
        <w:t>person’s</w:t>
      </w:r>
      <w:r>
        <w:rPr>
          <w:spacing w:val="-4"/>
        </w:rPr>
        <w:t xml:space="preserve"> </w:t>
      </w:r>
      <w:r>
        <w:t>right</w:t>
      </w:r>
      <w:r>
        <w:rPr>
          <w:spacing w:val="-5"/>
        </w:rPr>
        <w:t xml:space="preserve"> </w:t>
      </w:r>
      <w:r>
        <w:t>to</w:t>
      </w:r>
      <w:r>
        <w:rPr>
          <w:spacing w:val="-4"/>
        </w:rPr>
        <w:t xml:space="preserve"> </w:t>
      </w:r>
      <w:r>
        <w:t>work</w:t>
      </w:r>
      <w:r>
        <w:rPr>
          <w:spacing w:val="-5"/>
        </w:rPr>
        <w:t xml:space="preserve"> </w:t>
      </w:r>
      <w:r>
        <w:t>in</w:t>
      </w:r>
      <w:r>
        <w:rPr>
          <w:spacing w:val="-5"/>
        </w:rPr>
        <w:t xml:space="preserve"> </w:t>
      </w:r>
      <w:r>
        <w:t>the</w:t>
      </w:r>
      <w:r>
        <w:rPr>
          <w:spacing w:val="-4"/>
        </w:rPr>
        <w:t xml:space="preserve"> </w:t>
      </w:r>
      <w:r>
        <w:t>United</w:t>
      </w:r>
      <w:r>
        <w:rPr>
          <w:spacing w:val="-4"/>
        </w:rPr>
        <w:t xml:space="preserve"> </w:t>
      </w:r>
      <w:r>
        <w:rPr>
          <w:spacing w:val="-2"/>
        </w:rPr>
        <w:t>Kingdom.</w:t>
      </w:r>
    </w:p>
    <w:p w14:paraId="694F462A" w14:textId="77777777" w:rsidR="009975E3" w:rsidRDefault="00E91775">
      <w:pPr>
        <w:pStyle w:val="BodyText"/>
        <w:spacing w:before="13" w:line="242" w:lineRule="auto"/>
        <w:ind w:left="590" w:hanging="10"/>
      </w:pPr>
      <w:r>
        <w:t>The</w:t>
      </w:r>
      <w:r>
        <w:rPr>
          <w:spacing w:val="33"/>
        </w:rPr>
        <w:t xml:space="preserve"> </w:t>
      </w:r>
      <w:r>
        <w:t>SCR</w:t>
      </w:r>
      <w:r>
        <w:rPr>
          <w:spacing w:val="33"/>
        </w:rPr>
        <w:t xml:space="preserve"> </w:t>
      </w:r>
      <w:r>
        <w:t>will</w:t>
      </w:r>
      <w:r>
        <w:rPr>
          <w:spacing w:val="32"/>
        </w:rPr>
        <w:t xml:space="preserve"> </w:t>
      </w:r>
      <w:r>
        <w:t>indicate</w:t>
      </w:r>
      <w:r>
        <w:rPr>
          <w:spacing w:val="31"/>
        </w:rPr>
        <w:t xml:space="preserve"> </w:t>
      </w:r>
      <w:r>
        <w:t>the</w:t>
      </w:r>
      <w:r>
        <w:rPr>
          <w:spacing w:val="33"/>
        </w:rPr>
        <w:t xml:space="preserve"> </w:t>
      </w:r>
      <w:r>
        <w:t>date</w:t>
      </w:r>
      <w:r>
        <w:rPr>
          <w:spacing w:val="33"/>
        </w:rPr>
        <w:t xml:space="preserve"> </w:t>
      </w:r>
      <w:r>
        <w:t>when</w:t>
      </w:r>
      <w:r>
        <w:rPr>
          <w:spacing w:val="30"/>
        </w:rPr>
        <w:t xml:space="preserve"> </w:t>
      </w:r>
      <w:r>
        <w:t>each</w:t>
      </w:r>
      <w:r>
        <w:rPr>
          <w:spacing w:val="30"/>
        </w:rPr>
        <w:t xml:space="preserve"> </w:t>
      </w:r>
      <w:r>
        <w:t>check</w:t>
      </w:r>
      <w:r>
        <w:rPr>
          <w:spacing w:val="32"/>
        </w:rPr>
        <w:t xml:space="preserve"> </w:t>
      </w:r>
      <w:r>
        <w:t>listed</w:t>
      </w:r>
      <w:r>
        <w:rPr>
          <w:spacing w:val="32"/>
        </w:rPr>
        <w:t xml:space="preserve"> </w:t>
      </w:r>
      <w:r>
        <w:t>above</w:t>
      </w:r>
      <w:r>
        <w:rPr>
          <w:spacing w:val="31"/>
        </w:rPr>
        <w:t xml:space="preserve"> </w:t>
      </w:r>
      <w:r>
        <w:t>was</w:t>
      </w:r>
      <w:r>
        <w:rPr>
          <w:spacing w:val="33"/>
        </w:rPr>
        <w:t xml:space="preserve"> </w:t>
      </w:r>
      <w:r>
        <w:t>completed</w:t>
      </w:r>
      <w:r>
        <w:rPr>
          <w:spacing w:val="30"/>
        </w:rPr>
        <w:t xml:space="preserve"> </w:t>
      </w:r>
      <w:r>
        <w:t>(or</w:t>
      </w:r>
      <w:r>
        <w:rPr>
          <w:spacing w:val="32"/>
        </w:rPr>
        <w:t xml:space="preserve"> </w:t>
      </w:r>
      <w:r>
        <w:t xml:space="preserve">certificate </w:t>
      </w:r>
      <w:r>
        <w:rPr>
          <w:spacing w:val="-2"/>
        </w:rPr>
        <w:t>obtained).</w:t>
      </w:r>
    </w:p>
    <w:p w14:paraId="694F462B" w14:textId="77777777" w:rsidR="009975E3" w:rsidRDefault="009975E3">
      <w:pPr>
        <w:pStyle w:val="BodyText"/>
        <w:spacing w:before="6"/>
      </w:pPr>
    </w:p>
    <w:p w14:paraId="694F462C" w14:textId="77777777" w:rsidR="009975E3" w:rsidRDefault="00E91775">
      <w:pPr>
        <w:pStyle w:val="BodyText"/>
        <w:spacing w:line="247" w:lineRule="auto"/>
        <w:ind w:left="590" w:right="565" w:hanging="10"/>
        <w:jc w:val="both"/>
      </w:pPr>
      <w:r>
        <w:t>Our school will obtain written confirmation that the employment business supplying staff has carried out the relevant checks and obtained the appropriate certificates. Our school will also check</w:t>
      </w:r>
      <w:r>
        <w:rPr>
          <w:spacing w:val="-8"/>
        </w:rPr>
        <w:t xml:space="preserve"> </w:t>
      </w:r>
      <w:r>
        <w:t>that</w:t>
      </w:r>
      <w:r>
        <w:rPr>
          <w:spacing w:val="-8"/>
        </w:rPr>
        <w:t xml:space="preserve"> </w:t>
      </w:r>
      <w:r>
        <w:t>the</w:t>
      </w:r>
      <w:r>
        <w:rPr>
          <w:spacing w:val="-4"/>
        </w:rPr>
        <w:t xml:space="preserve"> </w:t>
      </w:r>
      <w:r>
        <w:t>person</w:t>
      </w:r>
      <w:r>
        <w:rPr>
          <w:spacing w:val="-7"/>
        </w:rPr>
        <w:t xml:space="preserve"> </w:t>
      </w:r>
      <w:r>
        <w:t>presenting</w:t>
      </w:r>
      <w:r>
        <w:rPr>
          <w:spacing w:val="-8"/>
        </w:rPr>
        <w:t xml:space="preserve"> </w:t>
      </w:r>
      <w:r>
        <w:t>themselves</w:t>
      </w:r>
      <w:r>
        <w:rPr>
          <w:spacing w:val="-7"/>
        </w:rPr>
        <w:t xml:space="preserve"> </w:t>
      </w:r>
      <w:r>
        <w:t>for</w:t>
      </w:r>
      <w:r>
        <w:rPr>
          <w:spacing w:val="-7"/>
        </w:rPr>
        <w:t xml:space="preserve"> </w:t>
      </w:r>
      <w:r>
        <w:t>work</w:t>
      </w:r>
      <w:r>
        <w:rPr>
          <w:spacing w:val="-6"/>
        </w:rPr>
        <w:t xml:space="preserve"> </w:t>
      </w:r>
      <w:r>
        <w:t>is</w:t>
      </w:r>
      <w:r>
        <w:rPr>
          <w:spacing w:val="-4"/>
        </w:rPr>
        <w:t xml:space="preserve"> </w:t>
      </w:r>
      <w:r>
        <w:t>the</w:t>
      </w:r>
      <w:r>
        <w:rPr>
          <w:spacing w:val="-6"/>
        </w:rPr>
        <w:t xml:space="preserve"> </w:t>
      </w:r>
      <w:r>
        <w:t>same</w:t>
      </w:r>
      <w:r>
        <w:rPr>
          <w:spacing w:val="-4"/>
        </w:rPr>
        <w:t xml:space="preserve"> </w:t>
      </w:r>
      <w:r>
        <w:t>person</w:t>
      </w:r>
      <w:r>
        <w:rPr>
          <w:spacing w:val="-7"/>
        </w:rPr>
        <w:t xml:space="preserve"> </w:t>
      </w:r>
      <w:r>
        <w:t>on</w:t>
      </w:r>
      <w:r>
        <w:rPr>
          <w:spacing w:val="-7"/>
        </w:rPr>
        <w:t xml:space="preserve"> </w:t>
      </w:r>
      <w:r>
        <w:t>whom</w:t>
      </w:r>
      <w:r>
        <w:rPr>
          <w:spacing w:val="-6"/>
        </w:rPr>
        <w:t xml:space="preserve"> </w:t>
      </w:r>
      <w:r>
        <w:t>the</w:t>
      </w:r>
      <w:r>
        <w:rPr>
          <w:spacing w:val="-4"/>
        </w:rPr>
        <w:t xml:space="preserve"> </w:t>
      </w:r>
      <w:r>
        <w:t>checks have been made (Identity check)</w:t>
      </w:r>
    </w:p>
    <w:p w14:paraId="694F462D" w14:textId="77777777" w:rsidR="009975E3" w:rsidRDefault="00E91775">
      <w:pPr>
        <w:pStyle w:val="BodyText"/>
        <w:spacing w:before="233" w:line="244" w:lineRule="auto"/>
        <w:ind w:left="590" w:right="567" w:hanging="10"/>
        <w:jc w:val="both"/>
      </w:pPr>
      <w:r>
        <w:t>We will obtain written confirmation from alternative providers we use to confirm they have undertaken the relevant pre-employment and DBS checks for their staff.</w:t>
      </w:r>
    </w:p>
    <w:p w14:paraId="694F462E" w14:textId="77777777" w:rsidR="009975E3" w:rsidRDefault="00E91775">
      <w:pPr>
        <w:pStyle w:val="BodyText"/>
        <w:spacing w:before="239" w:line="244" w:lineRule="auto"/>
        <w:ind w:left="590" w:right="570" w:hanging="10"/>
        <w:jc w:val="both"/>
      </w:pPr>
      <w:r>
        <w:t>All applicants MUST show their current original DBS certificate to the school as soon as they take up post. These will not be kept by the school once recorded on the SCR.</w:t>
      </w:r>
    </w:p>
    <w:p w14:paraId="694F462F" w14:textId="77777777" w:rsidR="009975E3" w:rsidRDefault="009975E3">
      <w:pPr>
        <w:pStyle w:val="BodyText"/>
        <w:spacing w:before="104"/>
      </w:pPr>
    </w:p>
    <w:p w14:paraId="694F4630" w14:textId="77777777" w:rsidR="009975E3" w:rsidRDefault="00E91775">
      <w:pPr>
        <w:pStyle w:val="Heading2"/>
        <w:spacing w:line="266" w:lineRule="auto"/>
        <w:ind w:left="574" w:right="566" w:hanging="10"/>
      </w:pPr>
      <w:bookmarkStart w:id="93" w:name="Safeguarding_Concerns_And_Allegations_Ma"/>
      <w:bookmarkStart w:id="94" w:name="_bookmark39"/>
      <w:bookmarkEnd w:id="93"/>
      <w:bookmarkEnd w:id="94"/>
      <w:r>
        <w:rPr>
          <w:color w:val="365F91"/>
        </w:rPr>
        <w:t>Safeguarding</w:t>
      </w:r>
      <w:r>
        <w:rPr>
          <w:color w:val="365F91"/>
          <w:spacing w:val="-5"/>
        </w:rPr>
        <w:t xml:space="preserve"> </w:t>
      </w:r>
      <w:r>
        <w:rPr>
          <w:color w:val="365F91"/>
        </w:rPr>
        <w:t>Concerns</w:t>
      </w:r>
      <w:r>
        <w:rPr>
          <w:color w:val="365F91"/>
          <w:spacing w:val="-6"/>
        </w:rPr>
        <w:t xml:space="preserve"> </w:t>
      </w:r>
      <w:proofErr w:type="gramStart"/>
      <w:r>
        <w:rPr>
          <w:color w:val="365F91"/>
        </w:rPr>
        <w:t>And</w:t>
      </w:r>
      <w:proofErr w:type="gramEnd"/>
      <w:r>
        <w:rPr>
          <w:color w:val="365F91"/>
          <w:spacing w:val="-7"/>
        </w:rPr>
        <w:t xml:space="preserve"> </w:t>
      </w:r>
      <w:r>
        <w:rPr>
          <w:color w:val="365F91"/>
        </w:rPr>
        <w:t>Allegations</w:t>
      </w:r>
      <w:r>
        <w:rPr>
          <w:color w:val="365F91"/>
          <w:spacing w:val="-6"/>
        </w:rPr>
        <w:t xml:space="preserve"> </w:t>
      </w:r>
      <w:r>
        <w:rPr>
          <w:color w:val="365F91"/>
        </w:rPr>
        <w:t>Made</w:t>
      </w:r>
      <w:r>
        <w:rPr>
          <w:color w:val="365F91"/>
          <w:spacing w:val="-7"/>
        </w:rPr>
        <w:t xml:space="preserve"> </w:t>
      </w:r>
      <w:r>
        <w:rPr>
          <w:color w:val="365F91"/>
        </w:rPr>
        <w:t>About</w:t>
      </w:r>
      <w:r>
        <w:rPr>
          <w:color w:val="365F91"/>
          <w:spacing w:val="-6"/>
        </w:rPr>
        <w:t xml:space="preserve"> </w:t>
      </w:r>
      <w:r>
        <w:rPr>
          <w:color w:val="365F91"/>
        </w:rPr>
        <w:t xml:space="preserve">Staff, Including Supply Teachers, Volunteers </w:t>
      </w:r>
      <w:proofErr w:type="gramStart"/>
      <w:r>
        <w:rPr>
          <w:color w:val="365F91"/>
        </w:rPr>
        <w:t>And</w:t>
      </w:r>
      <w:proofErr w:type="gramEnd"/>
      <w:r>
        <w:rPr>
          <w:color w:val="365F91"/>
        </w:rPr>
        <w:t xml:space="preserve"> Contractors</w:t>
      </w:r>
    </w:p>
    <w:p w14:paraId="694F4631" w14:textId="77777777" w:rsidR="009975E3" w:rsidRDefault="00E91775">
      <w:pPr>
        <w:pStyle w:val="BodyText"/>
        <w:spacing w:before="193" w:line="244" w:lineRule="auto"/>
        <w:ind w:left="588" w:right="567" w:hanging="10"/>
        <w:jc w:val="both"/>
      </w:pPr>
      <w:r>
        <w:t>It is important that all staff understand the process and procedures to follow if they have a safeguarding concern about another staff member.</w:t>
      </w:r>
    </w:p>
    <w:p w14:paraId="694F4632" w14:textId="77777777" w:rsidR="009975E3" w:rsidRDefault="009975E3">
      <w:pPr>
        <w:pStyle w:val="BodyText"/>
      </w:pPr>
    </w:p>
    <w:p w14:paraId="694F4633" w14:textId="77777777" w:rsidR="009975E3" w:rsidRDefault="00E91775">
      <w:pPr>
        <w:pStyle w:val="BodyText"/>
        <w:spacing w:before="1"/>
        <w:ind w:left="579"/>
        <w:jc w:val="both"/>
      </w:pPr>
      <w:r>
        <w:t>Our</w:t>
      </w:r>
      <w:r>
        <w:rPr>
          <w:spacing w:val="-10"/>
        </w:rPr>
        <w:t xml:space="preserve"> </w:t>
      </w:r>
      <w:r>
        <w:t>school</w:t>
      </w:r>
      <w:r>
        <w:rPr>
          <w:spacing w:val="-8"/>
        </w:rPr>
        <w:t xml:space="preserve"> </w:t>
      </w:r>
      <w:r>
        <w:t>works</w:t>
      </w:r>
      <w:r>
        <w:rPr>
          <w:spacing w:val="-7"/>
        </w:rPr>
        <w:t xml:space="preserve"> </w:t>
      </w:r>
      <w:r>
        <w:t>within</w:t>
      </w:r>
      <w:r>
        <w:rPr>
          <w:spacing w:val="-8"/>
        </w:rPr>
        <w:t xml:space="preserve"> </w:t>
      </w:r>
      <w:r>
        <w:t>the</w:t>
      </w:r>
      <w:r>
        <w:rPr>
          <w:spacing w:val="-7"/>
        </w:rPr>
        <w:t xml:space="preserve"> </w:t>
      </w:r>
      <w:r>
        <w:t>SGAtCMAT</w:t>
      </w:r>
      <w:r>
        <w:rPr>
          <w:spacing w:val="-7"/>
        </w:rPr>
        <w:t xml:space="preserve"> </w:t>
      </w:r>
      <w:r>
        <w:t>Managing</w:t>
      </w:r>
      <w:r>
        <w:rPr>
          <w:spacing w:val="-7"/>
        </w:rPr>
        <w:t xml:space="preserve"> </w:t>
      </w:r>
      <w:r>
        <w:t>Allegations</w:t>
      </w:r>
      <w:r>
        <w:rPr>
          <w:spacing w:val="-7"/>
        </w:rPr>
        <w:t xml:space="preserve"> </w:t>
      </w:r>
      <w:r>
        <w:rPr>
          <w:spacing w:val="-2"/>
        </w:rPr>
        <w:t>Policy.</w:t>
      </w:r>
    </w:p>
    <w:p w14:paraId="694F4634" w14:textId="77777777" w:rsidR="009975E3" w:rsidRDefault="009975E3">
      <w:pPr>
        <w:pStyle w:val="BodyText"/>
        <w:spacing w:before="7"/>
      </w:pPr>
    </w:p>
    <w:p w14:paraId="694F4635" w14:textId="77777777" w:rsidR="009975E3" w:rsidRDefault="00E91775">
      <w:pPr>
        <w:pStyle w:val="BodyText"/>
        <w:ind w:left="579"/>
        <w:jc w:val="both"/>
      </w:pPr>
      <w:r>
        <w:t>Our</w:t>
      </w:r>
      <w:r>
        <w:rPr>
          <w:spacing w:val="-21"/>
        </w:rPr>
        <w:t xml:space="preserve"> </w:t>
      </w:r>
      <w:r>
        <w:t>policy</w:t>
      </w:r>
      <w:r>
        <w:rPr>
          <w:spacing w:val="-19"/>
        </w:rPr>
        <w:t xml:space="preserve"> </w:t>
      </w:r>
      <w:r>
        <w:t>complies</w:t>
      </w:r>
      <w:r>
        <w:rPr>
          <w:spacing w:val="-18"/>
        </w:rPr>
        <w:t xml:space="preserve"> </w:t>
      </w:r>
      <w:r>
        <w:t>with</w:t>
      </w:r>
      <w:r>
        <w:rPr>
          <w:spacing w:val="-19"/>
        </w:rPr>
        <w:t xml:space="preserve"> </w:t>
      </w:r>
      <w:r>
        <w:t>the</w:t>
      </w:r>
      <w:r>
        <w:rPr>
          <w:spacing w:val="-18"/>
        </w:rPr>
        <w:t xml:space="preserve"> </w:t>
      </w:r>
      <w:r>
        <w:t>guidance</w:t>
      </w:r>
      <w:r>
        <w:rPr>
          <w:spacing w:val="-17"/>
        </w:rPr>
        <w:t xml:space="preserve"> </w:t>
      </w:r>
      <w:r>
        <w:t>set</w:t>
      </w:r>
      <w:r>
        <w:rPr>
          <w:spacing w:val="-19"/>
        </w:rPr>
        <w:t xml:space="preserve"> </w:t>
      </w:r>
      <w:r>
        <w:t>out</w:t>
      </w:r>
      <w:r>
        <w:rPr>
          <w:spacing w:val="-19"/>
        </w:rPr>
        <w:t xml:space="preserve"> </w:t>
      </w:r>
      <w:r>
        <w:t>in</w:t>
      </w:r>
      <w:r>
        <w:rPr>
          <w:spacing w:val="-19"/>
        </w:rPr>
        <w:t xml:space="preserve"> </w:t>
      </w:r>
      <w:r>
        <w:t>part</w:t>
      </w:r>
      <w:r>
        <w:rPr>
          <w:spacing w:val="-17"/>
        </w:rPr>
        <w:t xml:space="preserve"> </w:t>
      </w:r>
      <w:r>
        <w:t>four</w:t>
      </w:r>
      <w:r>
        <w:rPr>
          <w:spacing w:val="-18"/>
        </w:rPr>
        <w:t xml:space="preserve"> </w:t>
      </w:r>
      <w:r>
        <w:t>of</w:t>
      </w:r>
      <w:r>
        <w:rPr>
          <w:spacing w:val="-19"/>
        </w:rPr>
        <w:t xml:space="preserve"> </w:t>
      </w:r>
      <w:r>
        <w:t>Keeping</w:t>
      </w:r>
      <w:r>
        <w:rPr>
          <w:spacing w:val="-19"/>
        </w:rPr>
        <w:t xml:space="preserve"> </w:t>
      </w:r>
      <w:r>
        <w:t>Children</w:t>
      </w:r>
      <w:r>
        <w:rPr>
          <w:spacing w:val="-19"/>
        </w:rPr>
        <w:t xml:space="preserve"> </w:t>
      </w:r>
      <w:r>
        <w:t>Safe</w:t>
      </w:r>
      <w:r>
        <w:rPr>
          <w:spacing w:val="-18"/>
        </w:rPr>
        <w:t xml:space="preserve"> </w:t>
      </w:r>
      <w:r>
        <w:t>in</w:t>
      </w:r>
      <w:r>
        <w:rPr>
          <w:spacing w:val="-18"/>
        </w:rPr>
        <w:t xml:space="preserve"> </w:t>
      </w:r>
      <w:r>
        <w:rPr>
          <w:spacing w:val="-2"/>
        </w:rPr>
        <w:t>Education.</w:t>
      </w:r>
    </w:p>
    <w:p w14:paraId="694F4636" w14:textId="77777777" w:rsidR="009975E3" w:rsidRDefault="009975E3">
      <w:pPr>
        <w:pStyle w:val="BodyText"/>
        <w:spacing w:before="8"/>
      </w:pPr>
    </w:p>
    <w:p w14:paraId="694F4637" w14:textId="77777777" w:rsidR="009975E3" w:rsidRDefault="00E91775">
      <w:pPr>
        <w:pStyle w:val="BodyText"/>
        <w:spacing w:line="247" w:lineRule="auto"/>
        <w:ind w:left="588" w:right="566" w:hanging="10"/>
        <w:jc w:val="both"/>
      </w:pPr>
      <w:r>
        <w:t>All allegations of abuse of children carried out by any staff member or volunteer will be taken seriously.</w:t>
      </w:r>
      <w:r>
        <w:rPr>
          <w:spacing w:val="-2"/>
        </w:rPr>
        <w:t xml:space="preserve"> </w:t>
      </w:r>
      <w:r>
        <w:t>If</w:t>
      </w:r>
      <w:r>
        <w:rPr>
          <w:spacing w:val="-2"/>
        </w:rPr>
        <w:t xml:space="preserve"> </w:t>
      </w:r>
      <w:r>
        <w:t>an</w:t>
      </w:r>
      <w:r>
        <w:rPr>
          <w:spacing w:val="-2"/>
        </w:rPr>
        <w:t xml:space="preserve"> </w:t>
      </w:r>
      <w:r>
        <w:t>allegation</w:t>
      </w:r>
      <w:r>
        <w:rPr>
          <w:spacing w:val="-2"/>
        </w:rPr>
        <w:t xml:space="preserve"> </w:t>
      </w:r>
      <w:r>
        <w:t>is</w:t>
      </w:r>
      <w:r>
        <w:rPr>
          <w:spacing w:val="-1"/>
        </w:rPr>
        <w:t xml:space="preserve"> </w:t>
      </w:r>
      <w:r>
        <w:t>made regarding</w:t>
      </w:r>
      <w:r>
        <w:rPr>
          <w:spacing w:val="-2"/>
        </w:rPr>
        <w:t xml:space="preserve"> </w:t>
      </w:r>
      <w:r>
        <w:t>a</w:t>
      </w:r>
      <w:r>
        <w:rPr>
          <w:spacing w:val="-2"/>
        </w:rPr>
        <w:t xml:space="preserve"> </w:t>
      </w:r>
      <w:r>
        <w:t>member of</w:t>
      </w:r>
      <w:r>
        <w:rPr>
          <w:spacing w:val="-2"/>
        </w:rPr>
        <w:t xml:space="preserve"> </w:t>
      </w:r>
      <w:r>
        <w:t>staff, a</w:t>
      </w:r>
      <w:r>
        <w:rPr>
          <w:spacing w:val="-2"/>
        </w:rPr>
        <w:t xml:space="preserve"> </w:t>
      </w:r>
      <w:r>
        <w:t>supply teacher</w:t>
      </w:r>
      <w:r>
        <w:rPr>
          <w:spacing w:val="-2"/>
        </w:rPr>
        <w:t xml:space="preserve"> </w:t>
      </w:r>
      <w:r>
        <w:t>or</w:t>
      </w:r>
      <w:r>
        <w:rPr>
          <w:spacing w:val="-2"/>
        </w:rPr>
        <w:t xml:space="preserve"> </w:t>
      </w:r>
      <w:r>
        <w:t>volunteer, the following will be considered:</w:t>
      </w:r>
    </w:p>
    <w:p w14:paraId="694F4638" w14:textId="77777777" w:rsidR="009975E3" w:rsidRDefault="00E91775">
      <w:pPr>
        <w:pStyle w:val="BodyText"/>
        <w:tabs>
          <w:tab w:val="left" w:pos="2028"/>
          <w:tab w:val="left" w:pos="3425"/>
          <w:tab w:val="left" w:pos="5381"/>
          <w:tab w:val="left" w:pos="6629"/>
          <w:tab w:val="left" w:pos="8979"/>
        </w:tabs>
        <w:spacing w:before="35"/>
        <w:ind w:left="579"/>
        <w:jc w:val="both"/>
      </w:pPr>
      <w:r>
        <w:rPr>
          <w:spacing w:val="-5"/>
        </w:rPr>
        <w:t>Has</w:t>
      </w:r>
      <w:r>
        <w:tab/>
      </w:r>
      <w:r>
        <w:rPr>
          <w:spacing w:val="-5"/>
        </w:rPr>
        <w:t>the</w:t>
      </w:r>
      <w:r>
        <w:tab/>
      </w:r>
      <w:r>
        <w:rPr>
          <w:spacing w:val="-2"/>
        </w:rPr>
        <w:t>member</w:t>
      </w:r>
      <w:r>
        <w:tab/>
      </w:r>
      <w:r>
        <w:rPr>
          <w:spacing w:val="-5"/>
        </w:rPr>
        <w:t>of</w:t>
      </w:r>
      <w:r>
        <w:tab/>
      </w:r>
      <w:r>
        <w:rPr>
          <w:spacing w:val="-2"/>
        </w:rPr>
        <w:t>staff/supply</w:t>
      </w:r>
      <w:r>
        <w:tab/>
      </w:r>
      <w:r>
        <w:rPr>
          <w:spacing w:val="-2"/>
        </w:rPr>
        <w:t>teacher/volunteer:</w:t>
      </w:r>
    </w:p>
    <w:p w14:paraId="694F4639" w14:textId="77777777" w:rsidR="009975E3" w:rsidRDefault="009975E3">
      <w:pPr>
        <w:pStyle w:val="BodyText"/>
        <w:spacing w:before="85"/>
      </w:pPr>
    </w:p>
    <w:p w14:paraId="694F463A" w14:textId="77777777" w:rsidR="009975E3" w:rsidRDefault="00E91775">
      <w:pPr>
        <w:pStyle w:val="ListParagraph"/>
        <w:numPr>
          <w:ilvl w:val="0"/>
          <w:numId w:val="5"/>
        </w:numPr>
        <w:tabs>
          <w:tab w:val="left" w:pos="1291"/>
        </w:tabs>
        <w:ind w:hanging="360"/>
      </w:pPr>
      <w:r>
        <w:t>Behaved</w:t>
      </w:r>
      <w:r>
        <w:rPr>
          <w:spacing w:val="-7"/>
        </w:rPr>
        <w:t xml:space="preserve"> </w:t>
      </w:r>
      <w:r>
        <w:t>in</w:t>
      </w:r>
      <w:r>
        <w:rPr>
          <w:spacing w:val="-5"/>
        </w:rPr>
        <w:t xml:space="preserve"> </w:t>
      </w:r>
      <w:r>
        <w:t>a</w:t>
      </w:r>
      <w:r>
        <w:rPr>
          <w:spacing w:val="-5"/>
        </w:rPr>
        <w:t xml:space="preserve"> </w:t>
      </w:r>
      <w:r>
        <w:t>way</w:t>
      </w:r>
      <w:r>
        <w:rPr>
          <w:spacing w:val="-5"/>
        </w:rPr>
        <w:t xml:space="preserve"> </w:t>
      </w:r>
      <w:r>
        <w:t>that</w:t>
      </w:r>
      <w:r>
        <w:rPr>
          <w:spacing w:val="-5"/>
        </w:rPr>
        <w:t xml:space="preserve"> </w:t>
      </w:r>
      <w:r>
        <w:t>has</w:t>
      </w:r>
      <w:r>
        <w:rPr>
          <w:spacing w:val="-4"/>
        </w:rPr>
        <w:t xml:space="preserve"> </w:t>
      </w:r>
      <w:r>
        <w:t>harmed</w:t>
      </w:r>
      <w:r>
        <w:rPr>
          <w:spacing w:val="-4"/>
        </w:rPr>
        <w:t xml:space="preserve"> </w:t>
      </w:r>
      <w:r>
        <w:t>a</w:t>
      </w:r>
      <w:r>
        <w:rPr>
          <w:spacing w:val="-5"/>
        </w:rPr>
        <w:t xml:space="preserve"> </w:t>
      </w:r>
      <w:r>
        <w:t>child,</w:t>
      </w:r>
      <w:r>
        <w:rPr>
          <w:spacing w:val="-3"/>
        </w:rPr>
        <w:t xml:space="preserve"> </w:t>
      </w:r>
      <w:r>
        <w:t>or</w:t>
      </w:r>
      <w:r>
        <w:rPr>
          <w:spacing w:val="-5"/>
        </w:rPr>
        <w:t xml:space="preserve"> </w:t>
      </w:r>
      <w:r>
        <w:t>may</w:t>
      </w:r>
      <w:r>
        <w:rPr>
          <w:spacing w:val="-5"/>
        </w:rPr>
        <w:t xml:space="preserve"> </w:t>
      </w:r>
      <w:r>
        <w:t>have</w:t>
      </w:r>
      <w:r>
        <w:rPr>
          <w:spacing w:val="-4"/>
        </w:rPr>
        <w:t xml:space="preserve"> </w:t>
      </w:r>
      <w:r>
        <w:t>harmed</w:t>
      </w:r>
      <w:r>
        <w:rPr>
          <w:spacing w:val="-5"/>
        </w:rPr>
        <w:t xml:space="preserve"> </w:t>
      </w:r>
      <w:r>
        <w:t>a</w:t>
      </w:r>
      <w:r>
        <w:rPr>
          <w:spacing w:val="-4"/>
        </w:rPr>
        <w:t xml:space="preserve"> </w:t>
      </w:r>
      <w:r>
        <w:rPr>
          <w:spacing w:val="-2"/>
        </w:rPr>
        <w:t>child</w:t>
      </w:r>
    </w:p>
    <w:p w14:paraId="694F463B" w14:textId="77777777" w:rsidR="009975E3" w:rsidRDefault="00E91775">
      <w:pPr>
        <w:pStyle w:val="ListParagraph"/>
        <w:numPr>
          <w:ilvl w:val="0"/>
          <w:numId w:val="5"/>
        </w:numPr>
        <w:tabs>
          <w:tab w:val="left" w:pos="1292"/>
        </w:tabs>
        <w:spacing w:before="11"/>
        <w:ind w:left="1292" w:hanging="360"/>
      </w:pPr>
      <w:r>
        <w:t>Possibly</w:t>
      </w:r>
      <w:r>
        <w:rPr>
          <w:spacing w:val="-8"/>
        </w:rPr>
        <w:t xml:space="preserve"> </w:t>
      </w:r>
      <w:r>
        <w:t>committed</w:t>
      </w:r>
      <w:r>
        <w:rPr>
          <w:spacing w:val="-5"/>
        </w:rPr>
        <w:t xml:space="preserve"> </w:t>
      </w:r>
      <w:r>
        <w:t>a</w:t>
      </w:r>
      <w:r>
        <w:rPr>
          <w:spacing w:val="-3"/>
        </w:rPr>
        <w:t xml:space="preserve"> </w:t>
      </w:r>
      <w:r>
        <w:t>criminal</w:t>
      </w:r>
      <w:r>
        <w:rPr>
          <w:spacing w:val="-5"/>
        </w:rPr>
        <w:t xml:space="preserve"> </w:t>
      </w:r>
      <w:r>
        <w:t>offence</w:t>
      </w:r>
      <w:r>
        <w:rPr>
          <w:spacing w:val="-5"/>
        </w:rPr>
        <w:t xml:space="preserve"> </w:t>
      </w:r>
      <w:r>
        <w:t>against</w:t>
      </w:r>
      <w:r>
        <w:rPr>
          <w:spacing w:val="-5"/>
        </w:rPr>
        <w:t xml:space="preserve"> </w:t>
      </w:r>
      <w:r>
        <w:t>or</w:t>
      </w:r>
      <w:r>
        <w:rPr>
          <w:spacing w:val="-5"/>
        </w:rPr>
        <w:t xml:space="preserve"> </w:t>
      </w:r>
      <w:r>
        <w:t>related</w:t>
      </w:r>
      <w:r>
        <w:rPr>
          <w:spacing w:val="-6"/>
        </w:rPr>
        <w:t xml:space="preserve"> </w:t>
      </w:r>
      <w:r>
        <w:t>to</w:t>
      </w:r>
      <w:r>
        <w:rPr>
          <w:spacing w:val="-4"/>
        </w:rPr>
        <w:t xml:space="preserve"> </w:t>
      </w:r>
      <w:r>
        <w:t>a</w:t>
      </w:r>
      <w:r>
        <w:rPr>
          <w:spacing w:val="-5"/>
        </w:rPr>
        <w:t xml:space="preserve"> </w:t>
      </w:r>
      <w:r>
        <w:rPr>
          <w:spacing w:val="-2"/>
        </w:rPr>
        <w:t>child</w:t>
      </w:r>
    </w:p>
    <w:p w14:paraId="694F463C" w14:textId="77777777" w:rsidR="009975E3" w:rsidRDefault="00E91775">
      <w:pPr>
        <w:pStyle w:val="ListParagraph"/>
        <w:numPr>
          <w:ilvl w:val="0"/>
          <w:numId w:val="5"/>
        </w:numPr>
        <w:tabs>
          <w:tab w:val="left" w:pos="1292"/>
        </w:tabs>
        <w:spacing w:before="13" w:line="247" w:lineRule="auto"/>
        <w:ind w:left="1292" w:right="569"/>
      </w:pPr>
      <w:r>
        <w:t>Behaved towards a child or children in a way that indicates he or she would pose a risk of harm to children</w:t>
      </w:r>
    </w:p>
    <w:p w14:paraId="694F463D" w14:textId="77777777" w:rsidR="009975E3" w:rsidRDefault="00E91775">
      <w:pPr>
        <w:pStyle w:val="ListParagraph"/>
        <w:numPr>
          <w:ilvl w:val="0"/>
          <w:numId w:val="5"/>
        </w:numPr>
        <w:tabs>
          <w:tab w:val="left" w:pos="1292"/>
        </w:tabs>
        <w:spacing w:before="4" w:line="247" w:lineRule="auto"/>
        <w:ind w:left="1292" w:right="568"/>
      </w:pPr>
      <w:r>
        <w:t>Behaved</w:t>
      </w:r>
      <w:r>
        <w:rPr>
          <w:spacing w:val="-3"/>
        </w:rPr>
        <w:t xml:space="preserve"> </w:t>
      </w:r>
      <w:r>
        <w:t>or</w:t>
      </w:r>
      <w:r>
        <w:rPr>
          <w:spacing w:val="-3"/>
        </w:rPr>
        <w:t xml:space="preserve"> </w:t>
      </w:r>
      <w:r>
        <w:t>may</w:t>
      </w:r>
      <w:r>
        <w:rPr>
          <w:spacing w:val="-3"/>
        </w:rPr>
        <w:t xml:space="preserve"> </w:t>
      </w:r>
      <w:r>
        <w:t>have</w:t>
      </w:r>
      <w:r>
        <w:rPr>
          <w:spacing w:val="-4"/>
        </w:rPr>
        <w:t xml:space="preserve"> </w:t>
      </w:r>
      <w:r>
        <w:t>behaved</w:t>
      </w:r>
      <w:r>
        <w:rPr>
          <w:spacing w:val="-3"/>
        </w:rPr>
        <w:t xml:space="preserve"> </w:t>
      </w:r>
      <w:r>
        <w:t>in</w:t>
      </w:r>
      <w:r>
        <w:rPr>
          <w:spacing w:val="-3"/>
        </w:rPr>
        <w:t xml:space="preserve"> </w:t>
      </w:r>
      <w:r>
        <w:t>a</w:t>
      </w:r>
      <w:r>
        <w:rPr>
          <w:spacing w:val="-3"/>
        </w:rPr>
        <w:t xml:space="preserve"> </w:t>
      </w:r>
      <w:r>
        <w:t>way</w:t>
      </w:r>
      <w:r>
        <w:rPr>
          <w:spacing w:val="-3"/>
        </w:rPr>
        <w:t xml:space="preserve"> </w:t>
      </w:r>
      <w:r>
        <w:t>that</w:t>
      </w:r>
      <w:r>
        <w:rPr>
          <w:spacing w:val="-3"/>
        </w:rPr>
        <w:t xml:space="preserve"> </w:t>
      </w:r>
      <w:r>
        <w:t>indicates</w:t>
      </w:r>
      <w:r>
        <w:rPr>
          <w:spacing w:val="-2"/>
        </w:rPr>
        <w:t xml:space="preserve"> </w:t>
      </w:r>
      <w:r>
        <w:t>they</w:t>
      </w:r>
      <w:r>
        <w:rPr>
          <w:spacing w:val="-1"/>
        </w:rPr>
        <w:t xml:space="preserve"> </w:t>
      </w:r>
      <w:r>
        <w:t>may</w:t>
      </w:r>
      <w:r>
        <w:rPr>
          <w:spacing w:val="-1"/>
        </w:rPr>
        <w:t xml:space="preserve"> </w:t>
      </w:r>
      <w:r>
        <w:t>not</w:t>
      </w:r>
      <w:r>
        <w:rPr>
          <w:spacing w:val="-3"/>
        </w:rPr>
        <w:t xml:space="preserve"> </w:t>
      </w:r>
      <w:r>
        <w:t>be</w:t>
      </w:r>
      <w:r>
        <w:rPr>
          <w:spacing w:val="-2"/>
        </w:rPr>
        <w:t xml:space="preserve"> </w:t>
      </w:r>
      <w:r>
        <w:t>suitable</w:t>
      </w:r>
      <w:r>
        <w:rPr>
          <w:spacing w:val="-2"/>
        </w:rPr>
        <w:t xml:space="preserve"> </w:t>
      </w:r>
      <w:r>
        <w:t>to</w:t>
      </w:r>
      <w:r>
        <w:rPr>
          <w:spacing w:val="-2"/>
        </w:rPr>
        <w:t xml:space="preserve"> </w:t>
      </w:r>
      <w:r>
        <w:t>work with children.</w:t>
      </w:r>
    </w:p>
    <w:p w14:paraId="694F463E" w14:textId="77777777" w:rsidR="009975E3" w:rsidRDefault="009975E3">
      <w:pPr>
        <w:pStyle w:val="ListParagraph"/>
        <w:spacing w:line="247" w:lineRule="auto"/>
        <w:sectPr w:rsidR="009975E3">
          <w:pgSz w:w="11910" w:h="16840"/>
          <w:pgMar w:top="620" w:right="141" w:bottom="1980" w:left="141" w:header="0" w:footer="1716" w:gutter="0"/>
          <w:cols w:space="720"/>
        </w:sectPr>
      </w:pPr>
    </w:p>
    <w:p w14:paraId="694F463F" w14:textId="77777777" w:rsidR="009975E3" w:rsidRDefault="00E91775">
      <w:pPr>
        <w:pStyle w:val="BodyText"/>
        <w:spacing w:before="88" w:line="247" w:lineRule="auto"/>
        <w:ind w:left="588" w:right="567" w:hanging="10"/>
        <w:jc w:val="both"/>
      </w:pPr>
      <w:r>
        <w:lastRenderedPageBreak/>
        <w:t>If</w:t>
      </w:r>
      <w:r>
        <w:rPr>
          <w:spacing w:val="-6"/>
        </w:rPr>
        <w:t xml:space="preserve"> </w:t>
      </w:r>
      <w:r>
        <w:t>an</w:t>
      </w:r>
      <w:r>
        <w:rPr>
          <w:spacing w:val="-6"/>
        </w:rPr>
        <w:t xml:space="preserve"> </w:t>
      </w:r>
      <w:r>
        <w:t>allegation</w:t>
      </w:r>
      <w:r>
        <w:rPr>
          <w:spacing w:val="-6"/>
        </w:rPr>
        <w:t xml:space="preserve"> </w:t>
      </w:r>
      <w:r>
        <w:t>is</w:t>
      </w:r>
      <w:r>
        <w:rPr>
          <w:spacing w:val="-5"/>
        </w:rPr>
        <w:t xml:space="preserve"> </w:t>
      </w:r>
      <w:r>
        <w:t>made</w:t>
      </w:r>
      <w:r>
        <w:rPr>
          <w:spacing w:val="-5"/>
        </w:rPr>
        <w:t xml:space="preserve"> </w:t>
      </w:r>
      <w:r>
        <w:t>against</w:t>
      </w:r>
      <w:r>
        <w:rPr>
          <w:spacing w:val="-6"/>
        </w:rPr>
        <w:t xml:space="preserve"> </w:t>
      </w:r>
      <w:r>
        <w:t>a</w:t>
      </w:r>
      <w:r>
        <w:rPr>
          <w:spacing w:val="-6"/>
        </w:rPr>
        <w:t xml:space="preserve"> </w:t>
      </w:r>
      <w:r>
        <w:t>member</w:t>
      </w:r>
      <w:r>
        <w:rPr>
          <w:spacing w:val="-8"/>
        </w:rPr>
        <w:t xml:space="preserve"> </w:t>
      </w:r>
      <w:r>
        <w:t>of</w:t>
      </w:r>
      <w:r>
        <w:rPr>
          <w:spacing w:val="-6"/>
        </w:rPr>
        <w:t xml:space="preserve"> </w:t>
      </w:r>
      <w:r>
        <w:t>staff</w:t>
      </w:r>
      <w:r>
        <w:rPr>
          <w:spacing w:val="-6"/>
        </w:rPr>
        <w:t xml:space="preserve"> </w:t>
      </w:r>
      <w:r>
        <w:t>or</w:t>
      </w:r>
      <w:r>
        <w:rPr>
          <w:spacing w:val="-6"/>
        </w:rPr>
        <w:t xml:space="preserve"> </w:t>
      </w:r>
      <w:r>
        <w:t>volunteer</w:t>
      </w:r>
      <w:r>
        <w:rPr>
          <w:spacing w:val="-6"/>
        </w:rPr>
        <w:t xml:space="preserve"> </w:t>
      </w:r>
      <w:r>
        <w:t>or</w:t>
      </w:r>
      <w:r>
        <w:rPr>
          <w:spacing w:val="-6"/>
        </w:rPr>
        <w:t xml:space="preserve"> </w:t>
      </w:r>
      <w:r>
        <w:t>supply</w:t>
      </w:r>
      <w:r>
        <w:rPr>
          <w:spacing w:val="-7"/>
        </w:rPr>
        <w:t xml:space="preserve"> </w:t>
      </w:r>
      <w:r>
        <w:t>staff</w:t>
      </w:r>
      <w:r>
        <w:rPr>
          <w:spacing w:val="-6"/>
        </w:rPr>
        <w:t xml:space="preserve"> </w:t>
      </w:r>
      <w:r>
        <w:t>the</w:t>
      </w:r>
      <w:r>
        <w:rPr>
          <w:spacing w:val="-5"/>
        </w:rPr>
        <w:t xml:space="preserve"> </w:t>
      </w:r>
      <w:r>
        <w:t>headteacher must</w:t>
      </w:r>
      <w:r>
        <w:rPr>
          <w:spacing w:val="-8"/>
        </w:rPr>
        <w:t xml:space="preserve"> </w:t>
      </w:r>
      <w:r>
        <w:t>be</w:t>
      </w:r>
      <w:r>
        <w:rPr>
          <w:spacing w:val="-6"/>
        </w:rPr>
        <w:t xml:space="preserve"> </w:t>
      </w:r>
      <w:r>
        <w:t>informed</w:t>
      </w:r>
      <w:r>
        <w:rPr>
          <w:spacing w:val="-8"/>
        </w:rPr>
        <w:t xml:space="preserve"> </w:t>
      </w:r>
      <w:r>
        <w:t>immediately</w:t>
      </w:r>
      <w:r>
        <w:rPr>
          <w:spacing w:val="-8"/>
        </w:rPr>
        <w:t xml:space="preserve"> </w:t>
      </w:r>
      <w:r>
        <w:t>or</w:t>
      </w:r>
      <w:r>
        <w:rPr>
          <w:spacing w:val="-7"/>
        </w:rPr>
        <w:t xml:space="preserve"> </w:t>
      </w:r>
      <w:r>
        <w:t>as</w:t>
      </w:r>
      <w:r>
        <w:rPr>
          <w:spacing w:val="-7"/>
        </w:rPr>
        <w:t xml:space="preserve"> </w:t>
      </w:r>
      <w:r>
        <w:t>soon</w:t>
      </w:r>
      <w:r>
        <w:rPr>
          <w:spacing w:val="-5"/>
        </w:rPr>
        <w:t xml:space="preserve"> </w:t>
      </w:r>
      <w:r>
        <w:t>as</w:t>
      </w:r>
      <w:r>
        <w:rPr>
          <w:spacing w:val="-7"/>
        </w:rPr>
        <w:t xml:space="preserve"> </w:t>
      </w:r>
      <w:r>
        <w:t>possible</w:t>
      </w:r>
      <w:r>
        <w:rPr>
          <w:spacing w:val="-6"/>
        </w:rPr>
        <w:t xml:space="preserve"> </w:t>
      </w:r>
      <w:r>
        <w:t>within</w:t>
      </w:r>
      <w:r>
        <w:rPr>
          <w:spacing w:val="-7"/>
        </w:rPr>
        <w:t xml:space="preserve"> </w:t>
      </w:r>
      <w:r>
        <w:t>1</w:t>
      </w:r>
      <w:r>
        <w:rPr>
          <w:spacing w:val="-6"/>
        </w:rPr>
        <w:t xml:space="preserve"> </w:t>
      </w:r>
      <w:r>
        <w:t>working</w:t>
      </w:r>
      <w:r>
        <w:rPr>
          <w:spacing w:val="-8"/>
        </w:rPr>
        <w:t xml:space="preserve"> </w:t>
      </w:r>
      <w:r>
        <w:t>day</w:t>
      </w:r>
      <w:r>
        <w:rPr>
          <w:spacing w:val="-8"/>
        </w:rPr>
        <w:t xml:space="preserve"> </w:t>
      </w:r>
      <w:r>
        <w:t>and</w:t>
      </w:r>
      <w:r>
        <w:rPr>
          <w:spacing w:val="-5"/>
        </w:rPr>
        <w:t xml:space="preserve"> </w:t>
      </w:r>
      <w:r>
        <w:t>he</w:t>
      </w:r>
      <w:r>
        <w:rPr>
          <w:spacing w:val="-6"/>
        </w:rPr>
        <w:t xml:space="preserve"> </w:t>
      </w:r>
      <w:r>
        <w:t>or</w:t>
      </w:r>
      <w:r>
        <w:rPr>
          <w:spacing w:val="-5"/>
        </w:rPr>
        <w:t xml:space="preserve"> </w:t>
      </w:r>
      <w:r>
        <w:t>she</w:t>
      </w:r>
      <w:r>
        <w:rPr>
          <w:spacing w:val="-6"/>
        </w:rPr>
        <w:t xml:space="preserve"> </w:t>
      </w:r>
      <w:r>
        <w:t>must contact</w:t>
      </w:r>
      <w:r>
        <w:rPr>
          <w:spacing w:val="-6"/>
        </w:rPr>
        <w:t xml:space="preserve"> </w:t>
      </w:r>
      <w:r>
        <w:t>the</w:t>
      </w:r>
      <w:r>
        <w:rPr>
          <w:spacing w:val="-5"/>
        </w:rPr>
        <w:t xml:space="preserve"> </w:t>
      </w:r>
      <w:r>
        <w:t>LADO</w:t>
      </w:r>
      <w:r>
        <w:rPr>
          <w:spacing w:val="-6"/>
        </w:rPr>
        <w:t xml:space="preserve"> </w:t>
      </w:r>
      <w:r>
        <w:t>immediately</w:t>
      </w:r>
      <w:r>
        <w:rPr>
          <w:spacing w:val="-7"/>
        </w:rPr>
        <w:t xml:space="preserve"> </w:t>
      </w:r>
      <w:r>
        <w:t>to</w:t>
      </w:r>
      <w:r>
        <w:rPr>
          <w:spacing w:val="-5"/>
        </w:rPr>
        <w:t xml:space="preserve"> </w:t>
      </w:r>
      <w:r>
        <w:t>discuss</w:t>
      </w:r>
      <w:r>
        <w:rPr>
          <w:spacing w:val="-5"/>
        </w:rPr>
        <w:t xml:space="preserve"> </w:t>
      </w:r>
      <w:r>
        <w:t>the</w:t>
      </w:r>
      <w:r>
        <w:rPr>
          <w:spacing w:val="-5"/>
        </w:rPr>
        <w:t xml:space="preserve"> </w:t>
      </w:r>
      <w:r>
        <w:t>nature,</w:t>
      </w:r>
      <w:r>
        <w:rPr>
          <w:spacing w:val="-7"/>
        </w:rPr>
        <w:t xml:space="preserve"> </w:t>
      </w:r>
      <w:r>
        <w:t>content</w:t>
      </w:r>
      <w:r>
        <w:rPr>
          <w:spacing w:val="-6"/>
        </w:rPr>
        <w:t xml:space="preserve"> </w:t>
      </w:r>
      <w:r>
        <w:t>and</w:t>
      </w:r>
      <w:r>
        <w:rPr>
          <w:spacing w:val="-6"/>
        </w:rPr>
        <w:t xml:space="preserve"> </w:t>
      </w:r>
      <w:r>
        <w:t>context</w:t>
      </w:r>
      <w:r>
        <w:rPr>
          <w:spacing w:val="-6"/>
        </w:rPr>
        <w:t xml:space="preserve"> </w:t>
      </w:r>
      <w:r>
        <w:t>of</w:t>
      </w:r>
      <w:r>
        <w:rPr>
          <w:spacing w:val="-6"/>
        </w:rPr>
        <w:t xml:space="preserve"> </w:t>
      </w:r>
      <w:r>
        <w:t>the</w:t>
      </w:r>
      <w:r>
        <w:rPr>
          <w:spacing w:val="-5"/>
        </w:rPr>
        <w:t xml:space="preserve"> </w:t>
      </w:r>
      <w:r>
        <w:t>allegation</w:t>
      </w:r>
      <w:r>
        <w:rPr>
          <w:spacing w:val="-6"/>
        </w:rPr>
        <w:t xml:space="preserve"> </w:t>
      </w:r>
      <w:r>
        <w:t>and agree a course of action.</w:t>
      </w:r>
    </w:p>
    <w:p w14:paraId="694F4640" w14:textId="77777777" w:rsidR="009975E3" w:rsidRDefault="00E91775">
      <w:pPr>
        <w:pStyle w:val="BodyText"/>
        <w:spacing w:before="264" w:line="247" w:lineRule="auto"/>
        <w:ind w:left="588" w:right="566" w:hanging="10"/>
        <w:jc w:val="both"/>
      </w:pPr>
      <w:r>
        <w:t>If our school must consider an allegation against an individual not directly employed by us, where</w:t>
      </w:r>
      <w:r>
        <w:rPr>
          <w:spacing w:val="-5"/>
        </w:rPr>
        <w:t xml:space="preserve"> </w:t>
      </w:r>
      <w:r>
        <w:t>our</w:t>
      </w:r>
      <w:r>
        <w:rPr>
          <w:spacing w:val="-6"/>
        </w:rPr>
        <w:t xml:space="preserve"> </w:t>
      </w:r>
      <w:r>
        <w:t>disciplinary</w:t>
      </w:r>
      <w:r>
        <w:rPr>
          <w:spacing w:val="-6"/>
        </w:rPr>
        <w:t xml:space="preserve"> </w:t>
      </w:r>
      <w:r>
        <w:t>procedures</w:t>
      </w:r>
      <w:r>
        <w:rPr>
          <w:spacing w:val="-5"/>
        </w:rPr>
        <w:t xml:space="preserve"> </w:t>
      </w:r>
      <w:r>
        <w:t>do</w:t>
      </w:r>
      <w:r>
        <w:rPr>
          <w:spacing w:val="-5"/>
        </w:rPr>
        <w:t xml:space="preserve"> </w:t>
      </w:r>
      <w:r>
        <w:t>not</w:t>
      </w:r>
      <w:r>
        <w:rPr>
          <w:spacing w:val="-6"/>
        </w:rPr>
        <w:t xml:space="preserve"> </w:t>
      </w:r>
      <w:r>
        <w:t>fully</w:t>
      </w:r>
      <w:r>
        <w:rPr>
          <w:spacing w:val="-6"/>
        </w:rPr>
        <w:t xml:space="preserve"> </w:t>
      </w:r>
      <w:r>
        <w:t>apply,</w:t>
      </w:r>
      <w:r>
        <w:rPr>
          <w:spacing w:val="-6"/>
        </w:rPr>
        <w:t xml:space="preserve"> </w:t>
      </w:r>
      <w:r>
        <w:t>for</w:t>
      </w:r>
      <w:r>
        <w:rPr>
          <w:spacing w:val="-6"/>
        </w:rPr>
        <w:t xml:space="preserve"> </w:t>
      </w:r>
      <w:r>
        <w:t>example,</w:t>
      </w:r>
      <w:r>
        <w:rPr>
          <w:spacing w:val="-4"/>
        </w:rPr>
        <w:t xml:space="preserve"> </w:t>
      </w:r>
      <w:r>
        <w:t>supply</w:t>
      </w:r>
      <w:r>
        <w:rPr>
          <w:spacing w:val="-6"/>
        </w:rPr>
        <w:t xml:space="preserve"> </w:t>
      </w:r>
      <w:r>
        <w:t>teachers</w:t>
      </w:r>
      <w:r>
        <w:rPr>
          <w:spacing w:val="-5"/>
        </w:rPr>
        <w:t xml:space="preserve"> </w:t>
      </w:r>
      <w:r>
        <w:t>provided</w:t>
      </w:r>
      <w:r>
        <w:rPr>
          <w:spacing w:val="-6"/>
        </w:rPr>
        <w:t xml:space="preserve"> </w:t>
      </w:r>
      <w:r>
        <w:t>by an employment agency or business, whilst our school is not the employer of supply teachers, we</w:t>
      </w:r>
      <w:r>
        <w:rPr>
          <w:spacing w:val="-9"/>
        </w:rPr>
        <w:t xml:space="preserve"> </w:t>
      </w:r>
      <w:r>
        <w:t>will</w:t>
      </w:r>
      <w:r>
        <w:rPr>
          <w:spacing w:val="-10"/>
        </w:rPr>
        <w:t xml:space="preserve"> </w:t>
      </w:r>
      <w:r>
        <w:t>ensure</w:t>
      </w:r>
      <w:r>
        <w:rPr>
          <w:spacing w:val="-9"/>
        </w:rPr>
        <w:t xml:space="preserve"> </w:t>
      </w:r>
      <w:r>
        <w:t>allegations</w:t>
      </w:r>
      <w:r>
        <w:rPr>
          <w:spacing w:val="-10"/>
        </w:rPr>
        <w:t xml:space="preserve"> </w:t>
      </w:r>
      <w:r>
        <w:t>are</w:t>
      </w:r>
      <w:r>
        <w:rPr>
          <w:spacing w:val="-9"/>
        </w:rPr>
        <w:t xml:space="preserve"> </w:t>
      </w:r>
      <w:r>
        <w:t>dealt</w:t>
      </w:r>
      <w:r>
        <w:rPr>
          <w:spacing w:val="-10"/>
        </w:rPr>
        <w:t xml:space="preserve"> </w:t>
      </w:r>
      <w:r>
        <w:t>with</w:t>
      </w:r>
      <w:r>
        <w:rPr>
          <w:spacing w:val="-10"/>
        </w:rPr>
        <w:t xml:space="preserve"> </w:t>
      </w:r>
      <w:r>
        <w:t>properly.</w:t>
      </w:r>
      <w:r>
        <w:rPr>
          <w:spacing w:val="-10"/>
        </w:rPr>
        <w:t xml:space="preserve"> </w:t>
      </w:r>
      <w:r>
        <w:t>In</w:t>
      </w:r>
      <w:r>
        <w:rPr>
          <w:spacing w:val="-10"/>
        </w:rPr>
        <w:t xml:space="preserve"> </w:t>
      </w:r>
      <w:r>
        <w:t>no</w:t>
      </w:r>
      <w:r>
        <w:rPr>
          <w:spacing w:val="-9"/>
        </w:rPr>
        <w:t xml:space="preserve"> </w:t>
      </w:r>
      <w:r>
        <w:t>circumstances</w:t>
      </w:r>
      <w:r>
        <w:rPr>
          <w:spacing w:val="-10"/>
        </w:rPr>
        <w:t xml:space="preserve"> </w:t>
      </w:r>
      <w:r>
        <w:t>will</w:t>
      </w:r>
      <w:r>
        <w:rPr>
          <w:spacing w:val="-10"/>
        </w:rPr>
        <w:t xml:space="preserve"> </w:t>
      </w:r>
      <w:r>
        <w:t>our</w:t>
      </w:r>
      <w:r>
        <w:rPr>
          <w:spacing w:val="-10"/>
        </w:rPr>
        <w:t xml:space="preserve"> </w:t>
      </w:r>
      <w:r>
        <w:t>school</w:t>
      </w:r>
      <w:r>
        <w:rPr>
          <w:spacing w:val="-10"/>
        </w:rPr>
        <w:t xml:space="preserve"> </w:t>
      </w:r>
      <w:r>
        <w:t>decide</w:t>
      </w:r>
      <w:r>
        <w:rPr>
          <w:spacing w:val="-9"/>
        </w:rPr>
        <w:t xml:space="preserve"> </w:t>
      </w:r>
      <w:r>
        <w:t>to cease to use a supply teacher due to safeguarding concerns,</w:t>
      </w:r>
      <w:r>
        <w:rPr>
          <w:spacing w:val="-1"/>
        </w:rPr>
        <w:t xml:space="preserve"> </w:t>
      </w:r>
      <w:r>
        <w:t>without finding out the facts and liaising with the local authority designated officer (LADO) to determine a suitable outcome.</w:t>
      </w:r>
    </w:p>
    <w:p w14:paraId="694F4641" w14:textId="77777777" w:rsidR="009975E3" w:rsidRDefault="00E91775">
      <w:pPr>
        <w:pStyle w:val="BodyText"/>
        <w:spacing w:before="4" w:line="247" w:lineRule="auto"/>
        <w:ind w:left="588" w:right="568" w:hanging="10"/>
        <w:jc w:val="both"/>
      </w:pPr>
      <w:r>
        <w:t>If</w:t>
      </w:r>
      <w:r>
        <w:rPr>
          <w:spacing w:val="-15"/>
        </w:rPr>
        <w:t xml:space="preserve"> </w:t>
      </w:r>
      <w:r>
        <w:t>an</w:t>
      </w:r>
      <w:r>
        <w:rPr>
          <w:spacing w:val="-15"/>
        </w:rPr>
        <w:t xml:space="preserve"> </w:t>
      </w:r>
      <w:r>
        <w:t>allegation</w:t>
      </w:r>
      <w:r>
        <w:rPr>
          <w:spacing w:val="-15"/>
        </w:rPr>
        <w:t xml:space="preserve"> </w:t>
      </w:r>
      <w:r>
        <w:t>is</w:t>
      </w:r>
      <w:r>
        <w:rPr>
          <w:spacing w:val="-14"/>
        </w:rPr>
        <w:t xml:space="preserve"> </w:t>
      </w:r>
      <w:r>
        <w:t>made</w:t>
      </w:r>
      <w:r>
        <w:rPr>
          <w:spacing w:val="-14"/>
        </w:rPr>
        <w:t xml:space="preserve"> </w:t>
      </w:r>
      <w:r>
        <w:t>against</w:t>
      </w:r>
      <w:r>
        <w:rPr>
          <w:spacing w:val="-15"/>
        </w:rPr>
        <w:t xml:space="preserve"> </w:t>
      </w:r>
      <w:r>
        <w:t>the</w:t>
      </w:r>
      <w:r>
        <w:rPr>
          <w:spacing w:val="-14"/>
        </w:rPr>
        <w:t xml:space="preserve"> </w:t>
      </w:r>
      <w:r>
        <w:t>headteacher</w:t>
      </w:r>
      <w:r>
        <w:rPr>
          <w:spacing w:val="-14"/>
        </w:rPr>
        <w:t xml:space="preserve"> </w:t>
      </w:r>
      <w:r>
        <w:t>the</w:t>
      </w:r>
      <w:r>
        <w:rPr>
          <w:spacing w:val="-14"/>
        </w:rPr>
        <w:t xml:space="preserve"> </w:t>
      </w:r>
      <w:r>
        <w:t>member</w:t>
      </w:r>
      <w:r>
        <w:rPr>
          <w:spacing w:val="-15"/>
        </w:rPr>
        <w:t xml:space="preserve"> </w:t>
      </w:r>
      <w:r>
        <w:t>of</w:t>
      </w:r>
      <w:r>
        <w:rPr>
          <w:spacing w:val="-15"/>
        </w:rPr>
        <w:t xml:space="preserve"> </w:t>
      </w:r>
      <w:r>
        <w:t>staff</w:t>
      </w:r>
      <w:r>
        <w:rPr>
          <w:spacing w:val="-15"/>
        </w:rPr>
        <w:t xml:space="preserve"> </w:t>
      </w:r>
      <w:r>
        <w:t>who</w:t>
      </w:r>
      <w:r>
        <w:rPr>
          <w:spacing w:val="-14"/>
        </w:rPr>
        <w:t xml:space="preserve"> </w:t>
      </w:r>
      <w:r>
        <w:t>has</w:t>
      </w:r>
      <w:r>
        <w:rPr>
          <w:spacing w:val="-14"/>
        </w:rPr>
        <w:t xml:space="preserve"> </w:t>
      </w:r>
      <w:r>
        <w:t>the</w:t>
      </w:r>
      <w:r>
        <w:rPr>
          <w:spacing w:val="-14"/>
        </w:rPr>
        <w:t xml:space="preserve"> </w:t>
      </w:r>
      <w:r>
        <w:t>concern</w:t>
      </w:r>
      <w:r>
        <w:rPr>
          <w:spacing w:val="-15"/>
        </w:rPr>
        <w:t xml:space="preserve"> </w:t>
      </w:r>
      <w:r>
        <w:t>must contact the chair of governors, who must then contact the LADO immediately or as soon as possible within 1 working day to discuss the allegation to consider the nature, content and context</w:t>
      </w:r>
      <w:r>
        <w:rPr>
          <w:spacing w:val="-11"/>
        </w:rPr>
        <w:t xml:space="preserve"> </w:t>
      </w:r>
      <w:r>
        <w:t>of</w:t>
      </w:r>
      <w:r>
        <w:rPr>
          <w:spacing w:val="-11"/>
        </w:rPr>
        <w:t xml:space="preserve"> </w:t>
      </w:r>
      <w:r>
        <w:t>the</w:t>
      </w:r>
      <w:r>
        <w:rPr>
          <w:spacing w:val="-10"/>
        </w:rPr>
        <w:t xml:space="preserve"> </w:t>
      </w:r>
      <w:r>
        <w:t>allegation</w:t>
      </w:r>
      <w:r>
        <w:rPr>
          <w:spacing w:val="-11"/>
        </w:rPr>
        <w:t xml:space="preserve"> </w:t>
      </w:r>
      <w:r>
        <w:t>and</w:t>
      </w:r>
      <w:r>
        <w:rPr>
          <w:spacing w:val="-10"/>
        </w:rPr>
        <w:t xml:space="preserve"> </w:t>
      </w:r>
      <w:r>
        <w:t>agree</w:t>
      </w:r>
      <w:r>
        <w:rPr>
          <w:spacing w:val="-10"/>
        </w:rPr>
        <w:t xml:space="preserve"> </w:t>
      </w:r>
      <w:r>
        <w:t>a</w:t>
      </w:r>
      <w:r>
        <w:rPr>
          <w:spacing w:val="-11"/>
        </w:rPr>
        <w:t xml:space="preserve"> </w:t>
      </w:r>
      <w:r>
        <w:t>course</w:t>
      </w:r>
      <w:r>
        <w:rPr>
          <w:spacing w:val="-12"/>
        </w:rPr>
        <w:t xml:space="preserve"> </w:t>
      </w:r>
      <w:r>
        <w:t>of</w:t>
      </w:r>
      <w:r>
        <w:rPr>
          <w:spacing w:val="-11"/>
        </w:rPr>
        <w:t xml:space="preserve"> </w:t>
      </w:r>
      <w:r>
        <w:t>action.</w:t>
      </w:r>
      <w:r>
        <w:rPr>
          <w:spacing w:val="40"/>
        </w:rPr>
        <w:t xml:space="preserve"> </w:t>
      </w:r>
      <w:r>
        <w:t>The</w:t>
      </w:r>
      <w:r>
        <w:rPr>
          <w:spacing w:val="-12"/>
        </w:rPr>
        <w:t xml:space="preserve"> </w:t>
      </w:r>
      <w:r>
        <w:t>chair</w:t>
      </w:r>
      <w:r>
        <w:rPr>
          <w:spacing w:val="-11"/>
        </w:rPr>
        <w:t xml:space="preserve"> </w:t>
      </w:r>
      <w:r>
        <w:t>of</w:t>
      </w:r>
      <w:r>
        <w:rPr>
          <w:spacing w:val="-11"/>
        </w:rPr>
        <w:t xml:space="preserve"> </w:t>
      </w:r>
      <w:r>
        <w:t>governors</w:t>
      </w:r>
      <w:r>
        <w:rPr>
          <w:spacing w:val="-10"/>
        </w:rPr>
        <w:t xml:space="preserve"> </w:t>
      </w:r>
      <w:r>
        <w:t>must</w:t>
      </w:r>
      <w:r>
        <w:rPr>
          <w:spacing w:val="-11"/>
        </w:rPr>
        <w:t xml:space="preserve"> </w:t>
      </w:r>
      <w:r>
        <w:t>also</w:t>
      </w:r>
      <w:r>
        <w:rPr>
          <w:spacing w:val="-12"/>
        </w:rPr>
        <w:t xml:space="preserve"> </w:t>
      </w:r>
      <w:r>
        <w:t>inform the Regional CSEL who will also then inform the Birmingham Diocesan Education Service Director of Education in line with Protocol 4.</w:t>
      </w:r>
    </w:p>
    <w:p w14:paraId="694F4642" w14:textId="77777777" w:rsidR="009975E3" w:rsidRDefault="00E91775">
      <w:pPr>
        <w:pStyle w:val="BodyText"/>
        <w:spacing w:before="263" w:line="247" w:lineRule="auto"/>
        <w:ind w:left="588" w:right="567" w:hanging="10"/>
        <w:jc w:val="both"/>
      </w:pPr>
      <w:r>
        <w:t>Our procedures and approach to dealing with allegations will be applied with sensitivity and common</w:t>
      </w:r>
      <w:r>
        <w:rPr>
          <w:spacing w:val="-11"/>
        </w:rPr>
        <w:t xml:space="preserve"> </w:t>
      </w:r>
      <w:r>
        <w:t>sense.</w:t>
      </w:r>
      <w:r>
        <w:rPr>
          <w:spacing w:val="-11"/>
        </w:rPr>
        <w:t xml:space="preserve"> </w:t>
      </w:r>
      <w:r>
        <w:t>Our</w:t>
      </w:r>
      <w:r>
        <w:rPr>
          <w:spacing w:val="-11"/>
        </w:rPr>
        <w:t xml:space="preserve"> </w:t>
      </w:r>
      <w:r>
        <w:t>school</w:t>
      </w:r>
      <w:r>
        <w:rPr>
          <w:spacing w:val="-11"/>
        </w:rPr>
        <w:t xml:space="preserve"> </w:t>
      </w:r>
      <w:r>
        <w:t>will</w:t>
      </w:r>
      <w:r>
        <w:rPr>
          <w:spacing w:val="-11"/>
        </w:rPr>
        <w:t xml:space="preserve"> </w:t>
      </w:r>
      <w:r>
        <w:t>exercise</w:t>
      </w:r>
      <w:r>
        <w:rPr>
          <w:spacing w:val="-10"/>
        </w:rPr>
        <w:t xml:space="preserve"> </w:t>
      </w:r>
      <w:r>
        <w:t>its</w:t>
      </w:r>
      <w:r>
        <w:rPr>
          <w:spacing w:val="-12"/>
        </w:rPr>
        <w:t xml:space="preserve"> </w:t>
      </w:r>
      <w:r>
        <w:t>duty</w:t>
      </w:r>
      <w:r>
        <w:rPr>
          <w:spacing w:val="-11"/>
        </w:rPr>
        <w:t xml:space="preserve"> </w:t>
      </w:r>
      <w:r>
        <w:t>of</w:t>
      </w:r>
      <w:r>
        <w:rPr>
          <w:spacing w:val="-11"/>
        </w:rPr>
        <w:t xml:space="preserve"> </w:t>
      </w:r>
      <w:r>
        <w:t>care</w:t>
      </w:r>
      <w:r>
        <w:rPr>
          <w:spacing w:val="-10"/>
        </w:rPr>
        <w:t xml:space="preserve"> </w:t>
      </w:r>
      <w:r>
        <w:t>to</w:t>
      </w:r>
      <w:r>
        <w:rPr>
          <w:spacing w:val="-10"/>
        </w:rPr>
        <w:t xml:space="preserve"> </w:t>
      </w:r>
      <w:r>
        <w:t>employees,</w:t>
      </w:r>
      <w:r>
        <w:rPr>
          <w:spacing w:val="-11"/>
        </w:rPr>
        <w:t xml:space="preserve"> </w:t>
      </w:r>
      <w:r>
        <w:t>we</w:t>
      </w:r>
      <w:r>
        <w:rPr>
          <w:spacing w:val="-10"/>
        </w:rPr>
        <w:t xml:space="preserve"> </w:t>
      </w:r>
      <w:r>
        <w:t>will</w:t>
      </w:r>
      <w:r>
        <w:rPr>
          <w:spacing w:val="-11"/>
        </w:rPr>
        <w:t xml:space="preserve"> </w:t>
      </w:r>
      <w:r>
        <w:t>act</w:t>
      </w:r>
      <w:r>
        <w:rPr>
          <w:spacing w:val="-11"/>
        </w:rPr>
        <w:t xml:space="preserve"> </w:t>
      </w:r>
      <w:r>
        <w:t>appropriately to manage and minimise the stress inherent in the allegation process. Our school will make every</w:t>
      </w:r>
      <w:r>
        <w:rPr>
          <w:spacing w:val="-19"/>
        </w:rPr>
        <w:t xml:space="preserve"> </w:t>
      </w:r>
      <w:r>
        <w:t>effort</w:t>
      </w:r>
      <w:r>
        <w:rPr>
          <w:spacing w:val="-19"/>
        </w:rPr>
        <w:t xml:space="preserve"> </w:t>
      </w:r>
      <w:r>
        <w:t>to</w:t>
      </w:r>
      <w:r>
        <w:rPr>
          <w:spacing w:val="-20"/>
        </w:rPr>
        <w:t xml:space="preserve"> </w:t>
      </w:r>
      <w:r>
        <w:t>maintain</w:t>
      </w:r>
      <w:r>
        <w:rPr>
          <w:spacing w:val="-18"/>
        </w:rPr>
        <w:t xml:space="preserve"> </w:t>
      </w:r>
      <w:r>
        <w:t>confidentiality</w:t>
      </w:r>
      <w:r>
        <w:rPr>
          <w:spacing w:val="-19"/>
        </w:rPr>
        <w:t xml:space="preserve"> </w:t>
      </w:r>
      <w:r>
        <w:t>and</w:t>
      </w:r>
      <w:r>
        <w:rPr>
          <w:spacing w:val="-19"/>
        </w:rPr>
        <w:t xml:space="preserve"> </w:t>
      </w:r>
      <w:r>
        <w:t>guard</w:t>
      </w:r>
      <w:r>
        <w:rPr>
          <w:spacing w:val="-19"/>
        </w:rPr>
        <w:t xml:space="preserve"> </w:t>
      </w:r>
      <w:r>
        <w:t>against</w:t>
      </w:r>
      <w:r>
        <w:rPr>
          <w:spacing w:val="-19"/>
        </w:rPr>
        <w:t xml:space="preserve"> </w:t>
      </w:r>
      <w:r>
        <w:t>unwanted</w:t>
      </w:r>
      <w:r>
        <w:rPr>
          <w:spacing w:val="-19"/>
        </w:rPr>
        <w:t xml:space="preserve"> </w:t>
      </w:r>
      <w:r>
        <w:t>publicity</w:t>
      </w:r>
      <w:r>
        <w:rPr>
          <w:spacing w:val="-19"/>
        </w:rPr>
        <w:t xml:space="preserve"> </w:t>
      </w:r>
      <w:r>
        <w:t>while</w:t>
      </w:r>
      <w:r>
        <w:rPr>
          <w:spacing w:val="-18"/>
        </w:rPr>
        <w:t xml:space="preserve"> </w:t>
      </w:r>
      <w:r>
        <w:t>an</w:t>
      </w:r>
      <w:r>
        <w:rPr>
          <w:spacing w:val="-19"/>
        </w:rPr>
        <w:t xml:space="preserve"> </w:t>
      </w:r>
      <w:r>
        <w:t>allegation is being investigated or considered.</w:t>
      </w:r>
    </w:p>
    <w:p w14:paraId="694F4643" w14:textId="77777777" w:rsidR="009975E3" w:rsidRDefault="00E91775">
      <w:pPr>
        <w:pStyle w:val="BodyText"/>
        <w:spacing w:before="264" w:line="247" w:lineRule="auto"/>
        <w:ind w:left="588" w:right="566" w:hanging="10"/>
        <w:jc w:val="both"/>
      </w:pPr>
      <w:r>
        <w:t>We may receive an allegation relating to an incident that happened when an individual or organisation</w:t>
      </w:r>
      <w:r>
        <w:rPr>
          <w:spacing w:val="-7"/>
        </w:rPr>
        <w:t xml:space="preserve"> </w:t>
      </w:r>
      <w:r>
        <w:t>were</w:t>
      </w:r>
      <w:r>
        <w:rPr>
          <w:spacing w:val="-6"/>
        </w:rPr>
        <w:t xml:space="preserve"> </w:t>
      </w:r>
      <w:r>
        <w:t>using</w:t>
      </w:r>
      <w:r>
        <w:rPr>
          <w:spacing w:val="-8"/>
        </w:rPr>
        <w:t xml:space="preserve"> </w:t>
      </w:r>
      <w:r>
        <w:t>our</w:t>
      </w:r>
      <w:r>
        <w:rPr>
          <w:spacing w:val="-7"/>
        </w:rPr>
        <w:t xml:space="preserve"> </w:t>
      </w:r>
      <w:r>
        <w:t>school</w:t>
      </w:r>
      <w:r>
        <w:rPr>
          <w:spacing w:val="-7"/>
        </w:rPr>
        <w:t xml:space="preserve"> </w:t>
      </w:r>
      <w:r>
        <w:t>premises</w:t>
      </w:r>
      <w:r>
        <w:rPr>
          <w:spacing w:val="-7"/>
        </w:rPr>
        <w:t xml:space="preserve"> </w:t>
      </w:r>
      <w:r>
        <w:t>for</w:t>
      </w:r>
      <w:r>
        <w:rPr>
          <w:spacing w:val="-7"/>
        </w:rPr>
        <w:t xml:space="preserve"> </w:t>
      </w:r>
      <w:r>
        <w:t>the</w:t>
      </w:r>
      <w:r>
        <w:rPr>
          <w:spacing w:val="-4"/>
        </w:rPr>
        <w:t xml:space="preserve"> </w:t>
      </w:r>
      <w:r>
        <w:t>purposes</w:t>
      </w:r>
      <w:r>
        <w:rPr>
          <w:spacing w:val="-7"/>
        </w:rPr>
        <w:t xml:space="preserve"> </w:t>
      </w:r>
      <w:r>
        <w:t>of</w:t>
      </w:r>
      <w:r>
        <w:rPr>
          <w:spacing w:val="-8"/>
        </w:rPr>
        <w:t xml:space="preserve"> </w:t>
      </w:r>
      <w:r>
        <w:t>running</w:t>
      </w:r>
      <w:r>
        <w:rPr>
          <w:spacing w:val="-8"/>
        </w:rPr>
        <w:t xml:space="preserve"> </w:t>
      </w:r>
      <w:r>
        <w:t>activities</w:t>
      </w:r>
      <w:r>
        <w:rPr>
          <w:spacing w:val="-7"/>
        </w:rPr>
        <w:t xml:space="preserve"> </w:t>
      </w:r>
      <w:r>
        <w:t>for</w:t>
      </w:r>
      <w:r>
        <w:rPr>
          <w:spacing w:val="-7"/>
        </w:rPr>
        <w:t xml:space="preserve"> </w:t>
      </w:r>
      <w:r>
        <w:t>children. As with any safeguarding allegation, we will follow our safeguarding policies and procedures, including informing the LADO.</w:t>
      </w:r>
    </w:p>
    <w:p w14:paraId="694F4644" w14:textId="77777777" w:rsidR="009975E3" w:rsidRDefault="00E91775">
      <w:pPr>
        <w:pStyle w:val="BodyText"/>
        <w:spacing w:before="262"/>
        <w:ind w:left="578"/>
        <w:jc w:val="both"/>
      </w:pPr>
      <w:r>
        <w:t>Low</w:t>
      </w:r>
      <w:r>
        <w:rPr>
          <w:spacing w:val="-4"/>
        </w:rPr>
        <w:t xml:space="preserve"> </w:t>
      </w:r>
      <w:r>
        <w:t>Level</w:t>
      </w:r>
      <w:r>
        <w:rPr>
          <w:spacing w:val="-3"/>
        </w:rPr>
        <w:t xml:space="preserve"> </w:t>
      </w:r>
      <w:r>
        <w:t>–</w:t>
      </w:r>
      <w:r>
        <w:rPr>
          <w:spacing w:val="-3"/>
        </w:rPr>
        <w:t xml:space="preserve"> </w:t>
      </w:r>
      <w:r>
        <w:rPr>
          <w:spacing w:val="-2"/>
        </w:rPr>
        <w:t>Concerns</w:t>
      </w:r>
    </w:p>
    <w:p w14:paraId="694F4645" w14:textId="77777777" w:rsidR="009975E3" w:rsidRDefault="009975E3">
      <w:pPr>
        <w:pStyle w:val="BodyText"/>
        <w:spacing w:before="12"/>
      </w:pPr>
    </w:p>
    <w:p w14:paraId="694F4646" w14:textId="77777777" w:rsidR="009975E3" w:rsidRDefault="00E91775">
      <w:pPr>
        <w:pStyle w:val="BodyText"/>
        <w:spacing w:line="244" w:lineRule="auto"/>
        <w:ind w:left="588" w:right="570" w:hanging="10"/>
        <w:jc w:val="both"/>
      </w:pPr>
      <w:r>
        <w:t>If</w:t>
      </w:r>
      <w:r>
        <w:rPr>
          <w:spacing w:val="-3"/>
        </w:rPr>
        <w:t xml:space="preserve"> </w:t>
      </w:r>
      <w:r>
        <w:t>staff</w:t>
      </w:r>
      <w:r>
        <w:rPr>
          <w:spacing w:val="-3"/>
        </w:rPr>
        <w:t xml:space="preserve"> </w:t>
      </w:r>
      <w:r>
        <w:t>have</w:t>
      </w:r>
      <w:r>
        <w:rPr>
          <w:spacing w:val="-2"/>
        </w:rPr>
        <w:t xml:space="preserve"> </w:t>
      </w:r>
      <w:r>
        <w:t>a</w:t>
      </w:r>
      <w:r>
        <w:rPr>
          <w:spacing w:val="-3"/>
        </w:rPr>
        <w:t xml:space="preserve"> </w:t>
      </w:r>
      <w:r>
        <w:t>safeguarding</w:t>
      </w:r>
      <w:r>
        <w:rPr>
          <w:spacing w:val="-3"/>
        </w:rPr>
        <w:t xml:space="preserve"> </w:t>
      </w:r>
      <w:r>
        <w:t>concern</w:t>
      </w:r>
      <w:r>
        <w:rPr>
          <w:spacing w:val="-3"/>
        </w:rPr>
        <w:t xml:space="preserve"> </w:t>
      </w:r>
      <w:r>
        <w:t>or</w:t>
      </w:r>
      <w:r>
        <w:rPr>
          <w:spacing w:val="-3"/>
        </w:rPr>
        <w:t xml:space="preserve"> </w:t>
      </w:r>
      <w:r>
        <w:t>an allegation</w:t>
      </w:r>
      <w:r>
        <w:rPr>
          <w:spacing w:val="-3"/>
        </w:rPr>
        <w:t xml:space="preserve"> </w:t>
      </w:r>
      <w:r>
        <w:t>about</w:t>
      </w:r>
      <w:r>
        <w:rPr>
          <w:spacing w:val="-3"/>
        </w:rPr>
        <w:t xml:space="preserve"> </w:t>
      </w:r>
      <w:r>
        <w:t>another</w:t>
      </w:r>
      <w:r>
        <w:rPr>
          <w:spacing w:val="-3"/>
        </w:rPr>
        <w:t xml:space="preserve"> </w:t>
      </w:r>
      <w:r>
        <w:t>member</w:t>
      </w:r>
      <w:r>
        <w:rPr>
          <w:spacing w:val="-3"/>
        </w:rPr>
        <w:t xml:space="preserve"> </w:t>
      </w:r>
      <w:r>
        <w:t>of</w:t>
      </w:r>
      <w:r>
        <w:rPr>
          <w:spacing w:val="-3"/>
        </w:rPr>
        <w:t xml:space="preserve"> </w:t>
      </w:r>
      <w:r>
        <w:t xml:space="preserve">staff (including </w:t>
      </w:r>
      <w:r>
        <w:rPr>
          <w:spacing w:val="-2"/>
        </w:rPr>
        <w:t>supply</w:t>
      </w:r>
      <w:r>
        <w:rPr>
          <w:spacing w:val="-12"/>
        </w:rPr>
        <w:t xml:space="preserve"> </w:t>
      </w:r>
      <w:r>
        <w:rPr>
          <w:spacing w:val="-2"/>
        </w:rPr>
        <w:t>staff,</w:t>
      </w:r>
      <w:r>
        <w:rPr>
          <w:spacing w:val="-9"/>
        </w:rPr>
        <w:t xml:space="preserve"> </w:t>
      </w:r>
      <w:r>
        <w:rPr>
          <w:spacing w:val="-2"/>
        </w:rPr>
        <w:t>volunteers,</w:t>
      </w:r>
      <w:r>
        <w:rPr>
          <w:spacing w:val="-12"/>
        </w:rPr>
        <w:t xml:space="preserve"> </w:t>
      </w:r>
      <w:r>
        <w:rPr>
          <w:spacing w:val="-2"/>
        </w:rPr>
        <w:t>or</w:t>
      </w:r>
      <w:r>
        <w:rPr>
          <w:spacing w:val="-12"/>
        </w:rPr>
        <w:t xml:space="preserve"> </w:t>
      </w:r>
      <w:r>
        <w:rPr>
          <w:spacing w:val="-2"/>
        </w:rPr>
        <w:t>contractors)</w:t>
      </w:r>
      <w:r>
        <w:rPr>
          <w:spacing w:val="-10"/>
        </w:rPr>
        <w:t xml:space="preserve"> </w:t>
      </w:r>
      <w:r>
        <w:rPr>
          <w:spacing w:val="-2"/>
        </w:rPr>
        <w:t>that</w:t>
      </w:r>
      <w:r>
        <w:rPr>
          <w:spacing w:val="-9"/>
        </w:rPr>
        <w:t xml:space="preserve"> </w:t>
      </w:r>
      <w:r>
        <w:rPr>
          <w:spacing w:val="-2"/>
        </w:rPr>
        <w:t>does</w:t>
      </w:r>
      <w:r>
        <w:rPr>
          <w:spacing w:val="-10"/>
        </w:rPr>
        <w:t xml:space="preserve"> </w:t>
      </w:r>
      <w:r>
        <w:rPr>
          <w:spacing w:val="-2"/>
        </w:rPr>
        <w:t>not</w:t>
      </w:r>
      <w:r>
        <w:rPr>
          <w:spacing w:val="-12"/>
        </w:rPr>
        <w:t xml:space="preserve"> </w:t>
      </w:r>
      <w:r>
        <w:rPr>
          <w:spacing w:val="-2"/>
        </w:rPr>
        <w:t>meet</w:t>
      </w:r>
      <w:r>
        <w:rPr>
          <w:spacing w:val="-12"/>
        </w:rPr>
        <w:t xml:space="preserve"> </w:t>
      </w:r>
      <w:r>
        <w:rPr>
          <w:spacing w:val="-2"/>
        </w:rPr>
        <w:t>the</w:t>
      </w:r>
      <w:r>
        <w:rPr>
          <w:spacing w:val="-10"/>
        </w:rPr>
        <w:t xml:space="preserve"> </w:t>
      </w:r>
      <w:r>
        <w:rPr>
          <w:spacing w:val="-2"/>
        </w:rPr>
        <w:t>harm</w:t>
      </w:r>
      <w:r>
        <w:rPr>
          <w:spacing w:val="-12"/>
        </w:rPr>
        <w:t xml:space="preserve"> </w:t>
      </w:r>
      <w:r>
        <w:rPr>
          <w:spacing w:val="-2"/>
        </w:rPr>
        <w:t>threshold,</w:t>
      </w:r>
      <w:r>
        <w:rPr>
          <w:spacing w:val="-9"/>
        </w:rPr>
        <w:t xml:space="preserve"> </w:t>
      </w:r>
      <w:r>
        <w:rPr>
          <w:spacing w:val="-2"/>
        </w:rPr>
        <w:t>then</w:t>
      </w:r>
      <w:r>
        <w:rPr>
          <w:spacing w:val="-12"/>
        </w:rPr>
        <w:t xml:space="preserve"> </w:t>
      </w:r>
      <w:r>
        <w:rPr>
          <w:spacing w:val="-2"/>
        </w:rPr>
        <w:t>this</w:t>
      </w:r>
      <w:r>
        <w:rPr>
          <w:spacing w:val="-8"/>
        </w:rPr>
        <w:t xml:space="preserve"> </w:t>
      </w:r>
      <w:r>
        <w:rPr>
          <w:spacing w:val="-2"/>
        </w:rPr>
        <w:t xml:space="preserve">should </w:t>
      </w:r>
      <w:r>
        <w:t>be shared with the Headteacher.</w:t>
      </w:r>
    </w:p>
    <w:p w14:paraId="694F4647" w14:textId="77777777" w:rsidR="009975E3" w:rsidRDefault="009975E3">
      <w:pPr>
        <w:pStyle w:val="BodyText"/>
        <w:spacing w:before="4"/>
      </w:pPr>
    </w:p>
    <w:p w14:paraId="694F4648" w14:textId="77777777" w:rsidR="009975E3" w:rsidRDefault="00E91775">
      <w:pPr>
        <w:pStyle w:val="BodyText"/>
        <w:spacing w:line="247" w:lineRule="auto"/>
        <w:ind w:left="588" w:right="567" w:hanging="10"/>
        <w:jc w:val="both"/>
      </w:pPr>
      <w:r>
        <w:t>At</w:t>
      </w:r>
      <w:r>
        <w:rPr>
          <w:spacing w:val="-1"/>
        </w:rPr>
        <w:t xml:space="preserve"> </w:t>
      </w:r>
      <w:r>
        <w:t>our</w:t>
      </w:r>
      <w:r>
        <w:rPr>
          <w:spacing w:val="-1"/>
        </w:rPr>
        <w:t xml:space="preserve"> </w:t>
      </w:r>
      <w:r>
        <w:t>school</w:t>
      </w:r>
      <w:r>
        <w:rPr>
          <w:spacing w:val="-1"/>
        </w:rPr>
        <w:t xml:space="preserve"> </w:t>
      </w:r>
      <w:r>
        <w:t>we create a</w:t>
      </w:r>
      <w:r>
        <w:rPr>
          <w:spacing w:val="-1"/>
        </w:rPr>
        <w:t xml:space="preserve"> </w:t>
      </w:r>
      <w:r>
        <w:t>culture in</w:t>
      </w:r>
      <w:r>
        <w:rPr>
          <w:spacing w:val="-1"/>
        </w:rPr>
        <w:t xml:space="preserve"> </w:t>
      </w:r>
      <w:r>
        <w:t>which</w:t>
      </w:r>
      <w:r>
        <w:rPr>
          <w:spacing w:val="-1"/>
        </w:rPr>
        <w:t xml:space="preserve"> </w:t>
      </w:r>
      <w:r>
        <w:t>all</w:t>
      </w:r>
      <w:r>
        <w:rPr>
          <w:spacing w:val="-1"/>
        </w:rPr>
        <w:t xml:space="preserve"> </w:t>
      </w:r>
      <w:r>
        <w:t>concerns about</w:t>
      </w:r>
      <w:r>
        <w:rPr>
          <w:spacing w:val="-1"/>
        </w:rPr>
        <w:t xml:space="preserve"> </w:t>
      </w:r>
      <w:r>
        <w:t>adults (including</w:t>
      </w:r>
      <w:r>
        <w:rPr>
          <w:spacing w:val="-1"/>
        </w:rPr>
        <w:t xml:space="preserve"> </w:t>
      </w:r>
      <w:r>
        <w:t>allegations that do not meet the harm threshold) are shared responsibly and with the right person, recorded and dealt with appropriately, is critical.</w:t>
      </w:r>
    </w:p>
    <w:p w14:paraId="694F4649" w14:textId="77777777" w:rsidR="009975E3" w:rsidRDefault="00E91775">
      <w:pPr>
        <w:pStyle w:val="BodyText"/>
        <w:spacing w:before="266" w:line="244" w:lineRule="auto"/>
        <w:ind w:left="588" w:right="567" w:hanging="10"/>
        <w:jc w:val="both"/>
      </w:pPr>
      <w:r>
        <w:t>The</w:t>
      </w:r>
      <w:r>
        <w:rPr>
          <w:spacing w:val="-4"/>
        </w:rPr>
        <w:t xml:space="preserve"> </w:t>
      </w:r>
      <w:r>
        <w:t>term</w:t>
      </w:r>
      <w:r>
        <w:rPr>
          <w:spacing w:val="-6"/>
        </w:rPr>
        <w:t xml:space="preserve"> </w:t>
      </w:r>
      <w:r>
        <w:t>‘low-level’</w:t>
      </w:r>
      <w:r>
        <w:rPr>
          <w:spacing w:val="-4"/>
        </w:rPr>
        <w:t xml:space="preserve"> </w:t>
      </w:r>
      <w:r>
        <w:t>concern</w:t>
      </w:r>
      <w:r>
        <w:rPr>
          <w:spacing w:val="-5"/>
        </w:rPr>
        <w:t xml:space="preserve"> </w:t>
      </w:r>
      <w:r>
        <w:t>does</w:t>
      </w:r>
      <w:r>
        <w:rPr>
          <w:spacing w:val="-4"/>
        </w:rPr>
        <w:t xml:space="preserve"> </w:t>
      </w:r>
      <w:r>
        <w:t>not</w:t>
      </w:r>
      <w:r>
        <w:rPr>
          <w:spacing w:val="-5"/>
        </w:rPr>
        <w:t xml:space="preserve"> </w:t>
      </w:r>
      <w:r>
        <w:t>mean</w:t>
      </w:r>
      <w:r>
        <w:rPr>
          <w:spacing w:val="-5"/>
        </w:rPr>
        <w:t xml:space="preserve"> </w:t>
      </w:r>
      <w:r>
        <w:t>that</w:t>
      </w:r>
      <w:r>
        <w:rPr>
          <w:spacing w:val="-3"/>
        </w:rPr>
        <w:t xml:space="preserve"> </w:t>
      </w:r>
      <w:r>
        <w:t>it</w:t>
      </w:r>
      <w:r>
        <w:rPr>
          <w:spacing w:val="-3"/>
        </w:rPr>
        <w:t xml:space="preserve"> </w:t>
      </w:r>
      <w:r>
        <w:t>is</w:t>
      </w:r>
      <w:r>
        <w:rPr>
          <w:spacing w:val="-4"/>
        </w:rPr>
        <w:t xml:space="preserve"> </w:t>
      </w:r>
      <w:r>
        <w:t>insignificant,</w:t>
      </w:r>
      <w:r>
        <w:rPr>
          <w:spacing w:val="-6"/>
        </w:rPr>
        <w:t xml:space="preserve"> </w:t>
      </w:r>
      <w:r>
        <w:t>it</w:t>
      </w:r>
      <w:r>
        <w:rPr>
          <w:spacing w:val="-3"/>
        </w:rPr>
        <w:t xml:space="preserve"> </w:t>
      </w:r>
      <w:r>
        <w:t>means</w:t>
      </w:r>
      <w:r>
        <w:rPr>
          <w:spacing w:val="-4"/>
        </w:rPr>
        <w:t xml:space="preserve"> </w:t>
      </w:r>
      <w:r>
        <w:t>that</w:t>
      </w:r>
      <w:r>
        <w:rPr>
          <w:spacing w:val="-5"/>
        </w:rPr>
        <w:t xml:space="preserve"> </w:t>
      </w:r>
      <w:r>
        <w:t>the</w:t>
      </w:r>
      <w:r>
        <w:rPr>
          <w:spacing w:val="-2"/>
        </w:rPr>
        <w:t xml:space="preserve"> </w:t>
      </w:r>
      <w:r>
        <w:t>behaviour towards a child does not meet the threshold for referral.</w:t>
      </w:r>
    </w:p>
    <w:p w14:paraId="694F464A" w14:textId="77777777" w:rsidR="009975E3" w:rsidRDefault="009975E3">
      <w:pPr>
        <w:pStyle w:val="BodyText"/>
        <w:spacing w:before="3"/>
      </w:pPr>
    </w:p>
    <w:p w14:paraId="694F464B" w14:textId="77777777" w:rsidR="009975E3" w:rsidRDefault="00E91775">
      <w:pPr>
        <w:pStyle w:val="BodyText"/>
        <w:spacing w:before="1" w:line="247" w:lineRule="auto"/>
        <w:ind w:left="588" w:right="567" w:hanging="10"/>
        <w:jc w:val="both"/>
      </w:pPr>
      <w:r>
        <w:rPr>
          <w:spacing w:val="-2"/>
        </w:rPr>
        <w:t>Low-level</w:t>
      </w:r>
      <w:r>
        <w:rPr>
          <w:spacing w:val="-11"/>
        </w:rPr>
        <w:t xml:space="preserve"> </w:t>
      </w:r>
      <w:r>
        <w:rPr>
          <w:spacing w:val="-2"/>
        </w:rPr>
        <w:t>concerns</w:t>
      </w:r>
      <w:r>
        <w:rPr>
          <w:spacing w:val="-10"/>
        </w:rPr>
        <w:t xml:space="preserve"> </w:t>
      </w:r>
      <w:r>
        <w:rPr>
          <w:spacing w:val="-2"/>
        </w:rPr>
        <w:t>may</w:t>
      </w:r>
      <w:r>
        <w:rPr>
          <w:spacing w:val="-11"/>
        </w:rPr>
        <w:t xml:space="preserve"> </w:t>
      </w:r>
      <w:r>
        <w:rPr>
          <w:spacing w:val="-2"/>
        </w:rPr>
        <w:t>arise</w:t>
      </w:r>
      <w:r>
        <w:rPr>
          <w:spacing w:val="-10"/>
        </w:rPr>
        <w:t xml:space="preserve"> </w:t>
      </w:r>
      <w:r>
        <w:rPr>
          <w:spacing w:val="-2"/>
        </w:rPr>
        <w:t>in</w:t>
      </w:r>
      <w:r>
        <w:rPr>
          <w:spacing w:val="-11"/>
        </w:rPr>
        <w:t xml:space="preserve"> </w:t>
      </w:r>
      <w:r>
        <w:rPr>
          <w:spacing w:val="-2"/>
        </w:rPr>
        <w:t>several</w:t>
      </w:r>
      <w:r>
        <w:rPr>
          <w:spacing w:val="-11"/>
        </w:rPr>
        <w:t xml:space="preserve"> </w:t>
      </w:r>
      <w:r>
        <w:rPr>
          <w:spacing w:val="-2"/>
        </w:rPr>
        <w:t>ways</w:t>
      </w:r>
      <w:r>
        <w:rPr>
          <w:spacing w:val="-10"/>
        </w:rPr>
        <w:t xml:space="preserve"> </w:t>
      </w:r>
      <w:r>
        <w:rPr>
          <w:spacing w:val="-2"/>
        </w:rPr>
        <w:t>and</w:t>
      </w:r>
      <w:r>
        <w:rPr>
          <w:spacing w:val="-11"/>
        </w:rPr>
        <w:t xml:space="preserve"> </w:t>
      </w:r>
      <w:r>
        <w:rPr>
          <w:spacing w:val="-2"/>
        </w:rPr>
        <w:t>from</w:t>
      </w:r>
      <w:r>
        <w:rPr>
          <w:spacing w:val="-9"/>
        </w:rPr>
        <w:t xml:space="preserve"> </w:t>
      </w:r>
      <w:r>
        <w:rPr>
          <w:spacing w:val="-2"/>
        </w:rPr>
        <w:t>several</w:t>
      </w:r>
      <w:r>
        <w:rPr>
          <w:spacing w:val="-11"/>
        </w:rPr>
        <w:t xml:space="preserve"> </w:t>
      </w:r>
      <w:r>
        <w:rPr>
          <w:spacing w:val="-2"/>
        </w:rPr>
        <w:t>sources.</w:t>
      </w:r>
      <w:r>
        <w:rPr>
          <w:spacing w:val="-11"/>
        </w:rPr>
        <w:t xml:space="preserve"> </w:t>
      </w:r>
      <w:r>
        <w:rPr>
          <w:spacing w:val="-2"/>
        </w:rPr>
        <w:t>For</w:t>
      </w:r>
      <w:r>
        <w:rPr>
          <w:spacing w:val="-11"/>
        </w:rPr>
        <w:t xml:space="preserve"> </w:t>
      </w:r>
      <w:r>
        <w:rPr>
          <w:spacing w:val="-2"/>
        </w:rPr>
        <w:t>example:</w:t>
      </w:r>
      <w:r>
        <w:rPr>
          <w:spacing w:val="-10"/>
        </w:rPr>
        <w:t xml:space="preserve"> </w:t>
      </w:r>
      <w:r>
        <w:rPr>
          <w:spacing w:val="-2"/>
        </w:rPr>
        <w:t xml:space="preserve">suspicion; </w:t>
      </w:r>
      <w:r>
        <w:t>complaint; or disclosure made by a child, parent, or other adult within or outside of the organisation; or because of vetting checks undertaken. It is crucial that all low-level concerns are shared responsibly with the right person and recorded and dealt with appropriately.</w:t>
      </w:r>
    </w:p>
    <w:p w14:paraId="694F464C" w14:textId="77777777" w:rsidR="009975E3" w:rsidRDefault="009975E3">
      <w:pPr>
        <w:pStyle w:val="BodyText"/>
        <w:spacing w:before="3"/>
      </w:pPr>
    </w:p>
    <w:p w14:paraId="694F464D" w14:textId="77777777" w:rsidR="009975E3" w:rsidRDefault="00E91775">
      <w:pPr>
        <w:pStyle w:val="BodyText"/>
        <w:ind w:left="579"/>
        <w:jc w:val="both"/>
      </w:pPr>
      <w:r>
        <w:t>Examples</w:t>
      </w:r>
      <w:r>
        <w:rPr>
          <w:spacing w:val="55"/>
        </w:rPr>
        <w:t xml:space="preserve">   </w:t>
      </w:r>
      <w:r>
        <w:t>of</w:t>
      </w:r>
      <w:r>
        <w:rPr>
          <w:spacing w:val="53"/>
        </w:rPr>
        <w:t xml:space="preserve">   </w:t>
      </w:r>
      <w:r>
        <w:t>such</w:t>
      </w:r>
      <w:r>
        <w:rPr>
          <w:spacing w:val="55"/>
        </w:rPr>
        <w:t xml:space="preserve">   </w:t>
      </w:r>
      <w:proofErr w:type="gramStart"/>
      <w:r>
        <w:t>behaviour</w:t>
      </w:r>
      <w:r>
        <w:rPr>
          <w:spacing w:val="79"/>
          <w:w w:val="150"/>
        </w:rPr>
        <w:t xml:space="preserve">  </w:t>
      </w:r>
      <w:r>
        <w:t>could</w:t>
      </w:r>
      <w:proofErr w:type="gramEnd"/>
      <w:r>
        <w:rPr>
          <w:spacing w:val="55"/>
        </w:rPr>
        <w:t xml:space="preserve">   </w:t>
      </w:r>
      <w:proofErr w:type="gramStart"/>
      <w:r>
        <w:t>include,</w:t>
      </w:r>
      <w:r>
        <w:rPr>
          <w:spacing w:val="54"/>
        </w:rPr>
        <w:t xml:space="preserve">   </w:t>
      </w:r>
      <w:proofErr w:type="gramEnd"/>
      <w:r>
        <w:t>but</w:t>
      </w:r>
      <w:r>
        <w:rPr>
          <w:spacing w:val="55"/>
        </w:rPr>
        <w:t xml:space="preserve">   </w:t>
      </w:r>
      <w:r>
        <w:t>are</w:t>
      </w:r>
      <w:r>
        <w:rPr>
          <w:spacing w:val="53"/>
        </w:rPr>
        <w:t xml:space="preserve">   </w:t>
      </w:r>
      <w:r>
        <w:t>not</w:t>
      </w:r>
      <w:r>
        <w:rPr>
          <w:spacing w:val="55"/>
        </w:rPr>
        <w:t xml:space="preserve">   </w:t>
      </w:r>
      <w:r>
        <w:t>limited</w:t>
      </w:r>
      <w:r>
        <w:rPr>
          <w:spacing w:val="56"/>
        </w:rPr>
        <w:t xml:space="preserve">   </w:t>
      </w:r>
      <w:r>
        <w:rPr>
          <w:spacing w:val="-5"/>
        </w:rPr>
        <w:t>to:</w:t>
      </w:r>
    </w:p>
    <w:p w14:paraId="694F464E" w14:textId="77777777" w:rsidR="009975E3" w:rsidRDefault="009975E3">
      <w:pPr>
        <w:pStyle w:val="BodyText"/>
        <w:spacing w:before="87"/>
      </w:pPr>
    </w:p>
    <w:p w14:paraId="694F464F" w14:textId="77777777" w:rsidR="009975E3" w:rsidRDefault="00E91775">
      <w:pPr>
        <w:pStyle w:val="ListParagraph"/>
        <w:numPr>
          <w:ilvl w:val="0"/>
          <w:numId w:val="5"/>
        </w:numPr>
        <w:tabs>
          <w:tab w:val="left" w:pos="1291"/>
        </w:tabs>
        <w:ind w:hanging="360"/>
      </w:pPr>
      <w:r>
        <w:t>being</w:t>
      </w:r>
      <w:r>
        <w:rPr>
          <w:spacing w:val="-6"/>
        </w:rPr>
        <w:t xml:space="preserve"> </w:t>
      </w:r>
      <w:r>
        <w:t>over</w:t>
      </w:r>
      <w:r>
        <w:rPr>
          <w:spacing w:val="-6"/>
        </w:rPr>
        <w:t xml:space="preserve"> </w:t>
      </w:r>
      <w:r>
        <w:t>friendly</w:t>
      </w:r>
      <w:r>
        <w:rPr>
          <w:spacing w:val="-6"/>
        </w:rPr>
        <w:t xml:space="preserve"> </w:t>
      </w:r>
      <w:r>
        <w:t>with</w:t>
      </w:r>
      <w:r>
        <w:rPr>
          <w:spacing w:val="-5"/>
        </w:rPr>
        <w:t xml:space="preserve"> </w:t>
      </w:r>
      <w:r>
        <w:rPr>
          <w:spacing w:val="-2"/>
        </w:rPr>
        <w:t>children</w:t>
      </w:r>
    </w:p>
    <w:p w14:paraId="694F4650" w14:textId="77777777" w:rsidR="009975E3" w:rsidRDefault="00E91775">
      <w:pPr>
        <w:pStyle w:val="ListParagraph"/>
        <w:numPr>
          <w:ilvl w:val="0"/>
          <w:numId w:val="5"/>
        </w:numPr>
        <w:tabs>
          <w:tab w:val="left" w:pos="1291"/>
        </w:tabs>
        <w:spacing w:before="14"/>
        <w:ind w:hanging="360"/>
      </w:pPr>
      <w:r>
        <w:t>having</w:t>
      </w:r>
      <w:r>
        <w:rPr>
          <w:spacing w:val="-8"/>
        </w:rPr>
        <w:t xml:space="preserve"> </w:t>
      </w:r>
      <w:r>
        <w:rPr>
          <w:spacing w:val="-2"/>
        </w:rPr>
        <w:t>favourites</w:t>
      </w:r>
    </w:p>
    <w:p w14:paraId="694F4651" w14:textId="77777777" w:rsidR="009975E3" w:rsidRDefault="009975E3">
      <w:pPr>
        <w:pStyle w:val="ListParagraph"/>
        <w:sectPr w:rsidR="009975E3">
          <w:pgSz w:w="11910" w:h="16840"/>
          <w:pgMar w:top="620" w:right="141" w:bottom="1980" w:left="141" w:header="0" w:footer="1716" w:gutter="0"/>
          <w:cols w:space="720"/>
        </w:sectPr>
      </w:pPr>
    </w:p>
    <w:p w14:paraId="694F4652" w14:textId="77777777" w:rsidR="009975E3" w:rsidRDefault="00E91775">
      <w:pPr>
        <w:pStyle w:val="ListParagraph"/>
        <w:numPr>
          <w:ilvl w:val="0"/>
          <w:numId w:val="5"/>
        </w:numPr>
        <w:tabs>
          <w:tab w:val="left" w:pos="1291"/>
        </w:tabs>
        <w:spacing w:before="88"/>
        <w:ind w:hanging="360"/>
      </w:pPr>
      <w:r>
        <w:lastRenderedPageBreak/>
        <w:t>taking</w:t>
      </w:r>
      <w:r>
        <w:rPr>
          <w:spacing w:val="-8"/>
        </w:rPr>
        <w:t xml:space="preserve"> </w:t>
      </w:r>
      <w:r>
        <w:t>photographs</w:t>
      </w:r>
      <w:r>
        <w:rPr>
          <w:spacing w:val="-5"/>
        </w:rPr>
        <w:t xml:space="preserve"> </w:t>
      </w:r>
      <w:r>
        <w:t>of</w:t>
      </w:r>
      <w:r>
        <w:rPr>
          <w:spacing w:val="-6"/>
        </w:rPr>
        <w:t xml:space="preserve"> </w:t>
      </w:r>
      <w:r>
        <w:t>children</w:t>
      </w:r>
      <w:r>
        <w:rPr>
          <w:spacing w:val="-6"/>
        </w:rPr>
        <w:t xml:space="preserve"> </w:t>
      </w:r>
      <w:r>
        <w:t>on</w:t>
      </w:r>
      <w:r>
        <w:rPr>
          <w:spacing w:val="-6"/>
        </w:rPr>
        <w:t xml:space="preserve"> </w:t>
      </w:r>
      <w:r>
        <w:t>their</w:t>
      </w:r>
      <w:r>
        <w:rPr>
          <w:spacing w:val="-6"/>
        </w:rPr>
        <w:t xml:space="preserve"> </w:t>
      </w:r>
      <w:r>
        <w:t>mobile</w:t>
      </w:r>
      <w:r>
        <w:rPr>
          <w:spacing w:val="-5"/>
        </w:rPr>
        <w:t xml:space="preserve"> </w:t>
      </w:r>
      <w:r>
        <w:t>phone,</w:t>
      </w:r>
      <w:r>
        <w:rPr>
          <w:spacing w:val="-6"/>
        </w:rPr>
        <w:t xml:space="preserve"> </w:t>
      </w:r>
      <w:r>
        <w:t>contrary</w:t>
      </w:r>
      <w:r>
        <w:rPr>
          <w:spacing w:val="-6"/>
        </w:rPr>
        <w:t xml:space="preserve"> </w:t>
      </w:r>
      <w:r>
        <w:t>to</w:t>
      </w:r>
      <w:r>
        <w:rPr>
          <w:spacing w:val="-5"/>
        </w:rPr>
        <w:t xml:space="preserve"> </w:t>
      </w:r>
      <w:r>
        <w:t>school</w:t>
      </w:r>
      <w:r>
        <w:rPr>
          <w:spacing w:val="-5"/>
        </w:rPr>
        <w:t xml:space="preserve"> </w:t>
      </w:r>
      <w:r>
        <w:rPr>
          <w:spacing w:val="-2"/>
        </w:rPr>
        <w:t>policy</w:t>
      </w:r>
    </w:p>
    <w:p w14:paraId="694F4653" w14:textId="77777777" w:rsidR="009975E3" w:rsidRDefault="00E91775">
      <w:pPr>
        <w:pStyle w:val="ListParagraph"/>
        <w:numPr>
          <w:ilvl w:val="0"/>
          <w:numId w:val="5"/>
        </w:numPr>
        <w:tabs>
          <w:tab w:val="left" w:pos="1292"/>
        </w:tabs>
        <w:spacing w:before="14"/>
        <w:ind w:left="1292" w:hanging="360"/>
      </w:pPr>
      <w:r>
        <w:t>engaging</w:t>
      </w:r>
      <w:r>
        <w:rPr>
          <w:spacing w:val="4"/>
        </w:rPr>
        <w:t xml:space="preserve"> </w:t>
      </w:r>
      <w:r>
        <w:t>with</w:t>
      </w:r>
      <w:r>
        <w:rPr>
          <w:spacing w:val="6"/>
        </w:rPr>
        <w:t xml:space="preserve"> </w:t>
      </w:r>
      <w:r>
        <w:t>a</w:t>
      </w:r>
      <w:r>
        <w:rPr>
          <w:spacing w:val="4"/>
        </w:rPr>
        <w:t xml:space="preserve"> </w:t>
      </w:r>
      <w:r>
        <w:t>child</w:t>
      </w:r>
      <w:r>
        <w:rPr>
          <w:spacing w:val="6"/>
        </w:rPr>
        <w:t xml:space="preserve"> </w:t>
      </w:r>
      <w:r>
        <w:t>on</w:t>
      </w:r>
      <w:r>
        <w:rPr>
          <w:spacing w:val="5"/>
        </w:rPr>
        <w:t xml:space="preserve"> </w:t>
      </w:r>
      <w:r>
        <w:t>a</w:t>
      </w:r>
      <w:r>
        <w:rPr>
          <w:spacing w:val="6"/>
        </w:rPr>
        <w:t xml:space="preserve"> </w:t>
      </w:r>
      <w:r>
        <w:t>one-to-one</w:t>
      </w:r>
      <w:r>
        <w:rPr>
          <w:spacing w:val="5"/>
        </w:rPr>
        <w:t xml:space="preserve"> </w:t>
      </w:r>
      <w:r>
        <w:t>basis</w:t>
      </w:r>
      <w:r>
        <w:rPr>
          <w:spacing w:val="4"/>
        </w:rPr>
        <w:t xml:space="preserve"> </w:t>
      </w:r>
      <w:r>
        <w:t>in</w:t>
      </w:r>
      <w:r>
        <w:rPr>
          <w:spacing w:val="5"/>
        </w:rPr>
        <w:t xml:space="preserve"> </w:t>
      </w:r>
      <w:r>
        <w:t>a</w:t>
      </w:r>
      <w:r>
        <w:rPr>
          <w:spacing w:val="6"/>
        </w:rPr>
        <w:t xml:space="preserve"> </w:t>
      </w:r>
      <w:r>
        <w:t>secluded</w:t>
      </w:r>
      <w:r>
        <w:rPr>
          <w:spacing w:val="3"/>
        </w:rPr>
        <w:t xml:space="preserve"> </w:t>
      </w:r>
      <w:r>
        <w:t>area</w:t>
      </w:r>
      <w:r>
        <w:rPr>
          <w:spacing w:val="6"/>
        </w:rPr>
        <w:t xml:space="preserve"> </w:t>
      </w:r>
      <w:r>
        <w:t>or</w:t>
      </w:r>
      <w:r>
        <w:rPr>
          <w:spacing w:val="5"/>
        </w:rPr>
        <w:t xml:space="preserve"> </w:t>
      </w:r>
      <w:r>
        <w:t>behind</w:t>
      </w:r>
      <w:r>
        <w:rPr>
          <w:spacing w:val="3"/>
        </w:rPr>
        <w:t xml:space="preserve"> </w:t>
      </w:r>
      <w:r>
        <w:t>a</w:t>
      </w:r>
      <w:r>
        <w:rPr>
          <w:spacing w:val="6"/>
        </w:rPr>
        <w:t xml:space="preserve"> </w:t>
      </w:r>
      <w:r>
        <w:t>closed</w:t>
      </w:r>
      <w:r>
        <w:rPr>
          <w:spacing w:val="4"/>
        </w:rPr>
        <w:t xml:space="preserve"> </w:t>
      </w:r>
      <w:r>
        <w:rPr>
          <w:spacing w:val="-4"/>
        </w:rPr>
        <w:t>door</w:t>
      </w:r>
    </w:p>
    <w:p w14:paraId="694F4654" w14:textId="77777777" w:rsidR="009975E3" w:rsidRDefault="00E91775">
      <w:pPr>
        <w:pStyle w:val="ListParagraph"/>
        <w:numPr>
          <w:ilvl w:val="1"/>
          <w:numId w:val="5"/>
        </w:numPr>
        <w:tabs>
          <w:tab w:val="left" w:pos="1488"/>
        </w:tabs>
        <w:spacing w:before="3"/>
        <w:ind w:left="1488" w:hanging="196"/>
      </w:pPr>
      <w:r>
        <w:t>humiliating</w:t>
      </w:r>
      <w:r>
        <w:rPr>
          <w:spacing w:val="-13"/>
        </w:rPr>
        <w:t xml:space="preserve"> </w:t>
      </w:r>
      <w:r>
        <w:rPr>
          <w:spacing w:val="-2"/>
        </w:rPr>
        <w:t>pupils</w:t>
      </w:r>
    </w:p>
    <w:p w14:paraId="694F4655" w14:textId="77777777" w:rsidR="009975E3" w:rsidRDefault="00E91775">
      <w:pPr>
        <w:pStyle w:val="BodyText"/>
        <w:spacing w:before="247" w:line="247" w:lineRule="auto"/>
        <w:ind w:left="589" w:right="569" w:hanging="10"/>
        <w:jc w:val="both"/>
      </w:pPr>
      <w:r>
        <w:t>All low-level concerns will be recorded in writing. The record should include details of the concern, the context in which the concern arose, and the action taken. The name of the individual sharing their concerns should also be noted, if the individual wishes to remain anonymous then that should be respected as far as reasonably possible. Records will be retained by the Headteacher and will be reviewed regularly so that potential patterns of concerning behaviour can be identified.</w:t>
      </w:r>
    </w:p>
    <w:p w14:paraId="694F4656" w14:textId="77777777" w:rsidR="009975E3" w:rsidRDefault="00E91775">
      <w:pPr>
        <w:pStyle w:val="BodyText"/>
        <w:spacing w:before="262" w:line="247" w:lineRule="auto"/>
        <w:ind w:left="589" w:right="565" w:hanging="10"/>
        <w:jc w:val="both"/>
      </w:pPr>
      <w:r>
        <w:t>Should the level of concern reach the harm threshold the case will be referred to the LADO. Records will be retrained until the individual ceases to be employed by this school.</w:t>
      </w:r>
    </w:p>
    <w:p w14:paraId="694F4657" w14:textId="77777777" w:rsidR="009975E3" w:rsidRDefault="009975E3">
      <w:pPr>
        <w:pStyle w:val="BodyText"/>
        <w:spacing w:before="1"/>
      </w:pPr>
    </w:p>
    <w:p w14:paraId="694F4658" w14:textId="77777777" w:rsidR="009975E3" w:rsidRDefault="00E91775">
      <w:pPr>
        <w:pStyle w:val="BodyText"/>
        <w:spacing w:line="247" w:lineRule="auto"/>
        <w:ind w:left="589" w:right="566" w:hanging="10"/>
        <w:jc w:val="both"/>
      </w:pPr>
      <w:r>
        <w:t>For references we should only provide substantiated safeguarding allegations in references. Low level concerns will not be included in references unless they relate to issues which would normally be included in a reference, for example, misconduct or poor performance. It follows that a low-level concern which relates exclusively to safeguarding (and not to misconduct or poor performance) should not be referred to in a reference.</w:t>
      </w:r>
    </w:p>
    <w:p w14:paraId="694F4659" w14:textId="77777777" w:rsidR="009975E3" w:rsidRDefault="009975E3">
      <w:pPr>
        <w:pStyle w:val="BodyText"/>
        <w:spacing w:before="126"/>
      </w:pPr>
    </w:p>
    <w:p w14:paraId="694F465A" w14:textId="77777777" w:rsidR="009975E3" w:rsidRDefault="00E91775">
      <w:pPr>
        <w:pStyle w:val="Heading2"/>
      </w:pPr>
      <w:bookmarkStart w:id="95" w:name="Whistleblowing"/>
      <w:bookmarkStart w:id="96" w:name="_bookmark40"/>
      <w:bookmarkEnd w:id="95"/>
      <w:bookmarkEnd w:id="96"/>
      <w:r>
        <w:rPr>
          <w:color w:val="365F91"/>
          <w:spacing w:val="-2"/>
        </w:rPr>
        <w:t>Whistleblowing</w:t>
      </w:r>
    </w:p>
    <w:p w14:paraId="694F465B" w14:textId="77777777" w:rsidR="009975E3" w:rsidRDefault="00E91775">
      <w:pPr>
        <w:pStyle w:val="BodyText"/>
        <w:spacing w:before="231" w:line="247" w:lineRule="auto"/>
        <w:ind w:left="588" w:right="568" w:hanging="10"/>
        <w:jc w:val="both"/>
      </w:pPr>
      <w:r>
        <w:t>All</w:t>
      </w:r>
      <w:r>
        <w:rPr>
          <w:spacing w:val="-20"/>
        </w:rPr>
        <w:t xml:space="preserve"> </w:t>
      </w:r>
      <w:r>
        <w:t>staff,</w:t>
      </w:r>
      <w:r>
        <w:rPr>
          <w:spacing w:val="-19"/>
        </w:rPr>
        <w:t xml:space="preserve"> </w:t>
      </w:r>
      <w:r>
        <w:t>volunteers,</w:t>
      </w:r>
      <w:r>
        <w:rPr>
          <w:spacing w:val="-19"/>
        </w:rPr>
        <w:t xml:space="preserve"> </w:t>
      </w:r>
      <w:r>
        <w:t>and</w:t>
      </w:r>
      <w:r>
        <w:rPr>
          <w:spacing w:val="-20"/>
        </w:rPr>
        <w:t xml:space="preserve"> </w:t>
      </w:r>
      <w:r>
        <w:t>parents</w:t>
      </w:r>
      <w:r>
        <w:rPr>
          <w:spacing w:val="-19"/>
        </w:rPr>
        <w:t xml:space="preserve"> </w:t>
      </w:r>
      <w:r>
        <w:t>should</w:t>
      </w:r>
      <w:r>
        <w:rPr>
          <w:spacing w:val="-20"/>
        </w:rPr>
        <w:t xml:space="preserve"> </w:t>
      </w:r>
      <w:r>
        <w:t>feel</w:t>
      </w:r>
      <w:r>
        <w:rPr>
          <w:spacing w:val="-19"/>
        </w:rPr>
        <w:t xml:space="preserve"> </w:t>
      </w:r>
      <w:r>
        <w:t>able</w:t>
      </w:r>
      <w:r>
        <w:rPr>
          <w:spacing w:val="-19"/>
        </w:rPr>
        <w:t xml:space="preserve"> </w:t>
      </w:r>
      <w:r>
        <w:t>to</w:t>
      </w:r>
      <w:r>
        <w:rPr>
          <w:spacing w:val="-20"/>
        </w:rPr>
        <w:t xml:space="preserve"> </w:t>
      </w:r>
      <w:r>
        <w:t>raise</w:t>
      </w:r>
      <w:r>
        <w:rPr>
          <w:spacing w:val="-19"/>
        </w:rPr>
        <w:t xml:space="preserve"> </w:t>
      </w:r>
      <w:r>
        <w:t>concerns</w:t>
      </w:r>
      <w:r>
        <w:rPr>
          <w:spacing w:val="-19"/>
        </w:rPr>
        <w:t xml:space="preserve"> </w:t>
      </w:r>
      <w:r>
        <w:t>about</w:t>
      </w:r>
      <w:r>
        <w:rPr>
          <w:spacing w:val="-20"/>
        </w:rPr>
        <w:t xml:space="preserve"> </w:t>
      </w:r>
      <w:r>
        <w:t>poor</w:t>
      </w:r>
      <w:r>
        <w:rPr>
          <w:spacing w:val="-19"/>
        </w:rPr>
        <w:t xml:space="preserve"> </w:t>
      </w:r>
      <w:r>
        <w:t>or</w:t>
      </w:r>
      <w:r>
        <w:rPr>
          <w:spacing w:val="-19"/>
        </w:rPr>
        <w:t xml:space="preserve"> </w:t>
      </w:r>
      <w:r>
        <w:t>unsafe</w:t>
      </w:r>
      <w:r>
        <w:rPr>
          <w:spacing w:val="-20"/>
        </w:rPr>
        <w:t xml:space="preserve"> </w:t>
      </w:r>
      <w:r>
        <w:t>practice and</w:t>
      </w:r>
      <w:r>
        <w:rPr>
          <w:spacing w:val="-6"/>
        </w:rPr>
        <w:t xml:space="preserve"> </w:t>
      </w:r>
      <w:r>
        <w:t>potential</w:t>
      </w:r>
      <w:r>
        <w:rPr>
          <w:spacing w:val="-6"/>
        </w:rPr>
        <w:t xml:space="preserve"> </w:t>
      </w:r>
      <w:r>
        <w:t>failures</w:t>
      </w:r>
      <w:r>
        <w:rPr>
          <w:spacing w:val="-3"/>
        </w:rPr>
        <w:t xml:space="preserve"> </w:t>
      </w:r>
      <w:r>
        <w:t>in</w:t>
      </w:r>
      <w:r>
        <w:rPr>
          <w:spacing w:val="-6"/>
        </w:rPr>
        <w:t xml:space="preserve"> </w:t>
      </w:r>
      <w:r>
        <w:t>our</w:t>
      </w:r>
      <w:r>
        <w:rPr>
          <w:spacing w:val="-6"/>
        </w:rPr>
        <w:t xml:space="preserve"> </w:t>
      </w:r>
      <w:r>
        <w:t>safeguarding</w:t>
      </w:r>
      <w:r>
        <w:rPr>
          <w:spacing w:val="-6"/>
        </w:rPr>
        <w:t xml:space="preserve"> </w:t>
      </w:r>
      <w:r>
        <w:t>regime,</w:t>
      </w:r>
      <w:r>
        <w:rPr>
          <w:spacing w:val="-7"/>
        </w:rPr>
        <w:t xml:space="preserve"> </w:t>
      </w:r>
      <w:r>
        <w:t>and</w:t>
      </w:r>
      <w:r>
        <w:rPr>
          <w:spacing w:val="-6"/>
        </w:rPr>
        <w:t xml:space="preserve"> </w:t>
      </w:r>
      <w:r>
        <w:t>such</w:t>
      </w:r>
      <w:r>
        <w:rPr>
          <w:spacing w:val="-6"/>
        </w:rPr>
        <w:t xml:space="preserve"> </w:t>
      </w:r>
      <w:r>
        <w:t>concerns</w:t>
      </w:r>
      <w:r>
        <w:rPr>
          <w:spacing w:val="-5"/>
        </w:rPr>
        <w:t xml:space="preserve"> </w:t>
      </w:r>
      <w:r>
        <w:t>will</w:t>
      </w:r>
      <w:r>
        <w:rPr>
          <w:spacing w:val="-6"/>
        </w:rPr>
        <w:t xml:space="preserve"> </w:t>
      </w:r>
      <w:r>
        <w:t>be</w:t>
      </w:r>
      <w:r>
        <w:rPr>
          <w:spacing w:val="-5"/>
        </w:rPr>
        <w:t xml:space="preserve"> </w:t>
      </w:r>
      <w:r>
        <w:t>taken</w:t>
      </w:r>
      <w:r>
        <w:rPr>
          <w:spacing w:val="-6"/>
        </w:rPr>
        <w:t xml:space="preserve"> </w:t>
      </w:r>
      <w:r>
        <w:t>seriously</w:t>
      </w:r>
      <w:r>
        <w:rPr>
          <w:spacing w:val="-6"/>
        </w:rPr>
        <w:t xml:space="preserve"> </w:t>
      </w:r>
      <w:r>
        <w:t>by our</w:t>
      </w:r>
      <w:r>
        <w:rPr>
          <w:spacing w:val="-18"/>
        </w:rPr>
        <w:t xml:space="preserve"> </w:t>
      </w:r>
      <w:r>
        <w:t>Headteacher</w:t>
      </w:r>
      <w:r>
        <w:rPr>
          <w:spacing w:val="-18"/>
        </w:rPr>
        <w:t xml:space="preserve"> </w:t>
      </w:r>
      <w:r>
        <w:t>and</w:t>
      </w:r>
      <w:r>
        <w:rPr>
          <w:spacing w:val="-18"/>
        </w:rPr>
        <w:t xml:space="preserve"> </w:t>
      </w:r>
      <w:r>
        <w:t>Chair</w:t>
      </w:r>
      <w:r>
        <w:rPr>
          <w:spacing w:val="-18"/>
        </w:rPr>
        <w:t xml:space="preserve"> </w:t>
      </w:r>
      <w:r>
        <w:t>of</w:t>
      </w:r>
      <w:r>
        <w:rPr>
          <w:spacing w:val="-18"/>
        </w:rPr>
        <w:t xml:space="preserve"> </w:t>
      </w:r>
      <w:r>
        <w:t>Governors.</w:t>
      </w:r>
      <w:r>
        <w:rPr>
          <w:spacing w:val="-18"/>
        </w:rPr>
        <w:t xml:space="preserve"> </w:t>
      </w:r>
      <w:r>
        <w:t>Our</w:t>
      </w:r>
      <w:r>
        <w:rPr>
          <w:spacing w:val="-18"/>
        </w:rPr>
        <w:t xml:space="preserve"> </w:t>
      </w:r>
      <w:r>
        <w:t>school</w:t>
      </w:r>
      <w:r>
        <w:rPr>
          <w:spacing w:val="-18"/>
        </w:rPr>
        <w:t xml:space="preserve"> </w:t>
      </w:r>
      <w:r>
        <w:t>has</w:t>
      </w:r>
      <w:r>
        <w:rPr>
          <w:spacing w:val="-17"/>
        </w:rPr>
        <w:t xml:space="preserve"> </w:t>
      </w:r>
      <w:r>
        <w:t>adopted</w:t>
      </w:r>
      <w:r>
        <w:rPr>
          <w:spacing w:val="-18"/>
        </w:rPr>
        <w:t xml:space="preserve"> </w:t>
      </w:r>
      <w:r>
        <w:t>the</w:t>
      </w:r>
      <w:r>
        <w:rPr>
          <w:spacing w:val="-17"/>
        </w:rPr>
        <w:t xml:space="preserve"> </w:t>
      </w:r>
      <w:r>
        <w:t>CES</w:t>
      </w:r>
      <w:r>
        <w:rPr>
          <w:spacing w:val="-17"/>
        </w:rPr>
        <w:t xml:space="preserve"> </w:t>
      </w:r>
      <w:r>
        <w:t>Whistleblowing</w:t>
      </w:r>
      <w:r>
        <w:rPr>
          <w:spacing w:val="-18"/>
        </w:rPr>
        <w:t xml:space="preserve"> </w:t>
      </w:r>
      <w:r>
        <w:t>Policy and appropriate whistleblowing procedures, which are suitably reflected in staff training and staff behaviour policies, are in place for such concerns to be raised with our Headteacher and Governing Body.</w:t>
      </w:r>
    </w:p>
    <w:p w14:paraId="694F465C" w14:textId="77777777" w:rsidR="009975E3" w:rsidRDefault="00E91775">
      <w:pPr>
        <w:pStyle w:val="BodyText"/>
        <w:spacing w:before="263" w:line="244" w:lineRule="auto"/>
        <w:ind w:left="588" w:right="568" w:hanging="10"/>
        <w:jc w:val="both"/>
      </w:pPr>
      <w:r>
        <w:t>Where a staff member feels unable to raise an issue with our Headteacher or Governing Body or feels that their genuine concerns are not being addressed, other whistleblowing channels are open to them, for example:</w:t>
      </w:r>
    </w:p>
    <w:p w14:paraId="694F465D" w14:textId="77777777" w:rsidR="009975E3" w:rsidRDefault="009975E3">
      <w:pPr>
        <w:pStyle w:val="BodyText"/>
        <w:spacing w:before="4"/>
      </w:pPr>
    </w:p>
    <w:p w14:paraId="694F465E" w14:textId="77777777" w:rsidR="009975E3" w:rsidRDefault="00E91775">
      <w:pPr>
        <w:pStyle w:val="BodyText"/>
        <w:spacing w:line="247" w:lineRule="auto"/>
        <w:ind w:left="588" w:right="571" w:hanging="10"/>
        <w:jc w:val="both"/>
      </w:pPr>
      <w:r>
        <w:t>The</w:t>
      </w:r>
      <w:r>
        <w:rPr>
          <w:spacing w:val="-10"/>
        </w:rPr>
        <w:t xml:space="preserve"> </w:t>
      </w:r>
      <w:r>
        <w:t>NSPCC</w:t>
      </w:r>
      <w:r>
        <w:rPr>
          <w:spacing w:val="-11"/>
        </w:rPr>
        <w:t xml:space="preserve"> </w:t>
      </w:r>
      <w:r>
        <w:t>whistleblowing</w:t>
      </w:r>
      <w:r>
        <w:rPr>
          <w:spacing w:val="-11"/>
        </w:rPr>
        <w:t xml:space="preserve"> </w:t>
      </w:r>
      <w:r>
        <w:t>helpline</w:t>
      </w:r>
      <w:r>
        <w:rPr>
          <w:spacing w:val="-9"/>
        </w:rPr>
        <w:t xml:space="preserve"> </w:t>
      </w:r>
      <w:r>
        <w:t>–</w:t>
      </w:r>
      <w:r>
        <w:rPr>
          <w:spacing w:val="-12"/>
        </w:rPr>
        <w:t xml:space="preserve"> </w:t>
      </w:r>
      <w:r>
        <w:t>What</w:t>
      </w:r>
      <w:r>
        <w:rPr>
          <w:spacing w:val="-9"/>
        </w:rPr>
        <w:t xml:space="preserve"> </w:t>
      </w:r>
      <w:r>
        <w:t>you</w:t>
      </w:r>
      <w:r>
        <w:rPr>
          <w:spacing w:val="-11"/>
        </w:rPr>
        <w:t xml:space="preserve"> </w:t>
      </w:r>
      <w:r>
        <w:t>can</w:t>
      </w:r>
      <w:r>
        <w:rPr>
          <w:spacing w:val="-11"/>
        </w:rPr>
        <w:t xml:space="preserve"> </w:t>
      </w:r>
      <w:r>
        <w:t>do</w:t>
      </w:r>
      <w:r>
        <w:rPr>
          <w:spacing w:val="-10"/>
        </w:rPr>
        <w:t xml:space="preserve"> </w:t>
      </w:r>
      <w:r>
        <w:t>to</w:t>
      </w:r>
      <w:r>
        <w:rPr>
          <w:spacing w:val="-10"/>
        </w:rPr>
        <w:t xml:space="preserve"> </w:t>
      </w:r>
      <w:r>
        <w:t>report</w:t>
      </w:r>
      <w:r>
        <w:rPr>
          <w:spacing w:val="-11"/>
        </w:rPr>
        <w:t xml:space="preserve"> </w:t>
      </w:r>
      <w:r>
        <w:t>abuse</w:t>
      </w:r>
      <w:r>
        <w:rPr>
          <w:spacing w:val="-10"/>
        </w:rPr>
        <w:t xml:space="preserve"> </w:t>
      </w:r>
      <w:r>
        <w:t>is</w:t>
      </w:r>
      <w:r>
        <w:rPr>
          <w:spacing w:val="-10"/>
        </w:rPr>
        <w:t xml:space="preserve"> </w:t>
      </w:r>
      <w:r>
        <w:t>available</w:t>
      </w:r>
      <w:r>
        <w:rPr>
          <w:spacing w:val="-10"/>
        </w:rPr>
        <w:t xml:space="preserve"> </w:t>
      </w:r>
      <w:r>
        <w:t>for</w:t>
      </w:r>
      <w:r>
        <w:rPr>
          <w:spacing w:val="-11"/>
        </w:rPr>
        <w:t xml:space="preserve"> </w:t>
      </w:r>
      <w:r>
        <w:t>staff</w:t>
      </w:r>
      <w:r>
        <w:rPr>
          <w:spacing w:val="-11"/>
        </w:rPr>
        <w:t xml:space="preserve"> </w:t>
      </w:r>
      <w:r>
        <w:t xml:space="preserve">who do not feel able to raise concerns regarding child protection failures internally. Staff can call: 0800 028 0285 – line is available from 8:00 AM to 8:00 PM, Monday to Friday and Email: </w:t>
      </w:r>
      <w:hyperlink r:id="rId34">
        <w:r>
          <w:rPr>
            <w:color w:val="0000FF"/>
            <w:spacing w:val="-2"/>
            <w:u w:val="single" w:color="0000FF"/>
          </w:rPr>
          <w:t>help@nspcc.org.uk</w:t>
        </w:r>
      </w:hyperlink>
    </w:p>
    <w:p w14:paraId="694F465F" w14:textId="77777777" w:rsidR="009975E3" w:rsidRDefault="009975E3">
      <w:pPr>
        <w:pStyle w:val="BodyText"/>
        <w:spacing w:before="51"/>
        <w:rPr>
          <w:sz w:val="28"/>
        </w:rPr>
      </w:pPr>
    </w:p>
    <w:p w14:paraId="694F4660" w14:textId="77777777" w:rsidR="009975E3" w:rsidRDefault="00E91775">
      <w:pPr>
        <w:pStyle w:val="Heading2"/>
        <w:jc w:val="both"/>
      </w:pPr>
      <w:bookmarkStart w:id="97" w:name="Curriculum_and_Online_Safety"/>
      <w:bookmarkStart w:id="98" w:name="_bookmark41"/>
      <w:bookmarkEnd w:id="97"/>
      <w:bookmarkEnd w:id="98"/>
      <w:r>
        <w:rPr>
          <w:color w:val="365F91"/>
        </w:rPr>
        <w:t>Curriculum</w:t>
      </w:r>
      <w:r>
        <w:rPr>
          <w:color w:val="365F91"/>
          <w:spacing w:val="-6"/>
        </w:rPr>
        <w:t xml:space="preserve"> </w:t>
      </w:r>
      <w:r>
        <w:rPr>
          <w:color w:val="365F91"/>
        </w:rPr>
        <w:t>and</w:t>
      </w:r>
      <w:r>
        <w:rPr>
          <w:color w:val="365F91"/>
          <w:spacing w:val="-6"/>
        </w:rPr>
        <w:t xml:space="preserve"> </w:t>
      </w:r>
      <w:r>
        <w:rPr>
          <w:color w:val="365F91"/>
        </w:rPr>
        <w:t>Online</w:t>
      </w:r>
      <w:r>
        <w:rPr>
          <w:color w:val="365F91"/>
          <w:spacing w:val="-2"/>
        </w:rPr>
        <w:t xml:space="preserve"> Safety</w:t>
      </w:r>
    </w:p>
    <w:p w14:paraId="694F4661" w14:textId="77777777" w:rsidR="009975E3" w:rsidRDefault="00E91775">
      <w:pPr>
        <w:pStyle w:val="BodyText"/>
        <w:spacing w:before="231" w:line="244" w:lineRule="auto"/>
        <w:ind w:left="588" w:right="570" w:hanging="10"/>
        <w:jc w:val="both"/>
      </w:pPr>
      <w:r>
        <w:t>Child safety issues and child protection will be addressed through the curriculum where appropriate, especially through PSHE, Computing and Online Safety, Citizenship, Relationship and Sex Education (RSE,) Health Education and British values.</w:t>
      </w:r>
    </w:p>
    <w:p w14:paraId="694F4662" w14:textId="77777777" w:rsidR="009975E3" w:rsidRDefault="009975E3">
      <w:pPr>
        <w:pStyle w:val="BodyText"/>
        <w:spacing w:before="4"/>
      </w:pPr>
    </w:p>
    <w:p w14:paraId="694F4663" w14:textId="77777777" w:rsidR="009975E3" w:rsidRDefault="00E91775">
      <w:pPr>
        <w:pStyle w:val="BodyText"/>
        <w:spacing w:line="247" w:lineRule="auto"/>
        <w:ind w:left="588" w:right="566" w:hanging="10"/>
        <w:jc w:val="both"/>
      </w:pPr>
      <w:r>
        <w:t>School</w:t>
      </w:r>
      <w:r>
        <w:rPr>
          <w:spacing w:val="-3"/>
        </w:rPr>
        <w:t xml:space="preserve"> </w:t>
      </w:r>
      <w:r>
        <w:t>is</w:t>
      </w:r>
      <w:r>
        <w:rPr>
          <w:spacing w:val="-2"/>
        </w:rPr>
        <w:t xml:space="preserve"> </w:t>
      </w:r>
      <w:r>
        <w:t>likely</w:t>
      </w:r>
      <w:r>
        <w:rPr>
          <w:spacing w:val="-3"/>
        </w:rPr>
        <w:t xml:space="preserve"> </w:t>
      </w:r>
      <w:r>
        <w:t>to</w:t>
      </w:r>
      <w:r>
        <w:rPr>
          <w:spacing w:val="-2"/>
        </w:rPr>
        <w:t xml:space="preserve"> </w:t>
      </w:r>
      <w:r>
        <w:t>be</w:t>
      </w:r>
      <w:r>
        <w:rPr>
          <w:spacing w:val="-2"/>
        </w:rPr>
        <w:t xml:space="preserve"> </w:t>
      </w:r>
      <w:r>
        <w:t>in</w:t>
      </w:r>
      <w:r>
        <w:rPr>
          <w:spacing w:val="-3"/>
        </w:rPr>
        <w:t xml:space="preserve"> </w:t>
      </w:r>
      <w:r>
        <w:t>regular</w:t>
      </w:r>
      <w:r>
        <w:rPr>
          <w:spacing w:val="-3"/>
        </w:rPr>
        <w:t xml:space="preserve"> </w:t>
      </w:r>
      <w:r>
        <w:t>contact</w:t>
      </w:r>
      <w:r>
        <w:rPr>
          <w:spacing w:val="-3"/>
        </w:rPr>
        <w:t xml:space="preserve"> </w:t>
      </w:r>
      <w:r>
        <w:t>with parents</w:t>
      </w:r>
      <w:r>
        <w:rPr>
          <w:spacing w:val="-2"/>
        </w:rPr>
        <w:t xml:space="preserve"> </w:t>
      </w:r>
      <w:r>
        <w:t>and</w:t>
      </w:r>
      <w:r>
        <w:rPr>
          <w:spacing w:val="-3"/>
        </w:rPr>
        <w:t xml:space="preserve"> </w:t>
      </w:r>
      <w:r>
        <w:t>carers.</w:t>
      </w:r>
      <w:r>
        <w:rPr>
          <w:spacing w:val="-3"/>
        </w:rPr>
        <w:t xml:space="preserve"> </w:t>
      </w:r>
      <w:r>
        <w:t>Those</w:t>
      </w:r>
      <w:r>
        <w:rPr>
          <w:spacing w:val="-2"/>
        </w:rPr>
        <w:t xml:space="preserve"> </w:t>
      </w:r>
      <w:r>
        <w:t>communications</w:t>
      </w:r>
      <w:r>
        <w:rPr>
          <w:spacing w:val="-4"/>
        </w:rPr>
        <w:t xml:space="preserve"> </w:t>
      </w:r>
      <w:r>
        <w:t>will</w:t>
      </w:r>
      <w:r>
        <w:rPr>
          <w:spacing w:val="-3"/>
        </w:rPr>
        <w:t xml:space="preserve"> </w:t>
      </w:r>
      <w:r>
        <w:t>be used</w:t>
      </w:r>
      <w:r>
        <w:rPr>
          <w:spacing w:val="-9"/>
        </w:rPr>
        <w:t xml:space="preserve"> </w:t>
      </w:r>
      <w:r>
        <w:t>to</w:t>
      </w:r>
      <w:r>
        <w:rPr>
          <w:spacing w:val="-7"/>
        </w:rPr>
        <w:t xml:space="preserve"> </w:t>
      </w:r>
      <w:r>
        <w:t>reinforce</w:t>
      </w:r>
      <w:r>
        <w:rPr>
          <w:spacing w:val="-7"/>
        </w:rPr>
        <w:t xml:space="preserve"> </w:t>
      </w:r>
      <w:r>
        <w:t>the</w:t>
      </w:r>
      <w:r>
        <w:rPr>
          <w:spacing w:val="-7"/>
        </w:rPr>
        <w:t xml:space="preserve"> </w:t>
      </w:r>
      <w:r>
        <w:t>importance</w:t>
      </w:r>
      <w:r>
        <w:rPr>
          <w:spacing w:val="-7"/>
        </w:rPr>
        <w:t xml:space="preserve"> </w:t>
      </w:r>
      <w:r>
        <w:t>of</w:t>
      </w:r>
      <w:r>
        <w:rPr>
          <w:spacing w:val="-9"/>
        </w:rPr>
        <w:t xml:space="preserve"> </w:t>
      </w:r>
      <w:r>
        <w:t>children</w:t>
      </w:r>
      <w:r>
        <w:rPr>
          <w:spacing w:val="-11"/>
        </w:rPr>
        <w:t xml:space="preserve"> </w:t>
      </w:r>
      <w:r>
        <w:t>being</w:t>
      </w:r>
      <w:r>
        <w:rPr>
          <w:spacing w:val="-9"/>
        </w:rPr>
        <w:t xml:space="preserve"> </w:t>
      </w:r>
      <w:r>
        <w:t>safe</w:t>
      </w:r>
      <w:r>
        <w:rPr>
          <w:spacing w:val="-7"/>
        </w:rPr>
        <w:t xml:space="preserve"> </w:t>
      </w:r>
      <w:r>
        <w:t>online</w:t>
      </w:r>
      <w:r>
        <w:rPr>
          <w:spacing w:val="-7"/>
        </w:rPr>
        <w:t xml:space="preserve"> </w:t>
      </w:r>
      <w:r>
        <w:t>and</w:t>
      </w:r>
      <w:r>
        <w:rPr>
          <w:spacing w:val="-11"/>
        </w:rPr>
        <w:t xml:space="preserve"> </w:t>
      </w:r>
      <w:r>
        <w:t>parents</w:t>
      </w:r>
      <w:r>
        <w:rPr>
          <w:spacing w:val="-8"/>
        </w:rPr>
        <w:t xml:space="preserve"> </w:t>
      </w:r>
      <w:r>
        <w:t>and</w:t>
      </w:r>
      <w:r>
        <w:rPr>
          <w:spacing w:val="-9"/>
        </w:rPr>
        <w:t xml:space="preserve"> </w:t>
      </w:r>
      <w:r>
        <w:t>carers</w:t>
      </w:r>
      <w:r>
        <w:rPr>
          <w:spacing w:val="-8"/>
        </w:rPr>
        <w:t xml:space="preserve"> </w:t>
      </w:r>
      <w:r>
        <w:t>are</w:t>
      </w:r>
      <w:r>
        <w:rPr>
          <w:spacing w:val="-7"/>
        </w:rPr>
        <w:t xml:space="preserve"> </w:t>
      </w:r>
      <w:r>
        <w:t>likely to</w:t>
      </w:r>
      <w:r>
        <w:rPr>
          <w:spacing w:val="-2"/>
        </w:rPr>
        <w:t xml:space="preserve"> </w:t>
      </w:r>
      <w:r>
        <w:t>find</w:t>
      </w:r>
      <w:r>
        <w:rPr>
          <w:spacing w:val="-3"/>
        </w:rPr>
        <w:t xml:space="preserve"> </w:t>
      </w:r>
      <w:r>
        <w:t>it</w:t>
      </w:r>
      <w:r>
        <w:rPr>
          <w:spacing w:val="-3"/>
        </w:rPr>
        <w:t xml:space="preserve"> </w:t>
      </w:r>
      <w:r>
        <w:t>helpful to</w:t>
      </w:r>
      <w:r>
        <w:rPr>
          <w:spacing w:val="-2"/>
        </w:rPr>
        <w:t xml:space="preserve"> </w:t>
      </w:r>
      <w:r>
        <w:t>understand</w:t>
      </w:r>
      <w:r>
        <w:rPr>
          <w:spacing w:val="-3"/>
        </w:rPr>
        <w:t xml:space="preserve"> </w:t>
      </w:r>
      <w:r>
        <w:t>what</w:t>
      </w:r>
      <w:r>
        <w:rPr>
          <w:spacing w:val="-3"/>
        </w:rPr>
        <w:t xml:space="preserve"> </w:t>
      </w:r>
      <w:r>
        <w:t>systems</w:t>
      </w:r>
      <w:r>
        <w:rPr>
          <w:spacing w:val="-2"/>
        </w:rPr>
        <w:t xml:space="preserve"> </w:t>
      </w:r>
      <w:r>
        <w:t>we</w:t>
      </w:r>
      <w:r>
        <w:rPr>
          <w:spacing w:val="-2"/>
        </w:rPr>
        <w:t xml:space="preserve"> </w:t>
      </w:r>
      <w:r>
        <w:t>use</w:t>
      </w:r>
      <w:r>
        <w:rPr>
          <w:spacing w:val="-2"/>
        </w:rPr>
        <w:t xml:space="preserve"> </w:t>
      </w:r>
      <w:r>
        <w:t>to</w:t>
      </w:r>
      <w:r>
        <w:rPr>
          <w:spacing w:val="-2"/>
        </w:rPr>
        <w:t xml:space="preserve"> </w:t>
      </w:r>
      <w:r>
        <w:t>filter</w:t>
      </w:r>
      <w:r>
        <w:rPr>
          <w:spacing w:val="-3"/>
        </w:rPr>
        <w:t xml:space="preserve"> </w:t>
      </w:r>
      <w:r>
        <w:t>and</w:t>
      </w:r>
      <w:r>
        <w:rPr>
          <w:spacing w:val="-3"/>
        </w:rPr>
        <w:t xml:space="preserve"> </w:t>
      </w:r>
      <w:r>
        <w:t>monitor</w:t>
      </w:r>
      <w:r>
        <w:rPr>
          <w:spacing w:val="-3"/>
        </w:rPr>
        <w:t xml:space="preserve"> </w:t>
      </w:r>
      <w:r>
        <w:t>online</w:t>
      </w:r>
      <w:r>
        <w:rPr>
          <w:spacing w:val="-2"/>
        </w:rPr>
        <w:t xml:space="preserve"> </w:t>
      </w:r>
      <w:r>
        <w:t>use.</w:t>
      </w:r>
      <w:r>
        <w:rPr>
          <w:spacing w:val="-3"/>
        </w:rPr>
        <w:t xml:space="preserve"> </w:t>
      </w:r>
      <w:r>
        <w:t>It</w:t>
      </w:r>
      <w:r>
        <w:rPr>
          <w:spacing w:val="-5"/>
        </w:rPr>
        <w:t xml:space="preserve"> </w:t>
      </w:r>
      <w:r>
        <w:t>will</w:t>
      </w:r>
      <w:r>
        <w:rPr>
          <w:spacing w:val="-3"/>
        </w:rPr>
        <w:t xml:space="preserve"> </w:t>
      </w:r>
      <w:r>
        <w:t>be especially</w:t>
      </w:r>
      <w:r>
        <w:rPr>
          <w:spacing w:val="-2"/>
        </w:rPr>
        <w:t xml:space="preserve"> </w:t>
      </w:r>
      <w:r>
        <w:t>important</w:t>
      </w:r>
      <w:r>
        <w:rPr>
          <w:spacing w:val="-1"/>
        </w:rPr>
        <w:t xml:space="preserve"> </w:t>
      </w:r>
      <w:r>
        <w:t>for</w:t>
      </w:r>
      <w:r>
        <w:rPr>
          <w:spacing w:val="-1"/>
        </w:rPr>
        <w:t xml:space="preserve"> </w:t>
      </w:r>
      <w:r>
        <w:t>parents and</w:t>
      </w:r>
      <w:r>
        <w:rPr>
          <w:spacing w:val="-1"/>
        </w:rPr>
        <w:t xml:space="preserve"> </w:t>
      </w:r>
      <w:r>
        <w:t>carers</w:t>
      </w:r>
      <w:r>
        <w:rPr>
          <w:spacing w:val="-3"/>
        </w:rPr>
        <w:t xml:space="preserve"> </w:t>
      </w:r>
      <w:r>
        <w:t>to be aware</w:t>
      </w:r>
      <w:r>
        <w:rPr>
          <w:spacing w:val="-3"/>
        </w:rPr>
        <w:t xml:space="preserve"> </w:t>
      </w:r>
      <w:r>
        <w:t>of</w:t>
      </w:r>
      <w:r>
        <w:rPr>
          <w:spacing w:val="-1"/>
        </w:rPr>
        <w:t xml:space="preserve"> </w:t>
      </w:r>
      <w:r>
        <w:t>what</w:t>
      </w:r>
      <w:r>
        <w:rPr>
          <w:spacing w:val="-1"/>
        </w:rPr>
        <w:t xml:space="preserve"> </w:t>
      </w:r>
      <w:r>
        <w:t>their</w:t>
      </w:r>
      <w:r>
        <w:rPr>
          <w:spacing w:val="-1"/>
        </w:rPr>
        <w:t xml:space="preserve"> </w:t>
      </w:r>
      <w:r>
        <w:t>children</w:t>
      </w:r>
      <w:r>
        <w:rPr>
          <w:spacing w:val="-1"/>
        </w:rPr>
        <w:t xml:space="preserve"> </w:t>
      </w:r>
      <w:r>
        <w:t>are being</w:t>
      </w:r>
      <w:r>
        <w:rPr>
          <w:spacing w:val="-1"/>
        </w:rPr>
        <w:t xml:space="preserve"> </w:t>
      </w:r>
      <w:r>
        <w:t>asked to</w:t>
      </w:r>
      <w:r>
        <w:rPr>
          <w:spacing w:val="-14"/>
        </w:rPr>
        <w:t xml:space="preserve"> </w:t>
      </w:r>
      <w:r>
        <w:t>do</w:t>
      </w:r>
      <w:r>
        <w:rPr>
          <w:spacing w:val="-14"/>
        </w:rPr>
        <w:t xml:space="preserve"> </w:t>
      </w:r>
      <w:r>
        <w:t>online,</w:t>
      </w:r>
      <w:r>
        <w:rPr>
          <w:spacing w:val="-15"/>
        </w:rPr>
        <w:t xml:space="preserve"> </w:t>
      </w:r>
      <w:r>
        <w:t>including</w:t>
      </w:r>
      <w:r>
        <w:rPr>
          <w:spacing w:val="-15"/>
        </w:rPr>
        <w:t xml:space="preserve"> </w:t>
      </w:r>
      <w:r>
        <w:t>the</w:t>
      </w:r>
      <w:r>
        <w:rPr>
          <w:spacing w:val="-14"/>
        </w:rPr>
        <w:t xml:space="preserve"> </w:t>
      </w:r>
      <w:r>
        <w:t>sites</w:t>
      </w:r>
      <w:r>
        <w:rPr>
          <w:spacing w:val="-14"/>
        </w:rPr>
        <w:t xml:space="preserve"> </w:t>
      </w:r>
      <w:r>
        <w:t>they</w:t>
      </w:r>
      <w:r>
        <w:rPr>
          <w:spacing w:val="-15"/>
        </w:rPr>
        <w:t xml:space="preserve"> </w:t>
      </w:r>
      <w:r>
        <w:t>will</w:t>
      </w:r>
      <w:r>
        <w:rPr>
          <w:spacing w:val="-15"/>
        </w:rPr>
        <w:t xml:space="preserve"> </w:t>
      </w:r>
      <w:r>
        <w:t>be</w:t>
      </w:r>
      <w:r>
        <w:rPr>
          <w:spacing w:val="-16"/>
        </w:rPr>
        <w:t xml:space="preserve"> </w:t>
      </w:r>
      <w:r>
        <w:t>required</w:t>
      </w:r>
      <w:r>
        <w:rPr>
          <w:spacing w:val="-15"/>
        </w:rPr>
        <w:t xml:space="preserve"> </w:t>
      </w:r>
      <w:r>
        <w:t>to</w:t>
      </w:r>
      <w:r>
        <w:rPr>
          <w:spacing w:val="-14"/>
        </w:rPr>
        <w:t xml:space="preserve"> </w:t>
      </w:r>
      <w:r>
        <w:t>access</w:t>
      </w:r>
      <w:r>
        <w:rPr>
          <w:spacing w:val="-14"/>
        </w:rPr>
        <w:t xml:space="preserve"> </w:t>
      </w:r>
      <w:r>
        <w:t>and</w:t>
      </w:r>
      <w:r>
        <w:rPr>
          <w:spacing w:val="-15"/>
        </w:rPr>
        <w:t xml:space="preserve"> </w:t>
      </w:r>
      <w:r>
        <w:t>be</w:t>
      </w:r>
      <w:r>
        <w:rPr>
          <w:spacing w:val="-14"/>
        </w:rPr>
        <w:t xml:space="preserve"> </w:t>
      </w:r>
      <w:r>
        <w:t>clear</w:t>
      </w:r>
      <w:r>
        <w:rPr>
          <w:spacing w:val="-15"/>
        </w:rPr>
        <w:t xml:space="preserve"> </w:t>
      </w:r>
      <w:r>
        <w:t>who</w:t>
      </w:r>
      <w:r>
        <w:rPr>
          <w:spacing w:val="-14"/>
        </w:rPr>
        <w:t xml:space="preserve"> </w:t>
      </w:r>
      <w:r>
        <w:t>from</w:t>
      </w:r>
      <w:r>
        <w:rPr>
          <w:spacing w:val="-15"/>
        </w:rPr>
        <w:t xml:space="preserve"> </w:t>
      </w:r>
      <w:r>
        <w:t>the</w:t>
      </w:r>
      <w:r>
        <w:rPr>
          <w:spacing w:val="-14"/>
        </w:rPr>
        <w:t xml:space="preserve"> </w:t>
      </w:r>
      <w:r>
        <w:t>school (if anyone) their child is going to be interacting with online.</w:t>
      </w:r>
    </w:p>
    <w:p w14:paraId="694F4664" w14:textId="77777777" w:rsidR="009975E3" w:rsidRDefault="009975E3">
      <w:pPr>
        <w:pStyle w:val="BodyText"/>
        <w:spacing w:line="247" w:lineRule="auto"/>
        <w:jc w:val="both"/>
        <w:sectPr w:rsidR="009975E3">
          <w:pgSz w:w="11910" w:h="16840"/>
          <w:pgMar w:top="620" w:right="141" w:bottom="1980" w:left="141" w:header="0" w:footer="1716" w:gutter="0"/>
          <w:cols w:space="720"/>
        </w:sectPr>
      </w:pPr>
    </w:p>
    <w:p w14:paraId="694F4665" w14:textId="77777777" w:rsidR="009975E3" w:rsidRDefault="00E91775">
      <w:pPr>
        <w:pStyle w:val="BodyText"/>
        <w:spacing w:before="88" w:line="247" w:lineRule="auto"/>
        <w:ind w:left="588" w:right="568" w:hanging="10"/>
        <w:jc w:val="both"/>
      </w:pPr>
      <w:r>
        <w:lastRenderedPageBreak/>
        <w:t>We use a variety of resources and approaches to teach the children how to keep themselves safe, build their resilience and manage risks.</w:t>
      </w:r>
    </w:p>
    <w:p w14:paraId="694F4666" w14:textId="77777777" w:rsidR="009975E3" w:rsidRDefault="00E91775">
      <w:pPr>
        <w:pStyle w:val="BodyText"/>
        <w:spacing w:before="4" w:line="247" w:lineRule="auto"/>
        <w:ind w:left="588" w:right="567" w:hanging="10"/>
        <w:jc w:val="both"/>
      </w:pPr>
      <w:r>
        <w:t>The curriculum (personal, social and health education) development strand of the curriculum, includes an emphasis on relationships (relationships and sex education), building confidence and</w:t>
      </w:r>
      <w:r>
        <w:rPr>
          <w:spacing w:val="-16"/>
        </w:rPr>
        <w:t xml:space="preserve"> </w:t>
      </w:r>
      <w:r>
        <w:t>resilience</w:t>
      </w:r>
      <w:r>
        <w:rPr>
          <w:spacing w:val="-15"/>
        </w:rPr>
        <w:t xml:space="preserve"> </w:t>
      </w:r>
      <w:r>
        <w:t>in</w:t>
      </w:r>
      <w:r>
        <w:rPr>
          <w:spacing w:val="-16"/>
        </w:rPr>
        <w:t xml:space="preserve"> </w:t>
      </w:r>
      <w:r>
        <w:t>pupils</w:t>
      </w:r>
      <w:r>
        <w:rPr>
          <w:spacing w:val="-15"/>
        </w:rPr>
        <w:t xml:space="preserve"> </w:t>
      </w:r>
      <w:r>
        <w:t>and</w:t>
      </w:r>
      <w:r>
        <w:rPr>
          <w:spacing w:val="-16"/>
        </w:rPr>
        <w:t xml:space="preserve"> </w:t>
      </w:r>
      <w:r>
        <w:t>in</w:t>
      </w:r>
      <w:r>
        <w:rPr>
          <w:spacing w:val="-16"/>
        </w:rPr>
        <w:t xml:space="preserve"> </w:t>
      </w:r>
      <w:r>
        <w:t>developing</w:t>
      </w:r>
      <w:r>
        <w:rPr>
          <w:spacing w:val="-16"/>
        </w:rPr>
        <w:t xml:space="preserve"> </w:t>
      </w:r>
      <w:r>
        <w:t>preventative</w:t>
      </w:r>
      <w:r>
        <w:rPr>
          <w:spacing w:val="-15"/>
        </w:rPr>
        <w:t xml:space="preserve"> </w:t>
      </w:r>
      <w:r>
        <w:t>strategies</w:t>
      </w:r>
      <w:r>
        <w:rPr>
          <w:spacing w:val="-15"/>
        </w:rPr>
        <w:t xml:space="preserve"> </w:t>
      </w:r>
      <w:r>
        <w:t>to</w:t>
      </w:r>
      <w:r>
        <w:rPr>
          <w:spacing w:val="-13"/>
        </w:rPr>
        <w:t xml:space="preserve"> </w:t>
      </w:r>
      <w:r>
        <w:t>ensure</w:t>
      </w:r>
      <w:r>
        <w:rPr>
          <w:spacing w:val="-15"/>
        </w:rPr>
        <w:t xml:space="preserve"> </w:t>
      </w:r>
      <w:r>
        <w:t>their</w:t>
      </w:r>
      <w:r>
        <w:rPr>
          <w:spacing w:val="-16"/>
        </w:rPr>
        <w:t xml:space="preserve"> </w:t>
      </w:r>
      <w:r>
        <w:t>own</w:t>
      </w:r>
      <w:r>
        <w:rPr>
          <w:spacing w:val="-16"/>
        </w:rPr>
        <w:t xml:space="preserve"> </w:t>
      </w:r>
      <w:r>
        <w:t>protection and that of others. Opportunities are provided for pupils to develop the skills and strategies they need to stay safe from abuse, including age-appropriate discussions about healthy relationships,</w:t>
      </w:r>
      <w:r>
        <w:rPr>
          <w:spacing w:val="-1"/>
        </w:rPr>
        <w:t xml:space="preserve"> </w:t>
      </w:r>
      <w:r>
        <w:t>their bodies and being able to say</w:t>
      </w:r>
      <w:r>
        <w:rPr>
          <w:spacing w:val="-1"/>
        </w:rPr>
        <w:t xml:space="preserve"> </w:t>
      </w:r>
      <w:r>
        <w:t>no to requests that they</w:t>
      </w:r>
      <w:r>
        <w:rPr>
          <w:spacing w:val="-1"/>
        </w:rPr>
        <w:t xml:space="preserve"> </w:t>
      </w:r>
      <w:r>
        <w:t xml:space="preserve">do not want to carry </w:t>
      </w:r>
      <w:r>
        <w:rPr>
          <w:spacing w:val="-4"/>
        </w:rPr>
        <w:t>out.</w:t>
      </w:r>
    </w:p>
    <w:p w14:paraId="694F4667" w14:textId="77777777" w:rsidR="009975E3" w:rsidRDefault="00E91775">
      <w:pPr>
        <w:pStyle w:val="BodyText"/>
        <w:spacing w:before="263" w:line="247" w:lineRule="auto"/>
        <w:ind w:left="588" w:right="569" w:hanging="10"/>
        <w:jc w:val="both"/>
      </w:pPr>
      <w:r>
        <w:t>Clear advice and guidance are built into the curriculum to ensure that pupils understand that there</w:t>
      </w:r>
      <w:r>
        <w:rPr>
          <w:spacing w:val="-2"/>
        </w:rPr>
        <w:t xml:space="preserve"> </w:t>
      </w:r>
      <w:r>
        <w:t>is</w:t>
      </w:r>
      <w:r>
        <w:rPr>
          <w:spacing w:val="-2"/>
        </w:rPr>
        <w:t xml:space="preserve"> </w:t>
      </w:r>
      <w:r>
        <w:t>a</w:t>
      </w:r>
      <w:r>
        <w:rPr>
          <w:spacing w:val="-3"/>
        </w:rPr>
        <w:t xml:space="preserve"> </w:t>
      </w:r>
      <w:r>
        <w:t>range</w:t>
      </w:r>
      <w:r>
        <w:rPr>
          <w:spacing w:val="-2"/>
        </w:rPr>
        <w:t xml:space="preserve"> </w:t>
      </w:r>
      <w:r>
        <w:t>of</w:t>
      </w:r>
      <w:r>
        <w:rPr>
          <w:spacing w:val="-3"/>
        </w:rPr>
        <w:t xml:space="preserve"> </w:t>
      </w:r>
      <w:r>
        <w:t>contacts</w:t>
      </w:r>
      <w:r>
        <w:rPr>
          <w:spacing w:val="-2"/>
        </w:rPr>
        <w:t xml:space="preserve"> </w:t>
      </w:r>
      <w:r>
        <w:t>they</w:t>
      </w:r>
      <w:r>
        <w:rPr>
          <w:spacing w:val="-3"/>
        </w:rPr>
        <w:t xml:space="preserve"> </w:t>
      </w:r>
      <w:r>
        <w:t>can</w:t>
      </w:r>
      <w:r>
        <w:rPr>
          <w:spacing w:val="-3"/>
        </w:rPr>
        <w:t xml:space="preserve"> </w:t>
      </w:r>
      <w:r>
        <w:t>turn to</w:t>
      </w:r>
      <w:r>
        <w:rPr>
          <w:spacing w:val="-2"/>
        </w:rPr>
        <w:t xml:space="preserve"> </w:t>
      </w:r>
      <w:r>
        <w:t>for</w:t>
      </w:r>
      <w:r>
        <w:rPr>
          <w:spacing w:val="-3"/>
        </w:rPr>
        <w:t xml:space="preserve"> </w:t>
      </w:r>
      <w:r>
        <w:t>advice</w:t>
      </w:r>
      <w:r>
        <w:rPr>
          <w:spacing w:val="-2"/>
        </w:rPr>
        <w:t xml:space="preserve"> </w:t>
      </w:r>
      <w:r>
        <w:t>and support</w:t>
      </w:r>
      <w:r>
        <w:rPr>
          <w:spacing w:val="-3"/>
        </w:rPr>
        <w:t xml:space="preserve"> </w:t>
      </w:r>
      <w:r>
        <w:t>and</w:t>
      </w:r>
      <w:r>
        <w:rPr>
          <w:spacing w:val="-3"/>
        </w:rPr>
        <w:t xml:space="preserve"> </w:t>
      </w:r>
      <w:r>
        <w:t>that they</w:t>
      </w:r>
      <w:r>
        <w:rPr>
          <w:spacing w:val="-3"/>
        </w:rPr>
        <w:t xml:space="preserve"> </w:t>
      </w:r>
      <w:r>
        <w:t>know</w:t>
      </w:r>
      <w:r>
        <w:rPr>
          <w:spacing w:val="-3"/>
        </w:rPr>
        <w:t xml:space="preserve"> </w:t>
      </w:r>
      <w:r>
        <w:t>where and how to report abuse.</w:t>
      </w:r>
    </w:p>
    <w:p w14:paraId="694F4668" w14:textId="77777777" w:rsidR="009975E3" w:rsidRDefault="00E91775">
      <w:pPr>
        <w:pStyle w:val="BodyText"/>
        <w:spacing w:before="264"/>
        <w:ind w:left="578"/>
      </w:pPr>
      <w:r>
        <w:t>Our</w:t>
      </w:r>
      <w:r>
        <w:rPr>
          <w:spacing w:val="-8"/>
        </w:rPr>
        <w:t xml:space="preserve"> </w:t>
      </w:r>
      <w:r>
        <w:t>school</w:t>
      </w:r>
      <w:r>
        <w:rPr>
          <w:spacing w:val="-6"/>
        </w:rPr>
        <w:t xml:space="preserve"> </w:t>
      </w:r>
      <w:r>
        <w:t>teaches</w:t>
      </w:r>
      <w:r>
        <w:rPr>
          <w:spacing w:val="-5"/>
        </w:rPr>
        <w:t xml:space="preserve"> </w:t>
      </w:r>
      <w:r>
        <w:t>the</w:t>
      </w:r>
      <w:r>
        <w:rPr>
          <w:spacing w:val="-4"/>
        </w:rPr>
        <w:t xml:space="preserve"> </w:t>
      </w:r>
      <w:r>
        <w:t>children</w:t>
      </w:r>
      <w:r>
        <w:rPr>
          <w:spacing w:val="-6"/>
        </w:rPr>
        <w:t xml:space="preserve"> </w:t>
      </w:r>
      <w:r>
        <w:t>how</w:t>
      </w:r>
      <w:r>
        <w:rPr>
          <w:spacing w:val="-6"/>
        </w:rPr>
        <w:t xml:space="preserve"> </w:t>
      </w:r>
      <w:r>
        <w:t>to</w:t>
      </w:r>
      <w:r>
        <w:rPr>
          <w:spacing w:val="-4"/>
        </w:rPr>
        <w:t xml:space="preserve"> </w:t>
      </w:r>
      <w:r>
        <w:t>keep</w:t>
      </w:r>
      <w:r>
        <w:rPr>
          <w:spacing w:val="-6"/>
        </w:rPr>
        <w:t xml:space="preserve"> </w:t>
      </w:r>
      <w:r>
        <w:t>themselves</w:t>
      </w:r>
      <w:r>
        <w:rPr>
          <w:spacing w:val="-5"/>
        </w:rPr>
        <w:t xml:space="preserve"> </w:t>
      </w:r>
      <w:r>
        <w:t>safe</w:t>
      </w:r>
      <w:r>
        <w:rPr>
          <w:spacing w:val="-4"/>
        </w:rPr>
        <w:t xml:space="preserve"> </w:t>
      </w:r>
      <w:r>
        <w:t>through</w:t>
      </w:r>
      <w:r>
        <w:rPr>
          <w:spacing w:val="-6"/>
        </w:rPr>
        <w:t xml:space="preserve"> </w:t>
      </w:r>
      <w:r>
        <w:t>avenues</w:t>
      </w:r>
      <w:r>
        <w:rPr>
          <w:spacing w:val="-5"/>
        </w:rPr>
        <w:t xml:space="preserve"> </w:t>
      </w:r>
      <w:r>
        <w:t>such</w:t>
      </w:r>
      <w:r>
        <w:rPr>
          <w:spacing w:val="-5"/>
        </w:rPr>
        <w:t xml:space="preserve"> as:</w:t>
      </w:r>
    </w:p>
    <w:p w14:paraId="694F4669" w14:textId="77777777" w:rsidR="009975E3" w:rsidRDefault="009975E3">
      <w:pPr>
        <w:pStyle w:val="BodyText"/>
        <w:spacing w:before="9"/>
      </w:pPr>
    </w:p>
    <w:p w14:paraId="694F466A" w14:textId="77777777" w:rsidR="009975E3" w:rsidRDefault="00E91775">
      <w:pPr>
        <w:pStyle w:val="ListParagraph"/>
        <w:numPr>
          <w:ilvl w:val="0"/>
          <w:numId w:val="5"/>
        </w:numPr>
        <w:tabs>
          <w:tab w:val="left" w:pos="1291"/>
        </w:tabs>
        <w:spacing w:before="1"/>
        <w:ind w:hanging="360"/>
      </w:pPr>
      <w:r>
        <w:t>Safe-side</w:t>
      </w:r>
      <w:r>
        <w:rPr>
          <w:spacing w:val="-7"/>
        </w:rPr>
        <w:t xml:space="preserve"> </w:t>
      </w:r>
      <w:r>
        <w:rPr>
          <w:spacing w:val="-4"/>
        </w:rPr>
        <w:t>visit</w:t>
      </w:r>
    </w:p>
    <w:p w14:paraId="694F466B" w14:textId="77777777" w:rsidR="009975E3" w:rsidRDefault="00E91775">
      <w:pPr>
        <w:pStyle w:val="ListParagraph"/>
        <w:numPr>
          <w:ilvl w:val="0"/>
          <w:numId w:val="5"/>
        </w:numPr>
        <w:tabs>
          <w:tab w:val="left" w:pos="1292"/>
        </w:tabs>
        <w:spacing w:before="13"/>
        <w:ind w:left="1292" w:hanging="360"/>
      </w:pPr>
      <w:r>
        <w:t>Cycling</w:t>
      </w:r>
      <w:r>
        <w:rPr>
          <w:spacing w:val="-8"/>
        </w:rPr>
        <w:t xml:space="preserve"> </w:t>
      </w:r>
      <w:r>
        <w:rPr>
          <w:spacing w:val="-2"/>
        </w:rPr>
        <w:t>Proficiency</w:t>
      </w:r>
    </w:p>
    <w:p w14:paraId="694F466C" w14:textId="77777777" w:rsidR="009975E3" w:rsidRDefault="00E91775">
      <w:pPr>
        <w:pStyle w:val="ListParagraph"/>
        <w:numPr>
          <w:ilvl w:val="0"/>
          <w:numId w:val="5"/>
        </w:numPr>
        <w:tabs>
          <w:tab w:val="left" w:pos="1292"/>
        </w:tabs>
        <w:spacing w:before="14"/>
        <w:ind w:left="1292" w:hanging="360"/>
      </w:pPr>
      <w:r>
        <w:t>Swimming</w:t>
      </w:r>
      <w:r>
        <w:rPr>
          <w:spacing w:val="-15"/>
        </w:rPr>
        <w:t xml:space="preserve"> </w:t>
      </w:r>
      <w:r>
        <w:rPr>
          <w:spacing w:val="-2"/>
        </w:rPr>
        <w:t>lessons</w:t>
      </w:r>
    </w:p>
    <w:p w14:paraId="694F466D" w14:textId="77777777" w:rsidR="009975E3" w:rsidRDefault="00E91775">
      <w:pPr>
        <w:pStyle w:val="ListParagraph"/>
        <w:numPr>
          <w:ilvl w:val="0"/>
          <w:numId w:val="5"/>
        </w:numPr>
        <w:tabs>
          <w:tab w:val="left" w:pos="1292"/>
        </w:tabs>
        <w:spacing w:before="11"/>
        <w:ind w:left="1292" w:hanging="360"/>
      </w:pPr>
      <w:r>
        <w:t>Educational</w:t>
      </w:r>
      <w:r>
        <w:rPr>
          <w:spacing w:val="-10"/>
        </w:rPr>
        <w:t xml:space="preserve"> </w:t>
      </w:r>
      <w:r>
        <w:rPr>
          <w:spacing w:val="-2"/>
        </w:rPr>
        <w:t>Visits</w:t>
      </w:r>
    </w:p>
    <w:p w14:paraId="694F466E" w14:textId="77777777" w:rsidR="009975E3" w:rsidRDefault="00E91775">
      <w:pPr>
        <w:pStyle w:val="ListParagraph"/>
        <w:numPr>
          <w:ilvl w:val="0"/>
          <w:numId w:val="5"/>
        </w:numPr>
        <w:tabs>
          <w:tab w:val="left" w:pos="1292"/>
        </w:tabs>
        <w:spacing w:before="13"/>
        <w:ind w:left="1292" w:hanging="360"/>
      </w:pPr>
      <w:r>
        <w:t>Police</w:t>
      </w:r>
      <w:r>
        <w:rPr>
          <w:spacing w:val="-4"/>
        </w:rPr>
        <w:t xml:space="preserve"> </w:t>
      </w:r>
      <w:r>
        <w:t>–</w:t>
      </w:r>
      <w:r>
        <w:rPr>
          <w:spacing w:val="-3"/>
        </w:rPr>
        <w:t xml:space="preserve"> </w:t>
      </w:r>
      <w:r>
        <w:t>Talks</w:t>
      </w:r>
      <w:r>
        <w:rPr>
          <w:spacing w:val="-2"/>
        </w:rPr>
        <w:t xml:space="preserve"> </w:t>
      </w:r>
      <w:r>
        <w:t>on</w:t>
      </w:r>
      <w:r>
        <w:rPr>
          <w:spacing w:val="-2"/>
        </w:rPr>
        <w:t xml:space="preserve"> </w:t>
      </w:r>
      <w:r>
        <w:t>Bullying,</w:t>
      </w:r>
      <w:r>
        <w:rPr>
          <w:spacing w:val="-3"/>
        </w:rPr>
        <w:t xml:space="preserve"> </w:t>
      </w:r>
      <w:r>
        <w:t>Cyber-bullying,</w:t>
      </w:r>
      <w:r>
        <w:rPr>
          <w:spacing w:val="-1"/>
        </w:rPr>
        <w:t xml:space="preserve"> </w:t>
      </w:r>
      <w:r>
        <w:t>Stranger</w:t>
      </w:r>
      <w:r>
        <w:rPr>
          <w:spacing w:val="-2"/>
        </w:rPr>
        <w:t xml:space="preserve"> </w:t>
      </w:r>
      <w:r>
        <w:t>Danger,</w:t>
      </w:r>
      <w:r>
        <w:rPr>
          <w:spacing w:val="-3"/>
        </w:rPr>
        <w:t xml:space="preserve"> </w:t>
      </w:r>
      <w:r>
        <w:t>Firework</w:t>
      </w:r>
      <w:r>
        <w:rPr>
          <w:spacing w:val="-3"/>
        </w:rPr>
        <w:t xml:space="preserve"> </w:t>
      </w:r>
      <w:r>
        <w:t>and</w:t>
      </w:r>
      <w:r>
        <w:rPr>
          <w:spacing w:val="-2"/>
        </w:rPr>
        <w:t xml:space="preserve"> </w:t>
      </w:r>
      <w:r>
        <w:t>Park</w:t>
      </w:r>
      <w:r>
        <w:rPr>
          <w:spacing w:val="-2"/>
        </w:rPr>
        <w:t xml:space="preserve"> </w:t>
      </w:r>
      <w:r>
        <w:t>Safety</w:t>
      </w:r>
      <w:r>
        <w:rPr>
          <w:spacing w:val="-3"/>
        </w:rPr>
        <w:t xml:space="preserve"> </w:t>
      </w:r>
      <w:r>
        <w:rPr>
          <w:spacing w:val="-10"/>
        </w:rPr>
        <w:t>●</w:t>
      </w:r>
    </w:p>
    <w:p w14:paraId="694F466F" w14:textId="77777777" w:rsidR="009975E3" w:rsidRDefault="00E91775">
      <w:pPr>
        <w:pStyle w:val="BodyText"/>
        <w:spacing w:before="9"/>
        <w:ind w:left="1292"/>
      </w:pPr>
      <w:r>
        <w:t>People</w:t>
      </w:r>
      <w:r>
        <w:rPr>
          <w:spacing w:val="-5"/>
        </w:rPr>
        <w:t xml:space="preserve"> </w:t>
      </w:r>
      <w:r>
        <w:t>Who</w:t>
      </w:r>
      <w:r>
        <w:rPr>
          <w:spacing w:val="-5"/>
        </w:rPr>
        <w:t xml:space="preserve"> </w:t>
      </w:r>
      <w:r>
        <w:t>Help</w:t>
      </w:r>
      <w:r>
        <w:rPr>
          <w:spacing w:val="-5"/>
        </w:rPr>
        <w:t xml:space="preserve"> </w:t>
      </w:r>
      <w:r>
        <w:t>Us</w:t>
      </w:r>
      <w:r>
        <w:rPr>
          <w:spacing w:val="-4"/>
        </w:rPr>
        <w:t xml:space="preserve"> </w:t>
      </w:r>
      <w:r>
        <w:rPr>
          <w:spacing w:val="-2"/>
        </w:rPr>
        <w:t>Topics</w:t>
      </w:r>
    </w:p>
    <w:p w14:paraId="694F4670" w14:textId="77777777" w:rsidR="009975E3" w:rsidRDefault="00E91775">
      <w:pPr>
        <w:pStyle w:val="ListParagraph"/>
        <w:numPr>
          <w:ilvl w:val="0"/>
          <w:numId w:val="5"/>
        </w:numPr>
        <w:tabs>
          <w:tab w:val="left" w:pos="1292"/>
        </w:tabs>
        <w:spacing w:before="13"/>
        <w:ind w:left="1292" w:hanging="360"/>
      </w:pPr>
      <w:r>
        <w:t>PSHE/</w:t>
      </w:r>
      <w:r>
        <w:rPr>
          <w:spacing w:val="-4"/>
        </w:rPr>
        <w:t xml:space="preserve"> </w:t>
      </w:r>
      <w:r>
        <w:rPr>
          <w:spacing w:val="-2"/>
        </w:rPr>
        <w:t>Assemblies</w:t>
      </w:r>
    </w:p>
    <w:p w14:paraId="694F4671" w14:textId="77777777" w:rsidR="009975E3" w:rsidRDefault="00E91775">
      <w:pPr>
        <w:pStyle w:val="ListParagraph"/>
        <w:numPr>
          <w:ilvl w:val="0"/>
          <w:numId w:val="5"/>
        </w:numPr>
        <w:tabs>
          <w:tab w:val="left" w:pos="1293"/>
        </w:tabs>
        <w:spacing w:before="11"/>
        <w:ind w:left="1293" w:hanging="360"/>
      </w:pPr>
      <w:r>
        <w:t>RSE/</w:t>
      </w:r>
      <w:r>
        <w:rPr>
          <w:spacing w:val="-4"/>
        </w:rPr>
        <w:t xml:space="preserve"> </w:t>
      </w:r>
      <w:r>
        <w:t>School</w:t>
      </w:r>
      <w:r>
        <w:rPr>
          <w:spacing w:val="-3"/>
        </w:rPr>
        <w:t xml:space="preserve"> </w:t>
      </w:r>
      <w:r>
        <w:rPr>
          <w:spacing w:val="-2"/>
        </w:rPr>
        <w:t>Nurses</w:t>
      </w:r>
    </w:p>
    <w:p w14:paraId="694F4672" w14:textId="77777777" w:rsidR="009975E3" w:rsidRDefault="00E91775">
      <w:pPr>
        <w:pStyle w:val="ListParagraph"/>
        <w:numPr>
          <w:ilvl w:val="0"/>
          <w:numId w:val="5"/>
        </w:numPr>
        <w:tabs>
          <w:tab w:val="left" w:pos="1293"/>
        </w:tabs>
        <w:spacing w:before="14"/>
        <w:ind w:left="1293" w:hanging="360"/>
      </w:pPr>
      <w:r>
        <w:t>British</w:t>
      </w:r>
      <w:r>
        <w:rPr>
          <w:spacing w:val="-9"/>
        </w:rPr>
        <w:t xml:space="preserve"> </w:t>
      </w:r>
      <w:r>
        <w:t>Values/</w:t>
      </w:r>
      <w:r>
        <w:rPr>
          <w:spacing w:val="-7"/>
        </w:rPr>
        <w:t xml:space="preserve"> </w:t>
      </w:r>
      <w:r>
        <w:t>Virtues</w:t>
      </w:r>
      <w:r>
        <w:rPr>
          <w:spacing w:val="-7"/>
        </w:rPr>
        <w:t xml:space="preserve"> </w:t>
      </w:r>
      <w:r>
        <w:t>and</w:t>
      </w:r>
      <w:r>
        <w:rPr>
          <w:spacing w:val="-8"/>
        </w:rPr>
        <w:t xml:space="preserve"> </w:t>
      </w:r>
      <w:r>
        <w:rPr>
          <w:spacing w:val="-2"/>
        </w:rPr>
        <w:t>Values</w:t>
      </w:r>
    </w:p>
    <w:p w14:paraId="694F4673" w14:textId="77777777" w:rsidR="009975E3" w:rsidRDefault="00E91775">
      <w:pPr>
        <w:pStyle w:val="ListParagraph"/>
        <w:numPr>
          <w:ilvl w:val="0"/>
          <w:numId w:val="5"/>
        </w:numPr>
        <w:tabs>
          <w:tab w:val="left" w:pos="1293"/>
        </w:tabs>
        <w:spacing w:before="13"/>
        <w:ind w:left="1293" w:hanging="360"/>
      </w:pPr>
      <w:r>
        <w:t>NSPCC</w:t>
      </w:r>
      <w:r>
        <w:rPr>
          <w:spacing w:val="-5"/>
        </w:rPr>
        <w:t xml:space="preserve"> </w:t>
      </w:r>
      <w:r>
        <w:rPr>
          <w:spacing w:val="-2"/>
        </w:rPr>
        <w:t>workshops</w:t>
      </w:r>
    </w:p>
    <w:p w14:paraId="694F4674" w14:textId="77777777" w:rsidR="009975E3" w:rsidRDefault="00E91775">
      <w:pPr>
        <w:pStyle w:val="ListParagraph"/>
        <w:numPr>
          <w:ilvl w:val="0"/>
          <w:numId w:val="5"/>
        </w:numPr>
        <w:tabs>
          <w:tab w:val="left" w:pos="1293"/>
        </w:tabs>
        <w:spacing w:before="11"/>
        <w:ind w:left="1293" w:hanging="360"/>
      </w:pPr>
      <w:r>
        <w:t>PANTS</w:t>
      </w:r>
      <w:r>
        <w:rPr>
          <w:spacing w:val="-9"/>
        </w:rPr>
        <w:t xml:space="preserve"> </w:t>
      </w:r>
      <w:r>
        <w:rPr>
          <w:spacing w:val="-2"/>
        </w:rPr>
        <w:t>campaign</w:t>
      </w:r>
    </w:p>
    <w:p w14:paraId="694F4675" w14:textId="77777777" w:rsidR="009975E3" w:rsidRDefault="00E91775">
      <w:pPr>
        <w:pStyle w:val="ListParagraph"/>
        <w:numPr>
          <w:ilvl w:val="0"/>
          <w:numId w:val="5"/>
        </w:numPr>
        <w:tabs>
          <w:tab w:val="left" w:pos="1294"/>
        </w:tabs>
        <w:spacing w:before="14"/>
        <w:ind w:left="1294" w:hanging="360"/>
      </w:pPr>
      <w:r>
        <w:t>Base</w:t>
      </w:r>
      <w:r>
        <w:rPr>
          <w:spacing w:val="-5"/>
        </w:rPr>
        <w:t xml:space="preserve"> </w:t>
      </w:r>
      <w:r>
        <w:t>25/Catch</w:t>
      </w:r>
      <w:r>
        <w:rPr>
          <w:spacing w:val="-6"/>
        </w:rPr>
        <w:t xml:space="preserve"> </w:t>
      </w:r>
      <w:r>
        <w:t>22</w:t>
      </w:r>
      <w:r>
        <w:rPr>
          <w:spacing w:val="-5"/>
        </w:rPr>
        <w:t xml:space="preserve"> etc</w:t>
      </w:r>
    </w:p>
    <w:p w14:paraId="694F4676" w14:textId="77777777" w:rsidR="009975E3" w:rsidRDefault="00E91775">
      <w:pPr>
        <w:pStyle w:val="ListParagraph"/>
        <w:numPr>
          <w:ilvl w:val="0"/>
          <w:numId w:val="5"/>
        </w:numPr>
        <w:tabs>
          <w:tab w:val="left" w:pos="1294"/>
        </w:tabs>
        <w:spacing w:before="13"/>
        <w:ind w:left="1294" w:hanging="360"/>
      </w:pPr>
      <w:r>
        <w:t>Thrive</w:t>
      </w:r>
      <w:r>
        <w:rPr>
          <w:spacing w:val="-6"/>
        </w:rPr>
        <w:t xml:space="preserve"> </w:t>
      </w:r>
      <w:r>
        <w:rPr>
          <w:spacing w:val="-2"/>
        </w:rPr>
        <w:t>Programme</w:t>
      </w:r>
    </w:p>
    <w:p w14:paraId="694F4677" w14:textId="77777777" w:rsidR="009975E3" w:rsidRDefault="009975E3">
      <w:pPr>
        <w:pStyle w:val="BodyText"/>
      </w:pPr>
    </w:p>
    <w:p w14:paraId="694F4678" w14:textId="77777777" w:rsidR="009975E3" w:rsidRDefault="009975E3">
      <w:pPr>
        <w:pStyle w:val="BodyText"/>
        <w:spacing w:before="175"/>
      </w:pPr>
    </w:p>
    <w:p w14:paraId="694F4679" w14:textId="77777777" w:rsidR="009975E3" w:rsidRDefault="00E91775">
      <w:pPr>
        <w:pStyle w:val="Heading1"/>
        <w:spacing w:line="266" w:lineRule="auto"/>
        <w:ind w:left="574" w:right="566" w:hanging="10"/>
      </w:pPr>
      <w:bookmarkStart w:id="99" w:name="Online_Safety_curriculum_and_computing,_"/>
      <w:bookmarkStart w:id="100" w:name="_bookmark42"/>
      <w:bookmarkEnd w:id="99"/>
      <w:bookmarkEnd w:id="100"/>
      <w:r>
        <w:rPr>
          <w:color w:val="233E60"/>
        </w:rPr>
        <w:t>Online</w:t>
      </w:r>
      <w:r>
        <w:rPr>
          <w:color w:val="233E60"/>
          <w:spacing w:val="-6"/>
        </w:rPr>
        <w:t xml:space="preserve"> </w:t>
      </w:r>
      <w:r>
        <w:rPr>
          <w:color w:val="233E60"/>
        </w:rPr>
        <w:t>Safety</w:t>
      </w:r>
      <w:r>
        <w:rPr>
          <w:color w:val="233E60"/>
          <w:spacing w:val="-6"/>
        </w:rPr>
        <w:t xml:space="preserve"> </w:t>
      </w:r>
      <w:r>
        <w:rPr>
          <w:color w:val="233E60"/>
        </w:rPr>
        <w:t>curriculum</w:t>
      </w:r>
      <w:r>
        <w:rPr>
          <w:color w:val="233E60"/>
          <w:spacing w:val="-6"/>
        </w:rPr>
        <w:t xml:space="preserve"> </w:t>
      </w:r>
      <w:r>
        <w:rPr>
          <w:color w:val="233E60"/>
        </w:rPr>
        <w:t>and</w:t>
      </w:r>
      <w:r>
        <w:rPr>
          <w:color w:val="233E60"/>
          <w:spacing w:val="-7"/>
        </w:rPr>
        <w:t xml:space="preserve"> </w:t>
      </w:r>
      <w:r>
        <w:rPr>
          <w:color w:val="233E60"/>
        </w:rPr>
        <w:t>computing,</w:t>
      </w:r>
      <w:r>
        <w:rPr>
          <w:color w:val="233E60"/>
          <w:spacing w:val="-8"/>
        </w:rPr>
        <w:t xml:space="preserve"> </w:t>
      </w:r>
      <w:r>
        <w:rPr>
          <w:color w:val="233E60"/>
        </w:rPr>
        <w:t>use</w:t>
      </w:r>
      <w:r>
        <w:rPr>
          <w:color w:val="233E60"/>
          <w:spacing w:val="-6"/>
        </w:rPr>
        <w:t xml:space="preserve"> </w:t>
      </w:r>
      <w:r>
        <w:rPr>
          <w:color w:val="233E60"/>
        </w:rPr>
        <w:t>of mobile technology</w:t>
      </w:r>
    </w:p>
    <w:p w14:paraId="694F467A" w14:textId="5CD43C16" w:rsidR="009975E3" w:rsidRDefault="00E91775">
      <w:pPr>
        <w:pStyle w:val="BodyText"/>
        <w:spacing w:before="115"/>
        <w:ind w:left="579"/>
      </w:pPr>
      <w:r>
        <w:t>Our</w:t>
      </w:r>
      <w:r>
        <w:rPr>
          <w:spacing w:val="-7"/>
        </w:rPr>
        <w:t xml:space="preserve"> </w:t>
      </w:r>
      <w:r>
        <w:t>Online</w:t>
      </w:r>
      <w:r>
        <w:rPr>
          <w:spacing w:val="-4"/>
        </w:rPr>
        <w:t xml:space="preserve"> </w:t>
      </w:r>
      <w:r>
        <w:t>Safety</w:t>
      </w:r>
      <w:r>
        <w:rPr>
          <w:spacing w:val="-4"/>
        </w:rPr>
        <w:t xml:space="preserve"> </w:t>
      </w:r>
      <w:r>
        <w:t>lead</w:t>
      </w:r>
      <w:r>
        <w:rPr>
          <w:spacing w:val="-5"/>
        </w:rPr>
        <w:t xml:space="preserve"> </w:t>
      </w:r>
      <w:r>
        <w:t>is</w:t>
      </w:r>
      <w:r>
        <w:rPr>
          <w:spacing w:val="-4"/>
        </w:rPr>
        <w:t xml:space="preserve"> </w:t>
      </w:r>
      <w:r w:rsidR="00772195">
        <w:t>Claudia Garratt</w:t>
      </w:r>
    </w:p>
    <w:p w14:paraId="694F467B" w14:textId="77777777" w:rsidR="009975E3" w:rsidRDefault="009975E3">
      <w:pPr>
        <w:pStyle w:val="BodyText"/>
        <w:spacing w:before="58"/>
      </w:pPr>
    </w:p>
    <w:p w14:paraId="694F467C" w14:textId="77777777" w:rsidR="009975E3" w:rsidRDefault="00E91775">
      <w:pPr>
        <w:pStyle w:val="BodyText"/>
        <w:ind w:left="574" w:right="670" w:hanging="10"/>
      </w:pPr>
      <w:r>
        <w:t>We recognise the importance of safeguarding children from potentially harmful and inappropriate</w:t>
      </w:r>
      <w:r>
        <w:rPr>
          <w:spacing w:val="-3"/>
        </w:rPr>
        <w:t xml:space="preserve"> </w:t>
      </w:r>
      <w:r>
        <w:t>online</w:t>
      </w:r>
      <w:r>
        <w:rPr>
          <w:spacing w:val="-3"/>
        </w:rPr>
        <w:t xml:space="preserve"> </w:t>
      </w:r>
      <w:r>
        <w:t>material,</w:t>
      </w:r>
      <w:r>
        <w:rPr>
          <w:spacing w:val="-4"/>
        </w:rPr>
        <w:t xml:space="preserve"> </w:t>
      </w:r>
      <w:r>
        <w:t>and</w:t>
      </w:r>
      <w:r>
        <w:rPr>
          <w:spacing w:val="-4"/>
        </w:rPr>
        <w:t xml:space="preserve"> </w:t>
      </w:r>
      <w:r>
        <w:t>we</w:t>
      </w:r>
      <w:r>
        <w:rPr>
          <w:spacing w:val="-3"/>
        </w:rPr>
        <w:t xml:space="preserve"> </w:t>
      </w:r>
      <w:r>
        <w:t>understand</w:t>
      </w:r>
      <w:r>
        <w:rPr>
          <w:spacing w:val="-4"/>
        </w:rPr>
        <w:t xml:space="preserve"> </w:t>
      </w:r>
      <w:r>
        <w:t>that</w:t>
      </w:r>
      <w:r>
        <w:rPr>
          <w:spacing w:val="-4"/>
        </w:rPr>
        <w:t xml:space="preserve"> </w:t>
      </w:r>
      <w:r>
        <w:t>technology</w:t>
      </w:r>
      <w:r>
        <w:rPr>
          <w:spacing w:val="-4"/>
        </w:rPr>
        <w:t xml:space="preserve"> </w:t>
      </w:r>
      <w:r>
        <w:t>is</w:t>
      </w:r>
      <w:r>
        <w:rPr>
          <w:spacing w:val="-3"/>
        </w:rPr>
        <w:t xml:space="preserve"> </w:t>
      </w:r>
      <w:r>
        <w:t>a</w:t>
      </w:r>
      <w:r>
        <w:rPr>
          <w:spacing w:val="-4"/>
        </w:rPr>
        <w:t xml:space="preserve"> </w:t>
      </w:r>
      <w:r>
        <w:t>significant</w:t>
      </w:r>
      <w:r>
        <w:rPr>
          <w:spacing w:val="-4"/>
        </w:rPr>
        <w:t xml:space="preserve"> </w:t>
      </w:r>
      <w:r>
        <w:t>component in many safeguarding and wellbeing issues.</w:t>
      </w:r>
    </w:p>
    <w:p w14:paraId="694F467D" w14:textId="77777777" w:rsidR="009975E3" w:rsidRDefault="009975E3">
      <w:pPr>
        <w:pStyle w:val="BodyText"/>
        <w:spacing w:before="21"/>
      </w:pPr>
    </w:p>
    <w:p w14:paraId="694F467E" w14:textId="77777777" w:rsidR="009975E3" w:rsidRDefault="00E91775">
      <w:pPr>
        <w:pStyle w:val="BodyText"/>
        <w:tabs>
          <w:tab w:val="left" w:pos="2316"/>
          <w:tab w:val="left" w:pos="4642"/>
          <w:tab w:val="left" w:pos="6586"/>
          <w:tab w:val="left" w:pos="8304"/>
          <w:tab w:val="left" w:pos="10140"/>
        </w:tabs>
        <w:ind w:left="579"/>
      </w:pPr>
      <w:r>
        <w:rPr>
          <w:spacing w:val="-5"/>
        </w:rPr>
        <w:t>To</w:t>
      </w:r>
      <w:r>
        <w:tab/>
      </w:r>
      <w:r>
        <w:rPr>
          <w:spacing w:val="-2"/>
        </w:rPr>
        <w:t>address</w:t>
      </w:r>
      <w:r>
        <w:tab/>
      </w:r>
      <w:r>
        <w:rPr>
          <w:spacing w:val="-2"/>
        </w:rPr>
        <w:t>this,</w:t>
      </w:r>
      <w:r>
        <w:tab/>
      </w:r>
      <w:r>
        <w:rPr>
          <w:spacing w:val="-5"/>
        </w:rPr>
        <w:t>all</w:t>
      </w:r>
      <w:r>
        <w:tab/>
      </w:r>
      <w:r>
        <w:rPr>
          <w:spacing w:val="-5"/>
        </w:rPr>
        <w:t>our</w:t>
      </w:r>
      <w:r>
        <w:tab/>
      </w:r>
      <w:r>
        <w:rPr>
          <w:spacing w:val="-2"/>
        </w:rPr>
        <w:t>schools:</w:t>
      </w:r>
    </w:p>
    <w:p w14:paraId="694F467F" w14:textId="77777777" w:rsidR="009975E3" w:rsidRDefault="009975E3">
      <w:pPr>
        <w:pStyle w:val="BodyText"/>
        <w:spacing w:before="34"/>
      </w:pPr>
    </w:p>
    <w:p w14:paraId="694F4680" w14:textId="77777777" w:rsidR="009975E3" w:rsidRDefault="00E91775">
      <w:pPr>
        <w:pStyle w:val="ListParagraph"/>
        <w:numPr>
          <w:ilvl w:val="0"/>
          <w:numId w:val="5"/>
        </w:numPr>
        <w:tabs>
          <w:tab w:val="left" w:pos="1291"/>
        </w:tabs>
        <w:spacing w:line="247" w:lineRule="auto"/>
        <w:ind w:right="570"/>
      </w:pPr>
      <w:r>
        <w:t>Have robust processes (including filtering and monitoring systems) in place to ensure</w:t>
      </w:r>
      <w:r>
        <w:rPr>
          <w:spacing w:val="40"/>
        </w:rPr>
        <w:t xml:space="preserve"> </w:t>
      </w:r>
      <w:r>
        <w:t>the online safety of pupils, staff, volunteers and governors</w:t>
      </w:r>
    </w:p>
    <w:p w14:paraId="694F4681" w14:textId="77777777" w:rsidR="009975E3" w:rsidRDefault="00E91775">
      <w:pPr>
        <w:pStyle w:val="ListParagraph"/>
        <w:numPr>
          <w:ilvl w:val="0"/>
          <w:numId w:val="5"/>
        </w:numPr>
        <w:tabs>
          <w:tab w:val="left" w:pos="1292"/>
        </w:tabs>
        <w:spacing w:before="4" w:line="247" w:lineRule="auto"/>
        <w:ind w:left="1292" w:right="567"/>
      </w:pPr>
      <w:r>
        <w:t>Protect</w:t>
      </w:r>
      <w:r>
        <w:rPr>
          <w:spacing w:val="40"/>
        </w:rPr>
        <w:t xml:space="preserve"> </w:t>
      </w:r>
      <w:r>
        <w:t>and</w:t>
      </w:r>
      <w:r>
        <w:rPr>
          <w:spacing w:val="40"/>
        </w:rPr>
        <w:t xml:space="preserve"> </w:t>
      </w:r>
      <w:r>
        <w:t>educate</w:t>
      </w:r>
      <w:r>
        <w:rPr>
          <w:spacing w:val="40"/>
        </w:rPr>
        <w:t xml:space="preserve"> </w:t>
      </w:r>
      <w:r>
        <w:t>the</w:t>
      </w:r>
      <w:r>
        <w:rPr>
          <w:spacing w:val="40"/>
        </w:rPr>
        <w:t xml:space="preserve"> </w:t>
      </w:r>
      <w:r>
        <w:t>whole</w:t>
      </w:r>
      <w:r>
        <w:rPr>
          <w:spacing w:val="40"/>
        </w:rPr>
        <w:t xml:space="preserve"> </w:t>
      </w:r>
      <w:r>
        <w:t>school</w:t>
      </w:r>
      <w:r>
        <w:rPr>
          <w:spacing w:val="40"/>
        </w:rPr>
        <w:t xml:space="preserve"> </w:t>
      </w:r>
      <w:r>
        <w:t>community</w:t>
      </w:r>
      <w:r>
        <w:rPr>
          <w:spacing w:val="40"/>
        </w:rPr>
        <w:t xml:space="preserve"> </w:t>
      </w:r>
      <w:r>
        <w:t>in</w:t>
      </w:r>
      <w:r>
        <w:rPr>
          <w:spacing w:val="40"/>
        </w:rPr>
        <w:t xml:space="preserve"> </w:t>
      </w:r>
      <w:r>
        <w:t>its</w:t>
      </w:r>
      <w:r>
        <w:rPr>
          <w:spacing w:val="40"/>
        </w:rPr>
        <w:t xml:space="preserve"> </w:t>
      </w:r>
      <w:r>
        <w:t>safe</w:t>
      </w:r>
      <w:r>
        <w:rPr>
          <w:spacing w:val="40"/>
        </w:rPr>
        <w:t xml:space="preserve"> </w:t>
      </w:r>
      <w:r>
        <w:t>and</w:t>
      </w:r>
      <w:r>
        <w:rPr>
          <w:spacing w:val="40"/>
        </w:rPr>
        <w:t xml:space="preserve"> </w:t>
      </w:r>
      <w:r>
        <w:t>responsible</w:t>
      </w:r>
      <w:r>
        <w:rPr>
          <w:spacing w:val="40"/>
        </w:rPr>
        <w:t xml:space="preserve"> </w:t>
      </w:r>
      <w:r>
        <w:t>use</w:t>
      </w:r>
      <w:r>
        <w:rPr>
          <w:spacing w:val="40"/>
        </w:rPr>
        <w:t xml:space="preserve"> </w:t>
      </w:r>
      <w:r>
        <w:t>of technology, including mobile and smart technology</w:t>
      </w:r>
    </w:p>
    <w:p w14:paraId="694F4682" w14:textId="77777777" w:rsidR="009975E3" w:rsidRDefault="00E91775">
      <w:pPr>
        <w:pStyle w:val="ListParagraph"/>
        <w:numPr>
          <w:ilvl w:val="0"/>
          <w:numId w:val="5"/>
        </w:numPr>
        <w:tabs>
          <w:tab w:val="left" w:pos="1292"/>
        </w:tabs>
        <w:spacing w:before="6"/>
        <w:ind w:left="1292" w:hanging="360"/>
      </w:pPr>
      <w:r>
        <w:t>Set</w:t>
      </w:r>
      <w:r>
        <w:rPr>
          <w:spacing w:val="-7"/>
        </w:rPr>
        <w:t xml:space="preserve"> </w:t>
      </w:r>
      <w:r>
        <w:t>clear</w:t>
      </w:r>
      <w:r>
        <w:rPr>
          <w:spacing w:val="-5"/>
        </w:rPr>
        <w:t xml:space="preserve"> </w:t>
      </w:r>
      <w:r>
        <w:t>guidelines</w:t>
      </w:r>
      <w:r>
        <w:rPr>
          <w:spacing w:val="-3"/>
        </w:rPr>
        <w:t xml:space="preserve"> </w:t>
      </w:r>
      <w:r>
        <w:t>for</w:t>
      </w:r>
      <w:r>
        <w:rPr>
          <w:spacing w:val="-5"/>
        </w:rPr>
        <w:t xml:space="preserve"> </w:t>
      </w:r>
      <w:r>
        <w:t>the</w:t>
      </w:r>
      <w:r>
        <w:rPr>
          <w:spacing w:val="-3"/>
        </w:rPr>
        <w:t xml:space="preserve"> </w:t>
      </w:r>
      <w:r>
        <w:t>use</w:t>
      </w:r>
      <w:r>
        <w:rPr>
          <w:spacing w:val="-4"/>
        </w:rPr>
        <w:t xml:space="preserve"> </w:t>
      </w:r>
      <w:r>
        <w:t>of</w:t>
      </w:r>
      <w:r>
        <w:rPr>
          <w:spacing w:val="-4"/>
        </w:rPr>
        <w:t xml:space="preserve"> </w:t>
      </w:r>
      <w:r>
        <w:t>mobile</w:t>
      </w:r>
      <w:r>
        <w:rPr>
          <w:spacing w:val="-4"/>
        </w:rPr>
        <w:t xml:space="preserve"> </w:t>
      </w:r>
      <w:r>
        <w:t>phones</w:t>
      </w:r>
      <w:r>
        <w:rPr>
          <w:spacing w:val="-3"/>
        </w:rPr>
        <w:t xml:space="preserve"> </w:t>
      </w:r>
      <w:r>
        <w:t>for</w:t>
      </w:r>
      <w:r>
        <w:rPr>
          <w:spacing w:val="-5"/>
        </w:rPr>
        <w:t xml:space="preserve"> </w:t>
      </w:r>
      <w:r>
        <w:t>the</w:t>
      </w:r>
      <w:r>
        <w:rPr>
          <w:spacing w:val="-3"/>
        </w:rPr>
        <w:t xml:space="preserve"> </w:t>
      </w:r>
      <w:r>
        <w:t>whole</w:t>
      </w:r>
      <w:r>
        <w:rPr>
          <w:spacing w:val="-4"/>
        </w:rPr>
        <w:t xml:space="preserve"> </w:t>
      </w:r>
      <w:r>
        <w:t>school</w:t>
      </w:r>
      <w:r>
        <w:rPr>
          <w:spacing w:val="-4"/>
        </w:rPr>
        <w:t xml:space="preserve"> </w:t>
      </w:r>
      <w:r>
        <w:rPr>
          <w:spacing w:val="-2"/>
        </w:rPr>
        <w:t>community</w:t>
      </w:r>
    </w:p>
    <w:p w14:paraId="694F4683" w14:textId="77777777" w:rsidR="009975E3" w:rsidRDefault="00E91775">
      <w:pPr>
        <w:pStyle w:val="ListParagraph"/>
        <w:numPr>
          <w:ilvl w:val="0"/>
          <w:numId w:val="5"/>
        </w:numPr>
        <w:tabs>
          <w:tab w:val="left" w:pos="1292"/>
        </w:tabs>
        <w:spacing w:before="13" w:line="244" w:lineRule="auto"/>
        <w:ind w:left="1292" w:right="567"/>
      </w:pPr>
      <w:r>
        <w:t>Establish</w:t>
      </w:r>
      <w:r>
        <w:rPr>
          <w:spacing w:val="40"/>
        </w:rPr>
        <w:t xml:space="preserve"> </w:t>
      </w:r>
      <w:r>
        <w:t>clear</w:t>
      </w:r>
      <w:r>
        <w:rPr>
          <w:spacing w:val="40"/>
        </w:rPr>
        <w:t xml:space="preserve"> </w:t>
      </w:r>
      <w:r>
        <w:t>mechanisms</w:t>
      </w:r>
      <w:r>
        <w:rPr>
          <w:spacing w:val="40"/>
        </w:rPr>
        <w:t xml:space="preserve"> </w:t>
      </w:r>
      <w:r>
        <w:t>to</w:t>
      </w:r>
      <w:r>
        <w:rPr>
          <w:spacing w:val="40"/>
        </w:rPr>
        <w:t xml:space="preserve"> </w:t>
      </w:r>
      <w:r>
        <w:t>identify,</w:t>
      </w:r>
      <w:r>
        <w:rPr>
          <w:spacing w:val="40"/>
        </w:rPr>
        <w:t xml:space="preserve"> </w:t>
      </w:r>
      <w:r>
        <w:t>intervene</w:t>
      </w:r>
      <w:r>
        <w:rPr>
          <w:spacing w:val="40"/>
        </w:rPr>
        <w:t xml:space="preserve"> </w:t>
      </w:r>
      <w:r>
        <w:t>in</w:t>
      </w:r>
      <w:r>
        <w:rPr>
          <w:spacing w:val="40"/>
        </w:rPr>
        <w:t xml:space="preserve"> </w:t>
      </w:r>
      <w:r>
        <w:t>and</w:t>
      </w:r>
      <w:r>
        <w:rPr>
          <w:spacing w:val="40"/>
        </w:rPr>
        <w:t xml:space="preserve"> </w:t>
      </w:r>
      <w:r>
        <w:t>escalate</w:t>
      </w:r>
      <w:r>
        <w:rPr>
          <w:spacing w:val="40"/>
        </w:rPr>
        <w:t xml:space="preserve"> </w:t>
      </w:r>
      <w:r>
        <w:t>any</w:t>
      </w:r>
      <w:r>
        <w:rPr>
          <w:spacing w:val="40"/>
        </w:rPr>
        <w:t xml:space="preserve"> </w:t>
      </w:r>
      <w:r>
        <w:t>incidents</w:t>
      </w:r>
      <w:r>
        <w:rPr>
          <w:spacing w:val="40"/>
        </w:rPr>
        <w:t xml:space="preserve"> </w:t>
      </w:r>
      <w:r>
        <w:t>or</w:t>
      </w:r>
      <w:r>
        <w:rPr>
          <w:spacing w:val="40"/>
        </w:rPr>
        <w:t xml:space="preserve"> </w:t>
      </w:r>
      <w:r>
        <w:t>concerns, where appropriate</w:t>
      </w:r>
    </w:p>
    <w:p w14:paraId="694F4684" w14:textId="77777777" w:rsidR="009975E3" w:rsidRDefault="009975E3">
      <w:pPr>
        <w:pStyle w:val="ListParagraph"/>
        <w:spacing w:line="244" w:lineRule="auto"/>
        <w:sectPr w:rsidR="009975E3">
          <w:pgSz w:w="11910" w:h="16840"/>
          <w:pgMar w:top="620" w:right="141" w:bottom="1980" w:left="141" w:header="0" w:footer="1716" w:gutter="0"/>
          <w:cols w:space="720"/>
        </w:sectPr>
      </w:pPr>
    </w:p>
    <w:p w14:paraId="694F4685" w14:textId="77777777" w:rsidR="009975E3" w:rsidRDefault="00E91775">
      <w:pPr>
        <w:pStyle w:val="BodyText"/>
        <w:spacing w:before="76"/>
        <w:ind w:left="578"/>
      </w:pPr>
      <w:r>
        <w:lastRenderedPageBreak/>
        <w:t>The</w:t>
      </w:r>
      <w:r>
        <w:rPr>
          <w:spacing w:val="-4"/>
        </w:rPr>
        <w:t xml:space="preserve"> </w:t>
      </w:r>
      <w:r>
        <w:t>4</w:t>
      </w:r>
      <w:r>
        <w:rPr>
          <w:spacing w:val="-4"/>
        </w:rPr>
        <w:t xml:space="preserve"> </w:t>
      </w:r>
      <w:r>
        <w:t>key</w:t>
      </w:r>
      <w:r>
        <w:rPr>
          <w:spacing w:val="-4"/>
        </w:rPr>
        <w:t xml:space="preserve"> </w:t>
      </w:r>
      <w:r>
        <w:t>categories</w:t>
      </w:r>
      <w:r>
        <w:rPr>
          <w:spacing w:val="-4"/>
        </w:rPr>
        <w:t xml:space="preserve"> </w:t>
      </w:r>
      <w:r>
        <w:t>of</w:t>
      </w:r>
      <w:r>
        <w:rPr>
          <w:spacing w:val="-4"/>
        </w:rPr>
        <w:t xml:space="preserve"> risk</w:t>
      </w:r>
    </w:p>
    <w:p w14:paraId="694F4686" w14:textId="77777777" w:rsidR="009975E3" w:rsidRDefault="00E91775">
      <w:pPr>
        <w:pStyle w:val="BodyText"/>
        <w:spacing w:before="13"/>
        <w:ind w:left="578"/>
      </w:pPr>
      <w:r>
        <w:t>Our</w:t>
      </w:r>
      <w:r>
        <w:rPr>
          <w:spacing w:val="-7"/>
        </w:rPr>
        <w:t xml:space="preserve"> </w:t>
      </w:r>
      <w:r>
        <w:t>approach</w:t>
      </w:r>
      <w:r>
        <w:rPr>
          <w:spacing w:val="-5"/>
        </w:rPr>
        <w:t xml:space="preserve"> </w:t>
      </w:r>
      <w:r>
        <w:t>to</w:t>
      </w:r>
      <w:r>
        <w:rPr>
          <w:spacing w:val="-4"/>
        </w:rPr>
        <w:t xml:space="preserve"> </w:t>
      </w:r>
      <w:r>
        <w:t>online</w:t>
      </w:r>
      <w:r>
        <w:rPr>
          <w:spacing w:val="-3"/>
        </w:rPr>
        <w:t xml:space="preserve"> </w:t>
      </w:r>
      <w:r>
        <w:t>safety</w:t>
      </w:r>
      <w:r>
        <w:rPr>
          <w:spacing w:val="-5"/>
        </w:rPr>
        <w:t xml:space="preserve"> </w:t>
      </w:r>
      <w:r>
        <w:t>is</w:t>
      </w:r>
      <w:r>
        <w:rPr>
          <w:spacing w:val="-4"/>
        </w:rPr>
        <w:t xml:space="preserve"> </w:t>
      </w:r>
      <w:r>
        <w:t>based</w:t>
      </w:r>
      <w:r>
        <w:rPr>
          <w:spacing w:val="-4"/>
        </w:rPr>
        <w:t xml:space="preserve"> </w:t>
      </w:r>
      <w:r>
        <w:t>on</w:t>
      </w:r>
      <w:r>
        <w:rPr>
          <w:spacing w:val="-5"/>
        </w:rPr>
        <w:t xml:space="preserve"> </w:t>
      </w:r>
      <w:r>
        <w:t>addressing</w:t>
      </w:r>
      <w:r>
        <w:rPr>
          <w:spacing w:val="-5"/>
        </w:rPr>
        <w:t xml:space="preserve"> </w:t>
      </w:r>
      <w:r>
        <w:t>the</w:t>
      </w:r>
      <w:r>
        <w:rPr>
          <w:spacing w:val="-3"/>
        </w:rPr>
        <w:t xml:space="preserve"> </w:t>
      </w:r>
      <w:r>
        <w:t>following</w:t>
      </w:r>
      <w:r>
        <w:rPr>
          <w:spacing w:val="-5"/>
        </w:rPr>
        <w:t xml:space="preserve"> </w:t>
      </w:r>
      <w:r>
        <w:t>categories</w:t>
      </w:r>
      <w:r>
        <w:rPr>
          <w:spacing w:val="-4"/>
        </w:rPr>
        <w:t xml:space="preserve"> </w:t>
      </w:r>
      <w:r>
        <w:t>of</w:t>
      </w:r>
      <w:r>
        <w:rPr>
          <w:spacing w:val="-4"/>
        </w:rPr>
        <w:t xml:space="preserve"> </w:t>
      </w:r>
      <w:r>
        <w:rPr>
          <w:spacing w:val="-2"/>
        </w:rPr>
        <w:t>risk:</w:t>
      </w:r>
    </w:p>
    <w:p w14:paraId="694F4687" w14:textId="77777777" w:rsidR="009975E3" w:rsidRDefault="009975E3">
      <w:pPr>
        <w:pStyle w:val="BodyText"/>
        <w:spacing w:before="32"/>
      </w:pPr>
    </w:p>
    <w:p w14:paraId="694F4688" w14:textId="77777777" w:rsidR="009975E3" w:rsidRDefault="00E91775">
      <w:pPr>
        <w:pStyle w:val="ListParagraph"/>
        <w:numPr>
          <w:ilvl w:val="0"/>
          <w:numId w:val="5"/>
        </w:numPr>
        <w:tabs>
          <w:tab w:val="left" w:pos="1291"/>
        </w:tabs>
        <w:ind w:right="568" w:hanging="360"/>
        <w:jc w:val="both"/>
      </w:pPr>
      <w:r>
        <w:t>Content – being exposed to illegal, inappropriate or harmful content, such as pornography, fake news, racism,</w:t>
      </w:r>
      <w:r>
        <w:rPr>
          <w:spacing w:val="40"/>
        </w:rPr>
        <w:t xml:space="preserve"> </w:t>
      </w:r>
      <w:r>
        <w:t>misogyny, self-harm, suicide, antisemitism, radicalisation and extremism</w:t>
      </w:r>
    </w:p>
    <w:p w14:paraId="694F4689" w14:textId="77777777" w:rsidR="009975E3" w:rsidRDefault="00E91775">
      <w:pPr>
        <w:pStyle w:val="ListParagraph"/>
        <w:numPr>
          <w:ilvl w:val="0"/>
          <w:numId w:val="5"/>
        </w:numPr>
        <w:tabs>
          <w:tab w:val="left" w:pos="1291"/>
        </w:tabs>
        <w:ind w:right="570" w:hanging="360"/>
        <w:jc w:val="both"/>
      </w:pPr>
      <w:r>
        <w:t>Contact</w:t>
      </w:r>
      <w:r>
        <w:rPr>
          <w:spacing w:val="-11"/>
        </w:rPr>
        <w:t xml:space="preserve"> </w:t>
      </w:r>
      <w:r>
        <w:t>–</w:t>
      </w:r>
      <w:r>
        <w:rPr>
          <w:spacing w:val="-12"/>
        </w:rPr>
        <w:t xml:space="preserve"> </w:t>
      </w:r>
      <w:r>
        <w:t>being</w:t>
      </w:r>
      <w:r>
        <w:rPr>
          <w:spacing w:val="-11"/>
        </w:rPr>
        <w:t xml:space="preserve"> </w:t>
      </w:r>
      <w:r>
        <w:t>subjected</w:t>
      </w:r>
      <w:r>
        <w:rPr>
          <w:spacing w:val="-11"/>
        </w:rPr>
        <w:t xml:space="preserve"> </w:t>
      </w:r>
      <w:r>
        <w:t>to</w:t>
      </w:r>
      <w:r>
        <w:rPr>
          <w:spacing w:val="-10"/>
        </w:rPr>
        <w:t xml:space="preserve"> </w:t>
      </w:r>
      <w:r>
        <w:t>harmful</w:t>
      </w:r>
      <w:r>
        <w:rPr>
          <w:spacing w:val="-11"/>
        </w:rPr>
        <w:t xml:space="preserve"> </w:t>
      </w:r>
      <w:r>
        <w:t>online</w:t>
      </w:r>
      <w:r>
        <w:rPr>
          <w:spacing w:val="-12"/>
        </w:rPr>
        <w:t xml:space="preserve"> </w:t>
      </w:r>
      <w:r>
        <w:t>interaction</w:t>
      </w:r>
      <w:r>
        <w:rPr>
          <w:spacing w:val="-11"/>
        </w:rPr>
        <w:t xml:space="preserve"> </w:t>
      </w:r>
      <w:r>
        <w:t>with</w:t>
      </w:r>
      <w:r>
        <w:rPr>
          <w:spacing w:val="-13"/>
        </w:rPr>
        <w:t xml:space="preserve"> </w:t>
      </w:r>
      <w:r>
        <w:t>other</w:t>
      </w:r>
      <w:r>
        <w:rPr>
          <w:spacing w:val="-13"/>
        </w:rPr>
        <w:t xml:space="preserve"> </w:t>
      </w:r>
      <w:r>
        <w:t>users,</w:t>
      </w:r>
      <w:r>
        <w:rPr>
          <w:spacing w:val="-11"/>
        </w:rPr>
        <w:t xml:space="preserve"> </w:t>
      </w:r>
      <w:r>
        <w:t>such</w:t>
      </w:r>
      <w:r>
        <w:rPr>
          <w:spacing w:val="-13"/>
        </w:rPr>
        <w:t xml:space="preserve"> </w:t>
      </w:r>
      <w:r>
        <w:t>as</w:t>
      </w:r>
      <w:r>
        <w:rPr>
          <w:spacing w:val="-10"/>
        </w:rPr>
        <w:t xml:space="preserve"> </w:t>
      </w:r>
      <w:r>
        <w:t>peerto-peer</w:t>
      </w:r>
      <w:r>
        <w:rPr>
          <w:spacing w:val="-16"/>
        </w:rPr>
        <w:t xml:space="preserve"> </w:t>
      </w:r>
      <w:r>
        <w:t>pressure,</w:t>
      </w:r>
      <w:r>
        <w:rPr>
          <w:spacing w:val="-16"/>
        </w:rPr>
        <w:t xml:space="preserve"> </w:t>
      </w:r>
      <w:r>
        <w:t>commercial</w:t>
      </w:r>
      <w:r>
        <w:rPr>
          <w:spacing w:val="-16"/>
        </w:rPr>
        <w:t xml:space="preserve"> </w:t>
      </w:r>
      <w:r>
        <w:t>advertising</w:t>
      </w:r>
      <w:r>
        <w:rPr>
          <w:spacing w:val="-16"/>
        </w:rPr>
        <w:t xml:space="preserve"> </w:t>
      </w:r>
      <w:r>
        <w:t>and</w:t>
      </w:r>
      <w:r>
        <w:rPr>
          <w:spacing w:val="-16"/>
        </w:rPr>
        <w:t xml:space="preserve"> </w:t>
      </w:r>
      <w:r>
        <w:t>adults</w:t>
      </w:r>
      <w:r>
        <w:rPr>
          <w:spacing w:val="-15"/>
        </w:rPr>
        <w:t xml:space="preserve"> </w:t>
      </w:r>
      <w:r>
        <w:t>posing</w:t>
      </w:r>
      <w:r>
        <w:rPr>
          <w:spacing w:val="-16"/>
        </w:rPr>
        <w:t xml:space="preserve"> </w:t>
      </w:r>
      <w:r>
        <w:t>as</w:t>
      </w:r>
      <w:r>
        <w:rPr>
          <w:spacing w:val="-15"/>
        </w:rPr>
        <w:t xml:space="preserve"> </w:t>
      </w:r>
      <w:r>
        <w:t>children</w:t>
      </w:r>
      <w:r>
        <w:rPr>
          <w:spacing w:val="-16"/>
        </w:rPr>
        <w:t xml:space="preserve"> </w:t>
      </w:r>
      <w:r>
        <w:t>or</w:t>
      </w:r>
      <w:r>
        <w:rPr>
          <w:spacing w:val="-16"/>
        </w:rPr>
        <w:t xml:space="preserve"> </w:t>
      </w:r>
      <w:r>
        <w:t>young</w:t>
      </w:r>
      <w:r>
        <w:rPr>
          <w:spacing w:val="-16"/>
        </w:rPr>
        <w:t xml:space="preserve"> </w:t>
      </w:r>
      <w:r>
        <w:t>adults</w:t>
      </w:r>
      <w:r>
        <w:rPr>
          <w:spacing w:val="-15"/>
        </w:rPr>
        <w:t xml:space="preserve"> </w:t>
      </w:r>
      <w:r>
        <w:t>with the intention to groom or exploit them for sexual, criminal, financial or other purposes</w:t>
      </w:r>
    </w:p>
    <w:p w14:paraId="694F468A" w14:textId="77777777" w:rsidR="009975E3" w:rsidRDefault="00E91775">
      <w:pPr>
        <w:pStyle w:val="ListParagraph"/>
        <w:numPr>
          <w:ilvl w:val="0"/>
          <w:numId w:val="5"/>
        </w:numPr>
        <w:tabs>
          <w:tab w:val="left" w:pos="1290"/>
          <w:tab w:val="left" w:pos="1292"/>
        </w:tabs>
        <w:ind w:left="1292" w:right="568"/>
        <w:jc w:val="both"/>
      </w:pPr>
      <w:r>
        <w:t>Conduct – personal online behaviour that increases the likelihood of, or causes, harm, such as making, sending and receiving explicit images (e.g. consensual and nonconsensual sharing of nudes and semi nudes and/or pornography), sharing other explicit images and online bullying; and</w:t>
      </w:r>
    </w:p>
    <w:p w14:paraId="694F468B" w14:textId="77777777" w:rsidR="009975E3" w:rsidRDefault="00E91775">
      <w:pPr>
        <w:pStyle w:val="ListParagraph"/>
        <w:numPr>
          <w:ilvl w:val="0"/>
          <w:numId w:val="5"/>
        </w:numPr>
        <w:tabs>
          <w:tab w:val="left" w:pos="1290"/>
          <w:tab w:val="left" w:pos="1292"/>
        </w:tabs>
        <w:spacing w:line="244" w:lineRule="auto"/>
        <w:ind w:left="1292" w:right="567"/>
        <w:jc w:val="both"/>
      </w:pPr>
      <w:r>
        <w:t>Commerce – risks such as online gambling, inappropriate advertising, phishing and/or financial scams</w:t>
      </w:r>
    </w:p>
    <w:p w14:paraId="694F468C" w14:textId="77777777" w:rsidR="009975E3" w:rsidRDefault="00E91775">
      <w:pPr>
        <w:pStyle w:val="BodyText"/>
        <w:spacing w:before="230" w:line="247" w:lineRule="auto"/>
        <w:ind w:left="588" w:right="567" w:hanging="10"/>
        <w:jc w:val="both"/>
      </w:pPr>
      <w:r>
        <w:t>The growth of different electronic media in everyday life and an ever-developing variety of devices including PCs, laptops, mobile phones, webcams etc. place an additional risk on our children. Internet chat rooms, discussion forums, social networks, online gaming, and the ability</w:t>
      </w:r>
      <w:r>
        <w:rPr>
          <w:spacing w:val="-1"/>
        </w:rPr>
        <w:t xml:space="preserve"> </w:t>
      </w:r>
      <w:r>
        <w:t>to live stream can all be used as a means of contacting children and young people with a view of grooming them for inappropriate or abusive relationships. The anonymity of the internet</w:t>
      </w:r>
      <w:r>
        <w:rPr>
          <w:spacing w:val="-9"/>
        </w:rPr>
        <w:t xml:space="preserve"> </w:t>
      </w:r>
      <w:r>
        <w:t>allows</w:t>
      </w:r>
      <w:r>
        <w:rPr>
          <w:spacing w:val="-8"/>
        </w:rPr>
        <w:t xml:space="preserve"> </w:t>
      </w:r>
      <w:r>
        <w:t>adults,</w:t>
      </w:r>
      <w:r>
        <w:rPr>
          <w:spacing w:val="-9"/>
        </w:rPr>
        <w:t xml:space="preserve"> </w:t>
      </w:r>
      <w:r>
        <w:t>often</w:t>
      </w:r>
      <w:r>
        <w:rPr>
          <w:spacing w:val="-8"/>
        </w:rPr>
        <w:t xml:space="preserve"> </w:t>
      </w:r>
      <w:r>
        <w:t>pretending</w:t>
      </w:r>
      <w:r>
        <w:rPr>
          <w:spacing w:val="-9"/>
        </w:rPr>
        <w:t xml:space="preserve"> </w:t>
      </w:r>
      <w:r>
        <w:t>to</w:t>
      </w:r>
      <w:r>
        <w:rPr>
          <w:spacing w:val="-8"/>
        </w:rPr>
        <w:t xml:space="preserve"> </w:t>
      </w:r>
      <w:r>
        <w:t>be</w:t>
      </w:r>
      <w:r>
        <w:rPr>
          <w:spacing w:val="-8"/>
        </w:rPr>
        <w:t xml:space="preserve"> </w:t>
      </w:r>
      <w:r>
        <w:t>children,</w:t>
      </w:r>
      <w:r>
        <w:rPr>
          <w:spacing w:val="-9"/>
        </w:rPr>
        <w:t xml:space="preserve"> </w:t>
      </w:r>
      <w:r>
        <w:t>to</w:t>
      </w:r>
      <w:r>
        <w:rPr>
          <w:spacing w:val="-8"/>
        </w:rPr>
        <w:t xml:space="preserve"> </w:t>
      </w:r>
      <w:r>
        <w:t>have</w:t>
      </w:r>
      <w:r>
        <w:rPr>
          <w:spacing w:val="-8"/>
        </w:rPr>
        <w:t xml:space="preserve"> </w:t>
      </w:r>
      <w:r>
        <w:t>conversations</w:t>
      </w:r>
      <w:r>
        <w:rPr>
          <w:spacing w:val="-8"/>
        </w:rPr>
        <w:t xml:space="preserve"> </w:t>
      </w:r>
      <w:r>
        <w:t>with</w:t>
      </w:r>
      <w:r>
        <w:rPr>
          <w:spacing w:val="-8"/>
        </w:rPr>
        <w:t xml:space="preserve"> </w:t>
      </w:r>
      <w:r>
        <w:t>children</w:t>
      </w:r>
      <w:r>
        <w:rPr>
          <w:spacing w:val="-8"/>
        </w:rPr>
        <w:t xml:space="preserve"> </w:t>
      </w:r>
      <w:r>
        <w:t>and in some cases, arrange to meet them.</w:t>
      </w:r>
    </w:p>
    <w:p w14:paraId="694F468D" w14:textId="77777777" w:rsidR="009975E3" w:rsidRDefault="00E91775">
      <w:pPr>
        <w:pStyle w:val="BodyText"/>
        <w:spacing w:before="264" w:line="247" w:lineRule="auto"/>
        <w:ind w:left="588" w:right="569" w:hanging="10"/>
        <w:jc w:val="both"/>
      </w:pPr>
      <w:r>
        <w:t>Access to abusive images is not a ‘victimless’ act as it has already involved the abuse of children.</w:t>
      </w:r>
      <w:r>
        <w:rPr>
          <w:spacing w:val="-6"/>
        </w:rPr>
        <w:t xml:space="preserve"> </w:t>
      </w:r>
      <w:r>
        <w:t>The</w:t>
      </w:r>
      <w:r>
        <w:rPr>
          <w:spacing w:val="-4"/>
        </w:rPr>
        <w:t xml:space="preserve"> </w:t>
      </w:r>
      <w:r>
        <w:t>internet</w:t>
      </w:r>
      <w:r>
        <w:rPr>
          <w:spacing w:val="-5"/>
        </w:rPr>
        <w:t xml:space="preserve"> </w:t>
      </w:r>
      <w:r>
        <w:t>has</w:t>
      </w:r>
      <w:r>
        <w:rPr>
          <w:spacing w:val="-4"/>
        </w:rPr>
        <w:t xml:space="preserve"> </w:t>
      </w:r>
      <w:r>
        <w:t>become</w:t>
      </w:r>
      <w:r>
        <w:rPr>
          <w:spacing w:val="-4"/>
        </w:rPr>
        <w:t xml:space="preserve"> </w:t>
      </w:r>
      <w:r>
        <w:t>a</w:t>
      </w:r>
      <w:r>
        <w:rPr>
          <w:spacing w:val="-5"/>
        </w:rPr>
        <w:t xml:space="preserve"> </w:t>
      </w:r>
      <w:r>
        <w:t>significant</w:t>
      </w:r>
      <w:r>
        <w:rPr>
          <w:spacing w:val="-5"/>
        </w:rPr>
        <w:t xml:space="preserve"> </w:t>
      </w:r>
      <w:r>
        <w:t>tool</w:t>
      </w:r>
      <w:r>
        <w:rPr>
          <w:spacing w:val="-5"/>
        </w:rPr>
        <w:t xml:space="preserve"> </w:t>
      </w:r>
      <w:r>
        <w:t>in</w:t>
      </w:r>
      <w:r>
        <w:rPr>
          <w:spacing w:val="-5"/>
        </w:rPr>
        <w:t xml:space="preserve"> </w:t>
      </w:r>
      <w:r>
        <w:t>the</w:t>
      </w:r>
      <w:r>
        <w:rPr>
          <w:spacing w:val="-3"/>
        </w:rPr>
        <w:t xml:space="preserve"> </w:t>
      </w:r>
      <w:r>
        <w:t>distribution</w:t>
      </w:r>
      <w:r>
        <w:rPr>
          <w:spacing w:val="-5"/>
        </w:rPr>
        <w:t xml:space="preserve"> </w:t>
      </w:r>
      <w:r>
        <w:t>of</w:t>
      </w:r>
      <w:r>
        <w:rPr>
          <w:spacing w:val="-5"/>
        </w:rPr>
        <w:t xml:space="preserve"> </w:t>
      </w:r>
      <w:r>
        <w:t>indecent</w:t>
      </w:r>
      <w:r>
        <w:rPr>
          <w:spacing w:val="-5"/>
        </w:rPr>
        <w:t xml:space="preserve"> </w:t>
      </w:r>
      <w:r>
        <w:t>photographs of children and should be a concern to all those working with pupils at our school.</w:t>
      </w:r>
    </w:p>
    <w:p w14:paraId="694F468E" w14:textId="77777777" w:rsidR="009975E3" w:rsidRDefault="00E91775">
      <w:pPr>
        <w:pStyle w:val="BodyText"/>
        <w:spacing w:before="266" w:line="247" w:lineRule="auto"/>
        <w:ind w:left="588" w:right="568" w:hanging="10"/>
        <w:jc w:val="both"/>
      </w:pPr>
      <w:r>
        <w:t>Pupils can engage in</w:t>
      </w:r>
      <w:r>
        <w:rPr>
          <w:spacing w:val="-1"/>
        </w:rPr>
        <w:t xml:space="preserve"> </w:t>
      </w:r>
      <w:r>
        <w:t xml:space="preserve">or be a target of Cyber-bullying using a range of methods including text, sexting, and instant messaging to reach their target. Mobile phones are also used to capture violent assaults and inappropriate images or other pupils for circulation (e.g. happy </w:t>
      </w:r>
      <w:r>
        <w:rPr>
          <w:spacing w:val="-2"/>
        </w:rPr>
        <w:t>slapping/sexting).</w:t>
      </w:r>
    </w:p>
    <w:p w14:paraId="694F468F" w14:textId="77777777" w:rsidR="009975E3" w:rsidRDefault="00E91775">
      <w:pPr>
        <w:pStyle w:val="BodyText"/>
        <w:spacing w:before="264" w:line="247" w:lineRule="auto"/>
        <w:ind w:left="588" w:right="568" w:hanging="10"/>
        <w:jc w:val="both"/>
      </w:pPr>
      <w:r>
        <w:t>We will make pupils aware of the dangers through age-appropriate curriculum teaching particularly computing and IT lessons, Online Safety curriculum, PSHE and RSE. We will refer to</w:t>
      </w:r>
      <w:r>
        <w:rPr>
          <w:spacing w:val="-14"/>
        </w:rPr>
        <w:t xml:space="preserve"> </w:t>
      </w:r>
      <w:r>
        <w:t>several</w:t>
      </w:r>
      <w:r>
        <w:rPr>
          <w:spacing w:val="-15"/>
        </w:rPr>
        <w:t xml:space="preserve"> </w:t>
      </w:r>
      <w:r>
        <w:t>approved</w:t>
      </w:r>
      <w:r>
        <w:rPr>
          <w:spacing w:val="-15"/>
        </w:rPr>
        <w:t xml:space="preserve"> </w:t>
      </w:r>
      <w:r>
        <w:t>teaching</w:t>
      </w:r>
      <w:r>
        <w:rPr>
          <w:spacing w:val="-15"/>
        </w:rPr>
        <w:t xml:space="preserve"> </w:t>
      </w:r>
      <w:r>
        <w:t>resources</w:t>
      </w:r>
      <w:r>
        <w:rPr>
          <w:spacing w:val="-14"/>
        </w:rPr>
        <w:t xml:space="preserve"> </w:t>
      </w:r>
      <w:r>
        <w:t>such</w:t>
      </w:r>
      <w:r>
        <w:rPr>
          <w:spacing w:val="-15"/>
        </w:rPr>
        <w:t xml:space="preserve"> </w:t>
      </w:r>
      <w:r>
        <w:t>as</w:t>
      </w:r>
      <w:r>
        <w:rPr>
          <w:spacing w:val="-14"/>
        </w:rPr>
        <w:t xml:space="preserve"> </w:t>
      </w:r>
      <w:r>
        <w:t>Project</w:t>
      </w:r>
      <w:r>
        <w:rPr>
          <w:spacing w:val="-15"/>
        </w:rPr>
        <w:t xml:space="preserve"> </w:t>
      </w:r>
      <w:r>
        <w:t>Evolve</w:t>
      </w:r>
      <w:r>
        <w:rPr>
          <w:spacing w:val="-14"/>
        </w:rPr>
        <w:t xml:space="preserve"> </w:t>
      </w:r>
      <w:r>
        <w:t>and</w:t>
      </w:r>
      <w:r>
        <w:rPr>
          <w:spacing w:val="-15"/>
        </w:rPr>
        <w:t xml:space="preserve"> </w:t>
      </w:r>
      <w:r>
        <w:t>CEOP</w:t>
      </w:r>
      <w:r>
        <w:rPr>
          <w:spacing w:val="-16"/>
        </w:rPr>
        <w:t xml:space="preserve"> </w:t>
      </w:r>
      <w:r>
        <w:t>Education</w:t>
      </w:r>
      <w:r>
        <w:rPr>
          <w:spacing w:val="-15"/>
        </w:rPr>
        <w:t xml:space="preserve"> </w:t>
      </w:r>
      <w:r>
        <w:t>Programme to support our online safety teaching</w:t>
      </w:r>
      <w:r>
        <w:rPr>
          <w:color w:val="FF0000"/>
        </w:rPr>
        <w:t>.</w:t>
      </w:r>
    </w:p>
    <w:p w14:paraId="694F4690" w14:textId="77777777" w:rsidR="009975E3" w:rsidRDefault="00E91775">
      <w:pPr>
        <w:pStyle w:val="BodyText"/>
        <w:spacing w:before="264" w:line="244" w:lineRule="auto"/>
        <w:ind w:left="588" w:right="569" w:hanging="10"/>
        <w:jc w:val="both"/>
      </w:pPr>
      <w:r>
        <w:t xml:space="preserve">We will use appropriate external providers where possible to support our teaching of online </w:t>
      </w:r>
      <w:r>
        <w:rPr>
          <w:spacing w:val="-2"/>
        </w:rPr>
        <w:t>safety.</w:t>
      </w:r>
    </w:p>
    <w:p w14:paraId="694F4691" w14:textId="77777777" w:rsidR="009975E3" w:rsidRDefault="009975E3">
      <w:pPr>
        <w:pStyle w:val="BodyText"/>
        <w:spacing w:before="58"/>
      </w:pPr>
    </w:p>
    <w:p w14:paraId="694F4692" w14:textId="77777777" w:rsidR="009975E3" w:rsidRDefault="00E91775">
      <w:pPr>
        <w:pStyle w:val="BodyText"/>
        <w:tabs>
          <w:tab w:val="left" w:pos="5186"/>
          <w:tab w:val="left" w:pos="10085"/>
        </w:tabs>
        <w:ind w:left="578"/>
      </w:pPr>
      <w:r>
        <w:rPr>
          <w:spacing w:val="-5"/>
        </w:rPr>
        <w:t>Our</w:t>
      </w:r>
      <w:r>
        <w:tab/>
      </w:r>
      <w:r>
        <w:rPr>
          <w:spacing w:val="-2"/>
        </w:rPr>
        <w:t>school</w:t>
      </w:r>
      <w:r>
        <w:tab/>
      </w:r>
      <w:r>
        <w:rPr>
          <w:spacing w:val="-2"/>
        </w:rPr>
        <w:t>ensures:</w:t>
      </w:r>
    </w:p>
    <w:p w14:paraId="694F4693" w14:textId="77777777" w:rsidR="009975E3" w:rsidRDefault="009975E3">
      <w:pPr>
        <w:pStyle w:val="BodyText"/>
        <w:spacing w:before="85"/>
      </w:pPr>
    </w:p>
    <w:p w14:paraId="694F4694" w14:textId="77777777" w:rsidR="009975E3" w:rsidRDefault="00E91775">
      <w:pPr>
        <w:pStyle w:val="ListParagraph"/>
        <w:numPr>
          <w:ilvl w:val="0"/>
          <w:numId w:val="5"/>
        </w:numPr>
        <w:tabs>
          <w:tab w:val="left" w:pos="1291"/>
        </w:tabs>
        <w:spacing w:line="242" w:lineRule="auto"/>
        <w:ind w:right="569"/>
      </w:pPr>
      <w:r>
        <w:t>Software</w:t>
      </w:r>
      <w:r>
        <w:rPr>
          <w:spacing w:val="40"/>
        </w:rPr>
        <w:t xml:space="preserve"> </w:t>
      </w:r>
      <w:r>
        <w:t>(filters,</w:t>
      </w:r>
      <w:r>
        <w:rPr>
          <w:spacing w:val="40"/>
        </w:rPr>
        <w:t xml:space="preserve"> </w:t>
      </w:r>
      <w:r>
        <w:t>firewalls,</w:t>
      </w:r>
      <w:r>
        <w:rPr>
          <w:spacing w:val="40"/>
        </w:rPr>
        <w:t xml:space="preserve"> </w:t>
      </w:r>
      <w:r>
        <w:t>and</w:t>
      </w:r>
      <w:r>
        <w:rPr>
          <w:spacing w:val="40"/>
        </w:rPr>
        <w:t xml:space="preserve"> </w:t>
      </w:r>
      <w:r>
        <w:t>monitoring)</w:t>
      </w:r>
      <w:r>
        <w:rPr>
          <w:spacing w:val="40"/>
        </w:rPr>
        <w:t xml:space="preserve"> </w:t>
      </w:r>
      <w:r>
        <w:t>are</w:t>
      </w:r>
      <w:r>
        <w:rPr>
          <w:spacing w:val="40"/>
        </w:rPr>
        <w:t xml:space="preserve"> </w:t>
      </w:r>
      <w:r>
        <w:t>in</w:t>
      </w:r>
      <w:r>
        <w:rPr>
          <w:spacing w:val="40"/>
        </w:rPr>
        <w:t xml:space="preserve"> </w:t>
      </w:r>
      <w:r>
        <w:t>place</w:t>
      </w:r>
      <w:r>
        <w:rPr>
          <w:spacing w:val="40"/>
        </w:rPr>
        <w:t xml:space="preserve"> </w:t>
      </w:r>
      <w:r>
        <w:t>to</w:t>
      </w:r>
      <w:r>
        <w:rPr>
          <w:spacing w:val="40"/>
        </w:rPr>
        <w:t xml:space="preserve"> </w:t>
      </w:r>
      <w:r>
        <w:t>minimise</w:t>
      </w:r>
      <w:r>
        <w:rPr>
          <w:spacing w:val="40"/>
        </w:rPr>
        <w:t xml:space="preserve"> </w:t>
      </w:r>
      <w:r>
        <w:t>access</w:t>
      </w:r>
      <w:r>
        <w:rPr>
          <w:spacing w:val="40"/>
        </w:rPr>
        <w:t xml:space="preserve"> </w:t>
      </w:r>
      <w:r>
        <w:t>and</w:t>
      </w:r>
      <w:r>
        <w:rPr>
          <w:spacing w:val="40"/>
        </w:rPr>
        <w:t xml:space="preserve"> </w:t>
      </w:r>
      <w:r>
        <w:t>to highlight any person or child accessing inappropriate sites or information</w:t>
      </w:r>
    </w:p>
    <w:p w14:paraId="694F4695" w14:textId="77777777" w:rsidR="009975E3" w:rsidRDefault="00E91775">
      <w:pPr>
        <w:pStyle w:val="ListParagraph"/>
        <w:numPr>
          <w:ilvl w:val="0"/>
          <w:numId w:val="5"/>
        </w:numPr>
        <w:tabs>
          <w:tab w:val="left" w:pos="1292"/>
        </w:tabs>
        <w:spacing w:before="33" w:line="259" w:lineRule="auto"/>
        <w:ind w:left="1292" w:right="570"/>
      </w:pPr>
      <w:r>
        <w:t>Pupils will be encouraged to discuss openly their use of technology and anything which makes them feel uncomfortable. (If this results in child protection concerns the schools DSL will be informed immediately)</w:t>
      </w:r>
    </w:p>
    <w:p w14:paraId="694F4696" w14:textId="77777777" w:rsidR="009975E3" w:rsidRDefault="00E91775">
      <w:pPr>
        <w:pStyle w:val="ListParagraph"/>
        <w:numPr>
          <w:ilvl w:val="0"/>
          <w:numId w:val="5"/>
        </w:numPr>
        <w:tabs>
          <w:tab w:val="left" w:pos="1292"/>
        </w:tabs>
        <w:spacing w:line="244" w:lineRule="auto"/>
        <w:ind w:left="1292" w:right="568"/>
      </w:pPr>
      <w:r>
        <w:t>Pupils</w:t>
      </w:r>
      <w:r>
        <w:rPr>
          <w:spacing w:val="-3"/>
        </w:rPr>
        <w:t xml:space="preserve"> </w:t>
      </w:r>
      <w:r>
        <w:t>are taught</w:t>
      </w:r>
      <w:r>
        <w:rPr>
          <w:spacing w:val="-1"/>
        </w:rPr>
        <w:t xml:space="preserve"> </w:t>
      </w:r>
      <w:r>
        <w:t>not</w:t>
      </w:r>
      <w:r>
        <w:rPr>
          <w:spacing w:val="-1"/>
        </w:rPr>
        <w:t xml:space="preserve"> </w:t>
      </w:r>
      <w:r>
        <w:t>give</w:t>
      </w:r>
      <w:r>
        <w:rPr>
          <w:spacing w:val="-3"/>
        </w:rPr>
        <w:t xml:space="preserve"> </w:t>
      </w:r>
      <w:r>
        <w:t>out</w:t>
      </w:r>
      <w:r>
        <w:rPr>
          <w:spacing w:val="-4"/>
        </w:rPr>
        <w:t xml:space="preserve"> </w:t>
      </w:r>
      <w:r>
        <w:t>personal</w:t>
      </w:r>
      <w:r>
        <w:rPr>
          <w:spacing w:val="-4"/>
        </w:rPr>
        <w:t xml:space="preserve"> </w:t>
      </w:r>
      <w:r>
        <w:t>details,</w:t>
      </w:r>
      <w:r>
        <w:rPr>
          <w:spacing w:val="-4"/>
        </w:rPr>
        <w:t xml:space="preserve"> </w:t>
      </w:r>
      <w:r>
        <w:t>phone</w:t>
      </w:r>
      <w:r>
        <w:rPr>
          <w:spacing w:val="-3"/>
        </w:rPr>
        <w:t xml:space="preserve"> </w:t>
      </w:r>
      <w:r>
        <w:t>numbers,</w:t>
      </w:r>
      <w:r>
        <w:rPr>
          <w:spacing w:val="-2"/>
        </w:rPr>
        <w:t xml:space="preserve"> </w:t>
      </w:r>
      <w:r>
        <w:t>schools,</w:t>
      </w:r>
      <w:r>
        <w:rPr>
          <w:spacing w:val="-4"/>
        </w:rPr>
        <w:t xml:space="preserve"> </w:t>
      </w:r>
      <w:r>
        <w:t>home</w:t>
      </w:r>
      <w:r>
        <w:rPr>
          <w:spacing w:val="-3"/>
        </w:rPr>
        <w:t xml:space="preserve"> </w:t>
      </w:r>
      <w:r>
        <w:t>address, computer passwords etc</w:t>
      </w:r>
    </w:p>
    <w:p w14:paraId="694F4697" w14:textId="77777777" w:rsidR="009975E3" w:rsidRDefault="009975E3">
      <w:pPr>
        <w:pStyle w:val="ListParagraph"/>
        <w:spacing w:line="244" w:lineRule="auto"/>
        <w:sectPr w:rsidR="009975E3">
          <w:pgSz w:w="11910" w:h="16840"/>
          <w:pgMar w:top="920" w:right="141" w:bottom="1960" w:left="141" w:header="0" w:footer="1716" w:gutter="0"/>
          <w:cols w:space="720"/>
        </w:sectPr>
      </w:pPr>
    </w:p>
    <w:p w14:paraId="694F4698" w14:textId="77777777" w:rsidR="009975E3" w:rsidRDefault="00E91775">
      <w:pPr>
        <w:pStyle w:val="ListParagraph"/>
        <w:numPr>
          <w:ilvl w:val="0"/>
          <w:numId w:val="5"/>
        </w:numPr>
        <w:tabs>
          <w:tab w:val="left" w:pos="1289"/>
          <w:tab w:val="left" w:pos="1291"/>
        </w:tabs>
        <w:spacing w:before="88" w:line="247" w:lineRule="auto"/>
        <w:ind w:right="570"/>
        <w:jc w:val="both"/>
      </w:pPr>
      <w:r>
        <w:lastRenderedPageBreak/>
        <w:t>Pupils should adhere to the school policy on mobile devices including phones, smart watches and any other mobile device that can capture and share images or be used to access the internet</w:t>
      </w:r>
    </w:p>
    <w:p w14:paraId="694F4699" w14:textId="77777777" w:rsidR="009975E3" w:rsidRDefault="00E91775">
      <w:pPr>
        <w:pStyle w:val="ListParagraph"/>
        <w:numPr>
          <w:ilvl w:val="0"/>
          <w:numId w:val="5"/>
        </w:numPr>
        <w:tabs>
          <w:tab w:val="left" w:pos="1291"/>
        </w:tabs>
        <w:spacing w:before="23"/>
        <w:ind w:hanging="359"/>
        <w:jc w:val="both"/>
      </w:pPr>
      <w:r>
        <w:t>All</w:t>
      </w:r>
      <w:r>
        <w:rPr>
          <w:spacing w:val="-7"/>
        </w:rPr>
        <w:t xml:space="preserve"> </w:t>
      </w:r>
      <w:r>
        <w:t>staff</w:t>
      </w:r>
      <w:r>
        <w:rPr>
          <w:spacing w:val="-5"/>
        </w:rPr>
        <w:t xml:space="preserve"> </w:t>
      </w:r>
      <w:r>
        <w:t>receive</w:t>
      </w:r>
      <w:r>
        <w:rPr>
          <w:spacing w:val="-5"/>
        </w:rPr>
        <w:t xml:space="preserve"> </w:t>
      </w:r>
      <w:r>
        <w:t>online</w:t>
      </w:r>
      <w:r>
        <w:rPr>
          <w:spacing w:val="-5"/>
        </w:rPr>
        <w:t xml:space="preserve"> </w:t>
      </w:r>
      <w:r>
        <w:t>safety</w:t>
      </w:r>
      <w:r>
        <w:rPr>
          <w:spacing w:val="-5"/>
        </w:rPr>
        <w:t xml:space="preserve"> </w:t>
      </w:r>
      <w:r>
        <w:t>and</w:t>
      </w:r>
      <w:r>
        <w:rPr>
          <w:spacing w:val="-5"/>
        </w:rPr>
        <w:t xml:space="preserve"> </w:t>
      </w:r>
      <w:r>
        <w:t>cyber</w:t>
      </w:r>
      <w:r>
        <w:rPr>
          <w:spacing w:val="-5"/>
        </w:rPr>
        <w:t xml:space="preserve"> </w:t>
      </w:r>
      <w:r>
        <w:t>security</w:t>
      </w:r>
      <w:r>
        <w:rPr>
          <w:spacing w:val="-5"/>
        </w:rPr>
        <w:t xml:space="preserve"> </w:t>
      </w:r>
      <w:r>
        <w:rPr>
          <w:spacing w:val="-2"/>
        </w:rPr>
        <w:t>training</w:t>
      </w:r>
    </w:p>
    <w:p w14:paraId="694F469A" w14:textId="77777777" w:rsidR="009975E3" w:rsidRDefault="00E91775">
      <w:pPr>
        <w:pStyle w:val="ListParagraph"/>
        <w:numPr>
          <w:ilvl w:val="0"/>
          <w:numId w:val="5"/>
        </w:numPr>
        <w:tabs>
          <w:tab w:val="left" w:pos="1291"/>
        </w:tabs>
        <w:spacing w:before="38"/>
        <w:ind w:hanging="359"/>
        <w:jc w:val="both"/>
      </w:pPr>
      <w:r>
        <w:t>We</w:t>
      </w:r>
      <w:r>
        <w:rPr>
          <w:spacing w:val="-6"/>
        </w:rPr>
        <w:t xml:space="preserve"> </w:t>
      </w:r>
      <w:r>
        <w:t>will</w:t>
      </w:r>
      <w:r>
        <w:rPr>
          <w:spacing w:val="-6"/>
        </w:rPr>
        <w:t xml:space="preserve"> </w:t>
      </w:r>
      <w:r>
        <w:t>review</w:t>
      </w:r>
      <w:r>
        <w:rPr>
          <w:spacing w:val="-6"/>
        </w:rPr>
        <w:t xml:space="preserve"> </w:t>
      </w:r>
      <w:r>
        <w:t>the</w:t>
      </w:r>
      <w:r>
        <w:rPr>
          <w:spacing w:val="-6"/>
        </w:rPr>
        <w:t xml:space="preserve"> </w:t>
      </w:r>
      <w:r>
        <w:t>Online</w:t>
      </w:r>
      <w:r>
        <w:rPr>
          <w:spacing w:val="-5"/>
        </w:rPr>
        <w:t xml:space="preserve"> </w:t>
      </w:r>
      <w:r>
        <w:t>Safety</w:t>
      </w:r>
      <w:r>
        <w:rPr>
          <w:spacing w:val="-6"/>
        </w:rPr>
        <w:t xml:space="preserve"> </w:t>
      </w:r>
      <w:r>
        <w:t>policy</w:t>
      </w:r>
      <w:r>
        <w:rPr>
          <w:spacing w:val="-6"/>
        </w:rPr>
        <w:t xml:space="preserve"> </w:t>
      </w:r>
      <w:r>
        <w:rPr>
          <w:spacing w:val="-2"/>
        </w:rPr>
        <w:t>annually</w:t>
      </w:r>
    </w:p>
    <w:p w14:paraId="694F469B" w14:textId="77777777" w:rsidR="009975E3" w:rsidRDefault="00E91775">
      <w:pPr>
        <w:pStyle w:val="ListParagraph"/>
        <w:numPr>
          <w:ilvl w:val="0"/>
          <w:numId w:val="5"/>
        </w:numPr>
        <w:tabs>
          <w:tab w:val="left" w:pos="1290"/>
          <w:tab w:val="left" w:pos="1292"/>
        </w:tabs>
        <w:spacing w:before="37" w:line="244" w:lineRule="auto"/>
        <w:ind w:left="1292" w:right="573"/>
        <w:jc w:val="both"/>
      </w:pPr>
      <w:r>
        <w:t>We</w:t>
      </w:r>
      <w:r>
        <w:rPr>
          <w:spacing w:val="-1"/>
        </w:rPr>
        <w:t xml:space="preserve"> </w:t>
      </w:r>
      <w:r>
        <w:t>treat</w:t>
      </w:r>
      <w:r>
        <w:rPr>
          <w:spacing w:val="-2"/>
        </w:rPr>
        <w:t xml:space="preserve"> </w:t>
      </w:r>
      <w:r>
        <w:t>all</w:t>
      </w:r>
      <w:r>
        <w:rPr>
          <w:spacing w:val="-2"/>
        </w:rPr>
        <w:t xml:space="preserve"> </w:t>
      </w:r>
      <w:r>
        <w:t>online</w:t>
      </w:r>
      <w:r>
        <w:rPr>
          <w:spacing w:val="-1"/>
        </w:rPr>
        <w:t xml:space="preserve"> </w:t>
      </w:r>
      <w:r>
        <w:t>safety</w:t>
      </w:r>
      <w:r>
        <w:rPr>
          <w:spacing w:val="-2"/>
        </w:rPr>
        <w:t xml:space="preserve"> </w:t>
      </w:r>
      <w:r>
        <w:t>concerns</w:t>
      </w:r>
      <w:r>
        <w:rPr>
          <w:spacing w:val="-1"/>
        </w:rPr>
        <w:t xml:space="preserve"> </w:t>
      </w:r>
      <w:r>
        <w:t>seriously,</w:t>
      </w:r>
      <w:r>
        <w:rPr>
          <w:spacing w:val="-2"/>
        </w:rPr>
        <w:t xml:space="preserve"> </w:t>
      </w:r>
      <w:r>
        <w:t>including</w:t>
      </w:r>
      <w:r>
        <w:rPr>
          <w:spacing w:val="-2"/>
        </w:rPr>
        <w:t xml:space="preserve"> </w:t>
      </w:r>
      <w:r>
        <w:t>those</w:t>
      </w:r>
      <w:r>
        <w:rPr>
          <w:spacing w:val="-1"/>
        </w:rPr>
        <w:t xml:space="preserve"> </w:t>
      </w:r>
      <w:r>
        <w:t>which</w:t>
      </w:r>
      <w:r>
        <w:rPr>
          <w:spacing w:val="-2"/>
        </w:rPr>
        <w:t xml:space="preserve"> </w:t>
      </w:r>
      <w:r>
        <w:t>may</w:t>
      </w:r>
      <w:r>
        <w:rPr>
          <w:spacing w:val="-2"/>
        </w:rPr>
        <w:t xml:space="preserve"> </w:t>
      </w:r>
      <w:r>
        <w:t>involve</w:t>
      </w:r>
      <w:r>
        <w:rPr>
          <w:spacing w:val="-1"/>
        </w:rPr>
        <w:t xml:space="preserve"> </w:t>
      </w:r>
      <w:r>
        <w:t>the</w:t>
      </w:r>
      <w:r>
        <w:rPr>
          <w:spacing w:val="-1"/>
        </w:rPr>
        <w:t xml:space="preserve"> </w:t>
      </w:r>
      <w:r>
        <w:t>use of AI (Artificial Intelligence)</w:t>
      </w:r>
    </w:p>
    <w:p w14:paraId="694F469C" w14:textId="77777777" w:rsidR="009975E3" w:rsidRDefault="009975E3">
      <w:pPr>
        <w:pStyle w:val="BodyText"/>
        <w:spacing w:before="3"/>
      </w:pPr>
    </w:p>
    <w:p w14:paraId="694F469D" w14:textId="77777777" w:rsidR="009975E3" w:rsidRDefault="00E91775">
      <w:pPr>
        <w:pStyle w:val="BodyText"/>
        <w:spacing w:line="242" w:lineRule="auto"/>
        <w:ind w:left="589" w:right="568" w:hanging="10"/>
        <w:jc w:val="both"/>
      </w:pPr>
      <w:r>
        <w:t>The police will be involved, and advice will be sought from CEOP if required if there is any criminal element to misuse of the internet, phones, or any other form of electronic media.</w:t>
      </w:r>
    </w:p>
    <w:p w14:paraId="694F469E" w14:textId="77777777" w:rsidR="009975E3" w:rsidRDefault="009975E3">
      <w:pPr>
        <w:pStyle w:val="BodyText"/>
        <w:spacing w:before="66"/>
      </w:pPr>
    </w:p>
    <w:p w14:paraId="694F469F" w14:textId="77777777" w:rsidR="009975E3" w:rsidRDefault="00E91775">
      <w:pPr>
        <w:pStyle w:val="Heading2"/>
        <w:jc w:val="both"/>
      </w:pPr>
      <w:bookmarkStart w:id="101" w:name="Use_of_mobile_phones,_cameras,_and_other"/>
      <w:bookmarkStart w:id="102" w:name="_bookmark43"/>
      <w:bookmarkEnd w:id="101"/>
      <w:bookmarkEnd w:id="102"/>
      <w:r>
        <w:rPr>
          <w:color w:val="365F91"/>
        </w:rPr>
        <w:t>Use</w:t>
      </w:r>
      <w:r>
        <w:rPr>
          <w:color w:val="365F91"/>
          <w:spacing w:val="-5"/>
        </w:rPr>
        <w:t xml:space="preserve"> </w:t>
      </w:r>
      <w:r>
        <w:rPr>
          <w:color w:val="365F91"/>
        </w:rPr>
        <w:t>of</w:t>
      </w:r>
      <w:r>
        <w:rPr>
          <w:color w:val="365F91"/>
          <w:spacing w:val="-5"/>
        </w:rPr>
        <w:t xml:space="preserve"> </w:t>
      </w:r>
      <w:r>
        <w:rPr>
          <w:color w:val="365F91"/>
        </w:rPr>
        <w:t>mobile</w:t>
      </w:r>
      <w:r>
        <w:rPr>
          <w:color w:val="365F91"/>
          <w:spacing w:val="-6"/>
        </w:rPr>
        <w:t xml:space="preserve"> </w:t>
      </w:r>
      <w:r>
        <w:rPr>
          <w:color w:val="365F91"/>
        </w:rPr>
        <w:t>phones,</w:t>
      </w:r>
      <w:r>
        <w:rPr>
          <w:color w:val="365F91"/>
          <w:spacing w:val="-4"/>
        </w:rPr>
        <w:t xml:space="preserve"> </w:t>
      </w:r>
      <w:r>
        <w:rPr>
          <w:color w:val="365F91"/>
        </w:rPr>
        <w:t>cameras,</w:t>
      </w:r>
      <w:r>
        <w:rPr>
          <w:color w:val="365F91"/>
          <w:spacing w:val="-5"/>
        </w:rPr>
        <w:t xml:space="preserve"> </w:t>
      </w:r>
      <w:r>
        <w:rPr>
          <w:color w:val="365F91"/>
        </w:rPr>
        <w:t>and</w:t>
      </w:r>
      <w:r>
        <w:rPr>
          <w:color w:val="365F91"/>
          <w:spacing w:val="-4"/>
        </w:rPr>
        <w:t xml:space="preserve"> </w:t>
      </w:r>
      <w:r>
        <w:rPr>
          <w:color w:val="365F91"/>
        </w:rPr>
        <w:t>other</w:t>
      </w:r>
      <w:r>
        <w:rPr>
          <w:color w:val="365F91"/>
          <w:spacing w:val="-5"/>
        </w:rPr>
        <w:t xml:space="preserve"> </w:t>
      </w:r>
      <w:r>
        <w:rPr>
          <w:color w:val="365F91"/>
        </w:rPr>
        <w:t>technology</w:t>
      </w:r>
      <w:r>
        <w:rPr>
          <w:color w:val="365F91"/>
          <w:spacing w:val="-4"/>
        </w:rPr>
        <w:t xml:space="preserve"> </w:t>
      </w:r>
      <w:r>
        <w:rPr>
          <w:color w:val="365F91"/>
          <w:spacing w:val="-2"/>
        </w:rPr>
        <w:t>devices</w:t>
      </w:r>
    </w:p>
    <w:p w14:paraId="694F46A0" w14:textId="77777777" w:rsidR="009975E3" w:rsidRDefault="00E91775">
      <w:pPr>
        <w:pStyle w:val="BodyText"/>
        <w:spacing w:before="232" w:line="247" w:lineRule="auto"/>
        <w:ind w:left="588" w:right="567" w:hanging="10"/>
        <w:jc w:val="both"/>
      </w:pPr>
      <w:r>
        <w:t>We</w:t>
      </w:r>
      <w:r>
        <w:rPr>
          <w:spacing w:val="-12"/>
        </w:rPr>
        <w:t xml:space="preserve"> </w:t>
      </w:r>
      <w:r>
        <w:t>recognise</w:t>
      </w:r>
      <w:r>
        <w:rPr>
          <w:spacing w:val="-12"/>
        </w:rPr>
        <w:t xml:space="preserve"> </w:t>
      </w:r>
      <w:r>
        <w:t>that</w:t>
      </w:r>
      <w:r>
        <w:rPr>
          <w:spacing w:val="-13"/>
        </w:rPr>
        <w:t xml:space="preserve"> </w:t>
      </w:r>
      <w:r>
        <w:t>many</w:t>
      </w:r>
      <w:r>
        <w:rPr>
          <w:spacing w:val="-14"/>
        </w:rPr>
        <w:t xml:space="preserve"> </w:t>
      </w:r>
      <w:r>
        <w:t>aspects</w:t>
      </w:r>
      <w:r>
        <w:rPr>
          <w:spacing w:val="-12"/>
        </w:rPr>
        <w:t xml:space="preserve"> </w:t>
      </w:r>
      <w:r>
        <w:t>of</w:t>
      </w:r>
      <w:r>
        <w:rPr>
          <w:spacing w:val="-13"/>
        </w:rPr>
        <w:t xml:space="preserve"> </w:t>
      </w:r>
      <w:r>
        <w:t>the</w:t>
      </w:r>
      <w:r>
        <w:rPr>
          <w:spacing w:val="-12"/>
        </w:rPr>
        <w:t xml:space="preserve"> </w:t>
      </w:r>
      <w:r>
        <w:t>curriculum</w:t>
      </w:r>
      <w:r>
        <w:rPr>
          <w:spacing w:val="-14"/>
        </w:rPr>
        <w:t xml:space="preserve"> </w:t>
      </w:r>
      <w:r>
        <w:t>can</w:t>
      </w:r>
      <w:r>
        <w:rPr>
          <w:spacing w:val="-13"/>
        </w:rPr>
        <w:t xml:space="preserve"> </w:t>
      </w:r>
      <w:r>
        <w:t>be</w:t>
      </w:r>
      <w:r>
        <w:rPr>
          <w:spacing w:val="-12"/>
        </w:rPr>
        <w:t xml:space="preserve"> </w:t>
      </w:r>
      <w:r>
        <w:t>enhanced</w:t>
      </w:r>
      <w:r>
        <w:rPr>
          <w:spacing w:val="-13"/>
        </w:rPr>
        <w:t xml:space="preserve"> </w:t>
      </w:r>
      <w:r>
        <w:t>using</w:t>
      </w:r>
      <w:r>
        <w:rPr>
          <w:spacing w:val="-13"/>
        </w:rPr>
        <w:t xml:space="preserve"> </w:t>
      </w:r>
      <w:r>
        <w:t>multi-media</w:t>
      </w:r>
      <w:r>
        <w:rPr>
          <w:spacing w:val="-13"/>
        </w:rPr>
        <w:t xml:space="preserve"> </w:t>
      </w:r>
      <w:r>
        <w:t>and</w:t>
      </w:r>
      <w:r>
        <w:rPr>
          <w:spacing w:val="-13"/>
        </w:rPr>
        <w:t xml:space="preserve"> </w:t>
      </w:r>
      <w:r>
        <w:t>that there</w:t>
      </w:r>
      <w:r>
        <w:rPr>
          <w:spacing w:val="-6"/>
        </w:rPr>
        <w:t xml:space="preserve"> </w:t>
      </w:r>
      <w:r>
        <w:t>are</w:t>
      </w:r>
      <w:r>
        <w:rPr>
          <w:spacing w:val="-6"/>
        </w:rPr>
        <w:t xml:space="preserve"> </w:t>
      </w:r>
      <w:r>
        <w:t>now</w:t>
      </w:r>
      <w:r>
        <w:rPr>
          <w:spacing w:val="-8"/>
        </w:rPr>
        <w:t xml:space="preserve"> </w:t>
      </w:r>
      <w:r>
        <w:t>a</w:t>
      </w:r>
      <w:r>
        <w:rPr>
          <w:spacing w:val="-7"/>
        </w:rPr>
        <w:t xml:space="preserve"> </w:t>
      </w:r>
      <w:r>
        <w:t>wide</w:t>
      </w:r>
      <w:r>
        <w:rPr>
          <w:spacing w:val="-3"/>
        </w:rPr>
        <w:t xml:space="preserve"> </w:t>
      </w:r>
      <w:r>
        <w:t>and</w:t>
      </w:r>
      <w:r>
        <w:rPr>
          <w:spacing w:val="-8"/>
        </w:rPr>
        <w:t xml:space="preserve"> </w:t>
      </w:r>
      <w:r>
        <w:t>growing</w:t>
      </w:r>
      <w:r>
        <w:rPr>
          <w:spacing w:val="-8"/>
        </w:rPr>
        <w:t xml:space="preserve"> </w:t>
      </w:r>
      <w:r>
        <w:t>range</w:t>
      </w:r>
      <w:r>
        <w:rPr>
          <w:spacing w:val="-6"/>
        </w:rPr>
        <w:t xml:space="preserve"> </w:t>
      </w:r>
      <w:r>
        <w:t>of</w:t>
      </w:r>
      <w:r>
        <w:rPr>
          <w:spacing w:val="-3"/>
        </w:rPr>
        <w:t xml:space="preserve"> </w:t>
      </w:r>
      <w:r>
        <w:t>devices</w:t>
      </w:r>
      <w:r>
        <w:rPr>
          <w:spacing w:val="-7"/>
        </w:rPr>
        <w:t xml:space="preserve"> </w:t>
      </w:r>
      <w:r>
        <w:t>on</w:t>
      </w:r>
      <w:r>
        <w:rPr>
          <w:spacing w:val="-7"/>
        </w:rPr>
        <w:t xml:space="preserve"> </w:t>
      </w:r>
      <w:r>
        <w:t>which</w:t>
      </w:r>
      <w:r>
        <w:rPr>
          <w:spacing w:val="-7"/>
        </w:rPr>
        <w:t xml:space="preserve"> </w:t>
      </w:r>
      <w:r>
        <w:t>this</w:t>
      </w:r>
      <w:r>
        <w:rPr>
          <w:spacing w:val="-4"/>
        </w:rPr>
        <w:t xml:space="preserve"> </w:t>
      </w:r>
      <w:r>
        <w:t>can</w:t>
      </w:r>
      <w:r>
        <w:rPr>
          <w:spacing w:val="-7"/>
        </w:rPr>
        <w:t xml:space="preserve"> </w:t>
      </w:r>
      <w:r>
        <w:t>be</w:t>
      </w:r>
      <w:r>
        <w:rPr>
          <w:spacing w:val="-6"/>
        </w:rPr>
        <w:t xml:space="preserve"> </w:t>
      </w:r>
      <w:r>
        <w:t>accomplished.</w:t>
      </w:r>
      <w:r>
        <w:rPr>
          <w:spacing w:val="40"/>
        </w:rPr>
        <w:t xml:space="preserve"> </w:t>
      </w:r>
      <w:r>
        <w:t>Digital images,</w:t>
      </w:r>
      <w:r>
        <w:rPr>
          <w:spacing w:val="-2"/>
        </w:rPr>
        <w:t xml:space="preserve"> </w:t>
      </w:r>
      <w:r>
        <w:t>video and</w:t>
      </w:r>
      <w:r>
        <w:rPr>
          <w:spacing w:val="-1"/>
        </w:rPr>
        <w:t xml:space="preserve"> </w:t>
      </w:r>
      <w:r>
        <w:t>sound</w:t>
      </w:r>
      <w:r>
        <w:rPr>
          <w:spacing w:val="-1"/>
        </w:rPr>
        <w:t xml:space="preserve"> </w:t>
      </w:r>
      <w:r>
        <w:t>recording</w:t>
      </w:r>
      <w:r>
        <w:rPr>
          <w:spacing w:val="-1"/>
        </w:rPr>
        <w:t xml:space="preserve"> </w:t>
      </w:r>
      <w:r>
        <w:t>are only</w:t>
      </w:r>
      <w:r>
        <w:rPr>
          <w:spacing w:val="-2"/>
        </w:rPr>
        <w:t xml:space="preserve"> </w:t>
      </w:r>
      <w:r>
        <w:t>taken</w:t>
      </w:r>
      <w:r>
        <w:rPr>
          <w:spacing w:val="-1"/>
        </w:rPr>
        <w:t xml:space="preserve"> </w:t>
      </w:r>
      <w:r>
        <w:t>with</w:t>
      </w:r>
      <w:r>
        <w:rPr>
          <w:spacing w:val="-1"/>
        </w:rPr>
        <w:t xml:space="preserve"> </w:t>
      </w:r>
      <w:r>
        <w:t>the permission</w:t>
      </w:r>
      <w:r>
        <w:rPr>
          <w:spacing w:val="-1"/>
        </w:rPr>
        <w:t xml:space="preserve"> </w:t>
      </w:r>
      <w:r>
        <w:t>of</w:t>
      </w:r>
      <w:r>
        <w:rPr>
          <w:spacing w:val="-1"/>
        </w:rPr>
        <w:t xml:space="preserve"> </w:t>
      </w:r>
      <w:r>
        <w:t>participants; images and</w:t>
      </w:r>
      <w:r>
        <w:rPr>
          <w:spacing w:val="-17"/>
        </w:rPr>
        <w:t xml:space="preserve"> </w:t>
      </w:r>
      <w:r>
        <w:t>video</w:t>
      </w:r>
      <w:r>
        <w:rPr>
          <w:spacing w:val="-17"/>
        </w:rPr>
        <w:t xml:space="preserve"> </w:t>
      </w:r>
      <w:r>
        <w:t>are</w:t>
      </w:r>
      <w:r>
        <w:rPr>
          <w:spacing w:val="-17"/>
        </w:rPr>
        <w:t xml:space="preserve"> </w:t>
      </w:r>
      <w:r>
        <w:t>of</w:t>
      </w:r>
      <w:r>
        <w:rPr>
          <w:spacing w:val="-16"/>
        </w:rPr>
        <w:t xml:space="preserve"> </w:t>
      </w:r>
      <w:r>
        <w:t>appropriate</w:t>
      </w:r>
      <w:r>
        <w:rPr>
          <w:spacing w:val="-17"/>
        </w:rPr>
        <w:t xml:space="preserve"> </w:t>
      </w:r>
      <w:r>
        <w:t>activities</w:t>
      </w:r>
      <w:r>
        <w:rPr>
          <w:spacing w:val="-17"/>
        </w:rPr>
        <w:t xml:space="preserve"> </w:t>
      </w:r>
      <w:r>
        <w:t>and</w:t>
      </w:r>
      <w:r>
        <w:rPr>
          <w:spacing w:val="-13"/>
        </w:rPr>
        <w:t xml:space="preserve"> </w:t>
      </w:r>
      <w:r>
        <w:t>are</w:t>
      </w:r>
      <w:r>
        <w:rPr>
          <w:spacing w:val="-17"/>
        </w:rPr>
        <w:t xml:space="preserve"> </w:t>
      </w:r>
      <w:r>
        <w:t>only</w:t>
      </w:r>
      <w:r>
        <w:rPr>
          <w:spacing w:val="-17"/>
        </w:rPr>
        <w:t xml:space="preserve"> </w:t>
      </w:r>
      <w:r>
        <w:t>taken</w:t>
      </w:r>
      <w:r>
        <w:rPr>
          <w:spacing w:val="-17"/>
        </w:rPr>
        <w:t xml:space="preserve"> </w:t>
      </w:r>
      <w:r>
        <w:t>of</w:t>
      </w:r>
      <w:r>
        <w:rPr>
          <w:spacing w:val="-18"/>
        </w:rPr>
        <w:t xml:space="preserve"> </w:t>
      </w:r>
      <w:r>
        <w:t>children</w:t>
      </w:r>
      <w:r>
        <w:rPr>
          <w:spacing w:val="-17"/>
        </w:rPr>
        <w:t xml:space="preserve"> </w:t>
      </w:r>
      <w:r>
        <w:t>wearing</w:t>
      </w:r>
      <w:r>
        <w:rPr>
          <w:spacing w:val="-17"/>
        </w:rPr>
        <w:t xml:space="preserve"> </w:t>
      </w:r>
      <w:r>
        <w:t>appropriate</w:t>
      </w:r>
      <w:r>
        <w:rPr>
          <w:spacing w:val="-17"/>
        </w:rPr>
        <w:t xml:space="preserve"> </w:t>
      </w:r>
      <w:r>
        <w:t>dress. Full</w:t>
      </w:r>
      <w:r>
        <w:rPr>
          <w:spacing w:val="-2"/>
        </w:rPr>
        <w:t xml:space="preserve"> </w:t>
      </w:r>
      <w:r>
        <w:t>names</w:t>
      </w:r>
      <w:r>
        <w:rPr>
          <w:spacing w:val="-1"/>
        </w:rPr>
        <w:t xml:space="preserve"> </w:t>
      </w:r>
      <w:r>
        <w:t>of</w:t>
      </w:r>
      <w:r>
        <w:rPr>
          <w:spacing w:val="-2"/>
        </w:rPr>
        <w:t xml:space="preserve"> </w:t>
      </w:r>
      <w:r>
        <w:t>participants</w:t>
      </w:r>
      <w:r>
        <w:rPr>
          <w:spacing w:val="-1"/>
        </w:rPr>
        <w:t xml:space="preserve"> </w:t>
      </w:r>
      <w:r>
        <w:t>are</w:t>
      </w:r>
      <w:r>
        <w:rPr>
          <w:spacing w:val="-1"/>
        </w:rPr>
        <w:t xml:space="preserve"> </w:t>
      </w:r>
      <w:r>
        <w:t>not</w:t>
      </w:r>
      <w:r>
        <w:rPr>
          <w:spacing w:val="-2"/>
        </w:rPr>
        <w:t xml:space="preserve"> </w:t>
      </w:r>
      <w:r>
        <w:t>used</w:t>
      </w:r>
      <w:r>
        <w:rPr>
          <w:spacing w:val="-2"/>
        </w:rPr>
        <w:t xml:space="preserve"> </w:t>
      </w:r>
      <w:r>
        <w:t>either</w:t>
      </w:r>
      <w:r>
        <w:rPr>
          <w:spacing w:val="-2"/>
        </w:rPr>
        <w:t xml:space="preserve"> </w:t>
      </w:r>
      <w:r>
        <w:t>within</w:t>
      </w:r>
      <w:r>
        <w:rPr>
          <w:spacing w:val="-2"/>
        </w:rPr>
        <w:t xml:space="preserve"> </w:t>
      </w:r>
      <w:r>
        <w:t>the</w:t>
      </w:r>
      <w:r>
        <w:rPr>
          <w:spacing w:val="-1"/>
        </w:rPr>
        <w:t xml:space="preserve"> </w:t>
      </w:r>
      <w:r>
        <w:t>resource</w:t>
      </w:r>
      <w:r>
        <w:rPr>
          <w:spacing w:val="-3"/>
        </w:rPr>
        <w:t xml:space="preserve"> </w:t>
      </w:r>
      <w:r>
        <w:t>itself,</w:t>
      </w:r>
      <w:r>
        <w:rPr>
          <w:spacing w:val="-3"/>
        </w:rPr>
        <w:t xml:space="preserve"> </w:t>
      </w:r>
      <w:r>
        <w:t>within</w:t>
      </w:r>
      <w:r>
        <w:rPr>
          <w:spacing w:val="-2"/>
        </w:rPr>
        <w:t xml:space="preserve"> </w:t>
      </w:r>
      <w:r>
        <w:t>the</w:t>
      </w:r>
      <w:r>
        <w:rPr>
          <w:spacing w:val="-1"/>
        </w:rPr>
        <w:t xml:space="preserve"> </w:t>
      </w:r>
      <w:r>
        <w:t>filename</w:t>
      </w:r>
      <w:r>
        <w:rPr>
          <w:spacing w:val="-1"/>
        </w:rPr>
        <w:t xml:space="preserve"> </w:t>
      </w:r>
      <w:r>
        <w:t>or in accompanying text online.</w:t>
      </w:r>
    </w:p>
    <w:p w14:paraId="694F46A1" w14:textId="77777777" w:rsidR="009975E3" w:rsidRDefault="00E91775">
      <w:pPr>
        <w:pStyle w:val="BodyText"/>
        <w:spacing w:before="262" w:line="247" w:lineRule="auto"/>
        <w:ind w:left="588" w:right="567" w:hanging="10"/>
        <w:jc w:val="both"/>
      </w:pPr>
      <w:r>
        <w:t>All</w:t>
      </w:r>
      <w:r>
        <w:rPr>
          <w:spacing w:val="-1"/>
        </w:rPr>
        <w:t xml:space="preserve"> </w:t>
      </w:r>
      <w:r>
        <w:t>parents &amp; visitors</w:t>
      </w:r>
      <w:r>
        <w:rPr>
          <w:spacing w:val="-3"/>
        </w:rPr>
        <w:t xml:space="preserve"> </w:t>
      </w:r>
      <w:r>
        <w:t>are asked</w:t>
      </w:r>
      <w:r>
        <w:rPr>
          <w:spacing w:val="-1"/>
        </w:rPr>
        <w:t xml:space="preserve"> </w:t>
      </w:r>
      <w:r>
        <w:t>not</w:t>
      </w:r>
      <w:r>
        <w:rPr>
          <w:spacing w:val="-1"/>
        </w:rPr>
        <w:t xml:space="preserve"> </w:t>
      </w:r>
      <w:r>
        <w:t>to use</w:t>
      </w:r>
      <w:r>
        <w:rPr>
          <w:spacing w:val="-3"/>
        </w:rPr>
        <w:t xml:space="preserve"> </w:t>
      </w:r>
      <w:r>
        <w:t>mobile devices when</w:t>
      </w:r>
      <w:r>
        <w:rPr>
          <w:spacing w:val="-4"/>
        </w:rPr>
        <w:t xml:space="preserve"> </w:t>
      </w:r>
      <w:r>
        <w:t>visiting</w:t>
      </w:r>
      <w:r>
        <w:rPr>
          <w:spacing w:val="-1"/>
        </w:rPr>
        <w:t xml:space="preserve"> </w:t>
      </w:r>
      <w:r>
        <w:t>our</w:t>
      </w:r>
      <w:r>
        <w:rPr>
          <w:spacing w:val="-1"/>
        </w:rPr>
        <w:t xml:space="preserve"> </w:t>
      </w:r>
      <w:r>
        <w:t>school</w:t>
      </w:r>
      <w:r>
        <w:rPr>
          <w:spacing w:val="-1"/>
        </w:rPr>
        <w:t xml:space="preserve"> </w:t>
      </w:r>
      <w:r>
        <w:t>and</w:t>
      </w:r>
      <w:r>
        <w:rPr>
          <w:spacing w:val="-1"/>
        </w:rPr>
        <w:t xml:space="preserve"> </w:t>
      </w:r>
      <w:r>
        <w:t>to take any calls or texts outside of the building. All staff must be vigilant and remind any parents/visitors who forget.</w:t>
      </w:r>
    </w:p>
    <w:p w14:paraId="694F46A2" w14:textId="77777777" w:rsidR="009975E3" w:rsidRDefault="00E91775">
      <w:pPr>
        <w:pStyle w:val="BodyText"/>
        <w:spacing w:before="264"/>
        <w:ind w:left="574" w:right="694" w:hanging="10"/>
        <w:jc w:val="both"/>
      </w:pPr>
      <w:r>
        <w:t>We</w:t>
      </w:r>
      <w:r>
        <w:rPr>
          <w:spacing w:val="-3"/>
        </w:rPr>
        <w:t xml:space="preserve"> </w:t>
      </w:r>
      <w:r>
        <w:t>ask</w:t>
      </w:r>
      <w:r>
        <w:rPr>
          <w:spacing w:val="-4"/>
        </w:rPr>
        <w:t xml:space="preserve"> </w:t>
      </w:r>
      <w:r>
        <w:t>all</w:t>
      </w:r>
      <w:r>
        <w:rPr>
          <w:spacing w:val="-4"/>
        </w:rPr>
        <w:t xml:space="preserve"> </w:t>
      </w:r>
      <w:r>
        <w:t>parents/carers</w:t>
      </w:r>
      <w:r>
        <w:rPr>
          <w:spacing w:val="-3"/>
        </w:rPr>
        <w:t xml:space="preserve"> </w:t>
      </w:r>
      <w:r>
        <w:t>to</w:t>
      </w:r>
      <w:r>
        <w:rPr>
          <w:spacing w:val="-3"/>
        </w:rPr>
        <w:t xml:space="preserve"> </w:t>
      </w:r>
      <w:r>
        <w:t>sign</w:t>
      </w:r>
      <w:r>
        <w:rPr>
          <w:spacing w:val="-4"/>
        </w:rPr>
        <w:t xml:space="preserve"> </w:t>
      </w:r>
      <w:r>
        <w:t>an</w:t>
      </w:r>
      <w:r>
        <w:rPr>
          <w:spacing w:val="-4"/>
        </w:rPr>
        <w:t xml:space="preserve"> </w:t>
      </w:r>
      <w:r>
        <w:t>agreement</w:t>
      </w:r>
      <w:r>
        <w:rPr>
          <w:spacing w:val="-4"/>
        </w:rPr>
        <w:t xml:space="preserve"> </w:t>
      </w:r>
      <w:r>
        <w:t>about</w:t>
      </w:r>
      <w:r>
        <w:rPr>
          <w:spacing w:val="-4"/>
        </w:rPr>
        <w:t xml:space="preserve"> </w:t>
      </w:r>
      <w:r>
        <w:t>taking</w:t>
      </w:r>
      <w:r>
        <w:rPr>
          <w:spacing w:val="-4"/>
        </w:rPr>
        <w:t xml:space="preserve"> </w:t>
      </w:r>
      <w:r>
        <w:t>and</w:t>
      </w:r>
      <w:r>
        <w:rPr>
          <w:spacing w:val="-4"/>
        </w:rPr>
        <w:t xml:space="preserve"> </w:t>
      </w:r>
      <w:r>
        <w:t>publishing</w:t>
      </w:r>
      <w:r>
        <w:rPr>
          <w:spacing w:val="-4"/>
        </w:rPr>
        <w:t xml:space="preserve"> </w:t>
      </w:r>
      <w:r>
        <w:t>photographs</w:t>
      </w:r>
      <w:r>
        <w:rPr>
          <w:spacing w:val="-3"/>
        </w:rPr>
        <w:t xml:space="preserve"> </w:t>
      </w:r>
      <w:r>
        <w:t>and videos</w:t>
      </w:r>
      <w:r>
        <w:rPr>
          <w:spacing w:val="-3"/>
        </w:rPr>
        <w:t xml:space="preserve"> </w:t>
      </w:r>
      <w:r>
        <w:t>of</w:t>
      </w:r>
      <w:r>
        <w:rPr>
          <w:spacing w:val="-4"/>
        </w:rPr>
        <w:t xml:space="preserve"> </w:t>
      </w:r>
      <w:r>
        <w:t>their</w:t>
      </w:r>
      <w:r>
        <w:rPr>
          <w:spacing w:val="-4"/>
        </w:rPr>
        <w:t xml:space="preserve"> </w:t>
      </w:r>
      <w:r>
        <w:t>children</w:t>
      </w:r>
      <w:r>
        <w:rPr>
          <w:spacing w:val="-4"/>
        </w:rPr>
        <w:t xml:space="preserve"> </w:t>
      </w:r>
      <w:r>
        <w:t>and</w:t>
      </w:r>
      <w:r>
        <w:rPr>
          <w:spacing w:val="-4"/>
        </w:rPr>
        <w:t xml:space="preserve"> </w:t>
      </w:r>
      <w:r>
        <w:t>this</w:t>
      </w:r>
      <w:r>
        <w:rPr>
          <w:spacing w:val="-3"/>
        </w:rPr>
        <w:t xml:space="preserve"> </w:t>
      </w:r>
      <w:r>
        <w:t>list</w:t>
      </w:r>
      <w:r>
        <w:rPr>
          <w:spacing w:val="-1"/>
        </w:rPr>
        <w:t xml:space="preserve"> </w:t>
      </w:r>
      <w:r>
        <w:t>is</w:t>
      </w:r>
      <w:r>
        <w:rPr>
          <w:spacing w:val="-3"/>
        </w:rPr>
        <w:t xml:space="preserve"> </w:t>
      </w:r>
      <w:r>
        <w:t>checked</w:t>
      </w:r>
      <w:r>
        <w:rPr>
          <w:spacing w:val="-4"/>
        </w:rPr>
        <w:t xml:space="preserve"> </w:t>
      </w:r>
      <w:r>
        <w:t>whenever</w:t>
      </w:r>
      <w:r>
        <w:rPr>
          <w:spacing w:val="-4"/>
        </w:rPr>
        <w:t xml:space="preserve"> </w:t>
      </w:r>
      <w:r>
        <w:t>an</w:t>
      </w:r>
      <w:r>
        <w:rPr>
          <w:spacing w:val="-4"/>
        </w:rPr>
        <w:t xml:space="preserve"> </w:t>
      </w:r>
      <w:r>
        <w:t>activity</w:t>
      </w:r>
      <w:r>
        <w:rPr>
          <w:spacing w:val="-4"/>
        </w:rPr>
        <w:t xml:space="preserve"> </w:t>
      </w:r>
      <w:r>
        <w:t>is</w:t>
      </w:r>
      <w:r>
        <w:rPr>
          <w:spacing w:val="-3"/>
        </w:rPr>
        <w:t xml:space="preserve"> </w:t>
      </w:r>
      <w:r>
        <w:t>being</w:t>
      </w:r>
      <w:r>
        <w:rPr>
          <w:spacing w:val="-4"/>
        </w:rPr>
        <w:t xml:space="preserve"> </w:t>
      </w:r>
      <w:r>
        <w:t>photographed</w:t>
      </w:r>
      <w:r>
        <w:rPr>
          <w:spacing w:val="-4"/>
        </w:rPr>
        <w:t xml:space="preserve"> </w:t>
      </w:r>
      <w:r>
        <w:t xml:space="preserve">or </w:t>
      </w:r>
      <w:r>
        <w:rPr>
          <w:spacing w:val="-2"/>
        </w:rPr>
        <w:t>filmed.</w:t>
      </w:r>
    </w:p>
    <w:p w14:paraId="694F46A3" w14:textId="77777777" w:rsidR="009975E3" w:rsidRDefault="009975E3">
      <w:pPr>
        <w:pStyle w:val="BodyText"/>
        <w:spacing w:before="3"/>
      </w:pPr>
    </w:p>
    <w:p w14:paraId="694F46A4" w14:textId="77777777" w:rsidR="009975E3" w:rsidRDefault="00E91775">
      <w:pPr>
        <w:pStyle w:val="BodyText"/>
        <w:spacing w:before="1" w:line="244" w:lineRule="auto"/>
        <w:ind w:left="588" w:right="568" w:hanging="10"/>
        <w:jc w:val="both"/>
      </w:pPr>
      <w:r>
        <w:t>For their own protection, staff or other visitors to schools should never use a personal device (mobile phone, digital camera, smart watch, or digital video recorder, etc.) that can capture and share images or audio clips of pupils.</w:t>
      </w:r>
    </w:p>
    <w:p w14:paraId="694F46A5" w14:textId="77777777" w:rsidR="009975E3" w:rsidRDefault="009975E3">
      <w:pPr>
        <w:pStyle w:val="BodyText"/>
        <w:spacing w:before="3"/>
      </w:pPr>
    </w:p>
    <w:p w14:paraId="694F46A6" w14:textId="77777777" w:rsidR="009975E3" w:rsidRDefault="00E91775">
      <w:pPr>
        <w:pStyle w:val="BodyText"/>
        <w:spacing w:before="1" w:line="247" w:lineRule="auto"/>
        <w:ind w:left="588" w:right="567" w:hanging="10"/>
        <w:jc w:val="both"/>
      </w:pPr>
      <w:r>
        <w:t>School</w:t>
      </w:r>
      <w:r>
        <w:rPr>
          <w:spacing w:val="-20"/>
        </w:rPr>
        <w:t xml:space="preserve"> </w:t>
      </w:r>
      <w:r>
        <w:t>mobile</w:t>
      </w:r>
      <w:r>
        <w:rPr>
          <w:spacing w:val="-19"/>
        </w:rPr>
        <w:t xml:space="preserve"> </w:t>
      </w:r>
      <w:r>
        <w:t>phones,</w:t>
      </w:r>
      <w:r>
        <w:rPr>
          <w:spacing w:val="-19"/>
        </w:rPr>
        <w:t xml:space="preserve"> </w:t>
      </w:r>
      <w:r>
        <w:t>mobile</w:t>
      </w:r>
      <w:r>
        <w:rPr>
          <w:spacing w:val="-20"/>
        </w:rPr>
        <w:t xml:space="preserve"> </w:t>
      </w:r>
      <w:r>
        <w:t>technology,</w:t>
      </w:r>
      <w:r>
        <w:rPr>
          <w:spacing w:val="-19"/>
        </w:rPr>
        <w:t xml:space="preserve"> </w:t>
      </w:r>
      <w:r>
        <w:t>or</w:t>
      </w:r>
      <w:r>
        <w:rPr>
          <w:spacing w:val="-20"/>
        </w:rPr>
        <w:t xml:space="preserve"> </w:t>
      </w:r>
      <w:r>
        <w:t>similar</w:t>
      </w:r>
      <w:r>
        <w:rPr>
          <w:spacing w:val="-19"/>
        </w:rPr>
        <w:t xml:space="preserve"> </w:t>
      </w:r>
      <w:r>
        <w:t>devices</w:t>
      </w:r>
      <w:r>
        <w:rPr>
          <w:spacing w:val="-19"/>
        </w:rPr>
        <w:t xml:space="preserve"> </w:t>
      </w:r>
      <w:r>
        <w:t>with</w:t>
      </w:r>
      <w:r>
        <w:rPr>
          <w:spacing w:val="-20"/>
        </w:rPr>
        <w:t xml:space="preserve"> </w:t>
      </w:r>
      <w:r>
        <w:t>communications</w:t>
      </w:r>
      <w:r>
        <w:rPr>
          <w:spacing w:val="-19"/>
        </w:rPr>
        <w:t xml:space="preserve"> </w:t>
      </w:r>
      <w:r>
        <w:t>facilities</w:t>
      </w:r>
      <w:r>
        <w:rPr>
          <w:spacing w:val="-19"/>
        </w:rPr>
        <w:t xml:space="preserve"> </w:t>
      </w:r>
      <w:r>
        <w:t>used for</w:t>
      </w:r>
      <w:r>
        <w:rPr>
          <w:spacing w:val="-5"/>
        </w:rPr>
        <w:t xml:space="preserve"> </w:t>
      </w:r>
      <w:r>
        <w:t>curriculum</w:t>
      </w:r>
      <w:r>
        <w:rPr>
          <w:spacing w:val="-5"/>
        </w:rPr>
        <w:t xml:space="preserve"> </w:t>
      </w:r>
      <w:r>
        <w:t>activities</w:t>
      </w:r>
      <w:r>
        <w:rPr>
          <w:spacing w:val="-4"/>
        </w:rPr>
        <w:t xml:space="preserve"> </w:t>
      </w:r>
      <w:r>
        <w:t>are</w:t>
      </w:r>
      <w:r>
        <w:rPr>
          <w:spacing w:val="-4"/>
        </w:rPr>
        <w:t xml:space="preserve"> </w:t>
      </w:r>
      <w:r>
        <w:t>set</w:t>
      </w:r>
      <w:r>
        <w:rPr>
          <w:spacing w:val="-5"/>
        </w:rPr>
        <w:t xml:space="preserve"> </w:t>
      </w:r>
      <w:r>
        <w:t>up</w:t>
      </w:r>
      <w:r>
        <w:rPr>
          <w:spacing w:val="-5"/>
        </w:rPr>
        <w:t xml:space="preserve"> </w:t>
      </w:r>
      <w:r>
        <w:t>appropriately</w:t>
      </w:r>
      <w:r>
        <w:rPr>
          <w:spacing w:val="-5"/>
        </w:rPr>
        <w:t xml:space="preserve"> </w:t>
      </w:r>
      <w:r>
        <w:t>for</w:t>
      </w:r>
      <w:r>
        <w:rPr>
          <w:spacing w:val="-5"/>
        </w:rPr>
        <w:t xml:space="preserve"> </w:t>
      </w:r>
      <w:r>
        <w:t>the</w:t>
      </w:r>
      <w:r>
        <w:rPr>
          <w:spacing w:val="-4"/>
        </w:rPr>
        <w:t xml:space="preserve"> </w:t>
      </w:r>
      <w:r>
        <w:t>activity.</w:t>
      </w:r>
      <w:r>
        <w:rPr>
          <w:spacing w:val="-3"/>
        </w:rPr>
        <w:t xml:space="preserve"> </w:t>
      </w:r>
      <w:r>
        <w:t>Pupils</w:t>
      </w:r>
      <w:r>
        <w:rPr>
          <w:spacing w:val="-4"/>
        </w:rPr>
        <w:t xml:space="preserve"> </w:t>
      </w:r>
      <w:r>
        <w:t>are</w:t>
      </w:r>
      <w:r>
        <w:rPr>
          <w:spacing w:val="-4"/>
        </w:rPr>
        <w:t xml:space="preserve"> </w:t>
      </w:r>
      <w:r>
        <w:t>taught</w:t>
      </w:r>
      <w:r>
        <w:rPr>
          <w:spacing w:val="-2"/>
        </w:rPr>
        <w:t xml:space="preserve"> </w:t>
      </w:r>
      <w:r>
        <w:t>to</w:t>
      </w:r>
      <w:r>
        <w:rPr>
          <w:spacing w:val="-4"/>
        </w:rPr>
        <w:t xml:space="preserve"> </w:t>
      </w:r>
      <w:r>
        <w:t>use</w:t>
      </w:r>
      <w:r>
        <w:rPr>
          <w:spacing w:val="-4"/>
        </w:rPr>
        <w:t xml:space="preserve"> </w:t>
      </w:r>
      <w:r>
        <w:t xml:space="preserve">them </w:t>
      </w:r>
      <w:r>
        <w:rPr>
          <w:spacing w:val="-2"/>
        </w:rPr>
        <w:t>responsibly.</w:t>
      </w:r>
    </w:p>
    <w:p w14:paraId="694F46A7" w14:textId="77777777" w:rsidR="009975E3" w:rsidRDefault="00E91775">
      <w:pPr>
        <w:pStyle w:val="Heading2"/>
        <w:spacing w:before="27"/>
        <w:jc w:val="both"/>
      </w:pPr>
      <w:bookmarkStart w:id="103" w:name="Consensual_And_Non-Consensual_Sharing_Of"/>
      <w:bookmarkStart w:id="104" w:name="_bookmark44"/>
      <w:bookmarkEnd w:id="103"/>
      <w:bookmarkEnd w:id="104"/>
      <w:r>
        <w:rPr>
          <w:color w:val="365F91"/>
        </w:rPr>
        <w:t>Consensual</w:t>
      </w:r>
      <w:r>
        <w:rPr>
          <w:color w:val="365F91"/>
          <w:spacing w:val="-9"/>
        </w:rPr>
        <w:t xml:space="preserve"> </w:t>
      </w:r>
      <w:r>
        <w:rPr>
          <w:color w:val="365F91"/>
        </w:rPr>
        <w:t>And</w:t>
      </w:r>
      <w:r>
        <w:rPr>
          <w:color w:val="365F91"/>
          <w:spacing w:val="-6"/>
        </w:rPr>
        <w:t xml:space="preserve"> </w:t>
      </w:r>
      <w:r>
        <w:rPr>
          <w:color w:val="365F91"/>
        </w:rPr>
        <w:t>Non-Consensual</w:t>
      </w:r>
      <w:r>
        <w:rPr>
          <w:color w:val="365F91"/>
          <w:spacing w:val="-7"/>
        </w:rPr>
        <w:t xml:space="preserve"> </w:t>
      </w:r>
      <w:r>
        <w:rPr>
          <w:color w:val="365F91"/>
        </w:rPr>
        <w:t>Sharing</w:t>
      </w:r>
      <w:r>
        <w:rPr>
          <w:color w:val="365F91"/>
          <w:spacing w:val="-6"/>
        </w:rPr>
        <w:t xml:space="preserve"> </w:t>
      </w:r>
      <w:proofErr w:type="gramStart"/>
      <w:r>
        <w:rPr>
          <w:color w:val="365F91"/>
        </w:rPr>
        <w:t>Of</w:t>
      </w:r>
      <w:proofErr w:type="gramEnd"/>
      <w:r>
        <w:rPr>
          <w:color w:val="365F91"/>
          <w:spacing w:val="-7"/>
        </w:rPr>
        <w:t xml:space="preserve"> </w:t>
      </w:r>
      <w:r>
        <w:rPr>
          <w:color w:val="365F91"/>
          <w:spacing w:val="-2"/>
        </w:rPr>
        <w:t>Images</w:t>
      </w:r>
    </w:p>
    <w:p w14:paraId="694F46A8" w14:textId="77777777" w:rsidR="009975E3" w:rsidRDefault="00E91775">
      <w:pPr>
        <w:pStyle w:val="BodyText"/>
        <w:spacing w:before="229" w:line="247" w:lineRule="auto"/>
        <w:ind w:left="588" w:right="573" w:hanging="10"/>
        <w:jc w:val="both"/>
      </w:pPr>
      <w:r>
        <w:t>We know and understand that sharing photos and videos online is part of daily life for many pupils, enabling them to share their experiences, connect with friends and record their lives.</w:t>
      </w:r>
    </w:p>
    <w:p w14:paraId="694F46A9" w14:textId="77777777" w:rsidR="009975E3" w:rsidRDefault="00E91775">
      <w:pPr>
        <w:pStyle w:val="BodyText"/>
        <w:spacing w:before="231" w:line="247" w:lineRule="auto"/>
        <w:ind w:left="588" w:right="568" w:hanging="10"/>
        <w:jc w:val="both"/>
      </w:pPr>
      <w:r>
        <w:t>The increase in the speed and ease of sharing imagery has brought concerns about pupils producing and sharing sexual imagery of themselves, now with added risks associated with using AI platforms and software. This can expose them to risks, particularly if the imagery is shared further, including embarrassment, bullying, sexual harassment, and increased vulnerability to sexual exploitation.</w:t>
      </w:r>
    </w:p>
    <w:p w14:paraId="694F46AA" w14:textId="77777777" w:rsidR="009975E3" w:rsidRDefault="00E91775">
      <w:pPr>
        <w:pStyle w:val="BodyText"/>
        <w:spacing w:before="3" w:line="247" w:lineRule="auto"/>
        <w:ind w:left="588" w:right="567" w:hanging="10"/>
        <w:jc w:val="both"/>
        <w:rPr>
          <w:b/>
        </w:rPr>
      </w:pPr>
      <w:r>
        <w:t>Although</w:t>
      </w:r>
      <w:r>
        <w:rPr>
          <w:spacing w:val="-20"/>
        </w:rPr>
        <w:t xml:space="preserve"> </w:t>
      </w:r>
      <w:r>
        <w:t>the</w:t>
      </w:r>
      <w:r>
        <w:rPr>
          <w:spacing w:val="-17"/>
        </w:rPr>
        <w:t xml:space="preserve"> </w:t>
      </w:r>
      <w:r>
        <w:t>production</w:t>
      </w:r>
      <w:r>
        <w:rPr>
          <w:spacing w:val="-19"/>
        </w:rPr>
        <w:t xml:space="preserve"> </w:t>
      </w:r>
      <w:r>
        <w:t>of</w:t>
      </w:r>
      <w:r>
        <w:rPr>
          <w:spacing w:val="-20"/>
        </w:rPr>
        <w:t xml:space="preserve"> </w:t>
      </w:r>
      <w:r>
        <w:t>such</w:t>
      </w:r>
      <w:r>
        <w:rPr>
          <w:spacing w:val="-18"/>
        </w:rPr>
        <w:t xml:space="preserve"> </w:t>
      </w:r>
      <w:r>
        <w:t>imagery</w:t>
      </w:r>
      <w:r>
        <w:rPr>
          <w:spacing w:val="-17"/>
        </w:rPr>
        <w:t xml:space="preserve"> </w:t>
      </w:r>
      <w:r>
        <w:t>will</w:t>
      </w:r>
      <w:r>
        <w:rPr>
          <w:spacing w:val="-19"/>
        </w:rPr>
        <w:t xml:space="preserve"> </w:t>
      </w:r>
      <w:r>
        <w:t>likely</w:t>
      </w:r>
      <w:r>
        <w:rPr>
          <w:spacing w:val="-20"/>
        </w:rPr>
        <w:t xml:space="preserve"> </w:t>
      </w:r>
      <w:r>
        <w:t>take</w:t>
      </w:r>
      <w:r>
        <w:rPr>
          <w:spacing w:val="-17"/>
        </w:rPr>
        <w:t xml:space="preserve"> </w:t>
      </w:r>
      <w:r>
        <w:t>place</w:t>
      </w:r>
      <w:r>
        <w:rPr>
          <w:spacing w:val="-18"/>
        </w:rPr>
        <w:t xml:space="preserve"> </w:t>
      </w:r>
      <w:r>
        <w:t>outside</w:t>
      </w:r>
      <w:r>
        <w:rPr>
          <w:spacing w:val="-18"/>
        </w:rPr>
        <w:t xml:space="preserve"> </w:t>
      </w:r>
      <w:r>
        <w:t>of</w:t>
      </w:r>
      <w:r>
        <w:rPr>
          <w:spacing w:val="-20"/>
        </w:rPr>
        <w:t xml:space="preserve"> </w:t>
      </w:r>
      <w:r>
        <w:t>our</w:t>
      </w:r>
      <w:r>
        <w:rPr>
          <w:spacing w:val="-18"/>
        </w:rPr>
        <w:t xml:space="preserve"> </w:t>
      </w:r>
      <w:r>
        <w:t>school,</w:t>
      </w:r>
      <w:r>
        <w:rPr>
          <w:spacing w:val="-20"/>
        </w:rPr>
        <w:t xml:space="preserve"> </w:t>
      </w:r>
      <w:r>
        <w:t>these</w:t>
      </w:r>
      <w:r>
        <w:rPr>
          <w:spacing w:val="-17"/>
        </w:rPr>
        <w:t xml:space="preserve"> </w:t>
      </w:r>
      <w:r>
        <w:t>issues often</w:t>
      </w:r>
      <w:r>
        <w:rPr>
          <w:spacing w:val="-17"/>
        </w:rPr>
        <w:t xml:space="preserve"> </w:t>
      </w:r>
      <w:r>
        <w:t>manifest</w:t>
      </w:r>
      <w:r>
        <w:rPr>
          <w:spacing w:val="-17"/>
        </w:rPr>
        <w:t xml:space="preserve"> </w:t>
      </w:r>
      <w:r>
        <w:t>in</w:t>
      </w:r>
      <w:r>
        <w:rPr>
          <w:spacing w:val="-14"/>
        </w:rPr>
        <w:t xml:space="preserve"> </w:t>
      </w:r>
      <w:r>
        <w:t>schools</w:t>
      </w:r>
      <w:r>
        <w:rPr>
          <w:spacing w:val="-16"/>
        </w:rPr>
        <w:t xml:space="preserve"> </w:t>
      </w:r>
      <w:r>
        <w:t>and</w:t>
      </w:r>
      <w:r>
        <w:rPr>
          <w:spacing w:val="-17"/>
        </w:rPr>
        <w:t xml:space="preserve"> </w:t>
      </w:r>
      <w:r>
        <w:t>organisations</w:t>
      </w:r>
      <w:r>
        <w:rPr>
          <w:spacing w:val="-14"/>
        </w:rPr>
        <w:t xml:space="preserve"> </w:t>
      </w:r>
      <w:r>
        <w:t>working</w:t>
      </w:r>
      <w:r>
        <w:rPr>
          <w:spacing w:val="-17"/>
        </w:rPr>
        <w:t xml:space="preserve"> </w:t>
      </w:r>
      <w:r>
        <w:t>with</w:t>
      </w:r>
      <w:r>
        <w:rPr>
          <w:spacing w:val="-14"/>
        </w:rPr>
        <w:t xml:space="preserve"> </w:t>
      </w:r>
      <w:r>
        <w:t>children</w:t>
      </w:r>
      <w:r>
        <w:rPr>
          <w:spacing w:val="-15"/>
        </w:rPr>
        <w:t xml:space="preserve"> </w:t>
      </w:r>
      <w:r>
        <w:t>and</w:t>
      </w:r>
      <w:r>
        <w:rPr>
          <w:spacing w:val="-17"/>
        </w:rPr>
        <w:t xml:space="preserve"> </w:t>
      </w:r>
      <w:r>
        <w:t>young</w:t>
      </w:r>
      <w:r>
        <w:rPr>
          <w:spacing w:val="-17"/>
        </w:rPr>
        <w:t xml:space="preserve"> </w:t>
      </w:r>
      <w:r>
        <w:t>people.</w:t>
      </w:r>
      <w:r>
        <w:rPr>
          <w:spacing w:val="-17"/>
        </w:rPr>
        <w:t xml:space="preserve"> </w:t>
      </w:r>
      <w:r>
        <w:t>Our</w:t>
      </w:r>
      <w:r>
        <w:rPr>
          <w:spacing w:val="-17"/>
        </w:rPr>
        <w:t xml:space="preserve"> </w:t>
      </w:r>
      <w:r>
        <w:t xml:space="preserve">school will respond swiftly and confidently to ensure that pupils are safeguarded, supported, and educated. </w:t>
      </w:r>
      <w:r>
        <w:rPr>
          <w:b/>
        </w:rPr>
        <w:t>Producing and sharing sexual images of under-18s is also illegal.</w:t>
      </w:r>
    </w:p>
    <w:p w14:paraId="694F46AB" w14:textId="77777777" w:rsidR="009975E3" w:rsidRDefault="009975E3">
      <w:pPr>
        <w:pStyle w:val="BodyText"/>
        <w:spacing w:line="247" w:lineRule="auto"/>
        <w:jc w:val="both"/>
        <w:rPr>
          <w:b/>
        </w:rPr>
        <w:sectPr w:rsidR="009975E3">
          <w:pgSz w:w="11910" w:h="16840"/>
          <w:pgMar w:top="620" w:right="141" w:bottom="1980" w:left="141" w:header="0" w:footer="1716" w:gutter="0"/>
          <w:cols w:space="720"/>
        </w:sectPr>
      </w:pPr>
    </w:p>
    <w:p w14:paraId="694F46AC" w14:textId="77777777" w:rsidR="009975E3" w:rsidRDefault="00E91775">
      <w:pPr>
        <w:pStyle w:val="BodyText"/>
        <w:spacing w:before="88" w:line="247" w:lineRule="auto"/>
        <w:ind w:left="588" w:right="568" w:hanging="10"/>
        <w:jc w:val="both"/>
      </w:pPr>
      <w:r>
        <w:lastRenderedPageBreak/>
        <w:t>Our school will deal with all incidents, including those where AI has been used, as a safeguarding concern. We will be guided by the principle of proportionality, and our primary concern will be the welfare and protection of the pupils involved. Our school may respond to incidents without involving the police in accordance with national guidelines.</w:t>
      </w:r>
    </w:p>
    <w:p w14:paraId="694F46AD" w14:textId="77777777" w:rsidR="009975E3" w:rsidRDefault="009975E3">
      <w:pPr>
        <w:pStyle w:val="BodyText"/>
        <w:spacing w:line="247" w:lineRule="auto"/>
        <w:jc w:val="both"/>
        <w:sectPr w:rsidR="009975E3">
          <w:pgSz w:w="11910" w:h="16840"/>
          <w:pgMar w:top="620" w:right="141" w:bottom="1980" w:left="141" w:header="0" w:footer="1716" w:gutter="0"/>
          <w:cols w:space="720"/>
        </w:sectPr>
      </w:pPr>
    </w:p>
    <w:p w14:paraId="694F46AE" w14:textId="77777777" w:rsidR="009975E3" w:rsidRDefault="00E91775">
      <w:pPr>
        <w:pStyle w:val="Heading1"/>
        <w:spacing w:before="89"/>
        <w:jc w:val="both"/>
      </w:pPr>
      <w:bookmarkStart w:id="105" w:name="Prevent_(Preventing_Radicalisation)"/>
      <w:bookmarkStart w:id="106" w:name="_bookmark45"/>
      <w:bookmarkEnd w:id="105"/>
      <w:bookmarkEnd w:id="106"/>
      <w:r>
        <w:rPr>
          <w:color w:val="233E60"/>
        </w:rPr>
        <w:lastRenderedPageBreak/>
        <w:t>Prevent</w:t>
      </w:r>
      <w:r>
        <w:rPr>
          <w:color w:val="233E60"/>
          <w:spacing w:val="-7"/>
        </w:rPr>
        <w:t xml:space="preserve"> </w:t>
      </w:r>
      <w:r>
        <w:rPr>
          <w:color w:val="233E60"/>
        </w:rPr>
        <w:t>(Preventing</w:t>
      </w:r>
      <w:r>
        <w:rPr>
          <w:color w:val="233E60"/>
          <w:spacing w:val="-4"/>
        </w:rPr>
        <w:t xml:space="preserve"> </w:t>
      </w:r>
      <w:r>
        <w:rPr>
          <w:color w:val="233E60"/>
          <w:spacing w:val="-2"/>
        </w:rPr>
        <w:t>Radicalisation)</w:t>
      </w:r>
    </w:p>
    <w:p w14:paraId="694F46AF" w14:textId="77777777" w:rsidR="009975E3" w:rsidRDefault="00E91775">
      <w:pPr>
        <w:pStyle w:val="BodyText"/>
        <w:spacing w:before="164" w:line="244" w:lineRule="auto"/>
        <w:ind w:left="588" w:right="568" w:hanging="10"/>
        <w:jc w:val="both"/>
      </w:pPr>
      <w:r>
        <w:t>Children</w:t>
      </w:r>
      <w:r>
        <w:rPr>
          <w:spacing w:val="-11"/>
        </w:rPr>
        <w:t xml:space="preserve"> </w:t>
      </w:r>
      <w:r>
        <w:t>may</w:t>
      </w:r>
      <w:r>
        <w:rPr>
          <w:spacing w:val="-11"/>
        </w:rPr>
        <w:t xml:space="preserve"> </w:t>
      </w:r>
      <w:r>
        <w:t>be</w:t>
      </w:r>
      <w:r>
        <w:rPr>
          <w:spacing w:val="-10"/>
        </w:rPr>
        <w:t xml:space="preserve"> </w:t>
      </w:r>
      <w:r>
        <w:t>susceptible</w:t>
      </w:r>
      <w:r>
        <w:rPr>
          <w:spacing w:val="-10"/>
        </w:rPr>
        <w:t xml:space="preserve"> </w:t>
      </w:r>
      <w:r>
        <w:t>to</w:t>
      </w:r>
      <w:r>
        <w:rPr>
          <w:spacing w:val="-10"/>
        </w:rPr>
        <w:t xml:space="preserve"> </w:t>
      </w:r>
      <w:r>
        <w:t>radicalisation</w:t>
      </w:r>
      <w:r>
        <w:rPr>
          <w:spacing w:val="-11"/>
        </w:rPr>
        <w:t xml:space="preserve"> </w:t>
      </w:r>
      <w:r>
        <w:t>into</w:t>
      </w:r>
      <w:r>
        <w:rPr>
          <w:spacing w:val="-10"/>
        </w:rPr>
        <w:t xml:space="preserve"> </w:t>
      </w:r>
      <w:r>
        <w:t>terrorism.</w:t>
      </w:r>
      <w:r>
        <w:rPr>
          <w:spacing w:val="-9"/>
        </w:rPr>
        <w:t xml:space="preserve"> </w:t>
      </w:r>
      <w:r>
        <w:t>Like</w:t>
      </w:r>
      <w:r>
        <w:rPr>
          <w:spacing w:val="-7"/>
        </w:rPr>
        <w:t xml:space="preserve"> </w:t>
      </w:r>
      <w:r>
        <w:t>protecting</w:t>
      </w:r>
      <w:r>
        <w:rPr>
          <w:spacing w:val="-11"/>
        </w:rPr>
        <w:t xml:space="preserve"> </w:t>
      </w:r>
      <w:r>
        <w:t>children</w:t>
      </w:r>
      <w:r>
        <w:rPr>
          <w:spacing w:val="-11"/>
        </w:rPr>
        <w:t xml:space="preserve"> </w:t>
      </w:r>
      <w:r>
        <w:t>from</w:t>
      </w:r>
      <w:r>
        <w:rPr>
          <w:spacing w:val="-11"/>
        </w:rPr>
        <w:t xml:space="preserve"> </w:t>
      </w:r>
      <w:r>
        <w:t>other forms</w:t>
      </w:r>
      <w:r>
        <w:rPr>
          <w:spacing w:val="-2"/>
        </w:rPr>
        <w:t xml:space="preserve"> </w:t>
      </w:r>
      <w:r>
        <w:t>of</w:t>
      </w:r>
      <w:r>
        <w:rPr>
          <w:spacing w:val="-3"/>
        </w:rPr>
        <w:t xml:space="preserve"> </w:t>
      </w:r>
      <w:r>
        <w:t>harms and</w:t>
      </w:r>
      <w:r>
        <w:rPr>
          <w:spacing w:val="-3"/>
        </w:rPr>
        <w:t xml:space="preserve"> </w:t>
      </w:r>
      <w:r>
        <w:t>abuse,</w:t>
      </w:r>
      <w:r>
        <w:rPr>
          <w:spacing w:val="-3"/>
        </w:rPr>
        <w:t xml:space="preserve"> </w:t>
      </w:r>
      <w:r>
        <w:t>protecting</w:t>
      </w:r>
      <w:r>
        <w:rPr>
          <w:spacing w:val="-3"/>
        </w:rPr>
        <w:t xml:space="preserve"> </w:t>
      </w:r>
      <w:r>
        <w:t>children</w:t>
      </w:r>
      <w:r>
        <w:rPr>
          <w:spacing w:val="-3"/>
        </w:rPr>
        <w:t xml:space="preserve"> </w:t>
      </w:r>
      <w:r>
        <w:t>from</w:t>
      </w:r>
      <w:r>
        <w:rPr>
          <w:spacing w:val="-3"/>
        </w:rPr>
        <w:t xml:space="preserve"> </w:t>
      </w:r>
      <w:r>
        <w:t>this risk</w:t>
      </w:r>
      <w:r>
        <w:rPr>
          <w:spacing w:val="-3"/>
        </w:rPr>
        <w:t xml:space="preserve"> </w:t>
      </w:r>
      <w:r>
        <w:t>will be</w:t>
      </w:r>
      <w:r>
        <w:rPr>
          <w:spacing w:val="-2"/>
        </w:rPr>
        <w:t xml:space="preserve"> </w:t>
      </w:r>
      <w:r>
        <w:t>a</w:t>
      </w:r>
      <w:r>
        <w:rPr>
          <w:spacing w:val="-3"/>
        </w:rPr>
        <w:t xml:space="preserve"> </w:t>
      </w:r>
      <w:r>
        <w:t>part of</w:t>
      </w:r>
      <w:r>
        <w:rPr>
          <w:spacing w:val="-3"/>
        </w:rPr>
        <w:t xml:space="preserve"> </w:t>
      </w:r>
      <w:r>
        <w:t>our</w:t>
      </w:r>
      <w:r>
        <w:rPr>
          <w:spacing w:val="-3"/>
        </w:rPr>
        <w:t xml:space="preserve"> </w:t>
      </w:r>
      <w:r>
        <w:t xml:space="preserve">safeguarding </w:t>
      </w:r>
      <w:r>
        <w:rPr>
          <w:spacing w:val="-2"/>
        </w:rPr>
        <w:t>approach.</w:t>
      </w:r>
    </w:p>
    <w:p w14:paraId="694F46B0" w14:textId="77777777" w:rsidR="009975E3" w:rsidRDefault="009975E3">
      <w:pPr>
        <w:pStyle w:val="BodyText"/>
        <w:spacing w:before="4"/>
      </w:pPr>
    </w:p>
    <w:p w14:paraId="694F46B1" w14:textId="77777777" w:rsidR="009975E3" w:rsidRDefault="00E91775">
      <w:pPr>
        <w:pStyle w:val="BodyText"/>
        <w:spacing w:line="244" w:lineRule="auto"/>
        <w:ind w:left="588" w:right="567" w:hanging="10"/>
        <w:jc w:val="both"/>
      </w:pPr>
      <w:r>
        <w:t>The</w:t>
      </w:r>
      <w:r>
        <w:rPr>
          <w:spacing w:val="-4"/>
        </w:rPr>
        <w:t xml:space="preserve"> </w:t>
      </w:r>
      <w:r>
        <w:t>aim</w:t>
      </w:r>
      <w:r>
        <w:rPr>
          <w:spacing w:val="-6"/>
        </w:rPr>
        <w:t xml:space="preserve"> </w:t>
      </w:r>
      <w:r>
        <w:t>of</w:t>
      </w:r>
      <w:r>
        <w:rPr>
          <w:spacing w:val="-3"/>
        </w:rPr>
        <w:t xml:space="preserve"> </w:t>
      </w:r>
      <w:r>
        <w:t>Prevent</w:t>
      </w:r>
      <w:r>
        <w:rPr>
          <w:spacing w:val="-5"/>
        </w:rPr>
        <w:t xml:space="preserve"> </w:t>
      </w:r>
      <w:r>
        <w:t>is</w:t>
      </w:r>
      <w:r>
        <w:rPr>
          <w:spacing w:val="-2"/>
        </w:rPr>
        <w:t xml:space="preserve"> </w:t>
      </w:r>
      <w:r>
        <w:t>to</w:t>
      </w:r>
      <w:r>
        <w:rPr>
          <w:spacing w:val="-4"/>
        </w:rPr>
        <w:t xml:space="preserve"> </w:t>
      </w:r>
      <w:r>
        <w:t>stop</w:t>
      </w:r>
      <w:r>
        <w:rPr>
          <w:spacing w:val="-5"/>
        </w:rPr>
        <w:t xml:space="preserve"> </w:t>
      </w:r>
      <w:r>
        <w:t>people</w:t>
      </w:r>
      <w:r>
        <w:rPr>
          <w:spacing w:val="-4"/>
        </w:rPr>
        <w:t xml:space="preserve"> </w:t>
      </w:r>
      <w:r>
        <w:t>from</w:t>
      </w:r>
      <w:r>
        <w:rPr>
          <w:spacing w:val="-3"/>
        </w:rPr>
        <w:t xml:space="preserve"> </w:t>
      </w:r>
      <w:r>
        <w:t>becoming</w:t>
      </w:r>
      <w:r>
        <w:rPr>
          <w:spacing w:val="-5"/>
        </w:rPr>
        <w:t xml:space="preserve"> </w:t>
      </w:r>
      <w:r>
        <w:t>terrorists</w:t>
      </w:r>
      <w:r>
        <w:rPr>
          <w:spacing w:val="-4"/>
        </w:rPr>
        <w:t xml:space="preserve"> </w:t>
      </w:r>
      <w:r>
        <w:t>or</w:t>
      </w:r>
      <w:r>
        <w:rPr>
          <w:spacing w:val="-3"/>
        </w:rPr>
        <w:t xml:space="preserve"> </w:t>
      </w:r>
      <w:r>
        <w:t>supporting</w:t>
      </w:r>
      <w:r>
        <w:rPr>
          <w:spacing w:val="-5"/>
        </w:rPr>
        <w:t xml:space="preserve"> </w:t>
      </w:r>
      <w:r>
        <w:t>terrorism.</w:t>
      </w:r>
      <w:r>
        <w:rPr>
          <w:spacing w:val="-1"/>
        </w:rPr>
        <w:t xml:space="preserve"> </w:t>
      </w:r>
      <w:r>
        <w:t xml:space="preserve">Prevent also extends to supporting the rehabilitation and disengagement of those already involved in </w:t>
      </w:r>
      <w:r>
        <w:rPr>
          <w:spacing w:val="-2"/>
        </w:rPr>
        <w:t>terrorism.</w:t>
      </w:r>
    </w:p>
    <w:p w14:paraId="694F46B2" w14:textId="77777777" w:rsidR="009975E3" w:rsidRDefault="009975E3">
      <w:pPr>
        <w:pStyle w:val="BodyText"/>
        <w:spacing w:before="6"/>
      </w:pPr>
    </w:p>
    <w:p w14:paraId="694F46B3" w14:textId="77777777" w:rsidR="009975E3" w:rsidRDefault="00E91775">
      <w:pPr>
        <w:pStyle w:val="BodyText"/>
        <w:spacing w:line="244" w:lineRule="auto"/>
        <w:ind w:left="588" w:right="568" w:hanging="10"/>
        <w:jc w:val="both"/>
      </w:pPr>
      <w:r>
        <w:rPr>
          <w:b/>
        </w:rPr>
        <w:t xml:space="preserve">Extremism </w:t>
      </w:r>
      <w:r>
        <w:t>is the promotion or advancement of an ideology based on violence, hatred or intolerance, that aims to:</w:t>
      </w:r>
    </w:p>
    <w:p w14:paraId="694F46B4" w14:textId="77777777" w:rsidR="009975E3" w:rsidRDefault="009975E3">
      <w:pPr>
        <w:pStyle w:val="BodyText"/>
        <w:spacing w:before="66"/>
      </w:pPr>
    </w:p>
    <w:p w14:paraId="694F46B5" w14:textId="77777777" w:rsidR="009975E3" w:rsidRDefault="00E91775">
      <w:pPr>
        <w:pStyle w:val="ListParagraph"/>
        <w:numPr>
          <w:ilvl w:val="0"/>
          <w:numId w:val="5"/>
        </w:numPr>
        <w:tabs>
          <w:tab w:val="left" w:pos="1291"/>
        </w:tabs>
        <w:ind w:hanging="360"/>
      </w:pPr>
      <w:r>
        <w:t>Negate</w:t>
      </w:r>
      <w:r>
        <w:rPr>
          <w:spacing w:val="-7"/>
        </w:rPr>
        <w:t xml:space="preserve"> </w:t>
      </w:r>
      <w:r>
        <w:t>or</w:t>
      </w:r>
      <w:r>
        <w:rPr>
          <w:spacing w:val="-5"/>
        </w:rPr>
        <w:t xml:space="preserve"> </w:t>
      </w:r>
      <w:r>
        <w:t>destroy</w:t>
      </w:r>
      <w:r>
        <w:rPr>
          <w:spacing w:val="-6"/>
        </w:rPr>
        <w:t xml:space="preserve"> </w:t>
      </w:r>
      <w:r>
        <w:t>the</w:t>
      </w:r>
      <w:r>
        <w:rPr>
          <w:spacing w:val="-6"/>
        </w:rPr>
        <w:t xml:space="preserve"> </w:t>
      </w:r>
      <w:r>
        <w:t>fundamental</w:t>
      </w:r>
      <w:r>
        <w:rPr>
          <w:spacing w:val="-6"/>
        </w:rPr>
        <w:t xml:space="preserve"> </w:t>
      </w:r>
      <w:r>
        <w:t>rights</w:t>
      </w:r>
      <w:r>
        <w:rPr>
          <w:spacing w:val="-4"/>
        </w:rPr>
        <w:t xml:space="preserve"> </w:t>
      </w:r>
      <w:r>
        <w:t>and</w:t>
      </w:r>
      <w:r>
        <w:rPr>
          <w:spacing w:val="-6"/>
        </w:rPr>
        <w:t xml:space="preserve"> </w:t>
      </w:r>
      <w:r>
        <w:t>freedoms</w:t>
      </w:r>
      <w:r>
        <w:rPr>
          <w:spacing w:val="-4"/>
        </w:rPr>
        <w:t xml:space="preserve"> </w:t>
      </w:r>
      <w:r>
        <w:t>of</w:t>
      </w:r>
      <w:r>
        <w:rPr>
          <w:spacing w:val="-6"/>
        </w:rPr>
        <w:t xml:space="preserve"> </w:t>
      </w:r>
      <w:r>
        <w:t>others;</w:t>
      </w:r>
      <w:r>
        <w:rPr>
          <w:spacing w:val="-3"/>
        </w:rPr>
        <w:t xml:space="preserve"> </w:t>
      </w:r>
      <w:r>
        <w:rPr>
          <w:spacing w:val="-5"/>
        </w:rPr>
        <w:t>or,</w:t>
      </w:r>
    </w:p>
    <w:p w14:paraId="694F46B6" w14:textId="77777777" w:rsidR="009975E3" w:rsidRDefault="00E91775">
      <w:pPr>
        <w:pStyle w:val="ListParagraph"/>
        <w:numPr>
          <w:ilvl w:val="0"/>
          <w:numId w:val="5"/>
        </w:numPr>
        <w:tabs>
          <w:tab w:val="left" w:pos="1292"/>
        </w:tabs>
        <w:spacing w:before="40" w:line="242" w:lineRule="auto"/>
        <w:ind w:left="1292" w:right="570"/>
      </w:pPr>
      <w:r>
        <w:t>undermine,</w:t>
      </w:r>
      <w:r>
        <w:rPr>
          <w:spacing w:val="-12"/>
        </w:rPr>
        <w:t xml:space="preserve"> </w:t>
      </w:r>
      <w:r>
        <w:t>overturn,</w:t>
      </w:r>
      <w:r>
        <w:rPr>
          <w:spacing w:val="-14"/>
        </w:rPr>
        <w:t xml:space="preserve"> </w:t>
      </w:r>
      <w:r>
        <w:t>or</w:t>
      </w:r>
      <w:r>
        <w:rPr>
          <w:spacing w:val="-11"/>
        </w:rPr>
        <w:t xml:space="preserve"> </w:t>
      </w:r>
      <w:r>
        <w:t>replace</w:t>
      </w:r>
      <w:r>
        <w:rPr>
          <w:spacing w:val="-10"/>
        </w:rPr>
        <w:t xml:space="preserve"> </w:t>
      </w:r>
      <w:r>
        <w:t>the</w:t>
      </w:r>
      <w:r>
        <w:rPr>
          <w:spacing w:val="-10"/>
        </w:rPr>
        <w:t xml:space="preserve"> </w:t>
      </w:r>
      <w:r>
        <w:t>UK’s</w:t>
      </w:r>
      <w:r>
        <w:rPr>
          <w:spacing w:val="-11"/>
        </w:rPr>
        <w:t xml:space="preserve"> </w:t>
      </w:r>
      <w:r>
        <w:t>system</w:t>
      </w:r>
      <w:r>
        <w:rPr>
          <w:spacing w:val="-12"/>
        </w:rPr>
        <w:t xml:space="preserve"> </w:t>
      </w:r>
      <w:r>
        <w:t>of</w:t>
      </w:r>
      <w:r>
        <w:rPr>
          <w:spacing w:val="-12"/>
        </w:rPr>
        <w:t xml:space="preserve"> </w:t>
      </w:r>
      <w:r>
        <w:t>liberal</w:t>
      </w:r>
      <w:r>
        <w:rPr>
          <w:spacing w:val="-11"/>
        </w:rPr>
        <w:t xml:space="preserve"> </w:t>
      </w:r>
      <w:r>
        <w:t>parliamentary</w:t>
      </w:r>
      <w:r>
        <w:rPr>
          <w:spacing w:val="-12"/>
        </w:rPr>
        <w:t xml:space="preserve"> </w:t>
      </w:r>
      <w:r>
        <w:t>democracy</w:t>
      </w:r>
      <w:r>
        <w:rPr>
          <w:spacing w:val="-12"/>
        </w:rPr>
        <w:t xml:space="preserve"> </w:t>
      </w:r>
      <w:r>
        <w:t>and democratic rights; or</w:t>
      </w:r>
    </w:p>
    <w:p w14:paraId="694F46B7" w14:textId="77777777" w:rsidR="009975E3" w:rsidRDefault="00E91775">
      <w:pPr>
        <w:pStyle w:val="ListParagraph"/>
        <w:numPr>
          <w:ilvl w:val="0"/>
          <w:numId w:val="5"/>
        </w:numPr>
        <w:tabs>
          <w:tab w:val="left" w:pos="1292"/>
        </w:tabs>
        <w:spacing w:before="33" w:line="244" w:lineRule="auto"/>
        <w:ind w:left="1292" w:right="569"/>
        <w:rPr>
          <w:i/>
        </w:rPr>
      </w:pPr>
      <w:r>
        <w:t xml:space="preserve">intentionally create a permissive environment for others to achieve the results in (1) or </w:t>
      </w:r>
      <w:r>
        <w:rPr>
          <w:spacing w:val="-4"/>
        </w:rPr>
        <w:t>(2</w:t>
      </w:r>
      <w:r>
        <w:rPr>
          <w:i/>
          <w:spacing w:val="-4"/>
        </w:rPr>
        <w:t>)</w:t>
      </w:r>
    </w:p>
    <w:p w14:paraId="694F46B8" w14:textId="77777777" w:rsidR="009975E3" w:rsidRDefault="009975E3">
      <w:pPr>
        <w:pStyle w:val="BodyText"/>
        <w:spacing w:before="3"/>
        <w:rPr>
          <w:i/>
        </w:rPr>
      </w:pPr>
    </w:p>
    <w:p w14:paraId="694F46B9" w14:textId="77777777" w:rsidR="009975E3" w:rsidRDefault="00E91775">
      <w:pPr>
        <w:pStyle w:val="BodyText"/>
        <w:spacing w:before="1" w:line="247" w:lineRule="auto"/>
        <w:ind w:left="589" w:right="572" w:hanging="10"/>
        <w:jc w:val="both"/>
      </w:pPr>
      <w:r>
        <w:rPr>
          <w:b/>
        </w:rPr>
        <w:t xml:space="preserve">Radicalisation </w:t>
      </w:r>
      <w:r>
        <w:t>This is the process by which individuals adopt extremist ideologies and potentially engage in or support terrorism.</w:t>
      </w:r>
    </w:p>
    <w:p w14:paraId="694F46BA" w14:textId="77777777" w:rsidR="009975E3" w:rsidRDefault="009975E3">
      <w:pPr>
        <w:pStyle w:val="BodyText"/>
      </w:pPr>
    </w:p>
    <w:p w14:paraId="694F46BB" w14:textId="77777777" w:rsidR="009975E3" w:rsidRDefault="00E91775">
      <w:pPr>
        <w:pStyle w:val="BodyText"/>
        <w:spacing w:line="244" w:lineRule="auto"/>
        <w:ind w:left="589" w:right="566" w:hanging="10"/>
        <w:jc w:val="both"/>
      </w:pPr>
      <w:r>
        <w:rPr>
          <w:b/>
        </w:rPr>
        <w:t xml:space="preserve">Terrorism </w:t>
      </w:r>
      <w:r>
        <w:t>is the use or threat of serious violence against a person or serious damage to property,</w:t>
      </w:r>
      <w:r>
        <w:rPr>
          <w:spacing w:val="-12"/>
        </w:rPr>
        <w:t xml:space="preserve"> </w:t>
      </w:r>
      <w:r>
        <w:t>designed</w:t>
      </w:r>
      <w:r>
        <w:rPr>
          <w:spacing w:val="-12"/>
        </w:rPr>
        <w:t xml:space="preserve"> </w:t>
      </w:r>
      <w:r>
        <w:t>to</w:t>
      </w:r>
      <w:r>
        <w:rPr>
          <w:spacing w:val="-11"/>
        </w:rPr>
        <w:t xml:space="preserve"> </w:t>
      </w:r>
      <w:r>
        <w:t>influence</w:t>
      </w:r>
      <w:r>
        <w:rPr>
          <w:spacing w:val="-11"/>
        </w:rPr>
        <w:t xml:space="preserve"> </w:t>
      </w:r>
      <w:r>
        <w:t>the</w:t>
      </w:r>
      <w:r>
        <w:rPr>
          <w:spacing w:val="-11"/>
        </w:rPr>
        <w:t xml:space="preserve"> </w:t>
      </w:r>
      <w:r>
        <w:t>government</w:t>
      </w:r>
      <w:r>
        <w:rPr>
          <w:spacing w:val="-12"/>
        </w:rPr>
        <w:t xml:space="preserve"> </w:t>
      </w:r>
      <w:r>
        <w:t>or</w:t>
      </w:r>
      <w:r>
        <w:rPr>
          <w:spacing w:val="-12"/>
        </w:rPr>
        <w:t xml:space="preserve"> </w:t>
      </w:r>
      <w:r>
        <w:t>intimidate</w:t>
      </w:r>
      <w:r>
        <w:rPr>
          <w:spacing w:val="-11"/>
        </w:rPr>
        <w:t xml:space="preserve"> </w:t>
      </w:r>
      <w:r>
        <w:t>the</w:t>
      </w:r>
      <w:r>
        <w:rPr>
          <w:spacing w:val="-11"/>
        </w:rPr>
        <w:t xml:space="preserve"> </w:t>
      </w:r>
      <w:r>
        <w:t>public,</w:t>
      </w:r>
      <w:r>
        <w:rPr>
          <w:spacing w:val="-12"/>
        </w:rPr>
        <w:t xml:space="preserve"> </w:t>
      </w:r>
      <w:r>
        <w:t>and</w:t>
      </w:r>
      <w:r>
        <w:rPr>
          <w:spacing w:val="-12"/>
        </w:rPr>
        <w:t xml:space="preserve"> </w:t>
      </w:r>
      <w:r>
        <w:t>for</w:t>
      </w:r>
      <w:r>
        <w:rPr>
          <w:spacing w:val="-9"/>
        </w:rPr>
        <w:t xml:space="preserve"> </w:t>
      </w:r>
      <w:r>
        <w:t>the</w:t>
      </w:r>
      <w:r>
        <w:rPr>
          <w:spacing w:val="-11"/>
        </w:rPr>
        <w:t xml:space="preserve"> </w:t>
      </w:r>
      <w:r>
        <w:t>purpose</w:t>
      </w:r>
      <w:r>
        <w:rPr>
          <w:spacing w:val="-11"/>
        </w:rPr>
        <w:t xml:space="preserve"> </w:t>
      </w:r>
      <w:r>
        <w:t>of advancing a political, religious, racial, or ideological cause.</w:t>
      </w:r>
    </w:p>
    <w:p w14:paraId="694F46BC" w14:textId="77777777" w:rsidR="009975E3" w:rsidRDefault="009975E3">
      <w:pPr>
        <w:pStyle w:val="BodyText"/>
        <w:spacing w:before="1"/>
      </w:pPr>
    </w:p>
    <w:p w14:paraId="694F46BD" w14:textId="77777777" w:rsidR="009975E3" w:rsidRDefault="00E91775">
      <w:pPr>
        <w:pStyle w:val="BodyText"/>
        <w:spacing w:before="1"/>
        <w:ind w:left="565"/>
      </w:pPr>
      <w:hyperlink r:id="rId35">
        <w:r>
          <w:rPr>
            <w:spacing w:val="-2"/>
            <w:u w:val="single"/>
          </w:rPr>
          <w:t>https://www.gov.uk/government/publications/prevent-duty-guidance/glossary-of-terms</w:t>
        </w:r>
      </w:hyperlink>
    </w:p>
    <w:p w14:paraId="694F46BE" w14:textId="77777777" w:rsidR="009975E3" w:rsidRDefault="009975E3">
      <w:pPr>
        <w:pStyle w:val="BodyText"/>
        <w:spacing w:before="14"/>
      </w:pPr>
    </w:p>
    <w:p w14:paraId="694F46BF" w14:textId="77777777" w:rsidR="009975E3" w:rsidRDefault="00E91775">
      <w:pPr>
        <w:pStyle w:val="BodyText"/>
        <w:spacing w:line="247" w:lineRule="auto"/>
        <w:ind w:left="588" w:right="569" w:hanging="10"/>
        <w:jc w:val="both"/>
      </w:pPr>
      <w:r>
        <w:t>We understand there is no single way of identifying whether a child is likely to be susceptible to radicalisation into terrorism. Background factors combined with specific influences such as family and friends may contribute to a child’s vulnerability. Similarly, radicalisation can occur through many different methods (such as social media) and settings (such as the internet).</w:t>
      </w:r>
    </w:p>
    <w:p w14:paraId="694F46C0" w14:textId="77777777" w:rsidR="009975E3" w:rsidRDefault="00E91775">
      <w:pPr>
        <w:pStyle w:val="BodyText"/>
        <w:spacing w:before="262"/>
        <w:ind w:left="573" w:right="622" w:hanging="10"/>
        <w:jc w:val="both"/>
      </w:pPr>
      <w:r>
        <w:t>Staff</w:t>
      </w:r>
      <w:r>
        <w:rPr>
          <w:spacing w:val="-2"/>
        </w:rPr>
        <w:t xml:space="preserve"> </w:t>
      </w:r>
      <w:r>
        <w:t>will</w:t>
      </w:r>
      <w:r>
        <w:rPr>
          <w:spacing w:val="-2"/>
        </w:rPr>
        <w:t xml:space="preserve"> </w:t>
      </w:r>
      <w:r>
        <w:t>use</w:t>
      </w:r>
      <w:r>
        <w:rPr>
          <w:spacing w:val="-1"/>
        </w:rPr>
        <w:t xml:space="preserve"> </w:t>
      </w:r>
      <w:r>
        <w:t>their</w:t>
      </w:r>
      <w:r>
        <w:rPr>
          <w:spacing w:val="-2"/>
        </w:rPr>
        <w:t xml:space="preserve"> </w:t>
      </w:r>
      <w:r>
        <w:t>judgement</w:t>
      </w:r>
      <w:r>
        <w:rPr>
          <w:spacing w:val="-2"/>
        </w:rPr>
        <w:t xml:space="preserve"> </w:t>
      </w:r>
      <w:r>
        <w:t>in</w:t>
      </w:r>
      <w:r>
        <w:rPr>
          <w:spacing w:val="-2"/>
        </w:rPr>
        <w:t xml:space="preserve"> </w:t>
      </w:r>
      <w:r>
        <w:t>identifying children</w:t>
      </w:r>
      <w:r>
        <w:rPr>
          <w:spacing w:val="-2"/>
        </w:rPr>
        <w:t xml:space="preserve"> </w:t>
      </w:r>
      <w:r>
        <w:t>who</w:t>
      </w:r>
      <w:r>
        <w:rPr>
          <w:spacing w:val="-1"/>
        </w:rPr>
        <w:t xml:space="preserve"> </w:t>
      </w:r>
      <w:r>
        <w:t>might</w:t>
      </w:r>
      <w:r>
        <w:rPr>
          <w:spacing w:val="-2"/>
        </w:rPr>
        <w:t xml:space="preserve"> </w:t>
      </w:r>
      <w:r>
        <w:t>be</w:t>
      </w:r>
      <w:r>
        <w:rPr>
          <w:spacing w:val="-1"/>
        </w:rPr>
        <w:t xml:space="preserve"> </w:t>
      </w:r>
      <w:r>
        <w:t>at</w:t>
      </w:r>
      <w:r>
        <w:rPr>
          <w:spacing w:val="-2"/>
        </w:rPr>
        <w:t xml:space="preserve"> </w:t>
      </w:r>
      <w:r>
        <w:t>risk</w:t>
      </w:r>
      <w:r>
        <w:rPr>
          <w:spacing w:val="-2"/>
        </w:rPr>
        <w:t xml:space="preserve"> </w:t>
      </w:r>
      <w:r>
        <w:t>of</w:t>
      </w:r>
      <w:r>
        <w:rPr>
          <w:spacing w:val="-2"/>
        </w:rPr>
        <w:t xml:space="preserve"> </w:t>
      </w:r>
      <w:r>
        <w:t>radicalisation</w:t>
      </w:r>
      <w:r>
        <w:rPr>
          <w:spacing w:val="-2"/>
        </w:rPr>
        <w:t xml:space="preserve"> </w:t>
      </w:r>
      <w:r>
        <w:t>and act</w:t>
      </w:r>
      <w:r>
        <w:rPr>
          <w:spacing w:val="-4"/>
        </w:rPr>
        <w:t xml:space="preserve"> </w:t>
      </w:r>
      <w:r>
        <w:t>proportionately</w:t>
      </w:r>
      <w:r>
        <w:rPr>
          <w:spacing w:val="-4"/>
        </w:rPr>
        <w:t xml:space="preserve"> </w:t>
      </w:r>
      <w:r>
        <w:t>which</w:t>
      </w:r>
      <w:r>
        <w:rPr>
          <w:spacing w:val="-4"/>
        </w:rPr>
        <w:t xml:space="preserve"> </w:t>
      </w:r>
      <w:r>
        <w:t>may</w:t>
      </w:r>
      <w:r>
        <w:rPr>
          <w:spacing w:val="-4"/>
        </w:rPr>
        <w:t xml:space="preserve"> </w:t>
      </w:r>
      <w:r>
        <w:t>include</w:t>
      </w:r>
      <w:r>
        <w:rPr>
          <w:spacing w:val="-3"/>
        </w:rPr>
        <w:t xml:space="preserve"> </w:t>
      </w:r>
      <w:r>
        <w:t>the</w:t>
      </w:r>
      <w:r>
        <w:rPr>
          <w:spacing w:val="-3"/>
        </w:rPr>
        <w:t xml:space="preserve"> </w:t>
      </w:r>
      <w:r>
        <w:t>designated</w:t>
      </w:r>
      <w:r>
        <w:rPr>
          <w:spacing w:val="-4"/>
        </w:rPr>
        <w:t xml:space="preserve"> </w:t>
      </w:r>
      <w:r>
        <w:t>safeguarding</w:t>
      </w:r>
      <w:r>
        <w:rPr>
          <w:spacing w:val="-4"/>
        </w:rPr>
        <w:t xml:space="preserve"> </w:t>
      </w:r>
      <w:r>
        <w:t>lead</w:t>
      </w:r>
      <w:r>
        <w:rPr>
          <w:spacing w:val="-4"/>
        </w:rPr>
        <w:t xml:space="preserve"> </w:t>
      </w:r>
      <w:r>
        <w:t>(or</w:t>
      </w:r>
      <w:r>
        <w:rPr>
          <w:spacing w:val="-4"/>
        </w:rPr>
        <w:t xml:space="preserve"> </w:t>
      </w:r>
      <w:r>
        <w:t>deputy)</w:t>
      </w:r>
      <w:r>
        <w:rPr>
          <w:spacing w:val="-2"/>
        </w:rPr>
        <w:t xml:space="preserve"> </w:t>
      </w:r>
      <w:r>
        <w:t>making</w:t>
      </w:r>
      <w:r>
        <w:rPr>
          <w:spacing w:val="-4"/>
        </w:rPr>
        <w:t xml:space="preserve"> </w:t>
      </w:r>
      <w:r>
        <w:t>a Prevent referral to the Channel programme.</w:t>
      </w:r>
    </w:p>
    <w:p w14:paraId="694F46C1" w14:textId="77777777" w:rsidR="009975E3" w:rsidRDefault="009975E3">
      <w:pPr>
        <w:pStyle w:val="BodyText"/>
        <w:spacing w:before="6"/>
      </w:pPr>
    </w:p>
    <w:p w14:paraId="694F46C2" w14:textId="77777777" w:rsidR="009975E3" w:rsidRDefault="00E91775">
      <w:pPr>
        <w:spacing w:line="247" w:lineRule="auto"/>
        <w:ind w:left="588" w:right="570" w:hanging="10"/>
        <w:jc w:val="both"/>
      </w:pPr>
      <w:r>
        <w:t xml:space="preserve">From 1 July 2015 we have had “due regard” to the need to prevent people from becoming terrorists or supporting terrorism”. </w:t>
      </w:r>
      <w:r>
        <w:rPr>
          <w:b/>
          <w:u w:val="single"/>
        </w:rPr>
        <w:t>This duty is known as the Prevent duty</w:t>
      </w:r>
      <w:r>
        <w:t>.</w:t>
      </w:r>
    </w:p>
    <w:p w14:paraId="694F46C3" w14:textId="77777777" w:rsidR="009975E3" w:rsidRDefault="00E91775">
      <w:pPr>
        <w:pStyle w:val="BodyText"/>
        <w:tabs>
          <w:tab w:val="left" w:pos="10591"/>
        </w:tabs>
        <w:spacing w:before="32"/>
        <w:ind w:left="579"/>
        <w:jc w:val="both"/>
      </w:pPr>
      <w:r>
        <w:rPr>
          <w:spacing w:val="-5"/>
        </w:rPr>
        <w:t>We</w:t>
      </w:r>
      <w:r>
        <w:tab/>
      </w:r>
      <w:r>
        <w:rPr>
          <w:spacing w:val="-2"/>
        </w:rPr>
        <w:t>will:</w:t>
      </w:r>
    </w:p>
    <w:p w14:paraId="694F46C4" w14:textId="77777777" w:rsidR="009975E3" w:rsidRDefault="009975E3">
      <w:pPr>
        <w:pStyle w:val="BodyText"/>
        <w:spacing w:before="84"/>
      </w:pPr>
    </w:p>
    <w:p w14:paraId="694F46C5" w14:textId="77777777" w:rsidR="009975E3" w:rsidRDefault="00E91775">
      <w:pPr>
        <w:pStyle w:val="ListParagraph"/>
        <w:numPr>
          <w:ilvl w:val="0"/>
          <w:numId w:val="5"/>
        </w:numPr>
        <w:tabs>
          <w:tab w:val="left" w:pos="1291"/>
        </w:tabs>
        <w:spacing w:before="1" w:line="244" w:lineRule="auto"/>
        <w:ind w:right="566"/>
      </w:pPr>
      <w:r>
        <w:t>Assess the risk of children being drawn into terrorism, including support for extremist ideas that are part of terrorist ideology</w:t>
      </w:r>
    </w:p>
    <w:p w14:paraId="694F46C6" w14:textId="77777777" w:rsidR="009975E3" w:rsidRDefault="00E91775">
      <w:pPr>
        <w:pStyle w:val="ListParagraph"/>
        <w:numPr>
          <w:ilvl w:val="0"/>
          <w:numId w:val="5"/>
        </w:numPr>
        <w:tabs>
          <w:tab w:val="left" w:pos="1291"/>
        </w:tabs>
        <w:spacing w:before="8"/>
        <w:ind w:hanging="360"/>
      </w:pPr>
      <w:r>
        <w:t>Work</w:t>
      </w:r>
      <w:r>
        <w:rPr>
          <w:spacing w:val="-8"/>
        </w:rPr>
        <w:t xml:space="preserve"> </w:t>
      </w:r>
      <w:r>
        <w:t>in</w:t>
      </w:r>
      <w:r>
        <w:rPr>
          <w:spacing w:val="-7"/>
        </w:rPr>
        <w:t xml:space="preserve"> </w:t>
      </w:r>
      <w:r>
        <w:t>partnership</w:t>
      </w:r>
      <w:r>
        <w:rPr>
          <w:spacing w:val="-7"/>
        </w:rPr>
        <w:t xml:space="preserve"> </w:t>
      </w:r>
      <w:r>
        <w:t>with</w:t>
      </w:r>
      <w:r>
        <w:rPr>
          <w:spacing w:val="-7"/>
        </w:rPr>
        <w:t xml:space="preserve"> </w:t>
      </w:r>
      <w:r>
        <w:t>parents,</w:t>
      </w:r>
      <w:r>
        <w:rPr>
          <w:spacing w:val="-8"/>
        </w:rPr>
        <w:t xml:space="preserve"> </w:t>
      </w:r>
      <w:r>
        <w:t>children,</w:t>
      </w:r>
      <w:r>
        <w:rPr>
          <w:spacing w:val="-5"/>
        </w:rPr>
        <w:t xml:space="preserve"> </w:t>
      </w:r>
      <w:r>
        <w:t>families,</w:t>
      </w:r>
      <w:r>
        <w:rPr>
          <w:spacing w:val="-7"/>
        </w:rPr>
        <w:t xml:space="preserve"> </w:t>
      </w:r>
      <w:r>
        <w:t>and</w:t>
      </w:r>
      <w:r>
        <w:rPr>
          <w:spacing w:val="-7"/>
        </w:rPr>
        <w:t xml:space="preserve"> </w:t>
      </w:r>
      <w:r>
        <w:t>statutory</w:t>
      </w:r>
      <w:r>
        <w:rPr>
          <w:spacing w:val="-7"/>
        </w:rPr>
        <w:t xml:space="preserve"> </w:t>
      </w:r>
      <w:r>
        <w:rPr>
          <w:spacing w:val="-2"/>
        </w:rPr>
        <w:t>agencies</w:t>
      </w:r>
    </w:p>
    <w:p w14:paraId="694F46C7" w14:textId="77777777" w:rsidR="009975E3" w:rsidRDefault="00E91775">
      <w:pPr>
        <w:pStyle w:val="ListParagraph"/>
        <w:numPr>
          <w:ilvl w:val="0"/>
          <w:numId w:val="5"/>
        </w:numPr>
        <w:tabs>
          <w:tab w:val="left" w:pos="1292"/>
        </w:tabs>
        <w:spacing w:before="14" w:line="247" w:lineRule="auto"/>
        <w:ind w:left="1292" w:right="568"/>
      </w:pPr>
      <w:r>
        <w:t>Assess</w:t>
      </w:r>
      <w:r>
        <w:rPr>
          <w:spacing w:val="40"/>
        </w:rPr>
        <w:t xml:space="preserve"> </w:t>
      </w:r>
      <w:r>
        <w:t>the</w:t>
      </w:r>
      <w:r>
        <w:rPr>
          <w:spacing w:val="40"/>
        </w:rPr>
        <w:t xml:space="preserve"> </w:t>
      </w:r>
      <w:r>
        <w:t>risk</w:t>
      </w:r>
      <w:r>
        <w:rPr>
          <w:spacing w:val="40"/>
        </w:rPr>
        <w:t xml:space="preserve"> </w:t>
      </w:r>
      <w:r>
        <w:t>in</w:t>
      </w:r>
      <w:r>
        <w:rPr>
          <w:spacing w:val="40"/>
        </w:rPr>
        <w:t xml:space="preserve"> </w:t>
      </w:r>
      <w:r>
        <w:t>our</w:t>
      </w:r>
      <w:r>
        <w:rPr>
          <w:spacing w:val="40"/>
        </w:rPr>
        <w:t xml:space="preserve"> </w:t>
      </w:r>
      <w:r>
        <w:t>local</w:t>
      </w:r>
      <w:r>
        <w:rPr>
          <w:spacing w:val="40"/>
        </w:rPr>
        <w:t xml:space="preserve"> </w:t>
      </w:r>
      <w:r>
        <w:t>area</w:t>
      </w:r>
      <w:r>
        <w:rPr>
          <w:spacing w:val="40"/>
        </w:rPr>
        <w:t xml:space="preserve"> </w:t>
      </w:r>
      <w:r>
        <w:t>and</w:t>
      </w:r>
      <w:r>
        <w:rPr>
          <w:spacing w:val="40"/>
        </w:rPr>
        <w:t xml:space="preserve"> </w:t>
      </w:r>
      <w:r>
        <w:t>as</w:t>
      </w:r>
      <w:r>
        <w:rPr>
          <w:spacing w:val="40"/>
        </w:rPr>
        <w:t xml:space="preserve"> </w:t>
      </w:r>
      <w:r>
        <w:t>a</w:t>
      </w:r>
      <w:r>
        <w:rPr>
          <w:spacing w:val="40"/>
        </w:rPr>
        <w:t xml:space="preserve"> </w:t>
      </w:r>
      <w:r>
        <w:t>minimum</w:t>
      </w:r>
      <w:r>
        <w:rPr>
          <w:spacing w:val="40"/>
        </w:rPr>
        <w:t xml:space="preserve"> </w:t>
      </w:r>
      <w:r>
        <w:t>all</w:t>
      </w:r>
      <w:r>
        <w:rPr>
          <w:spacing w:val="40"/>
        </w:rPr>
        <w:t xml:space="preserve"> </w:t>
      </w:r>
      <w:r>
        <w:t>staff</w:t>
      </w:r>
      <w:r>
        <w:rPr>
          <w:spacing w:val="40"/>
        </w:rPr>
        <w:t xml:space="preserve"> </w:t>
      </w:r>
      <w:r>
        <w:t>will</w:t>
      </w:r>
      <w:r>
        <w:rPr>
          <w:spacing w:val="40"/>
        </w:rPr>
        <w:t xml:space="preserve"> </w:t>
      </w:r>
      <w:r>
        <w:t>undertake</w:t>
      </w:r>
      <w:r>
        <w:rPr>
          <w:spacing w:val="40"/>
        </w:rPr>
        <w:t xml:space="preserve"> </w:t>
      </w:r>
      <w:r>
        <w:t>Prevent awareness training to upskill them on protecting children from the risk of radicalisation</w:t>
      </w:r>
    </w:p>
    <w:p w14:paraId="694F46C8" w14:textId="77777777" w:rsidR="009975E3" w:rsidRDefault="00E91775">
      <w:pPr>
        <w:pStyle w:val="ListParagraph"/>
        <w:numPr>
          <w:ilvl w:val="1"/>
          <w:numId w:val="5"/>
        </w:numPr>
        <w:tabs>
          <w:tab w:val="left" w:pos="1488"/>
        </w:tabs>
        <w:spacing w:line="266" w:lineRule="exact"/>
        <w:ind w:left="1488" w:hanging="196"/>
      </w:pPr>
      <w:r>
        <w:t>Our</w:t>
      </w:r>
      <w:r>
        <w:rPr>
          <w:spacing w:val="-9"/>
        </w:rPr>
        <w:t xml:space="preserve"> </w:t>
      </w:r>
      <w:r>
        <w:t>DSL/DDSL</w:t>
      </w:r>
      <w:r>
        <w:rPr>
          <w:spacing w:val="-7"/>
        </w:rPr>
        <w:t xml:space="preserve"> </w:t>
      </w:r>
      <w:r>
        <w:t>will</w:t>
      </w:r>
      <w:r>
        <w:rPr>
          <w:spacing w:val="-6"/>
        </w:rPr>
        <w:t xml:space="preserve"> </w:t>
      </w:r>
      <w:r>
        <w:t>complete</w:t>
      </w:r>
      <w:r>
        <w:rPr>
          <w:spacing w:val="-6"/>
        </w:rPr>
        <w:t xml:space="preserve"> </w:t>
      </w:r>
      <w:r>
        <w:t>training</w:t>
      </w:r>
      <w:r>
        <w:rPr>
          <w:spacing w:val="-6"/>
        </w:rPr>
        <w:t xml:space="preserve"> </w:t>
      </w:r>
      <w:r>
        <w:t>for</w:t>
      </w:r>
      <w:r>
        <w:rPr>
          <w:spacing w:val="-7"/>
        </w:rPr>
        <w:t xml:space="preserve"> </w:t>
      </w:r>
      <w:r>
        <w:t>Channel</w:t>
      </w:r>
      <w:r>
        <w:rPr>
          <w:spacing w:val="-6"/>
        </w:rPr>
        <w:t xml:space="preserve"> </w:t>
      </w:r>
      <w:r>
        <w:rPr>
          <w:spacing w:val="-2"/>
        </w:rPr>
        <w:t>referrals</w:t>
      </w:r>
    </w:p>
    <w:p w14:paraId="694F46C9" w14:textId="77777777" w:rsidR="009975E3" w:rsidRDefault="00E91775">
      <w:pPr>
        <w:pStyle w:val="ListParagraph"/>
        <w:numPr>
          <w:ilvl w:val="0"/>
          <w:numId w:val="5"/>
        </w:numPr>
        <w:tabs>
          <w:tab w:val="left" w:pos="1292"/>
        </w:tabs>
        <w:spacing w:before="13" w:line="247" w:lineRule="auto"/>
        <w:ind w:left="1292" w:right="570"/>
      </w:pPr>
      <w:r>
        <w:t>Our</w:t>
      </w:r>
      <w:r>
        <w:rPr>
          <w:spacing w:val="-8"/>
        </w:rPr>
        <w:t xml:space="preserve"> </w:t>
      </w:r>
      <w:r>
        <w:t>school</w:t>
      </w:r>
      <w:r>
        <w:rPr>
          <w:spacing w:val="-8"/>
        </w:rPr>
        <w:t xml:space="preserve"> </w:t>
      </w:r>
      <w:r>
        <w:t>will</w:t>
      </w:r>
      <w:r>
        <w:rPr>
          <w:spacing w:val="-8"/>
        </w:rPr>
        <w:t xml:space="preserve"> </w:t>
      </w:r>
      <w:r>
        <w:t>hold</w:t>
      </w:r>
      <w:r>
        <w:rPr>
          <w:spacing w:val="-6"/>
        </w:rPr>
        <w:t xml:space="preserve"> </w:t>
      </w:r>
      <w:r>
        <w:t>a</w:t>
      </w:r>
      <w:r>
        <w:rPr>
          <w:spacing w:val="-6"/>
        </w:rPr>
        <w:t xml:space="preserve"> </w:t>
      </w:r>
      <w:r>
        <w:t>Prevent</w:t>
      </w:r>
      <w:r>
        <w:rPr>
          <w:spacing w:val="-9"/>
        </w:rPr>
        <w:t xml:space="preserve"> </w:t>
      </w:r>
      <w:r>
        <w:t>risk</w:t>
      </w:r>
      <w:r>
        <w:rPr>
          <w:spacing w:val="-9"/>
        </w:rPr>
        <w:t xml:space="preserve"> </w:t>
      </w:r>
      <w:r>
        <w:t>assessment/Action</w:t>
      </w:r>
      <w:r>
        <w:rPr>
          <w:spacing w:val="-8"/>
        </w:rPr>
        <w:t xml:space="preserve"> </w:t>
      </w:r>
      <w:r>
        <w:t>plan</w:t>
      </w:r>
      <w:r>
        <w:rPr>
          <w:spacing w:val="-8"/>
        </w:rPr>
        <w:t xml:space="preserve"> </w:t>
      </w:r>
      <w:r>
        <w:t>(in</w:t>
      </w:r>
      <w:r>
        <w:rPr>
          <w:spacing w:val="-8"/>
        </w:rPr>
        <w:t xml:space="preserve"> </w:t>
      </w:r>
      <w:r>
        <w:t>line</w:t>
      </w:r>
      <w:r>
        <w:rPr>
          <w:spacing w:val="-5"/>
        </w:rPr>
        <w:t xml:space="preserve"> </w:t>
      </w:r>
      <w:r>
        <w:t>with</w:t>
      </w:r>
      <w:r>
        <w:rPr>
          <w:spacing w:val="-6"/>
        </w:rPr>
        <w:t xml:space="preserve"> </w:t>
      </w:r>
      <w:r>
        <w:t>the</w:t>
      </w:r>
      <w:r>
        <w:rPr>
          <w:spacing w:val="-7"/>
        </w:rPr>
        <w:t xml:space="preserve"> </w:t>
      </w:r>
      <w:r>
        <w:t>Prevent</w:t>
      </w:r>
      <w:r>
        <w:rPr>
          <w:spacing w:val="-9"/>
        </w:rPr>
        <w:t xml:space="preserve"> </w:t>
      </w:r>
      <w:r>
        <w:t>Duty guidance 2023), which will be reviewed annually</w:t>
      </w:r>
    </w:p>
    <w:p w14:paraId="694F46CA" w14:textId="77777777" w:rsidR="009975E3" w:rsidRDefault="009975E3">
      <w:pPr>
        <w:pStyle w:val="ListParagraph"/>
        <w:spacing w:line="247" w:lineRule="auto"/>
        <w:sectPr w:rsidR="009975E3">
          <w:pgSz w:w="11910" w:h="16840"/>
          <w:pgMar w:top="620" w:right="141" w:bottom="1980" w:left="141" w:header="0" w:footer="1716" w:gutter="0"/>
          <w:cols w:space="720"/>
        </w:sectPr>
      </w:pPr>
    </w:p>
    <w:p w14:paraId="694F46CB" w14:textId="77777777" w:rsidR="009975E3" w:rsidRDefault="00E91775">
      <w:pPr>
        <w:pStyle w:val="ListParagraph"/>
        <w:numPr>
          <w:ilvl w:val="0"/>
          <w:numId w:val="5"/>
        </w:numPr>
        <w:tabs>
          <w:tab w:val="left" w:pos="1289"/>
          <w:tab w:val="left" w:pos="1291"/>
        </w:tabs>
        <w:spacing w:before="88" w:line="247" w:lineRule="auto"/>
        <w:ind w:right="570"/>
        <w:jc w:val="both"/>
      </w:pPr>
      <w:r>
        <w:lastRenderedPageBreak/>
        <w:t>Ensure</w:t>
      </w:r>
      <w:r>
        <w:rPr>
          <w:spacing w:val="-6"/>
        </w:rPr>
        <w:t xml:space="preserve"> </w:t>
      </w:r>
      <w:r>
        <w:t>that</w:t>
      </w:r>
      <w:r>
        <w:rPr>
          <w:spacing w:val="-8"/>
        </w:rPr>
        <w:t xml:space="preserve"> </w:t>
      </w:r>
      <w:r>
        <w:t>suitable</w:t>
      </w:r>
      <w:r>
        <w:rPr>
          <w:spacing w:val="-6"/>
        </w:rPr>
        <w:t xml:space="preserve"> </w:t>
      </w:r>
      <w:r>
        <w:t>filtering</w:t>
      </w:r>
      <w:r>
        <w:rPr>
          <w:spacing w:val="-8"/>
        </w:rPr>
        <w:t xml:space="preserve"> </w:t>
      </w:r>
      <w:r>
        <w:t>and</w:t>
      </w:r>
      <w:r>
        <w:rPr>
          <w:spacing w:val="-8"/>
        </w:rPr>
        <w:t xml:space="preserve"> </w:t>
      </w:r>
      <w:r>
        <w:t>monitoring</w:t>
      </w:r>
      <w:r>
        <w:rPr>
          <w:spacing w:val="-8"/>
        </w:rPr>
        <w:t xml:space="preserve"> </w:t>
      </w:r>
      <w:r>
        <w:t>is</w:t>
      </w:r>
      <w:r>
        <w:rPr>
          <w:spacing w:val="-7"/>
        </w:rPr>
        <w:t xml:space="preserve"> </w:t>
      </w:r>
      <w:r>
        <w:t>in</w:t>
      </w:r>
      <w:r>
        <w:rPr>
          <w:spacing w:val="-7"/>
        </w:rPr>
        <w:t xml:space="preserve"> </w:t>
      </w:r>
      <w:r>
        <w:t>place</w:t>
      </w:r>
      <w:r>
        <w:rPr>
          <w:spacing w:val="-6"/>
        </w:rPr>
        <w:t xml:space="preserve"> </w:t>
      </w:r>
      <w:r>
        <w:t>on</w:t>
      </w:r>
      <w:r>
        <w:rPr>
          <w:spacing w:val="-7"/>
        </w:rPr>
        <w:t xml:space="preserve"> </w:t>
      </w:r>
      <w:r>
        <w:t>all</w:t>
      </w:r>
      <w:r>
        <w:rPr>
          <w:spacing w:val="-7"/>
        </w:rPr>
        <w:t xml:space="preserve"> </w:t>
      </w:r>
      <w:r>
        <w:t>devices</w:t>
      </w:r>
      <w:r>
        <w:rPr>
          <w:spacing w:val="-7"/>
        </w:rPr>
        <w:t xml:space="preserve"> </w:t>
      </w:r>
      <w:r>
        <w:t>in</w:t>
      </w:r>
      <w:r>
        <w:rPr>
          <w:spacing w:val="-7"/>
        </w:rPr>
        <w:t xml:space="preserve"> </w:t>
      </w:r>
      <w:r>
        <w:t>our</w:t>
      </w:r>
      <w:r>
        <w:rPr>
          <w:spacing w:val="-7"/>
        </w:rPr>
        <w:t xml:space="preserve"> </w:t>
      </w:r>
      <w:r>
        <w:t>school</w:t>
      </w:r>
      <w:r>
        <w:rPr>
          <w:spacing w:val="-7"/>
        </w:rPr>
        <w:t xml:space="preserve"> </w:t>
      </w:r>
      <w:r>
        <w:t>(both staff</w:t>
      </w:r>
      <w:r>
        <w:rPr>
          <w:spacing w:val="-16"/>
        </w:rPr>
        <w:t xml:space="preserve"> </w:t>
      </w:r>
      <w:r>
        <w:t>and</w:t>
      </w:r>
      <w:r>
        <w:rPr>
          <w:spacing w:val="-16"/>
        </w:rPr>
        <w:t xml:space="preserve"> </w:t>
      </w:r>
      <w:r>
        <w:t>pupil</w:t>
      </w:r>
      <w:r>
        <w:rPr>
          <w:spacing w:val="-16"/>
        </w:rPr>
        <w:t xml:space="preserve"> </w:t>
      </w:r>
      <w:r>
        <w:t>devices),</w:t>
      </w:r>
      <w:r>
        <w:rPr>
          <w:spacing w:val="-16"/>
        </w:rPr>
        <w:t xml:space="preserve"> </w:t>
      </w:r>
      <w:r>
        <w:t>including</w:t>
      </w:r>
      <w:r>
        <w:rPr>
          <w:spacing w:val="-16"/>
        </w:rPr>
        <w:t xml:space="preserve"> </w:t>
      </w:r>
      <w:r>
        <w:t>those</w:t>
      </w:r>
      <w:r>
        <w:rPr>
          <w:spacing w:val="-15"/>
        </w:rPr>
        <w:t xml:space="preserve"> </w:t>
      </w:r>
      <w:r>
        <w:t>we</w:t>
      </w:r>
      <w:r>
        <w:rPr>
          <w:spacing w:val="-17"/>
        </w:rPr>
        <w:t xml:space="preserve"> </w:t>
      </w:r>
      <w:r>
        <w:t>may</w:t>
      </w:r>
      <w:r>
        <w:rPr>
          <w:spacing w:val="-16"/>
        </w:rPr>
        <w:t xml:space="preserve"> </w:t>
      </w:r>
      <w:r>
        <w:t>loan</w:t>
      </w:r>
      <w:r>
        <w:rPr>
          <w:spacing w:val="-16"/>
        </w:rPr>
        <w:t xml:space="preserve"> </w:t>
      </w:r>
      <w:r>
        <w:t>for</w:t>
      </w:r>
      <w:r>
        <w:rPr>
          <w:spacing w:val="-16"/>
        </w:rPr>
        <w:t xml:space="preserve"> </w:t>
      </w:r>
      <w:r>
        <w:t>home</w:t>
      </w:r>
      <w:r>
        <w:rPr>
          <w:spacing w:val="-15"/>
        </w:rPr>
        <w:t xml:space="preserve"> </w:t>
      </w:r>
      <w:r>
        <w:t>use.</w:t>
      </w:r>
      <w:r>
        <w:rPr>
          <w:spacing w:val="-16"/>
        </w:rPr>
        <w:t xml:space="preserve"> </w:t>
      </w:r>
      <w:r>
        <w:t>Our</w:t>
      </w:r>
      <w:r>
        <w:rPr>
          <w:spacing w:val="-16"/>
        </w:rPr>
        <w:t xml:space="preserve"> </w:t>
      </w:r>
      <w:r>
        <w:t>pupils</w:t>
      </w:r>
      <w:r>
        <w:rPr>
          <w:spacing w:val="-15"/>
        </w:rPr>
        <w:t xml:space="preserve"> </w:t>
      </w:r>
      <w:r>
        <w:t>are</w:t>
      </w:r>
      <w:r>
        <w:rPr>
          <w:spacing w:val="-15"/>
        </w:rPr>
        <w:t xml:space="preserve"> </w:t>
      </w:r>
      <w:r>
        <w:t>taught to stay safe online which is integral to our school’s curriculum.</w:t>
      </w:r>
    </w:p>
    <w:p w14:paraId="694F46CC" w14:textId="77777777" w:rsidR="009975E3" w:rsidRDefault="00E91775">
      <w:pPr>
        <w:pStyle w:val="BodyText"/>
        <w:spacing w:before="230" w:line="244" w:lineRule="auto"/>
        <w:ind w:left="588" w:right="573" w:hanging="10"/>
        <w:jc w:val="both"/>
      </w:pPr>
      <w:r>
        <w:t>We aim to build the children’s resilience to radicalisation by providing a safe environment and through aspects of the curriculum including SMSC, British Values, PSHE, RSE and Citizenship.</w:t>
      </w:r>
    </w:p>
    <w:p w14:paraId="694F46CD" w14:textId="77777777" w:rsidR="009975E3" w:rsidRDefault="009975E3">
      <w:pPr>
        <w:pStyle w:val="BodyText"/>
      </w:pPr>
    </w:p>
    <w:p w14:paraId="694F46CE" w14:textId="77777777" w:rsidR="009975E3" w:rsidRDefault="00E91775">
      <w:pPr>
        <w:pStyle w:val="BodyText"/>
        <w:spacing w:before="1"/>
        <w:ind w:left="579"/>
        <w:jc w:val="both"/>
      </w:pPr>
      <w:r>
        <w:t>All</w:t>
      </w:r>
      <w:r>
        <w:rPr>
          <w:spacing w:val="-7"/>
        </w:rPr>
        <w:t xml:space="preserve"> </w:t>
      </w:r>
      <w:r>
        <w:t>of</w:t>
      </w:r>
      <w:r>
        <w:rPr>
          <w:spacing w:val="-4"/>
        </w:rPr>
        <w:t xml:space="preserve"> </w:t>
      </w:r>
      <w:r>
        <w:t>our</w:t>
      </w:r>
      <w:r>
        <w:rPr>
          <w:spacing w:val="-4"/>
        </w:rPr>
        <w:t xml:space="preserve"> </w:t>
      </w:r>
      <w:r>
        <w:t>schools</w:t>
      </w:r>
      <w:r>
        <w:rPr>
          <w:spacing w:val="-4"/>
        </w:rPr>
        <w:t xml:space="preserve"> </w:t>
      </w:r>
      <w:r>
        <w:t>have</w:t>
      </w:r>
      <w:r>
        <w:rPr>
          <w:spacing w:val="-3"/>
        </w:rPr>
        <w:t xml:space="preserve"> </w:t>
      </w:r>
      <w:r>
        <w:t>a</w:t>
      </w:r>
      <w:r>
        <w:rPr>
          <w:spacing w:val="-5"/>
        </w:rPr>
        <w:t xml:space="preserve"> </w:t>
      </w:r>
      <w:r>
        <w:t>Prevent</w:t>
      </w:r>
      <w:r>
        <w:rPr>
          <w:spacing w:val="-4"/>
        </w:rPr>
        <w:t xml:space="preserve"> </w:t>
      </w:r>
      <w:r>
        <w:t>Risk</w:t>
      </w:r>
      <w:r>
        <w:rPr>
          <w:spacing w:val="-4"/>
        </w:rPr>
        <w:t xml:space="preserve"> </w:t>
      </w:r>
      <w:r>
        <w:t>Assessment</w:t>
      </w:r>
      <w:r>
        <w:rPr>
          <w:spacing w:val="-4"/>
        </w:rPr>
        <w:t xml:space="preserve"> </w:t>
      </w:r>
      <w:r>
        <w:t>in</w:t>
      </w:r>
      <w:r>
        <w:rPr>
          <w:spacing w:val="-5"/>
        </w:rPr>
        <w:t xml:space="preserve"> </w:t>
      </w:r>
      <w:r>
        <w:t>place,</w:t>
      </w:r>
      <w:r>
        <w:rPr>
          <w:spacing w:val="-4"/>
        </w:rPr>
        <w:t xml:space="preserve"> </w:t>
      </w:r>
      <w:r>
        <w:t>in</w:t>
      </w:r>
      <w:r>
        <w:rPr>
          <w:spacing w:val="-4"/>
        </w:rPr>
        <w:t xml:space="preserve"> </w:t>
      </w:r>
      <w:r>
        <w:t>line</w:t>
      </w:r>
      <w:r>
        <w:rPr>
          <w:spacing w:val="-4"/>
        </w:rPr>
        <w:t xml:space="preserve"> </w:t>
      </w:r>
      <w:r>
        <w:t>with</w:t>
      </w:r>
      <w:r>
        <w:rPr>
          <w:spacing w:val="-4"/>
        </w:rPr>
        <w:t xml:space="preserve"> </w:t>
      </w:r>
      <w:r>
        <w:t>DfE</w:t>
      </w:r>
      <w:r>
        <w:rPr>
          <w:spacing w:val="-3"/>
        </w:rPr>
        <w:t xml:space="preserve"> </w:t>
      </w:r>
      <w:r>
        <w:rPr>
          <w:spacing w:val="-2"/>
        </w:rPr>
        <w:t>guidance.</w:t>
      </w:r>
    </w:p>
    <w:p w14:paraId="694F46CF" w14:textId="77777777" w:rsidR="009975E3" w:rsidRDefault="009975E3">
      <w:pPr>
        <w:pStyle w:val="BodyText"/>
      </w:pPr>
    </w:p>
    <w:p w14:paraId="694F46D0" w14:textId="77777777" w:rsidR="009975E3" w:rsidRDefault="009975E3">
      <w:pPr>
        <w:pStyle w:val="BodyText"/>
        <w:spacing w:before="109"/>
      </w:pPr>
    </w:p>
    <w:p w14:paraId="694F46D1" w14:textId="77777777" w:rsidR="009975E3" w:rsidRDefault="00E91775">
      <w:pPr>
        <w:pStyle w:val="Heading2"/>
      </w:pPr>
      <w:bookmarkStart w:id="107" w:name="Channel"/>
      <w:bookmarkStart w:id="108" w:name="_bookmark46"/>
      <w:bookmarkEnd w:id="107"/>
      <w:bookmarkEnd w:id="108"/>
      <w:r>
        <w:rPr>
          <w:color w:val="365F91"/>
          <w:spacing w:val="-2"/>
        </w:rPr>
        <w:t>Channel</w:t>
      </w:r>
    </w:p>
    <w:p w14:paraId="694F46D2" w14:textId="77777777" w:rsidR="009975E3" w:rsidRDefault="00E91775">
      <w:pPr>
        <w:pStyle w:val="BodyText"/>
        <w:spacing w:before="229" w:line="247" w:lineRule="auto"/>
        <w:ind w:left="588" w:right="568" w:hanging="10"/>
        <w:jc w:val="both"/>
      </w:pPr>
      <w:r>
        <w:t>Channel</w:t>
      </w:r>
      <w:r>
        <w:rPr>
          <w:spacing w:val="-4"/>
        </w:rPr>
        <w:t xml:space="preserve"> </w:t>
      </w:r>
      <w:r>
        <w:t>is</w:t>
      </w:r>
      <w:r>
        <w:rPr>
          <w:spacing w:val="-3"/>
        </w:rPr>
        <w:t xml:space="preserve"> </w:t>
      </w:r>
      <w:r>
        <w:t>a</w:t>
      </w:r>
      <w:r>
        <w:rPr>
          <w:spacing w:val="-4"/>
        </w:rPr>
        <w:t xml:space="preserve"> </w:t>
      </w:r>
      <w:r>
        <w:t>voluntary,</w:t>
      </w:r>
      <w:r>
        <w:rPr>
          <w:spacing w:val="-5"/>
        </w:rPr>
        <w:t xml:space="preserve"> </w:t>
      </w:r>
      <w:r>
        <w:t>confidential</w:t>
      </w:r>
      <w:r>
        <w:rPr>
          <w:spacing w:val="-4"/>
        </w:rPr>
        <w:t xml:space="preserve"> </w:t>
      </w:r>
      <w:r>
        <w:t>support</w:t>
      </w:r>
      <w:r>
        <w:rPr>
          <w:spacing w:val="-4"/>
        </w:rPr>
        <w:t xml:space="preserve"> </w:t>
      </w:r>
      <w:r>
        <w:t>programme</w:t>
      </w:r>
      <w:r>
        <w:rPr>
          <w:spacing w:val="-3"/>
        </w:rPr>
        <w:t xml:space="preserve"> </w:t>
      </w:r>
      <w:r>
        <w:t>which</w:t>
      </w:r>
      <w:r>
        <w:rPr>
          <w:spacing w:val="-4"/>
        </w:rPr>
        <w:t xml:space="preserve"> </w:t>
      </w:r>
      <w:r>
        <w:t>focuses</w:t>
      </w:r>
      <w:r>
        <w:rPr>
          <w:spacing w:val="-3"/>
        </w:rPr>
        <w:t xml:space="preserve"> </w:t>
      </w:r>
      <w:r>
        <w:t>on</w:t>
      </w:r>
      <w:r>
        <w:rPr>
          <w:spacing w:val="-4"/>
        </w:rPr>
        <w:t xml:space="preserve"> </w:t>
      </w:r>
      <w:r>
        <w:t>providing</w:t>
      </w:r>
      <w:r>
        <w:rPr>
          <w:spacing w:val="-4"/>
        </w:rPr>
        <w:t xml:space="preserve"> </w:t>
      </w:r>
      <w:r>
        <w:t>support</w:t>
      </w:r>
      <w:r>
        <w:rPr>
          <w:spacing w:val="-4"/>
        </w:rPr>
        <w:t xml:space="preserve"> </w:t>
      </w:r>
      <w:r>
        <w:t>at an early stage to people who are identified as being vulnerable to being drawn into terrorism. Prevent referrals may be passed to a multi-agency Channel panel, which will discuss the individual</w:t>
      </w:r>
      <w:r>
        <w:rPr>
          <w:spacing w:val="-8"/>
        </w:rPr>
        <w:t xml:space="preserve"> </w:t>
      </w:r>
      <w:r>
        <w:t>referred</w:t>
      </w:r>
      <w:r>
        <w:rPr>
          <w:spacing w:val="-11"/>
        </w:rPr>
        <w:t xml:space="preserve"> </w:t>
      </w:r>
      <w:r>
        <w:t>to</w:t>
      </w:r>
      <w:r>
        <w:rPr>
          <w:spacing w:val="-7"/>
        </w:rPr>
        <w:t xml:space="preserve"> </w:t>
      </w:r>
      <w:r>
        <w:t>determine</w:t>
      </w:r>
      <w:r>
        <w:rPr>
          <w:spacing w:val="-10"/>
        </w:rPr>
        <w:t xml:space="preserve"> </w:t>
      </w:r>
      <w:r>
        <w:t>whether</w:t>
      </w:r>
      <w:r>
        <w:rPr>
          <w:spacing w:val="-11"/>
        </w:rPr>
        <w:t xml:space="preserve"> </w:t>
      </w:r>
      <w:r>
        <w:t>they</w:t>
      </w:r>
      <w:r>
        <w:rPr>
          <w:spacing w:val="-11"/>
        </w:rPr>
        <w:t xml:space="preserve"> </w:t>
      </w:r>
      <w:r>
        <w:t>are</w:t>
      </w:r>
      <w:r>
        <w:rPr>
          <w:spacing w:val="-10"/>
        </w:rPr>
        <w:t xml:space="preserve"> </w:t>
      </w:r>
      <w:r>
        <w:t>vulnerable</w:t>
      </w:r>
      <w:r>
        <w:rPr>
          <w:spacing w:val="-10"/>
        </w:rPr>
        <w:t xml:space="preserve"> </w:t>
      </w:r>
      <w:r>
        <w:t>to</w:t>
      </w:r>
      <w:r>
        <w:rPr>
          <w:spacing w:val="-7"/>
        </w:rPr>
        <w:t xml:space="preserve"> </w:t>
      </w:r>
      <w:r>
        <w:t>being</w:t>
      </w:r>
      <w:r>
        <w:rPr>
          <w:spacing w:val="-11"/>
        </w:rPr>
        <w:t xml:space="preserve"> </w:t>
      </w:r>
      <w:r>
        <w:t>drawn</w:t>
      </w:r>
      <w:r>
        <w:rPr>
          <w:spacing w:val="-11"/>
        </w:rPr>
        <w:t xml:space="preserve"> </w:t>
      </w:r>
      <w:r>
        <w:t>into</w:t>
      </w:r>
      <w:r>
        <w:rPr>
          <w:spacing w:val="-10"/>
        </w:rPr>
        <w:t xml:space="preserve"> </w:t>
      </w:r>
      <w:r>
        <w:t>terrorism</w:t>
      </w:r>
      <w:r>
        <w:rPr>
          <w:spacing w:val="-11"/>
        </w:rPr>
        <w:t xml:space="preserve"> </w:t>
      </w:r>
      <w:r>
        <w:t>and consider the appropriate support required.</w:t>
      </w:r>
    </w:p>
    <w:p w14:paraId="694F46D3" w14:textId="77777777" w:rsidR="009975E3" w:rsidRDefault="00E91775">
      <w:pPr>
        <w:pStyle w:val="BodyText"/>
        <w:spacing w:before="265"/>
        <w:ind w:left="578"/>
        <w:jc w:val="both"/>
      </w:pPr>
      <w:r>
        <w:t>Our</w:t>
      </w:r>
      <w:r>
        <w:rPr>
          <w:spacing w:val="-8"/>
        </w:rPr>
        <w:t xml:space="preserve"> </w:t>
      </w:r>
      <w:r>
        <w:t>DSL</w:t>
      </w:r>
      <w:r>
        <w:rPr>
          <w:spacing w:val="-5"/>
        </w:rPr>
        <w:t xml:space="preserve"> </w:t>
      </w:r>
      <w:r>
        <w:t>understands</w:t>
      </w:r>
      <w:r>
        <w:rPr>
          <w:spacing w:val="-4"/>
        </w:rPr>
        <w:t xml:space="preserve"> </w:t>
      </w:r>
      <w:r>
        <w:t>when</w:t>
      </w:r>
      <w:r>
        <w:rPr>
          <w:spacing w:val="-5"/>
        </w:rPr>
        <w:t xml:space="preserve"> </w:t>
      </w:r>
      <w:r>
        <w:t>it</w:t>
      </w:r>
      <w:r>
        <w:rPr>
          <w:spacing w:val="-5"/>
        </w:rPr>
        <w:t xml:space="preserve"> </w:t>
      </w:r>
      <w:r>
        <w:t>is</w:t>
      </w:r>
      <w:r>
        <w:rPr>
          <w:spacing w:val="-5"/>
        </w:rPr>
        <w:t xml:space="preserve"> </w:t>
      </w:r>
      <w:r>
        <w:t>appropriate</w:t>
      </w:r>
      <w:r>
        <w:rPr>
          <w:spacing w:val="-1"/>
        </w:rPr>
        <w:t xml:space="preserve"> </w:t>
      </w:r>
      <w:r>
        <w:t>to</w:t>
      </w:r>
      <w:r>
        <w:rPr>
          <w:spacing w:val="-4"/>
        </w:rPr>
        <w:t xml:space="preserve"> </w:t>
      </w:r>
      <w:r>
        <w:t>make</w:t>
      </w:r>
      <w:r>
        <w:rPr>
          <w:spacing w:val="-4"/>
        </w:rPr>
        <w:t xml:space="preserve"> </w:t>
      </w:r>
      <w:r>
        <w:t>a</w:t>
      </w:r>
      <w:r>
        <w:rPr>
          <w:spacing w:val="-6"/>
        </w:rPr>
        <w:t xml:space="preserve"> </w:t>
      </w:r>
      <w:r>
        <w:t>referral</w:t>
      </w:r>
      <w:r>
        <w:rPr>
          <w:spacing w:val="-5"/>
        </w:rPr>
        <w:t xml:space="preserve"> </w:t>
      </w:r>
      <w:r>
        <w:t>to</w:t>
      </w:r>
      <w:r>
        <w:rPr>
          <w:spacing w:val="-4"/>
        </w:rPr>
        <w:t xml:space="preserve"> </w:t>
      </w:r>
      <w:r>
        <w:t>the</w:t>
      </w:r>
      <w:r>
        <w:rPr>
          <w:spacing w:val="-4"/>
        </w:rPr>
        <w:t xml:space="preserve"> </w:t>
      </w:r>
      <w:r>
        <w:t>Channel</w:t>
      </w:r>
      <w:r>
        <w:rPr>
          <w:spacing w:val="-5"/>
        </w:rPr>
        <w:t xml:space="preserve"> </w:t>
      </w:r>
      <w:r>
        <w:rPr>
          <w:spacing w:val="-2"/>
        </w:rPr>
        <w:t>programme.</w:t>
      </w:r>
    </w:p>
    <w:p w14:paraId="694F46D4" w14:textId="77777777" w:rsidR="009975E3" w:rsidRDefault="009975E3">
      <w:pPr>
        <w:pStyle w:val="BodyText"/>
        <w:spacing w:before="139"/>
      </w:pPr>
    </w:p>
    <w:p w14:paraId="694F46D5" w14:textId="77777777" w:rsidR="009975E3" w:rsidRDefault="00E91775">
      <w:pPr>
        <w:pStyle w:val="Heading2"/>
      </w:pPr>
      <w:bookmarkStart w:id="109" w:name="Cybercrime"/>
      <w:bookmarkStart w:id="110" w:name="_bookmark47"/>
      <w:bookmarkEnd w:id="109"/>
      <w:bookmarkEnd w:id="110"/>
      <w:r>
        <w:rPr>
          <w:color w:val="365F91"/>
          <w:spacing w:val="-2"/>
        </w:rPr>
        <w:t>Cybercrime</w:t>
      </w:r>
    </w:p>
    <w:p w14:paraId="694F46D6" w14:textId="77777777" w:rsidR="009975E3" w:rsidRDefault="00E91775">
      <w:pPr>
        <w:pStyle w:val="BodyText"/>
        <w:spacing w:before="231" w:line="247" w:lineRule="auto"/>
        <w:ind w:left="588" w:right="568" w:hanging="10"/>
        <w:jc w:val="both"/>
      </w:pPr>
      <w:r>
        <w:t>Cybercrime is criminal activity committed using computers and/or the internet. It is broadly categorised</w:t>
      </w:r>
      <w:r>
        <w:rPr>
          <w:spacing w:val="-4"/>
        </w:rPr>
        <w:t xml:space="preserve"> </w:t>
      </w:r>
      <w:r>
        <w:t>as</w:t>
      </w:r>
      <w:r>
        <w:rPr>
          <w:spacing w:val="-3"/>
        </w:rPr>
        <w:t xml:space="preserve"> </w:t>
      </w:r>
      <w:r>
        <w:t>either</w:t>
      </w:r>
      <w:r>
        <w:rPr>
          <w:spacing w:val="-4"/>
        </w:rPr>
        <w:t xml:space="preserve"> </w:t>
      </w:r>
      <w:r>
        <w:t>‘cyber-enabled’</w:t>
      </w:r>
      <w:r>
        <w:rPr>
          <w:spacing w:val="-2"/>
        </w:rPr>
        <w:t xml:space="preserve"> </w:t>
      </w:r>
      <w:r>
        <w:t>(crimes</w:t>
      </w:r>
      <w:r>
        <w:rPr>
          <w:spacing w:val="-3"/>
        </w:rPr>
        <w:t xml:space="preserve"> </w:t>
      </w:r>
      <w:r>
        <w:t>that</w:t>
      </w:r>
      <w:r>
        <w:rPr>
          <w:spacing w:val="-4"/>
        </w:rPr>
        <w:t xml:space="preserve"> </w:t>
      </w:r>
      <w:r>
        <w:t>can</w:t>
      </w:r>
      <w:r>
        <w:rPr>
          <w:spacing w:val="-4"/>
        </w:rPr>
        <w:t xml:space="preserve"> </w:t>
      </w:r>
      <w:r>
        <w:t>happen</w:t>
      </w:r>
      <w:r>
        <w:rPr>
          <w:spacing w:val="-4"/>
        </w:rPr>
        <w:t xml:space="preserve"> </w:t>
      </w:r>
      <w:r>
        <w:t>off-line</w:t>
      </w:r>
      <w:r>
        <w:rPr>
          <w:spacing w:val="-3"/>
        </w:rPr>
        <w:t xml:space="preserve"> </w:t>
      </w:r>
      <w:r>
        <w:t>but</w:t>
      </w:r>
      <w:r>
        <w:rPr>
          <w:spacing w:val="-4"/>
        </w:rPr>
        <w:t xml:space="preserve"> </w:t>
      </w:r>
      <w:r>
        <w:t>are</w:t>
      </w:r>
      <w:r>
        <w:rPr>
          <w:spacing w:val="-3"/>
        </w:rPr>
        <w:t xml:space="preserve"> </w:t>
      </w:r>
      <w:r>
        <w:t>enabled</w:t>
      </w:r>
      <w:r>
        <w:rPr>
          <w:spacing w:val="-4"/>
        </w:rPr>
        <w:t xml:space="preserve"> </w:t>
      </w:r>
      <w:r>
        <w:t>at</w:t>
      </w:r>
      <w:r>
        <w:rPr>
          <w:spacing w:val="-4"/>
        </w:rPr>
        <w:t xml:space="preserve"> </w:t>
      </w:r>
      <w:r>
        <w:t xml:space="preserve">scale and at speed on-line) or ‘cyber dependent’ (crimes that can be committed only by using a </w:t>
      </w:r>
      <w:r>
        <w:rPr>
          <w:spacing w:val="-2"/>
        </w:rPr>
        <w:t>computer)</w:t>
      </w:r>
    </w:p>
    <w:p w14:paraId="694F46D7" w14:textId="77777777" w:rsidR="009975E3" w:rsidRDefault="00E91775">
      <w:pPr>
        <w:pStyle w:val="BodyText"/>
        <w:spacing w:before="228" w:line="247" w:lineRule="auto"/>
        <w:ind w:left="588" w:right="566" w:hanging="10"/>
        <w:jc w:val="both"/>
      </w:pPr>
      <w:r>
        <w:t xml:space="preserve">Children with skill and interest in computing and technology may inadvertently or deliberately stray into cyber-dependent crime. If there are concerns about a child in this area, the designated safeguarding lead (or a deputy), will consider referring into the Cyber Choices </w:t>
      </w:r>
      <w:r>
        <w:rPr>
          <w:spacing w:val="-2"/>
        </w:rPr>
        <w:t>programme.</w:t>
      </w:r>
    </w:p>
    <w:p w14:paraId="694F46D8" w14:textId="77777777" w:rsidR="009975E3" w:rsidRDefault="00E91775">
      <w:pPr>
        <w:pStyle w:val="BodyText"/>
        <w:spacing w:before="233" w:line="247" w:lineRule="auto"/>
        <w:ind w:left="588" w:right="572" w:hanging="10"/>
        <w:jc w:val="both"/>
      </w:pPr>
      <w:r>
        <w:t>Our school takes Cyber Security seriously and ensures that we meet the required DFE Cyber security standards for schools. All staff have appropriate training in Cyber Security.</w:t>
      </w:r>
    </w:p>
    <w:p w14:paraId="694F46D9" w14:textId="77777777" w:rsidR="009975E3" w:rsidRDefault="009975E3">
      <w:pPr>
        <w:pStyle w:val="BodyText"/>
        <w:spacing w:before="92"/>
      </w:pPr>
    </w:p>
    <w:p w14:paraId="694F46DA" w14:textId="77777777" w:rsidR="009975E3" w:rsidRDefault="00E91775">
      <w:pPr>
        <w:pStyle w:val="Heading1"/>
      </w:pPr>
      <w:bookmarkStart w:id="111" w:name="Types_And_Indicators_Of_Abuse_And_Neglec"/>
      <w:bookmarkStart w:id="112" w:name="_bookmark48"/>
      <w:bookmarkEnd w:id="111"/>
      <w:bookmarkEnd w:id="112"/>
      <w:r>
        <w:rPr>
          <w:color w:val="233E60"/>
        </w:rPr>
        <w:t>Types</w:t>
      </w:r>
      <w:r>
        <w:rPr>
          <w:color w:val="233E60"/>
          <w:spacing w:val="-5"/>
        </w:rPr>
        <w:t xml:space="preserve"> </w:t>
      </w:r>
      <w:r>
        <w:rPr>
          <w:color w:val="233E60"/>
        </w:rPr>
        <w:t>And</w:t>
      </w:r>
      <w:r>
        <w:rPr>
          <w:color w:val="233E60"/>
          <w:spacing w:val="-2"/>
        </w:rPr>
        <w:t xml:space="preserve"> </w:t>
      </w:r>
      <w:r>
        <w:rPr>
          <w:color w:val="233E60"/>
        </w:rPr>
        <w:t>Indicators</w:t>
      </w:r>
      <w:r>
        <w:rPr>
          <w:color w:val="233E60"/>
          <w:spacing w:val="-3"/>
        </w:rPr>
        <w:t xml:space="preserve"> </w:t>
      </w:r>
      <w:proofErr w:type="gramStart"/>
      <w:r>
        <w:rPr>
          <w:color w:val="233E60"/>
        </w:rPr>
        <w:t>Of</w:t>
      </w:r>
      <w:proofErr w:type="gramEnd"/>
      <w:r>
        <w:rPr>
          <w:color w:val="233E60"/>
          <w:spacing w:val="-3"/>
        </w:rPr>
        <w:t xml:space="preserve"> </w:t>
      </w:r>
      <w:r>
        <w:rPr>
          <w:color w:val="233E60"/>
        </w:rPr>
        <w:t>Abuse</w:t>
      </w:r>
      <w:r>
        <w:rPr>
          <w:color w:val="233E60"/>
          <w:spacing w:val="-2"/>
        </w:rPr>
        <w:t xml:space="preserve"> </w:t>
      </w:r>
      <w:proofErr w:type="gramStart"/>
      <w:r>
        <w:rPr>
          <w:color w:val="233E60"/>
        </w:rPr>
        <w:t>And</w:t>
      </w:r>
      <w:proofErr w:type="gramEnd"/>
      <w:r>
        <w:rPr>
          <w:color w:val="233E60"/>
          <w:spacing w:val="1"/>
        </w:rPr>
        <w:t xml:space="preserve"> </w:t>
      </w:r>
      <w:r>
        <w:rPr>
          <w:color w:val="233E60"/>
          <w:spacing w:val="-2"/>
        </w:rPr>
        <w:t>Neglect</w:t>
      </w:r>
    </w:p>
    <w:p w14:paraId="694F46DB" w14:textId="77777777" w:rsidR="009975E3" w:rsidRDefault="00E91775">
      <w:pPr>
        <w:pStyle w:val="BodyText"/>
        <w:spacing w:before="164" w:line="244" w:lineRule="auto"/>
        <w:ind w:left="588" w:right="570" w:hanging="10"/>
        <w:jc w:val="both"/>
      </w:pPr>
      <w:r>
        <w:t>All</w:t>
      </w:r>
      <w:r>
        <w:rPr>
          <w:spacing w:val="-15"/>
        </w:rPr>
        <w:t xml:space="preserve"> </w:t>
      </w:r>
      <w:r>
        <w:t>staff</w:t>
      </w:r>
      <w:r>
        <w:rPr>
          <w:spacing w:val="-12"/>
        </w:rPr>
        <w:t xml:space="preserve"> </w:t>
      </w:r>
      <w:r>
        <w:t>are</w:t>
      </w:r>
      <w:r>
        <w:rPr>
          <w:spacing w:val="-14"/>
        </w:rPr>
        <w:t xml:space="preserve"> </w:t>
      </w:r>
      <w:r>
        <w:t>familiar</w:t>
      </w:r>
      <w:r>
        <w:rPr>
          <w:spacing w:val="-12"/>
        </w:rPr>
        <w:t xml:space="preserve"> </w:t>
      </w:r>
      <w:r>
        <w:t>with</w:t>
      </w:r>
      <w:r>
        <w:rPr>
          <w:spacing w:val="-15"/>
        </w:rPr>
        <w:t xml:space="preserve"> </w:t>
      </w:r>
      <w:r>
        <w:t>the</w:t>
      </w:r>
      <w:r>
        <w:rPr>
          <w:spacing w:val="-14"/>
        </w:rPr>
        <w:t xml:space="preserve"> </w:t>
      </w:r>
      <w:r>
        <w:t>types</w:t>
      </w:r>
      <w:r>
        <w:rPr>
          <w:spacing w:val="-14"/>
        </w:rPr>
        <w:t xml:space="preserve"> </w:t>
      </w:r>
      <w:r>
        <w:t>and</w:t>
      </w:r>
      <w:r>
        <w:rPr>
          <w:spacing w:val="-12"/>
        </w:rPr>
        <w:t xml:space="preserve"> </w:t>
      </w:r>
      <w:r>
        <w:t>indicators</w:t>
      </w:r>
      <w:r>
        <w:rPr>
          <w:spacing w:val="-14"/>
        </w:rPr>
        <w:t xml:space="preserve"> </w:t>
      </w:r>
      <w:r>
        <w:t>of</w:t>
      </w:r>
      <w:r>
        <w:rPr>
          <w:spacing w:val="-15"/>
        </w:rPr>
        <w:t xml:space="preserve"> </w:t>
      </w:r>
      <w:r>
        <w:t>abuse.</w:t>
      </w:r>
      <w:r>
        <w:rPr>
          <w:spacing w:val="-15"/>
        </w:rPr>
        <w:t xml:space="preserve"> </w:t>
      </w:r>
      <w:r>
        <w:t>They</w:t>
      </w:r>
      <w:r>
        <w:rPr>
          <w:spacing w:val="-15"/>
        </w:rPr>
        <w:t xml:space="preserve"> </w:t>
      </w:r>
      <w:r>
        <w:t>are</w:t>
      </w:r>
      <w:r>
        <w:rPr>
          <w:spacing w:val="-14"/>
        </w:rPr>
        <w:t xml:space="preserve"> </w:t>
      </w:r>
      <w:r>
        <w:t>aware</w:t>
      </w:r>
      <w:r>
        <w:rPr>
          <w:spacing w:val="-14"/>
        </w:rPr>
        <w:t xml:space="preserve"> </w:t>
      </w:r>
      <w:r>
        <w:t>that</w:t>
      </w:r>
      <w:r>
        <w:rPr>
          <w:spacing w:val="-15"/>
        </w:rPr>
        <w:t xml:space="preserve"> </w:t>
      </w:r>
      <w:r>
        <w:t>abuse,</w:t>
      </w:r>
      <w:r>
        <w:rPr>
          <w:spacing w:val="-13"/>
        </w:rPr>
        <w:t xml:space="preserve"> </w:t>
      </w:r>
      <w:r>
        <w:t>neglect, and</w:t>
      </w:r>
      <w:r>
        <w:rPr>
          <w:spacing w:val="-1"/>
        </w:rPr>
        <w:t xml:space="preserve"> </w:t>
      </w:r>
      <w:r>
        <w:t>safeguarding issues are rarely</w:t>
      </w:r>
      <w:r>
        <w:rPr>
          <w:spacing w:val="-2"/>
        </w:rPr>
        <w:t xml:space="preserve"> </w:t>
      </w:r>
      <w:r>
        <w:t>standalone events that</w:t>
      </w:r>
      <w:r>
        <w:rPr>
          <w:spacing w:val="-1"/>
        </w:rPr>
        <w:t xml:space="preserve"> </w:t>
      </w:r>
      <w:r>
        <w:t>can</w:t>
      </w:r>
      <w:r>
        <w:rPr>
          <w:spacing w:val="-1"/>
        </w:rPr>
        <w:t xml:space="preserve"> </w:t>
      </w:r>
      <w:r>
        <w:t>be covered</w:t>
      </w:r>
      <w:r>
        <w:rPr>
          <w:spacing w:val="-1"/>
        </w:rPr>
        <w:t xml:space="preserve"> </w:t>
      </w:r>
      <w:r>
        <w:t>by</w:t>
      </w:r>
      <w:r>
        <w:rPr>
          <w:spacing w:val="-2"/>
        </w:rPr>
        <w:t xml:space="preserve"> </w:t>
      </w:r>
      <w:r>
        <w:t>one definition</w:t>
      </w:r>
      <w:r>
        <w:rPr>
          <w:spacing w:val="-1"/>
        </w:rPr>
        <w:t xml:space="preserve"> </w:t>
      </w:r>
      <w:r>
        <w:t>or label. In most cases, multiple issues will overlap with one another.</w:t>
      </w:r>
    </w:p>
    <w:p w14:paraId="694F46DC" w14:textId="77777777" w:rsidR="009975E3" w:rsidRDefault="009975E3">
      <w:pPr>
        <w:pStyle w:val="BodyText"/>
        <w:spacing w:before="4"/>
      </w:pPr>
    </w:p>
    <w:p w14:paraId="694F46DD" w14:textId="77777777" w:rsidR="009975E3" w:rsidRDefault="00E91775">
      <w:pPr>
        <w:pStyle w:val="BodyText"/>
        <w:spacing w:before="1" w:line="244" w:lineRule="auto"/>
        <w:ind w:left="588" w:right="569" w:hanging="10"/>
        <w:jc w:val="both"/>
      </w:pPr>
      <w:r>
        <w:t>All will understand that children can be at risk</w:t>
      </w:r>
      <w:r>
        <w:rPr>
          <w:spacing w:val="-1"/>
        </w:rPr>
        <w:t xml:space="preserve"> </w:t>
      </w:r>
      <w:r>
        <w:t>of harm inside and outside of home and online. They</w:t>
      </w:r>
      <w:r>
        <w:rPr>
          <w:spacing w:val="-15"/>
        </w:rPr>
        <w:t xml:space="preserve"> </w:t>
      </w:r>
      <w:r>
        <w:t>will</w:t>
      </w:r>
      <w:r>
        <w:rPr>
          <w:spacing w:val="-15"/>
        </w:rPr>
        <w:t xml:space="preserve"> </w:t>
      </w:r>
      <w:r>
        <w:t>exercise</w:t>
      </w:r>
      <w:r>
        <w:rPr>
          <w:spacing w:val="-14"/>
        </w:rPr>
        <w:t xml:space="preserve"> </w:t>
      </w:r>
      <w:r>
        <w:t>professional</w:t>
      </w:r>
      <w:r>
        <w:rPr>
          <w:spacing w:val="-15"/>
        </w:rPr>
        <w:t xml:space="preserve"> </w:t>
      </w:r>
      <w:r>
        <w:t>curiosity</w:t>
      </w:r>
      <w:r>
        <w:rPr>
          <w:spacing w:val="-15"/>
        </w:rPr>
        <w:t xml:space="preserve"> </w:t>
      </w:r>
      <w:r>
        <w:t>and</w:t>
      </w:r>
      <w:r>
        <w:rPr>
          <w:spacing w:val="-15"/>
        </w:rPr>
        <w:t xml:space="preserve"> </w:t>
      </w:r>
      <w:r>
        <w:t>know</w:t>
      </w:r>
      <w:r>
        <w:rPr>
          <w:spacing w:val="-15"/>
        </w:rPr>
        <w:t xml:space="preserve"> </w:t>
      </w:r>
      <w:r>
        <w:t>what</w:t>
      </w:r>
      <w:r>
        <w:rPr>
          <w:spacing w:val="-15"/>
        </w:rPr>
        <w:t xml:space="preserve"> </w:t>
      </w:r>
      <w:r>
        <w:t>to</w:t>
      </w:r>
      <w:r>
        <w:rPr>
          <w:spacing w:val="-14"/>
        </w:rPr>
        <w:t xml:space="preserve"> </w:t>
      </w:r>
      <w:r>
        <w:t>look</w:t>
      </w:r>
      <w:r>
        <w:rPr>
          <w:spacing w:val="-15"/>
        </w:rPr>
        <w:t xml:space="preserve"> </w:t>
      </w:r>
      <w:r>
        <w:t>for</w:t>
      </w:r>
      <w:r>
        <w:rPr>
          <w:spacing w:val="-10"/>
        </w:rPr>
        <w:t xml:space="preserve"> </w:t>
      </w:r>
      <w:r>
        <w:t>to</w:t>
      </w:r>
      <w:r>
        <w:rPr>
          <w:spacing w:val="-14"/>
        </w:rPr>
        <w:t xml:space="preserve"> </w:t>
      </w:r>
      <w:r>
        <w:t>identify</w:t>
      </w:r>
      <w:r>
        <w:rPr>
          <w:spacing w:val="-15"/>
        </w:rPr>
        <w:t xml:space="preserve"> </w:t>
      </w:r>
      <w:r>
        <w:t>abuse</w:t>
      </w:r>
      <w:r>
        <w:rPr>
          <w:spacing w:val="-14"/>
        </w:rPr>
        <w:t xml:space="preserve"> </w:t>
      </w:r>
      <w:r>
        <w:t>and</w:t>
      </w:r>
      <w:r>
        <w:rPr>
          <w:spacing w:val="-12"/>
        </w:rPr>
        <w:t xml:space="preserve"> </w:t>
      </w:r>
      <w:r>
        <w:t xml:space="preserve">neglect </w:t>
      </w:r>
      <w:r>
        <w:rPr>
          <w:spacing w:val="-2"/>
        </w:rPr>
        <w:t>early.</w:t>
      </w:r>
    </w:p>
    <w:p w14:paraId="694F46DE" w14:textId="77777777" w:rsidR="009975E3" w:rsidRDefault="009975E3">
      <w:pPr>
        <w:pStyle w:val="BodyText"/>
        <w:spacing w:before="4"/>
      </w:pPr>
    </w:p>
    <w:p w14:paraId="694F46DF" w14:textId="77777777" w:rsidR="009975E3" w:rsidRDefault="00E91775">
      <w:pPr>
        <w:pStyle w:val="BodyText"/>
        <w:spacing w:line="244" w:lineRule="auto"/>
        <w:ind w:left="588" w:right="568" w:hanging="10"/>
        <w:jc w:val="both"/>
      </w:pPr>
      <w:r>
        <w:t>All</w:t>
      </w:r>
      <w:r>
        <w:rPr>
          <w:spacing w:val="-6"/>
        </w:rPr>
        <w:t xml:space="preserve"> </w:t>
      </w:r>
      <w:r>
        <w:t>staff</w:t>
      </w:r>
      <w:r>
        <w:rPr>
          <w:spacing w:val="-6"/>
        </w:rPr>
        <w:t xml:space="preserve"> </w:t>
      </w:r>
      <w:r>
        <w:t>are</w:t>
      </w:r>
      <w:r>
        <w:rPr>
          <w:spacing w:val="-5"/>
        </w:rPr>
        <w:t xml:space="preserve"> </w:t>
      </w:r>
      <w:r>
        <w:t>expected</w:t>
      </w:r>
      <w:r>
        <w:rPr>
          <w:spacing w:val="-6"/>
        </w:rPr>
        <w:t xml:space="preserve"> </w:t>
      </w:r>
      <w:r>
        <w:t>to</w:t>
      </w:r>
      <w:r>
        <w:rPr>
          <w:spacing w:val="-5"/>
        </w:rPr>
        <w:t xml:space="preserve"> </w:t>
      </w:r>
      <w:r>
        <w:t>be</w:t>
      </w:r>
      <w:r>
        <w:rPr>
          <w:spacing w:val="-5"/>
        </w:rPr>
        <w:t xml:space="preserve"> </w:t>
      </w:r>
      <w:r>
        <w:t>always</w:t>
      </w:r>
      <w:r>
        <w:rPr>
          <w:spacing w:val="-5"/>
        </w:rPr>
        <w:t xml:space="preserve"> </w:t>
      </w:r>
      <w:r>
        <w:t>vigilant</w:t>
      </w:r>
      <w:r>
        <w:rPr>
          <w:spacing w:val="-4"/>
        </w:rPr>
        <w:t xml:space="preserve"> </w:t>
      </w:r>
      <w:r>
        <w:t>and</w:t>
      </w:r>
      <w:r>
        <w:rPr>
          <w:spacing w:val="-6"/>
        </w:rPr>
        <w:t xml:space="preserve"> </w:t>
      </w:r>
      <w:r>
        <w:t>recognise</w:t>
      </w:r>
      <w:r>
        <w:rPr>
          <w:spacing w:val="-5"/>
        </w:rPr>
        <w:t xml:space="preserve"> </w:t>
      </w:r>
      <w:r>
        <w:t>indicators</w:t>
      </w:r>
      <w:r>
        <w:rPr>
          <w:spacing w:val="-5"/>
        </w:rPr>
        <w:t xml:space="preserve"> </w:t>
      </w:r>
      <w:r>
        <w:t>for</w:t>
      </w:r>
      <w:r>
        <w:rPr>
          <w:spacing w:val="-6"/>
        </w:rPr>
        <w:t xml:space="preserve"> </w:t>
      </w:r>
      <w:r>
        <w:t>the</w:t>
      </w:r>
      <w:r>
        <w:rPr>
          <w:spacing w:val="-5"/>
        </w:rPr>
        <w:t xml:space="preserve"> </w:t>
      </w:r>
      <w:r>
        <w:t>categories</w:t>
      </w:r>
      <w:r>
        <w:rPr>
          <w:spacing w:val="-8"/>
        </w:rPr>
        <w:t xml:space="preserve"> </w:t>
      </w:r>
      <w:r>
        <w:t>of</w:t>
      </w:r>
      <w:r>
        <w:rPr>
          <w:spacing w:val="-6"/>
        </w:rPr>
        <w:t xml:space="preserve"> </w:t>
      </w:r>
      <w:r>
        <w:t>abuse and neglect:</w:t>
      </w:r>
    </w:p>
    <w:p w14:paraId="694F46E0" w14:textId="77777777" w:rsidR="009975E3" w:rsidRDefault="009975E3">
      <w:pPr>
        <w:pStyle w:val="BodyText"/>
        <w:spacing w:before="5"/>
      </w:pPr>
    </w:p>
    <w:p w14:paraId="694F46E1" w14:textId="77777777" w:rsidR="009975E3" w:rsidRDefault="00E91775">
      <w:pPr>
        <w:pStyle w:val="BodyText"/>
        <w:spacing w:line="247" w:lineRule="auto"/>
        <w:ind w:left="588" w:right="571" w:hanging="10"/>
        <w:jc w:val="both"/>
      </w:pPr>
      <w:r>
        <w:rPr>
          <w:b/>
          <w:u w:val="single"/>
        </w:rPr>
        <w:t>Physical abuse:</w:t>
      </w:r>
      <w:r>
        <w:rPr>
          <w:b/>
        </w:rPr>
        <w:t xml:space="preserve"> </w:t>
      </w:r>
      <w:r>
        <w:t>a form of abuse which may involve hitting, shaking, throwing, poisoning, burning,</w:t>
      </w:r>
      <w:r>
        <w:rPr>
          <w:spacing w:val="37"/>
        </w:rPr>
        <w:t xml:space="preserve"> </w:t>
      </w:r>
      <w:r>
        <w:t>or</w:t>
      </w:r>
      <w:r>
        <w:rPr>
          <w:spacing w:val="40"/>
        </w:rPr>
        <w:t xml:space="preserve"> </w:t>
      </w:r>
      <w:r>
        <w:t>scalding,</w:t>
      </w:r>
      <w:r>
        <w:rPr>
          <w:spacing w:val="43"/>
        </w:rPr>
        <w:t xml:space="preserve"> </w:t>
      </w:r>
      <w:r>
        <w:t>drowning,</w:t>
      </w:r>
      <w:r>
        <w:rPr>
          <w:spacing w:val="39"/>
        </w:rPr>
        <w:t xml:space="preserve"> </w:t>
      </w:r>
      <w:r>
        <w:t>suffocating</w:t>
      </w:r>
      <w:r>
        <w:rPr>
          <w:spacing w:val="40"/>
        </w:rPr>
        <w:t xml:space="preserve"> </w:t>
      </w:r>
      <w:r>
        <w:t>or</w:t>
      </w:r>
      <w:r>
        <w:rPr>
          <w:spacing w:val="41"/>
        </w:rPr>
        <w:t xml:space="preserve"> </w:t>
      </w:r>
      <w:r>
        <w:t>otherwise</w:t>
      </w:r>
      <w:r>
        <w:rPr>
          <w:spacing w:val="41"/>
        </w:rPr>
        <w:t xml:space="preserve"> </w:t>
      </w:r>
      <w:r>
        <w:t>causing</w:t>
      </w:r>
      <w:r>
        <w:rPr>
          <w:spacing w:val="40"/>
        </w:rPr>
        <w:t xml:space="preserve"> </w:t>
      </w:r>
      <w:r>
        <w:t>physical</w:t>
      </w:r>
      <w:r>
        <w:rPr>
          <w:spacing w:val="41"/>
        </w:rPr>
        <w:t xml:space="preserve"> </w:t>
      </w:r>
      <w:r>
        <w:t>harm</w:t>
      </w:r>
      <w:r>
        <w:rPr>
          <w:spacing w:val="41"/>
        </w:rPr>
        <w:t xml:space="preserve"> </w:t>
      </w:r>
      <w:r>
        <w:t>to</w:t>
      </w:r>
      <w:r>
        <w:rPr>
          <w:spacing w:val="43"/>
        </w:rPr>
        <w:t xml:space="preserve"> </w:t>
      </w:r>
      <w:r>
        <w:t>a</w:t>
      </w:r>
      <w:r>
        <w:rPr>
          <w:spacing w:val="41"/>
        </w:rPr>
        <w:t xml:space="preserve"> </w:t>
      </w:r>
      <w:r>
        <w:rPr>
          <w:spacing w:val="-2"/>
        </w:rPr>
        <w:t>child.</w:t>
      </w:r>
    </w:p>
    <w:p w14:paraId="694F46E2" w14:textId="77777777" w:rsidR="009975E3" w:rsidRDefault="009975E3">
      <w:pPr>
        <w:pStyle w:val="BodyText"/>
        <w:spacing w:line="247" w:lineRule="auto"/>
        <w:jc w:val="both"/>
        <w:sectPr w:rsidR="009975E3">
          <w:pgSz w:w="11910" w:h="16840"/>
          <w:pgMar w:top="620" w:right="141" w:bottom="1980" w:left="141" w:header="0" w:footer="1716" w:gutter="0"/>
          <w:cols w:space="720"/>
        </w:sectPr>
      </w:pPr>
    </w:p>
    <w:p w14:paraId="694F46E3" w14:textId="77777777" w:rsidR="009975E3" w:rsidRDefault="00E91775">
      <w:pPr>
        <w:pStyle w:val="BodyText"/>
        <w:spacing w:before="88" w:line="244" w:lineRule="auto"/>
        <w:ind w:left="588" w:right="566"/>
        <w:jc w:val="both"/>
      </w:pPr>
      <w:r>
        <w:lastRenderedPageBreak/>
        <w:t>Physical harm may also be caused when a parent or carer fabricates the symptoms of, or deliberately induces, illness in a child.</w:t>
      </w:r>
    </w:p>
    <w:p w14:paraId="694F46E4" w14:textId="77777777" w:rsidR="009975E3" w:rsidRDefault="009975E3">
      <w:pPr>
        <w:pStyle w:val="BodyText"/>
        <w:spacing w:before="3"/>
      </w:pPr>
    </w:p>
    <w:p w14:paraId="694F46E5" w14:textId="77777777" w:rsidR="009975E3" w:rsidRDefault="00E91775">
      <w:pPr>
        <w:pStyle w:val="BodyText"/>
        <w:spacing w:line="247" w:lineRule="auto"/>
        <w:ind w:left="588" w:right="566" w:hanging="10"/>
        <w:jc w:val="both"/>
      </w:pPr>
      <w:r>
        <w:rPr>
          <w:b/>
          <w:u w:val="single"/>
        </w:rPr>
        <w:t>Emotional abuse</w:t>
      </w:r>
      <w:r>
        <w:rPr>
          <w:b/>
        </w:rPr>
        <w:t xml:space="preserve">: </w:t>
      </w:r>
      <w:r>
        <w:t>the persistent emotional maltreatment of a child such as to cause severe and adverse</w:t>
      </w:r>
      <w:r>
        <w:rPr>
          <w:spacing w:val="-1"/>
        </w:rPr>
        <w:t xml:space="preserve"> </w:t>
      </w:r>
      <w:r>
        <w:t>effects on the child’s emotional development.</w:t>
      </w:r>
      <w:r>
        <w:rPr>
          <w:spacing w:val="-3"/>
        </w:rPr>
        <w:t xml:space="preserve"> </w:t>
      </w:r>
      <w:r>
        <w:t>It may involve</w:t>
      </w:r>
      <w:r>
        <w:rPr>
          <w:spacing w:val="-1"/>
        </w:rPr>
        <w:t xml:space="preserve"> </w:t>
      </w:r>
      <w:r>
        <w:t>conveying to a child that</w:t>
      </w:r>
      <w:r>
        <w:rPr>
          <w:spacing w:val="-3"/>
        </w:rPr>
        <w:t xml:space="preserve"> </w:t>
      </w:r>
      <w:r>
        <w:t>they</w:t>
      </w:r>
      <w:r>
        <w:rPr>
          <w:spacing w:val="-3"/>
        </w:rPr>
        <w:t xml:space="preserve"> </w:t>
      </w:r>
      <w:r>
        <w:t>are</w:t>
      </w:r>
      <w:r>
        <w:rPr>
          <w:spacing w:val="-2"/>
        </w:rPr>
        <w:t xml:space="preserve"> </w:t>
      </w:r>
      <w:r>
        <w:t>worthless</w:t>
      </w:r>
      <w:r>
        <w:rPr>
          <w:spacing w:val="-2"/>
        </w:rPr>
        <w:t xml:space="preserve"> </w:t>
      </w:r>
      <w:r>
        <w:t>or</w:t>
      </w:r>
      <w:r>
        <w:rPr>
          <w:spacing w:val="-3"/>
        </w:rPr>
        <w:t xml:space="preserve"> </w:t>
      </w:r>
      <w:r>
        <w:t>unloved,</w:t>
      </w:r>
      <w:r>
        <w:rPr>
          <w:spacing w:val="-3"/>
        </w:rPr>
        <w:t xml:space="preserve"> </w:t>
      </w:r>
      <w:r>
        <w:t>inadequate,</w:t>
      </w:r>
      <w:r>
        <w:rPr>
          <w:spacing w:val="-3"/>
        </w:rPr>
        <w:t xml:space="preserve"> </w:t>
      </w:r>
      <w:r>
        <w:t>or</w:t>
      </w:r>
      <w:r>
        <w:rPr>
          <w:spacing w:val="-3"/>
        </w:rPr>
        <w:t xml:space="preserve"> </w:t>
      </w:r>
      <w:r>
        <w:t>valued</w:t>
      </w:r>
      <w:r>
        <w:rPr>
          <w:spacing w:val="-3"/>
        </w:rPr>
        <w:t xml:space="preserve"> </w:t>
      </w:r>
      <w:r>
        <w:t>only</w:t>
      </w:r>
      <w:r>
        <w:rPr>
          <w:spacing w:val="-3"/>
        </w:rPr>
        <w:t xml:space="preserve"> </w:t>
      </w:r>
      <w:r>
        <w:t>insofar</w:t>
      </w:r>
      <w:r>
        <w:rPr>
          <w:spacing w:val="-3"/>
        </w:rPr>
        <w:t xml:space="preserve"> </w:t>
      </w:r>
      <w:r>
        <w:t>as</w:t>
      </w:r>
      <w:r>
        <w:rPr>
          <w:spacing w:val="-2"/>
        </w:rPr>
        <w:t xml:space="preserve"> </w:t>
      </w:r>
      <w:r>
        <w:t>they</w:t>
      </w:r>
      <w:r>
        <w:rPr>
          <w:spacing w:val="-3"/>
        </w:rPr>
        <w:t xml:space="preserve"> </w:t>
      </w:r>
      <w:r>
        <w:t>meet</w:t>
      </w:r>
      <w:r>
        <w:rPr>
          <w:spacing w:val="-3"/>
        </w:rPr>
        <w:t xml:space="preserve"> </w:t>
      </w:r>
      <w:r>
        <w:t>the</w:t>
      </w:r>
      <w:r>
        <w:rPr>
          <w:spacing w:val="-2"/>
        </w:rPr>
        <w:t xml:space="preserve"> </w:t>
      </w:r>
      <w:r>
        <w:t>needs of another person. It may include not giving the child opportunities to express their views, deliberately</w:t>
      </w:r>
      <w:r>
        <w:rPr>
          <w:spacing w:val="-4"/>
        </w:rPr>
        <w:t xml:space="preserve"> </w:t>
      </w:r>
      <w:r>
        <w:t>silencing</w:t>
      </w:r>
      <w:r>
        <w:rPr>
          <w:spacing w:val="-6"/>
        </w:rPr>
        <w:t xml:space="preserve"> </w:t>
      </w:r>
      <w:r>
        <w:t>them</w:t>
      </w:r>
      <w:r>
        <w:rPr>
          <w:spacing w:val="-4"/>
        </w:rPr>
        <w:t xml:space="preserve"> </w:t>
      </w:r>
      <w:r>
        <w:t>or</w:t>
      </w:r>
      <w:r>
        <w:rPr>
          <w:spacing w:val="-4"/>
        </w:rPr>
        <w:t xml:space="preserve"> </w:t>
      </w:r>
      <w:r>
        <w:t>‘making</w:t>
      </w:r>
      <w:r>
        <w:rPr>
          <w:spacing w:val="-4"/>
        </w:rPr>
        <w:t xml:space="preserve"> </w:t>
      </w:r>
      <w:r>
        <w:t>fun’</w:t>
      </w:r>
      <w:r>
        <w:rPr>
          <w:spacing w:val="-5"/>
        </w:rPr>
        <w:t xml:space="preserve"> </w:t>
      </w:r>
      <w:r>
        <w:t>of</w:t>
      </w:r>
      <w:r>
        <w:rPr>
          <w:spacing w:val="-4"/>
        </w:rPr>
        <w:t xml:space="preserve"> </w:t>
      </w:r>
      <w:r>
        <w:t>what</w:t>
      </w:r>
      <w:r>
        <w:rPr>
          <w:spacing w:val="-4"/>
        </w:rPr>
        <w:t xml:space="preserve"> </w:t>
      </w:r>
      <w:r>
        <w:t>they</w:t>
      </w:r>
      <w:r>
        <w:rPr>
          <w:spacing w:val="-4"/>
        </w:rPr>
        <w:t xml:space="preserve"> </w:t>
      </w:r>
      <w:r>
        <w:t>say</w:t>
      </w:r>
      <w:r>
        <w:rPr>
          <w:spacing w:val="-4"/>
        </w:rPr>
        <w:t xml:space="preserve"> </w:t>
      </w:r>
      <w:r>
        <w:t>or</w:t>
      </w:r>
      <w:r>
        <w:rPr>
          <w:spacing w:val="-4"/>
        </w:rPr>
        <w:t xml:space="preserve"> </w:t>
      </w:r>
      <w:r>
        <w:t>how</w:t>
      </w:r>
      <w:r>
        <w:rPr>
          <w:spacing w:val="-4"/>
        </w:rPr>
        <w:t xml:space="preserve"> </w:t>
      </w:r>
      <w:r>
        <w:t>they</w:t>
      </w:r>
      <w:r>
        <w:rPr>
          <w:spacing w:val="-4"/>
        </w:rPr>
        <w:t xml:space="preserve"> </w:t>
      </w:r>
      <w:r>
        <w:t>communicate.</w:t>
      </w:r>
      <w:r>
        <w:rPr>
          <w:spacing w:val="-4"/>
        </w:rPr>
        <w:t xml:space="preserve"> </w:t>
      </w:r>
      <w:r>
        <w:t>It</w:t>
      </w:r>
      <w:r>
        <w:rPr>
          <w:spacing w:val="-4"/>
        </w:rPr>
        <w:t xml:space="preserve"> </w:t>
      </w:r>
      <w:r>
        <w:t>may feature age or developmentally inappropriate expectations being imposed on children.</w:t>
      </w:r>
    </w:p>
    <w:p w14:paraId="694F46E6" w14:textId="77777777" w:rsidR="009975E3" w:rsidRDefault="00E91775">
      <w:pPr>
        <w:pStyle w:val="BodyText"/>
        <w:spacing w:before="263" w:line="247" w:lineRule="auto"/>
        <w:ind w:left="588" w:right="567" w:hanging="10"/>
        <w:jc w:val="both"/>
      </w:pPr>
      <w:r>
        <w:rPr>
          <w:b/>
          <w:u w:val="single"/>
        </w:rPr>
        <w:t>Sexual abuse:</w:t>
      </w:r>
      <w:r>
        <w:rPr>
          <w:b/>
        </w:rPr>
        <w:t xml:space="preserve"> </w:t>
      </w:r>
      <w:r>
        <w:t>involves forcing or enticing a child or young person to take part in sexual activities,</w:t>
      </w:r>
      <w:r>
        <w:rPr>
          <w:spacing w:val="-3"/>
        </w:rPr>
        <w:t xml:space="preserve"> </w:t>
      </w:r>
      <w:r>
        <w:t>not</w:t>
      </w:r>
      <w:r>
        <w:rPr>
          <w:spacing w:val="-3"/>
        </w:rPr>
        <w:t xml:space="preserve"> </w:t>
      </w:r>
      <w:r>
        <w:t>necessarily</w:t>
      </w:r>
      <w:r>
        <w:rPr>
          <w:spacing w:val="-3"/>
        </w:rPr>
        <w:t xml:space="preserve"> </w:t>
      </w:r>
      <w:r>
        <w:t>involving a</w:t>
      </w:r>
      <w:r>
        <w:rPr>
          <w:spacing w:val="-3"/>
        </w:rPr>
        <w:t xml:space="preserve"> </w:t>
      </w:r>
      <w:r>
        <w:t>high level</w:t>
      </w:r>
      <w:r>
        <w:rPr>
          <w:spacing w:val="-3"/>
        </w:rPr>
        <w:t xml:space="preserve"> </w:t>
      </w:r>
      <w:r>
        <w:t>of</w:t>
      </w:r>
      <w:r>
        <w:rPr>
          <w:spacing w:val="-3"/>
        </w:rPr>
        <w:t xml:space="preserve"> </w:t>
      </w:r>
      <w:r>
        <w:t>violence,</w:t>
      </w:r>
      <w:r>
        <w:rPr>
          <w:spacing w:val="-3"/>
        </w:rPr>
        <w:t xml:space="preserve"> </w:t>
      </w:r>
      <w:r>
        <w:t>whether</w:t>
      </w:r>
      <w:r>
        <w:rPr>
          <w:spacing w:val="-3"/>
        </w:rPr>
        <w:t xml:space="preserve"> </w:t>
      </w:r>
      <w:r>
        <w:t>the</w:t>
      </w:r>
      <w:r>
        <w:rPr>
          <w:spacing w:val="-2"/>
        </w:rPr>
        <w:t xml:space="preserve"> </w:t>
      </w:r>
      <w:r>
        <w:t>child</w:t>
      </w:r>
      <w:r>
        <w:rPr>
          <w:spacing w:val="-3"/>
        </w:rPr>
        <w:t xml:space="preserve"> </w:t>
      </w:r>
      <w:r>
        <w:t>is</w:t>
      </w:r>
      <w:r>
        <w:rPr>
          <w:spacing w:val="-2"/>
        </w:rPr>
        <w:t xml:space="preserve"> </w:t>
      </w:r>
      <w:r>
        <w:t>aware of</w:t>
      </w:r>
      <w:r>
        <w:rPr>
          <w:spacing w:val="-3"/>
        </w:rPr>
        <w:t xml:space="preserve"> </w:t>
      </w:r>
      <w:r>
        <w:t>what is</w:t>
      </w:r>
      <w:r>
        <w:rPr>
          <w:spacing w:val="-3"/>
        </w:rPr>
        <w:t xml:space="preserve"> </w:t>
      </w:r>
      <w:r>
        <w:t>happening.</w:t>
      </w:r>
      <w:r>
        <w:rPr>
          <w:spacing w:val="-2"/>
        </w:rPr>
        <w:t xml:space="preserve"> </w:t>
      </w:r>
      <w:r>
        <w:t>The</w:t>
      </w:r>
      <w:r>
        <w:rPr>
          <w:spacing w:val="-3"/>
        </w:rPr>
        <w:t xml:space="preserve"> </w:t>
      </w:r>
      <w:r>
        <w:t>activities</w:t>
      </w:r>
      <w:r>
        <w:rPr>
          <w:spacing w:val="-3"/>
        </w:rPr>
        <w:t xml:space="preserve"> </w:t>
      </w:r>
      <w:r>
        <w:t>may</w:t>
      </w:r>
      <w:r>
        <w:rPr>
          <w:spacing w:val="-4"/>
        </w:rPr>
        <w:t xml:space="preserve"> </w:t>
      </w:r>
      <w:r>
        <w:t>involve</w:t>
      </w:r>
      <w:r>
        <w:rPr>
          <w:spacing w:val="-3"/>
        </w:rPr>
        <w:t xml:space="preserve"> </w:t>
      </w:r>
      <w:r>
        <w:t>physical</w:t>
      </w:r>
      <w:r>
        <w:rPr>
          <w:spacing w:val="-4"/>
        </w:rPr>
        <w:t xml:space="preserve"> </w:t>
      </w:r>
      <w:r>
        <w:t>contact,</w:t>
      </w:r>
      <w:r>
        <w:rPr>
          <w:spacing w:val="-4"/>
        </w:rPr>
        <w:t xml:space="preserve"> </w:t>
      </w:r>
      <w:r>
        <w:t>including</w:t>
      </w:r>
      <w:r>
        <w:rPr>
          <w:spacing w:val="-4"/>
        </w:rPr>
        <w:t xml:space="preserve"> </w:t>
      </w:r>
      <w:r>
        <w:t>assault</w:t>
      </w:r>
      <w:r>
        <w:rPr>
          <w:spacing w:val="-4"/>
        </w:rPr>
        <w:t xml:space="preserve"> </w:t>
      </w:r>
      <w:r>
        <w:t>by</w:t>
      </w:r>
      <w:r>
        <w:rPr>
          <w:spacing w:val="-4"/>
        </w:rPr>
        <w:t xml:space="preserve"> </w:t>
      </w:r>
      <w:r>
        <w:t>penetration</w:t>
      </w:r>
      <w:r>
        <w:rPr>
          <w:spacing w:val="-4"/>
        </w:rPr>
        <w:t xml:space="preserve"> </w:t>
      </w:r>
      <w:r>
        <w:t>(for example</w:t>
      </w:r>
      <w:r>
        <w:rPr>
          <w:spacing w:val="-4"/>
        </w:rPr>
        <w:t xml:space="preserve"> </w:t>
      </w:r>
      <w:r>
        <w:t>rape</w:t>
      </w:r>
      <w:r>
        <w:rPr>
          <w:spacing w:val="-4"/>
        </w:rPr>
        <w:t xml:space="preserve"> </w:t>
      </w:r>
      <w:r>
        <w:t>or</w:t>
      </w:r>
      <w:r>
        <w:rPr>
          <w:spacing w:val="-5"/>
        </w:rPr>
        <w:t xml:space="preserve"> </w:t>
      </w:r>
      <w:r>
        <w:t>oral</w:t>
      </w:r>
      <w:r>
        <w:rPr>
          <w:spacing w:val="-6"/>
        </w:rPr>
        <w:t xml:space="preserve"> </w:t>
      </w:r>
      <w:r>
        <w:t>sex)</w:t>
      </w:r>
      <w:r>
        <w:rPr>
          <w:spacing w:val="-3"/>
        </w:rPr>
        <w:t xml:space="preserve"> </w:t>
      </w:r>
      <w:r>
        <w:t>or</w:t>
      </w:r>
      <w:r>
        <w:rPr>
          <w:spacing w:val="-5"/>
        </w:rPr>
        <w:t xml:space="preserve"> </w:t>
      </w:r>
      <w:r>
        <w:t>non-penetrative</w:t>
      </w:r>
      <w:r>
        <w:rPr>
          <w:spacing w:val="-4"/>
        </w:rPr>
        <w:t xml:space="preserve"> </w:t>
      </w:r>
      <w:r>
        <w:t>acts</w:t>
      </w:r>
      <w:r>
        <w:rPr>
          <w:spacing w:val="-4"/>
        </w:rPr>
        <w:t xml:space="preserve"> </w:t>
      </w:r>
      <w:r>
        <w:t>such</w:t>
      </w:r>
      <w:r>
        <w:rPr>
          <w:spacing w:val="-5"/>
        </w:rPr>
        <w:t xml:space="preserve"> </w:t>
      </w:r>
      <w:r>
        <w:t>as</w:t>
      </w:r>
      <w:r>
        <w:rPr>
          <w:spacing w:val="-4"/>
        </w:rPr>
        <w:t xml:space="preserve"> </w:t>
      </w:r>
      <w:r>
        <w:t>masturbation,</w:t>
      </w:r>
      <w:r>
        <w:rPr>
          <w:spacing w:val="-5"/>
        </w:rPr>
        <w:t xml:space="preserve"> </w:t>
      </w:r>
      <w:r>
        <w:t>kissing,</w:t>
      </w:r>
      <w:r>
        <w:rPr>
          <w:spacing w:val="-3"/>
        </w:rPr>
        <w:t xml:space="preserve"> </w:t>
      </w:r>
      <w:r>
        <w:t>rubbing,</w:t>
      </w:r>
      <w:r>
        <w:rPr>
          <w:spacing w:val="-5"/>
        </w:rPr>
        <w:t xml:space="preserve"> </w:t>
      </w:r>
      <w:r>
        <w:t>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694F46E7" w14:textId="77777777" w:rsidR="009975E3" w:rsidRDefault="00E91775">
      <w:pPr>
        <w:pStyle w:val="BodyText"/>
        <w:spacing w:before="264" w:line="247" w:lineRule="auto"/>
        <w:ind w:left="588" w:right="567" w:hanging="10"/>
        <w:jc w:val="both"/>
      </w:pPr>
      <w:r>
        <w:rPr>
          <w:b/>
          <w:u w:val="single"/>
        </w:rPr>
        <w:t>Neglect</w:t>
      </w:r>
      <w:r>
        <w:rPr>
          <w:b/>
        </w:rPr>
        <w:t xml:space="preserve">: </w:t>
      </w:r>
      <w:r>
        <w:t>the persistent failure to meet a child’s basic physical and/or psychological needs, likely to result in the serious impairment of the child’s health or development. Neglect may occur during pregnancy because of maternal substance abuse. Once a child is born, neglect may</w:t>
      </w:r>
      <w:r>
        <w:rPr>
          <w:spacing w:val="-6"/>
        </w:rPr>
        <w:t xml:space="preserve"> </w:t>
      </w:r>
      <w:r>
        <w:t>involve</w:t>
      </w:r>
      <w:r>
        <w:rPr>
          <w:spacing w:val="-5"/>
        </w:rPr>
        <w:t xml:space="preserve"> </w:t>
      </w:r>
      <w:r>
        <w:t>a</w:t>
      </w:r>
      <w:r>
        <w:rPr>
          <w:spacing w:val="-6"/>
        </w:rPr>
        <w:t xml:space="preserve"> </w:t>
      </w:r>
      <w:r>
        <w:t>parent</w:t>
      </w:r>
      <w:r>
        <w:rPr>
          <w:spacing w:val="-6"/>
        </w:rPr>
        <w:t xml:space="preserve"> </w:t>
      </w:r>
      <w:r>
        <w:t>or</w:t>
      </w:r>
      <w:r>
        <w:rPr>
          <w:spacing w:val="-6"/>
        </w:rPr>
        <w:t xml:space="preserve"> </w:t>
      </w:r>
      <w:r>
        <w:t>carer</w:t>
      </w:r>
      <w:r>
        <w:rPr>
          <w:spacing w:val="-6"/>
        </w:rPr>
        <w:t xml:space="preserve"> </w:t>
      </w:r>
      <w:r>
        <w:t>failing</w:t>
      </w:r>
      <w:r>
        <w:rPr>
          <w:spacing w:val="-6"/>
        </w:rPr>
        <w:t xml:space="preserve"> </w:t>
      </w:r>
      <w:r>
        <w:t>to:</w:t>
      </w:r>
      <w:r>
        <w:rPr>
          <w:spacing w:val="-5"/>
        </w:rPr>
        <w:t xml:space="preserve"> </w:t>
      </w:r>
      <w:r>
        <w:t>provide</w:t>
      </w:r>
      <w:r>
        <w:rPr>
          <w:spacing w:val="-5"/>
        </w:rPr>
        <w:t xml:space="preserve"> </w:t>
      </w:r>
      <w:r>
        <w:t>adequate</w:t>
      </w:r>
      <w:r>
        <w:rPr>
          <w:spacing w:val="-5"/>
        </w:rPr>
        <w:t xml:space="preserve"> </w:t>
      </w:r>
      <w:r>
        <w:t>food,</w:t>
      </w:r>
      <w:r>
        <w:rPr>
          <w:spacing w:val="-7"/>
        </w:rPr>
        <w:t xml:space="preserve"> </w:t>
      </w:r>
      <w:r>
        <w:t>clothing</w:t>
      </w:r>
      <w:r>
        <w:rPr>
          <w:spacing w:val="-6"/>
        </w:rPr>
        <w:t xml:space="preserve"> </w:t>
      </w:r>
      <w:r>
        <w:t>and</w:t>
      </w:r>
      <w:r>
        <w:rPr>
          <w:spacing w:val="-6"/>
        </w:rPr>
        <w:t xml:space="preserve"> </w:t>
      </w:r>
      <w:r>
        <w:t>shelter</w:t>
      </w:r>
      <w:r>
        <w:rPr>
          <w:spacing w:val="-6"/>
        </w:rPr>
        <w:t xml:space="preserve"> </w:t>
      </w:r>
      <w:r>
        <w:t>(including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694F46E8" w14:textId="77777777" w:rsidR="009975E3" w:rsidRDefault="009975E3">
      <w:pPr>
        <w:pStyle w:val="BodyText"/>
        <w:spacing w:before="64"/>
      </w:pPr>
    </w:p>
    <w:p w14:paraId="694F46E9" w14:textId="77777777" w:rsidR="009975E3" w:rsidRDefault="00E91775">
      <w:pPr>
        <w:pStyle w:val="Heading2"/>
        <w:jc w:val="both"/>
      </w:pPr>
      <w:bookmarkStart w:id="113" w:name="Contextual_Safeguarding"/>
      <w:bookmarkStart w:id="114" w:name="_bookmark49"/>
      <w:bookmarkEnd w:id="113"/>
      <w:bookmarkEnd w:id="114"/>
      <w:r>
        <w:rPr>
          <w:color w:val="365F91"/>
        </w:rPr>
        <w:t>Contextual</w:t>
      </w:r>
      <w:r>
        <w:rPr>
          <w:color w:val="365F91"/>
          <w:spacing w:val="-9"/>
        </w:rPr>
        <w:t xml:space="preserve"> </w:t>
      </w:r>
      <w:r>
        <w:rPr>
          <w:color w:val="365F91"/>
          <w:spacing w:val="-2"/>
        </w:rPr>
        <w:t>Safeguarding</w:t>
      </w:r>
    </w:p>
    <w:p w14:paraId="694F46EA" w14:textId="77777777" w:rsidR="009975E3" w:rsidRDefault="00E91775">
      <w:pPr>
        <w:pStyle w:val="BodyText"/>
        <w:spacing w:before="231" w:line="247" w:lineRule="auto"/>
        <w:ind w:left="588" w:right="568" w:hanging="10"/>
        <w:jc w:val="both"/>
      </w:pPr>
      <w:r>
        <w:t>We</w:t>
      </w:r>
      <w:r>
        <w:rPr>
          <w:spacing w:val="-4"/>
        </w:rPr>
        <w:t xml:space="preserve"> </w:t>
      </w:r>
      <w:r>
        <w:t>know</w:t>
      </w:r>
      <w:r>
        <w:rPr>
          <w:spacing w:val="-5"/>
        </w:rPr>
        <w:t xml:space="preserve"> </w:t>
      </w:r>
      <w:r>
        <w:t>that</w:t>
      </w:r>
      <w:r>
        <w:rPr>
          <w:spacing w:val="-5"/>
        </w:rPr>
        <w:t xml:space="preserve"> </w:t>
      </w:r>
      <w:r>
        <w:t>safeguarding</w:t>
      </w:r>
      <w:r>
        <w:rPr>
          <w:spacing w:val="-5"/>
        </w:rPr>
        <w:t xml:space="preserve"> </w:t>
      </w:r>
      <w:r>
        <w:t>incidents</w:t>
      </w:r>
      <w:r>
        <w:rPr>
          <w:spacing w:val="-4"/>
        </w:rPr>
        <w:t xml:space="preserve"> </w:t>
      </w:r>
      <w:r>
        <w:t>and/or</w:t>
      </w:r>
      <w:r>
        <w:rPr>
          <w:spacing w:val="-5"/>
        </w:rPr>
        <w:t xml:space="preserve"> </w:t>
      </w:r>
      <w:r>
        <w:t>behaviours</w:t>
      </w:r>
      <w:r>
        <w:rPr>
          <w:spacing w:val="-6"/>
        </w:rPr>
        <w:t xml:space="preserve"> </w:t>
      </w:r>
      <w:r>
        <w:t>can</w:t>
      </w:r>
      <w:r>
        <w:rPr>
          <w:spacing w:val="-5"/>
        </w:rPr>
        <w:t xml:space="preserve"> </w:t>
      </w:r>
      <w:r>
        <w:t>be</w:t>
      </w:r>
      <w:r>
        <w:rPr>
          <w:spacing w:val="-8"/>
        </w:rPr>
        <w:t xml:space="preserve"> </w:t>
      </w:r>
      <w:r>
        <w:t>associated</w:t>
      </w:r>
      <w:r>
        <w:rPr>
          <w:spacing w:val="-5"/>
        </w:rPr>
        <w:t xml:space="preserve"> </w:t>
      </w:r>
      <w:r>
        <w:t>with</w:t>
      </w:r>
      <w:r>
        <w:rPr>
          <w:spacing w:val="-5"/>
        </w:rPr>
        <w:t xml:space="preserve"> </w:t>
      </w:r>
      <w:r>
        <w:t>factors</w:t>
      </w:r>
      <w:r>
        <w:rPr>
          <w:spacing w:val="-4"/>
        </w:rPr>
        <w:t xml:space="preserve"> </w:t>
      </w:r>
      <w:r>
        <w:t>outside our school and/or can occur between children outside our school. All staff, but especially the designated</w:t>
      </w:r>
      <w:r>
        <w:rPr>
          <w:spacing w:val="-4"/>
        </w:rPr>
        <w:t xml:space="preserve"> </w:t>
      </w:r>
      <w:r>
        <w:t>safeguarding</w:t>
      </w:r>
      <w:r>
        <w:rPr>
          <w:spacing w:val="-4"/>
        </w:rPr>
        <w:t xml:space="preserve"> </w:t>
      </w:r>
      <w:r>
        <w:t>lead</w:t>
      </w:r>
      <w:r>
        <w:rPr>
          <w:spacing w:val="-4"/>
        </w:rPr>
        <w:t xml:space="preserve"> </w:t>
      </w:r>
      <w:r>
        <w:t>(or</w:t>
      </w:r>
      <w:r>
        <w:rPr>
          <w:spacing w:val="-4"/>
        </w:rPr>
        <w:t xml:space="preserve"> </w:t>
      </w:r>
      <w:r>
        <w:t>deputy)</w:t>
      </w:r>
      <w:r>
        <w:rPr>
          <w:spacing w:val="-2"/>
        </w:rPr>
        <w:t xml:space="preserve"> </w:t>
      </w:r>
      <w:r>
        <w:t>will</w:t>
      </w:r>
      <w:r>
        <w:rPr>
          <w:spacing w:val="-4"/>
        </w:rPr>
        <w:t xml:space="preserve"> </w:t>
      </w:r>
      <w:r>
        <w:t>consider</w:t>
      </w:r>
      <w:r>
        <w:rPr>
          <w:spacing w:val="-4"/>
        </w:rPr>
        <w:t xml:space="preserve"> </w:t>
      </w:r>
      <w:r>
        <w:t>the</w:t>
      </w:r>
      <w:r>
        <w:rPr>
          <w:spacing w:val="-3"/>
        </w:rPr>
        <w:t xml:space="preserve"> </w:t>
      </w:r>
      <w:r>
        <w:t>context</w:t>
      </w:r>
      <w:r>
        <w:rPr>
          <w:spacing w:val="-4"/>
        </w:rPr>
        <w:t xml:space="preserve"> </w:t>
      </w:r>
      <w:r>
        <w:t>within</w:t>
      </w:r>
      <w:r>
        <w:rPr>
          <w:spacing w:val="-4"/>
        </w:rPr>
        <w:t xml:space="preserve"> </w:t>
      </w:r>
      <w:r>
        <w:t>which</w:t>
      </w:r>
      <w:r>
        <w:rPr>
          <w:spacing w:val="-4"/>
        </w:rPr>
        <w:t xml:space="preserve"> </w:t>
      </w:r>
      <w:r>
        <w:t>such</w:t>
      </w:r>
      <w:r>
        <w:rPr>
          <w:spacing w:val="-4"/>
        </w:rPr>
        <w:t xml:space="preserve"> </w:t>
      </w:r>
      <w:r>
        <w:t>incidents and/or behaviours occur. This is known as contextual safeguarding, which simply means assessments of children will consider whether wider environmental factors are present in a child’s life that are a threat to their safety and/or welfare.</w:t>
      </w:r>
    </w:p>
    <w:p w14:paraId="694F46EB" w14:textId="77777777" w:rsidR="009975E3" w:rsidRDefault="00E91775">
      <w:pPr>
        <w:pStyle w:val="BodyText"/>
        <w:spacing w:before="263" w:line="247" w:lineRule="auto"/>
        <w:ind w:left="588" w:right="570" w:hanging="10"/>
        <w:jc w:val="both"/>
      </w:pPr>
      <w:r>
        <w:t>Our DSL/deputy DSLs will consider whether children are at risk of abuse or exploitation in situations outside their families. Extra-familial harms take a variety of different forms and children</w:t>
      </w:r>
      <w:r>
        <w:rPr>
          <w:spacing w:val="-3"/>
        </w:rPr>
        <w:t xml:space="preserve"> </w:t>
      </w:r>
      <w:r>
        <w:t>can</w:t>
      </w:r>
      <w:r>
        <w:rPr>
          <w:spacing w:val="-3"/>
        </w:rPr>
        <w:t xml:space="preserve"> </w:t>
      </w:r>
      <w:r>
        <w:t>be</w:t>
      </w:r>
      <w:r>
        <w:rPr>
          <w:spacing w:val="-2"/>
        </w:rPr>
        <w:t xml:space="preserve"> </w:t>
      </w:r>
      <w:r>
        <w:t>vulnerable</w:t>
      </w:r>
      <w:r>
        <w:rPr>
          <w:spacing w:val="-2"/>
        </w:rPr>
        <w:t xml:space="preserve"> </w:t>
      </w:r>
      <w:r>
        <w:t>to</w:t>
      </w:r>
      <w:r>
        <w:rPr>
          <w:spacing w:val="-2"/>
        </w:rPr>
        <w:t xml:space="preserve"> </w:t>
      </w:r>
      <w:r>
        <w:t>multiple</w:t>
      </w:r>
      <w:r>
        <w:rPr>
          <w:spacing w:val="-2"/>
        </w:rPr>
        <w:t xml:space="preserve"> </w:t>
      </w:r>
      <w:r>
        <w:t>harms</w:t>
      </w:r>
      <w:r>
        <w:rPr>
          <w:spacing w:val="-2"/>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2"/>
        </w:rPr>
        <w:t xml:space="preserve"> </w:t>
      </w:r>
      <w:r>
        <w:t>to)</w:t>
      </w:r>
      <w:r>
        <w:rPr>
          <w:spacing w:val="-2"/>
        </w:rPr>
        <w:t xml:space="preserve"> </w:t>
      </w:r>
      <w:r>
        <w:t>sexual</w:t>
      </w:r>
      <w:r>
        <w:rPr>
          <w:spacing w:val="-3"/>
        </w:rPr>
        <w:t xml:space="preserve"> </w:t>
      </w:r>
      <w:r>
        <w:t>exploitation, criminal exploitation, and serious youth violence</w:t>
      </w:r>
      <w:r>
        <w:rPr>
          <w:color w:val="FF0000"/>
        </w:rPr>
        <w:t>.</w:t>
      </w:r>
    </w:p>
    <w:p w14:paraId="694F46EC" w14:textId="77777777" w:rsidR="009975E3" w:rsidRDefault="00E91775">
      <w:pPr>
        <w:pStyle w:val="BodyText"/>
        <w:spacing w:before="264" w:line="247" w:lineRule="auto"/>
        <w:ind w:left="588" w:right="570" w:hanging="10"/>
        <w:jc w:val="both"/>
      </w:pPr>
      <w:r>
        <w:t>Children’s social care assessments should consider such factors, so our school will provide as much</w:t>
      </w:r>
      <w:r>
        <w:rPr>
          <w:spacing w:val="-4"/>
        </w:rPr>
        <w:t xml:space="preserve"> </w:t>
      </w:r>
      <w:r>
        <w:t>information</w:t>
      </w:r>
      <w:r>
        <w:rPr>
          <w:spacing w:val="-4"/>
        </w:rPr>
        <w:t xml:space="preserve"> </w:t>
      </w:r>
      <w:r>
        <w:t>as possible</w:t>
      </w:r>
      <w:r>
        <w:rPr>
          <w:spacing w:val="-3"/>
        </w:rPr>
        <w:t xml:space="preserve"> </w:t>
      </w:r>
      <w:r>
        <w:t>as</w:t>
      </w:r>
      <w:r>
        <w:rPr>
          <w:spacing w:val="-3"/>
        </w:rPr>
        <w:t xml:space="preserve"> </w:t>
      </w:r>
      <w:r>
        <w:t>part</w:t>
      </w:r>
      <w:r>
        <w:rPr>
          <w:spacing w:val="-4"/>
        </w:rPr>
        <w:t xml:space="preserve"> </w:t>
      </w:r>
      <w:r>
        <w:t>of</w:t>
      </w:r>
      <w:r>
        <w:rPr>
          <w:spacing w:val="-4"/>
        </w:rPr>
        <w:t xml:space="preserve"> </w:t>
      </w:r>
      <w:r>
        <w:t>the</w:t>
      </w:r>
      <w:r>
        <w:rPr>
          <w:spacing w:val="-3"/>
        </w:rPr>
        <w:t xml:space="preserve"> </w:t>
      </w:r>
      <w:r>
        <w:t>referral</w:t>
      </w:r>
      <w:r>
        <w:rPr>
          <w:spacing w:val="-4"/>
        </w:rPr>
        <w:t xml:space="preserve"> </w:t>
      </w:r>
      <w:r>
        <w:t>process,</w:t>
      </w:r>
      <w:r>
        <w:rPr>
          <w:spacing w:val="-4"/>
        </w:rPr>
        <w:t xml:space="preserve"> </w:t>
      </w:r>
      <w:r>
        <w:t>which</w:t>
      </w:r>
      <w:r>
        <w:rPr>
          <w:spacing w:val="-4"/>
        </w:rPr>
        <w:t xml:space="preserve"> </w:t>
      </w:r>
      <w:r>
        <w:t>may</w:t>
      </w:r>
      <w:r>
        <w:rPr>
          <w:spacing w:val="-4"/>
        </w:rPr>
        <w:t xml:space="preserve"> </w:t>
      </w:r>
      <w:r>
        <w:t>include</w:t>
      </w:r>
      <w:r>
        <w:rPr>
          <w:spacing w:val="-3"/>
        </w:rPr>
        <w:t xml:space="preserve"> </w:t>
      </w:r>
      <w:r>
        <w:t>completing</w:t>
      </w:r>
      <w:r>
        <w:rPr>
          <w:spacing w:val="-4"/>
        </w:rPr>
        <w:t xml:space="preserve"> </w:t>
      </w:r>
      <w:r>
        <w:t xml:space="preserve">an </w:t>
      </w:r>
      <w:r>
        <w:rPr>
          <w:spacing w:val="-2"/>
        </w:rPr>
        <w:t>Exploitation</w:t>
      </w:r>
      <w:r>
        <w:rPr>
          <w:spacing w:val="-9"/>
        </w:rPr>
        <w:t xml:space="preserve"> </w:t>
      </w:r>
      <w:r>
        <w:rPr>
          <w:spacing w:val="-2"/>
        </w:rPr>
        <w:t>Screening</w:t>
      </w:r>
      <w:r>
        <w:rPr>
          <w:spacing w:val="-13"/>
        </w:rPr>
        <w:t xml:space="preserve"> </w:t>
      </w:r>
      <w:r>
        <w:rPr>
          <w:spacing w:val="-2"/>
        </w:rPr>
        <w:t>Tool.</w:t>
      </w:r>
      <w:r>
        <w:rPr>
          <w:spacing w:val="-10"/>
        </w:rPr>
        <w:t xml:space="preserve"> </w:t>
      </w:r>
      <w:r>
        <w:rPr>
          <w:spacing w:val="-2"/>
        </w:rPr>
        <w:t>This</w:t>
      </w:r>
      <w:r>
        <w:rPr>
          <w:spacing w:val="-9"/>
        </w:rPr>
        <w:t xml:space="preserve"> </w:t>
      </w:r>
      <w:r>
        <w:rPr>
          <w:spacing w:val="-2"/>
        </w:rPr>
        <w:t>will</w:t>
      </w:r>
      <w:r>
        <w:rPr>
          <w:spacing w:val="-9"/>
        </w:rPr>
        <w:t xml:space="preserve"> </w:t>
      </w:r>
      <w:r>
        <w:rPr>
          <w:spacing w:val="-2"/>
        </w:rPr>
        <w:t>allow</w:t>
      </w:r>
      <w:r>
        <w:rPr>
          <w:spacing w:val="-10"/>
        </w:rPr>
        <w:t xml:space="preserve"> </w:t>
      </w:r>
      <w:r>
        <w:rPr>
          <w:spacing w:val="-2"/>
        </w:rPr>
        <w:t>any</w:t>
      </w:r>
      <w:r>
        <w:rPr>
          <w:spacing w:val="-10"/>
        </w:rPr>
        <w:t xml:space="preserve"> </w:t>
      </w:r>
      <w:r>
        <w:rPr>
          <w:spacing w:val="-2"/>
        </w:rPr>
        <w:t>assessment</w:t>
      </w:r>
      <w:r>
        <w:rPr>
          <w:spacing w:val="-9"/>
        </w:rPr>
        <w:t xml:space="preserve"> </w:t>
      </w:r>
      <w:r>
        <w:rPr>
          <w:spacing w:val="-2"/>
        </w:rPr>
        <w:t>to</w:t>
      </w:r>
      <w:r>
        <w:rPr>
          <w:spacing w:val="-8"/>
        </w:rPr>
        <w:t xml:space="preserve"> </w:t>
      </w:r>
      <w:r>
        <w:rPr>
          <w:spacing w:val="-2"/>
        </w:rPr>
        <w:t>consider</w:t>
      </w:r>
      <w:r>
        <w:rPr>
          <w:spacing w:val="-9"/>
        </w:rPr>
        <w:t xml:space="preserve"> </w:t>
      </w:r>
      <w:r>
        <w:rPr>
          <w:spacing w:val="-2"/>
        </w:rPr>
        <w:t>all</w:t>
      </w:r>
      <w:r>
        <w:rPr>
          <w:spacing w:val="-9"/>
        </w:rPr>
        <w:t xml:space="preserve"> </w:t>
      </w:r>
      <w:r>
        <w:rPr>
          <w:spacing w:val="-2"/>
        </w:rPr>
        <w:t>the</w:t>
      </w:r>
      <w:r>
        <w:rPr>
          <w:spacing w:val="-8"/>
        </w:rPr>
        <w:t xml:space="preserve"> </w:t>
      </w:r>
      <w:r>
        <w:rPr>
          <w:spacing w:val="-2"/>
        </w:rPr>
        <w:t>available</w:t>
      </w:r>
      <w:r>
        <w:rPr>
          <w:spacing w:val="-12"/>
        </w:rPr>
        <w:t xml:space="preserve"> </w:t>
      </w:r>
      <w:r>
        <w:rPr>
          <w:spacing w:val="-2"/>
        </w:rPr>
        <w:t xml:space="preserve">evidence </w:t>
      </w:r>
      <w:r>
        <w:t>and the full context of any abuse.</w:t>
      </w:r>
    </w:p>
    <w:p w14:paraId="694F46ED" w14:textId="77777777" w:rsidR="009975E3" w:rsidRDefault="009975E3">
      <w:pPr>
        <w:pStyle w:val="BodyText"/>
        <w:spacing w:line="247" w:lineRule="auto"/>
        <w:jc w:val="both"/>
        <w:sectPr w:rsidR="009975E3">
          <w:pgSz w:w="11910" w:h="16840"/>
          <w:pgMar w:top="620" w:right="141" w:bottom="1980" w:left="141" w:header="0" w:footer="1716" w:gutter="0"/>
          <w:cols w:space="720"/>
        </w:sectPr>
      </w:pPr>
    </w:p>
    <w:p w14:paraId="694F46EE" w14:textId="77777777" w:rsidR="009975E3" w:rsidRDefault="00E91775">
      <w:pPr>
        <w:pStyle w:val="Heading1"/>
        <w:spacing w:before="89"/>
        <w:jc w:val="both"/>
      </w:pPr>
      <w:bookmarkStart w:id="115" w:name="Child_Sexual_Exploitation_(CSE)"/>
      <w:bookmarkStart w:id="116" w:name="_bookmark50"/>
      <w:bookmarkEnd w:id="115"/>
      <w:bookmarkEnd w:id="116"/>
      <w:r>
        <w:rPr>
          <w:color w:val="233E60"/>
        </w:rPr>
        <w:lastRenderedPageBreak/>
        <w:t>Child</w:t>
      </w:r>
      <w:r>
        <w:rPr>
          <w:color w:val="233E60"/>
          <w:spacing w:val="-5"/>
        </w:rPr>
        <w:t xml:space="preserve"> </w:t>
      </w:r>
      <w:r>
        <w:rPr>
          <w:color w:val="233E60"/>
        </w:rPr>
        <w:t>Sexual</w:t>
      </w:r>
      <w:r>
        <w:rPr>
          <w:color w:val="233E60"/>
          <w:spacing w:val="-4"/>
        </w:rPr>
        <w:t xml:space="preserve"> </w:t>
      </w:r>
      <w:r>
        <w:rPr>
          <w:color w:val="233E60"/>
        </w:rPr>
        <w:t>Exploitation</w:t>
      </w:r>
      <w:r>
        <w:rPr>
          <w:color w:val="233E60"/>
          <w:spacing w:val="-2"/>
        </w:rPr>
        <w:t xml:space="preserve"> (CSE)</w:t>
      </w:r>
    </w:p>
    <w:p w14:paraId="694F46EF" w14:textId="77777777" w:rsidR="009975E3" w:rsidRDefault="00E91775">
      <w:pPr>
        <w:pStyle w:val="BodyText"/>
        <w:spacing w:before="162"/>
        <w:ind w:left="579"/>
        <w:jc w:val="both"/>
      </w:pPr>
      <w:r>
        <w:t>The</w:t>
      </w:r>
      <w:r>
        <w:rPr>
          <w:spacing w:val="-5"/>
        </w:rPr>
        <w:t xml:space="preserve"> </w:t>
      </w:r>
      <w:r>
        <w:t>definition</w:t>
      </w:r>
      <w:r>
        <w:rPr>
          <w:spacing w:val="-5"/>
        </w:rPr>
        <w:t xml:space="preserve"> </w:t>
      </w:r>
      <w:r>
        <w:t>of</w:t>
      </w:r>
      <w:r>
        <w:rPr>
          <w:spacing w:val="-5"/>
        </w:rPr>
        <w:t xml:space="preserve"> </w:t>
      </w:r>
      <w:r>
        <w:t>child</w:t>
      </w:r>
      <w:r>
        <w:rPr>
          <w:spacing w:val="-5"/>
        </w:rPr>
        <w:t xml:space="preserve"> </w:t>
      </w:r>
      <w:r>
        <w:t>sexual</w:t>
      </w:r>
      <w:r>
        <w:rPr>
          <w:spacing w:val="-6"/>
        </w:rPr>
        <w:t xml:space="preserve"> </w:t>
      </w:r>
      <w:r>
        <w:t>exploitation</w:t>
      </w:r>
      <w:r>
        <w:rPr>
          <w:spacing w:val="-5"/>
        </w:rPr>
        <w:t xml:space="preserve"> </w:t>
      </w:r>
      <w:r>
        <w:t>is</w:t>
      </w:r>
      <w:r>
        <w:rPr>
          <w:spacing w:val="-1"/>
        </w:rPr>
        <w:t xml:space="preserve"> </w:t>
      </w:r>
      <w:r>
        <w:t>as</w:t>
      </w:r>
      <w:r>
        <w:rPr>
          <w:spacing w:val="-4"/>
        </w:rPr>
        <w:t xml:space="preserve"> </w:t>
      </w:r>
      <w:r>
        <w:rPr>
          <w:spacing w:val="-2"/>
        </w:rPr>
        <w:t>follows:</w:t>
      </w:r>
    </w:p>
    <w:p w14:paraId="694F46F0" w14:textId="77777777" w:rsidR="009975E3" w:rsidRDefault="00E91775">
      <w:pPr>
        <w:pStyle w:val="BodyText"/>
        <w:spacing w:before="236" w:line="247" w:lineRule="auto"/>
        <w:ind w:left="588" w:right="567" w:hanging="10"/>
        <w:jc w:val="both"/>
      </w:pPr>
      <w:r>
        <w:t>Child</w:t>
      </w:r>
      <w:r>
        <w:rPr>
          <w:spacing w:val="-7"/>
        </w:rPr>
        <w:t xml:space="preserve"> </w:t>
      </w:r>
      <w:r>
        <w:t>sexual</w:t>
      </w:r>
      <w:r>
        <w:rPr>
          <w:spacing w:val="-6"/>
        </w:rPr>
        <w:t xml:space="preserve"> </w:t>
      </w:r>
      <w:r>
        <w:t>exploitation</w:t>
      </w:r>
      <w:r>
        <w:rPr>
          <w:spacing w:val="-6"/>
        </w:rPr>
        <w:t xml:space="preserve"> </w:t>
      </w:r>
      <w:r>
        <w:t>is</w:t>
      </w:r>
      <w:r>
        <w:rPr>
          <w:spacing w:val="-6"/>
        </w:rPr>
        <w:t xml:space="preserve"> </w:t>
      </w:r>
      <w:r>
        <w:t>a</w:t>
      </w:r>
      <w:r>
        <w:rPr>
          <w:spacing w:val="-6"/>
        </w:rPr>
        <w:t xml:space="preserve"> </w:t>
      </w:r>
      <w:r>
        <w:t>form</w:t>
      </w:r>
      <w:r>
        <w:rPr>
          <w:spacing w:val="-5"/>
        </w:rPr>
        <w:t xml:space="preserve"> </w:t>
      </w:r>
      <w:r>
        <w:t>of</w:t>
      </w:r>
      <w:r>
        <w:rPr>
          <w:spacing w:val="-7"/>
        </w:rPr>
        <w:t xml:space="preserve"> </w:t>
      </w:r>
      <w:r>
        <w:t>child</w:t>
      </w:r>
      <w:r>
        <w:rPr>
          <w:spacing w:val="-7"/>
        </w:rPr>
        <w:t xml:space="preserve"> </w:t>
      </w:r>
      <w:r>
        <w:t>sexual</w:t>
      </w:r>
      <w:r>
        <w:rPr>
          <w:spacing w:val="-6"/>
        </w:rPr>
        <w:t xml:space="preserve"> </w:t>
      </w:r>
      <w:r>
        <w:t>abuse.</w:t>
      </w:r>
      <w:r>
        <w:rPr>
          <w:spacing w:val="-7"/>
        </w:rPr>
        <w:t xml:space="preserve"> </w:t>
      </w:r>
      <w:r>
        <w:t>It</w:t>
      </w:r>
      <w:r>
        <w:rPr>
          <w:spacing w:val="-7"/>
        </w:rPr>
        <w:t xml:space="preserve"> </w:t>
      </w:r>
      <w:r>
        <w:t>occurs</w:t>
      </w:r>
      <w:r>
        <w:rPr>
          <w:spacing w:val="-6"/>
        </w:rPr>
        <w:t xml:space="preserve"> </w:t>
      </w:r>
      <w:r>
        <w:t>where</w:t>
      </w:r>
      <w:r>
        <w:rPr>
          <w:spacing w:val="-5"/>
        </w:rPr>
        <w:t xml:space="preserve"> </w:t>
      </w:r>
      <w:r>
        <w:t>an</w:t>
      </w:r>
      <w:r>
        <w:rPr>
          <w:spacing w:val="-6"/>
        </w:rPr>
        <w:t xml:space="preserve"> </w:t>
      </w:r>
      <w:r>
        <w:t>individual</w:t>
      </w:r>
      <w:r>
        <w:rPr>
          <w:spacing w:val="-4"/>
        </w:rPr>
        <w:t xml:space="preserve"> </w:t>
      </w:r>
      <w:r>
        <w:t>or</w:t>
      </w:r>
      <w:r>
        <w:rPr>
          <w:spacing w:val="-6"/>
        </w:rPr>
        <w:t xml:space="preserve"> </w:t>
      </w:r>
      <w:r>
        <w:t>group takes advantage of an imbalance of power to coerce, manipulate or deceive a child or young person</w:t>
      </w:r>
      <w:r>
        <w:rPr>
          <w:spacing w:val="-7"/>
        </w:rPr>
        <w:t xml:space="preserve"> </w:t>
      </w:r>
      <w:r>
        <w:t>under</w:t>
      </w:r>
      <w:r>
        <w:rPr>
          <w:spacing w:val="-7"/>
        </w:rPr>
        <w:t xml:space="preserve"> </w:t>
      </w:r>
      <w:r>
        <w:t>the</w:t>
      </w:r>
      <w:r>
        <w:rPr>
          <w:spacing w:val="-6"/>
        </w:rPr>
        <w:t xml:space="preserve"> </w:t>
      </w:r>
      <w:r>
        <w:t>age</w:t>
      </w:r>
      <w:r>
        <w:rPr>
          <w:spacing w:val="-4"/>
        </w:rPr>
        <w:t xml:space="preserve"> </w:t>
      </w:r>
      <w:r>
        <w:t>of</w:t>
      </w:r>
      <w:r>
        <w:rPr>
          <w:spacing w:val="-8"/>
        </w:rPr>
        <w:t xml:space="preserve"> </w:t>
      </w:r>
      <w:r>
        <w:t>18</w:t>
      </w:r>
      <w:r>
        <w:rPr>
          <w:spacing w:val="-6"/>
        </w:rPr>
        <w:t xml:space="preserve"> </w:t>
      </w:r>
      <w:r>
        <w:t>into</w:t>
      </w:r>
      <w:r>
        <w:rPr>
          <w:spacing w:val="-6"/>
        </w:rPr>
        <w:t xml:space="preserve"> </w:t>
      </w:r>
      <w:r>
        <w:t>sexual</w:t>
      </w:r>
      <w:r>
        <w:rPr>
          <w:spacing w:val="-5"/>
        </w:rPr>
        <w:t xml:space="preserve"> </w:t>
      </w:r>
      <w:r>
        <w:t>activity</w:t>
      </w:r>
      <w:r>
        <w:rPr>
          <w:spacing w:val="-8"/>
        </w:rPr>
        <w:t xml:space="preserve"> </w:t>
      </w:r>
      <w:r>
        <w:t>(a)</w:t>
      </w:r>
      <w:r>
        <w:rPr>
          <w:spacing w:val="-6"/>
        </w:rPr>
        <w:t xml:space="preserve"> </w:t>
      </w:r>
      <w:r>
        <w:t>in</w:t>
      </w:r>
      <w:r>
        <w:rPr>
          <w:spacing w:val="-5"/>
        </w:rPr>
        <w:t xml:space="preserve"> </w:t>
      </w:r>
      <w:r>
        <w:t>exchange</w:t>
      </w:r>
      <w:r>
        <w:rPr>
          <w:spacing w:val="-6"/>
        </w:rPr>
        <w:t xml:space="preserve"> </w:t>
      </w:r>
      <w:r>
        <w:t>for</w:t>
      </w:r>
      <w:r>
        <w:rPr>
          <w:spacing w:val="-7"/>
        </w:rPr>
        <w:t xml:space="preserve"> </w:t>
      </w:r>
      <w:r>
        <w:t>something</w:t>
      </w:r>
      <w:r>
        <w:rPr>
          <w:spacing w:val="-8"/>
        </w:rPr>
        <w:t xml:space="preserve"> </w:t>
      </w:r>
      <w:r>
        <w:t>the</w:t>
      </w:r>
      <w:r>
        <w:rPr>
          <w:spacing w:val="-4"/>
        </w:rPr>
        <w:t xml:space="preserve"> </w:t>
      </w:r>
      <w:r>
        <w:t>victim</w:t>
      </w:r>
      <w:r>
        <w:rPr>
          <w:spacing w:val="-8"/>
        </w:rPr>
        <w:t xml:space="preserve"> </w:t>
      </w:r>
      <w:r>
        <w:t xml:space="preserve">needs or wants, and/or (b) for the financial advantage or increased status of the perpetrator or </w:t>
      </w:r>
      <w:r>
        <w:rPr>
          <w:spacing w:val="-2"/>
        </w:rPr>
        <w:t>facilitator.</w:t>
      </w:r>
    </w:p>
    <w:p w14:paraId="694F46F1" w14:textId="77777777" w:rsidR="009975E3" w:rsidRDefault="00E91775">
      <w:pPr>
        <w:pStyle w:val="BodyText"/>
        <w:spacing w:before="32"/>
        <w:ind w:left="578"/>
        <w:jc w:val="both"/>
      </w:pPr>
      <w:r>
        <w:t>Like</w:t>
      </w:r>
      <w:r>
        <w:rPr>
          <w:spacing w:val="45"/>
          <w:w w:val="150"/>
        </w:rPr>
        <w:t xml:space="preserve">   </w:t>
      </w:r>
      <w:r>
        <w:t>all</w:t>
      </w:r>
      <w:r>
        <w:rPr>
          <w:spacing w:val="44"/>
          <w:w w:val="150"/>
        </w:rPr>
        <w:t xml:space="preserve">   </w:t>
      </w:r>
      <w:r>
        <w:t>forms</w:t>
      </w:r>
      <w:r>
        <w:rPr>
          <w:spacing w:val="44"/>
          <w:w w:val="150"/>
        </w:rPr>
        <w:t xml:space="preserve">   </w:t>
      </w:r>
      <w:r>
        <w:t>of</w:t>
      </w:r>
      <w:r>
        <w:rPr>
          <w:spacing w:val="44"/>
          <w:w w:val="150"/>
        </w:rPr>
        <w:t xml:space="preserve">   </w:t>
      </w:r>
      <w:r>
        <w:t>child</w:t>
      </w:r>
      <w:r>
        <w:rPr>
          <w:spacing w:val="44"/>
          <w:w w:val="150"/>
        </w:rPr>
        <w:t xml:space="preserve">   </w:t>
      </w:r>
      <w:r>
        <w:t>sexual</w:t>
      </w:r>
      <w:r>
        <w:rPr>
          <w:spacing w:val="43"/>
          <w:w w:val="150"/>
        </w:rPr>
        <w:t xml:space="preserve">   </w:t>
      </w:r>
      <w:proofErr w:type="gramStart"/>
      <w:r>
        <w:t>abuse,</w:t>
      </w:r>
      <w:r>
        <w:rPr>
          <w:spacing w:val="44"/>
          <w:w w:val="150"/>
        </w:rPr>
        <w:t xml:space="preserve">   </w:t>
      </w:r>
      <w:proofErr w:type="gramEnd"/>
      <w:r>
        <w:t>child</w:t>
      </w:r>
      <w:r>
        <w:rPr>
          <w:spacing w:val="44"/>
          <w:w w:val="150"/>
        </w:rPr>
        <w:t xml:space="preserve">   </w:t>
      </w:r>
      <w:r>
        <w:t>sexual</w:t>
      </w:r>
      <w:r>
        <w:rPr>
          <w:spacing w:val="46"/>
          <w:w w:val="150"/>
        </w:rPr>
        <w:t xml:space="preserve">   </w:t>
      </w:r>
      <w:r>
        <w:rPr>
          <w:spacing w:val="-2"/>
        </w:rPr>
        <w:t>exploitation:</w:t>
      </w:r>
    </w:p>
    <w:p w14:paraId="694F46F2" w14:textId="77777777" w:rsidR="009975E3" w:rsidRDefault="009975E3">
      <w:pPr>
        <w:pStyle w:val="BodyText"/>
        <w:spacing w:before="84"/>
      </w:pPr>
    </w:p>
    <w:p w14:paraId="694F46F3" w14:textId="77777777" w:rsidR="009975E3" w:rsidRDefault="00E91775">
      <w:pPr>
        <w:pStyle w:val="ListParagraph"/>
        <w:numPr>
          <w:ilvl w:val="0"/>
          <w:numId w:val="5"/>
        </w:numPr>
        <w:tabs>
          <w:tab w:val="left" w:pos="1289"/>
          <w:tab w:val="left" w:pos="1291"/>
        </w:tabs>
        <w:spacing w:line="247" w:lineRule="auto"/>
        <w:ind w:right="569"/>
        <w:jc w:val="both"/>
      </w:pPr>
      <w:r>
        <w:t>can affect any child or young person (male or female) under the age of 18 years, including 16 and 17year olds who can legally consent to have sex</w:t>
      </w:r>
    </w:p>
    <w:p w14:paraId="694F46F4" w14:textId="77777777" w:rsidR="009975E3" w:rsidRDefault="00E91775">
      <w:pPr>
        <w:pStyle w:val="ListParagraph"/>
        <w:numPr>
          <w:ilvl w:val="0"/>
          <w:numId w:val="5"/>
        </w:numPr>
        <w:tabs>
          <w:tab w:val="left" w:pos="1291"/>
        </w:tabs>
        <w:spacing w:before="4"/>
        <w:ind w:hanging="359"/>
        <w:jc w:val="both"/>
      </w:pPr>
      <w:r>
        <w:t>can</w:t>
      </w:r>
      <w:r>
        <w:rPr>
          <w:spacing w:val="-7"/>
        </w:rPr>
        <w:t xml:space="preserve"> </w:t>
      </w:r>
      <w:r>
        <w:t>still</w:t>
      </w:r>
      <w:r>
        <w:rPr>
          <w:spacing w:val="-5"/>
        </w:rPr>
        <w:t xml:space="preserve"> </w:t>
      </w:r>
      <w:r>
        <w:t>be</w:t>
      </w:r>
      <w:r>
        <w:rPr>
          <w:spacing w:val="-4"/>
        </w:rPr>
        <w:t xml:space="preserve"> </w:t>
      </w:r>
      <w:r>
        <w:t>abused</w:t>
      </w:r>
      <w:r>
        <w:rPr>
          <w:spacing w:val="-4"/>
        </w:rPr>
        <w:t xml:space="preserve"> </w:t>
      </w:r>
      <w:r>
        <w:t>even</w:t>
      </w:r>
      <w:r>
        <w:rPr>
          <w:spacing w:val="-5"/>
        </w:rPr>
        <w:t xml:space="preserve"> </w:t>
      </w:r>
      <w:r>
        <w:t>if</w:t>
      </w:r>
      <w:r>
        <w:rPr>
          <w:spacing w:val="-5"/>
        </w:rPr>
        <w:t xml:space="preserve"> </w:t>
      </w:r>
      <w:r>
        <w:t>the</w:t>
      </w:r>
      <w:r>
        <w:rPr>
          <w:spacing w:val="-3"/>
        </w:rPr>
        <w:t xml:space="preserve"> </w:t>
      </w:r>
      <w:r>
        <w:t>sexual</w:t>
      </w:r>
      <w:r>
        <w:rPr>
          <w:spacing w:val="-5"/>
        </w:rPr>
        <w:t xml:space="preserve"> </w:t>
      </w:r>
      <w:r>
        <w:t>activity</w:t>
      </w:r>
      <w:r>
        <w:rPr>
          <w:spacing w:val="-5"/>
        </w:rPr>
        <w:t xml:space="preserve"> </w:t>
      </w:r>
      <w:r>
        <w:t>appears</w:t>
      </w:r>
      <w:r>
        <w:rPr>
          <w:spacing w:val="-3"/>
        </w:rPr>
        <w:t xml:space="preserve"> </w:t>
      </w:r>
      <w:r>
        <w:rPr>
          <w:spacing w:val="-2"/>
        </w:rPr>
        <w:t>consensual</w:t>
      </w:r>
    </w:p>
    <w:p w14:paraId="694F46F5" w14:textId="77777777" w:rsidR="009975E3" w:rsidRDefault="00E91775">
      <w:pPr>
        <w:pStyle w:val="ListParagraph"/>
        <w:numPr>
          <w:ilvl w:val="0"/>
          <w:numId w:val="5"/>
        </w:numPr>
        <w:tabs>
          <w:tab w:val="left" w:pos="1290"/>
          <w:tab w:val="left" w:pos="1292"/>
        </w:tabs>
        <w:spacing w:before="14" w:line="247" w:lineRule="auto"/>
        <w:ind w:left="1292" w:right="572"/>
        <w:jc w:val="both"/>
      </w:pPr>
      <w:r>
        <w:t>can</w:t>
      </w:r>
      <w:r>
        <w:rPr>
          <w:spacing w:val="-5"/>
        </w:rPr>
        <w:t xml:space="preserve"> </w:t>
      </w:r>
      <w:r>
        <w:t>include</w:t>
      </w:r>
      <w:r>
        <w:rPr>
          <w:spacing w:val="-4"/>
        </w:rPr>
        <w:t xml:space="preserve"> </w:t>
      </w:r>
      <w:r>
        <w:t>both</w:t>
      </w:r>
      <w:r>
        <w:rPr>
          <w:spacing w:val="-5"/>
        </w:rPr>
        <w:t xml:space="preserve"> </w:t>
      </w:r>
      <w:r>
        <w:t>contact</w:t>
      </w:r>
      <w:r>
        <w:rPr>
          <w:spacing w:val="-5"/>
        </w:rPr>
        <w:t xml:space="preserve"> </w:t>
      </w:r>
      <w:r>
        <w:t>(penetrative</w:t>
      </w:r>
      <w:r>
        <w:rPr>
          <w:spacing w:val="-4"/>
        </w:rPr>
        <w:t xml:space="preserve"> </w:t>
      </w:r>
      <w:r>
        <w:t>and</w:t>
      </w:r>
      <w:r>
        <w:rPr>
          <w:spacing w:val="-5"/>
        </w:rPr>
        <w:t xml:space="preserve"> </w:t>
      </w:r>
      <w:r>
        <w:t>non-penetrative</w:t>
      </w:r>
      <w:r>
        <w:rPr>
          <w:spacing w:val="-4"/>
        </w:rPr>
        <w:t xml:space="preserve"> </w:t>
      </w:r>
      <w:r>
        <w:t>acts)</w:t>
      </w:r>
      <w:r>
        <w:rPr>
          <w:spacing w:val="-6"/>
        </w:rPr>
        <w:t xml:space="preserve"> </w:t>
      </w:r>
      <w:r>
        <w:t>and</w:t>
      </w:r>
      <w:r>
        <w:rPr>
          <w:spacing w:val="-5"/>
        </w:rPr>
        <w:t xml:space="preserve"> </w:t>
      </w:r>
      <w:r>
        <w:t>non-contact</w:t>
      </w:r>
      <w:r>
        <w:rPr>
          <w:spacing w:val="-5"/>
        </w:rPr>
        <w:t xml:space="preserve"> </w:t>
      </w:r>
      <w:r>
        <w:t>sexual activity; can take place in person or via technology, or a combination of both</w:t>
      </w:r>
    </w:p>
    <w:p w14:paraId="694F46F6" w14:textId="77777777" w:rsidR="009975E3" w:rsidRDefault="00E91775">
      <w:pPr>
        <w:pStyle w:val="ListParagraph"/>
        <w:numPr>
          <w:ilvl w:val="0"/>
          <w:numId w:val="5"/>
        </w:numPr>
        <w:tabs>
          <w:tab w:val="left" w:pos="1290"/>
          <w:tab w:val="left" w:pos="1292"/>
        </w:tabs>
        <w:spacing w:before="3" w:line="247" w:lineRule="auto"/>
        <w:ind w:left="1292" w:right="571"/>
        <w:jc w:val="both"/>
      </w:pPr>
      <w:r>
        <w:t>can</w:t>
      </w:r>
      <w:r>
        <w:rPr>
          <w:spacing w:val="-14"/>
        </w:rPr>
        <w:t xml:space="preserve"> </w:t>
      </w:r>
      <w:r>
        <w:t>involve</w:t>
      </w:r>
      <w:r>
        <w:rPr>
          <w:spacing w:val="-13"/>
        </w:rPr>
        <w:t xml:space="preserve"> </w:t>
      </w:r>
      <w:r>
        <w:t>force</w:t>
      </w:r>
      <w:r>
        <w:rPr>
          <w:spacing w:val="-13"/>
        </w:rPr>
        <w:t xml:space="preserve"> </w:t>
      </w:r>
      <w:r>
        <w:t>and/or</w:t>
      </w:r>
      <w:r>
        <w:rPr>
          <w:spacing w:val="-14"/>
        </w:rPr>
        <w:t xml:space="preserve"> </w:t>
      </w:r>
      <w:r>
        <w:t>enticement-based</w:t>
      </w:r>
      <w:r>
        <w:rPr>
          <w:spacing w:val="-16"/>
        </w:rPr>
        <w:t xml:space="preserve"> </w:t>
      </w:r>
      <w:r>
        <w:t>methods</w:t>
      </w:r>
      <w:r>
        <w:rPr>
          <w:spacing w:val="-13"/>
        </w:rPr>
        <w:t xml:space="preserve"> </w:t>
      </w:r>
      <w:r>
        <w:t>of</w:t>
      </w:r>
      <w:r>
        <w:rPr>
          <w:spacing w:val="-14"/>
        </w:rPr>
        <w:t xml:space="preserve"> </w:t>
      </w:r>
      <w:r>
        <w:t>compliance</w:t>
      </w:r>
      <w:r>
        <w:rPr>
          <w:spacing w:val="-13"/>
        </w:rPr>
        <w:t xml:space="preserve"> </w:t>
      </w:r>
      <w:r>
        <w:t>and</w:t>
      </w:r>
      <w:r>
        <w:rPr>
          <w:spacing w:val="-14"/>
        </w:rPr>
        <w:t xml:space="preserve"> </w:t>
      </w:r>
      <w:r>
        <w:t>may,</w:t>
      </w:r>
      <w:r>
        <w:rPr>
          <w:spacing w:val="-14"/>
        </w:rPr>
        <w:t xml:space="preserve"> </w:t>
      </w:r>
      <w:r>
        <w:t>or</w:t>
      </w:r>
      <w:r>
        <w:rPr>
          <w:spacing w:val="-14"/>
        </w:rPr>
        <w:t xml:space="preserve"> </w:t>
      </w:r>
      <w:r>
        <w:t>may</w:t>
      </w:r>
      <w:r>
        <w:rPr>
          <w:spacing w:val="-14"/>
        </w:rPr>
        <w:t xml:space="preserve"> </w:t>
      </w:r>
      <w:r>
        <w:t>not, be accompanied by violence or threats of violence</w:t>
      </w:r>
    </w:p>
    <w:p w14:paraId="694F46F7" w14:textId="77777777" w:rsidR="009975E3" w:rsidRDefault="00E91775">
      <w:pPr>
        <w:pStyle w:val="ListParagraph"/>
        <w:numPr>
          <w:ilvl w:val="0"/>
          <w:numId w:val="5"/>
        </w:numPr>
        <w:tabs>
          <w:tab w:val="left" w:pos="1290"/>
          <w:tab w:val="left" w:pos="1292"/>
        </w:tabs>
        <w:spacing w:before="6" w:line="244" w:lineRule="auto"/>
        <w:ind w:left="1292" w:right="566"/>
        <w:jc w:val="both"/>
      </w:pPr>
      <w:r>
        <w:t>may occur without the child or young person’s immediate knowledge (through others copying</w:t>
      </w:r>
      <w:r>
        <w:rPr>
          <w:spacing w:val="-1"/>
        </w:rPr>
        <w:t xml:space="preserve"> </w:t>
      </w:r>
      <w:r>
        <w:t>videos or</w:t>
      </w:r>
      <w:r>
        <w:rPr>
          <w:spacing w:val="-1"/>
        </w:rPr>
        <w:t xml:space="preserve"> </w:t>
      </w:r>
      <w:r>
        <w:t>images they</w:t>
      </w:r>
      <w:r>
        <w:rPr>
          <w:spacing w:val="-2"/>
        </w:rPr>
        <w:t xml:space="preserve"> </w:t>
      </w:r>
      <w:r>
        <w:t>have created</w:t>
      </w:r>
      <w:r>
        <w:rPr>
          <w:spacing w:val="-1"/>
        </w:rPr>
        <w:t xml:space="preserve"> </w:t>
      </w:r>
      <w:r>
        <w:t>and</w:t>
      </w:r>
      <w:r>
        <w:rPr>
          <w:spacing w:val="-1"/>
        </w:rPr>
        <w:t xml:space="preserve"> </w:t>
      </w:r>
      <w:r>
        <w:t>posting on</w:t>
      </w:r>
      <w:r>
        <w:rPr>
          <w:spacing w:val="-1"/>
        </w:rPr>
        <w:t xml:space="preserve"> </w:t>
      </w:r>
      <w:r>
        <w:t>social</w:t>
      </w:r>
      <w:r>
        <w:rPr>
          <w:spacing w:val="-1"/>
        </w:rPr>
        <w:t xml:space="preserve"> </w:t>
      </w:r>
      <w:r>
        <w:t>media, for</w:t>
      </w:r>
      <w:r>
        <w:rPr>
          <w:spacing w:val="-1"/>
        </w:rPr>
        <w:t xml:space="preserve"> </w:t>
      </w:r>
      <w:r>
        <w:t>example);</w:t>
      </w:r>
    </w:p>
    <w:p w14:paraId="694F46F8" w14:textId="77777777" w:rsidR="009975E3" w:rsidRDefault="00E91775">
      <w:pPr>
        <w:pStyle w:val="ListParagraph"/>
        <w:numPr>
          <w:ilvl w:val="1"/>
          <w:numId w:val="5"/>
        </w:numPr>
        <w:tabs>
          <w:tab w:val="left" w:pos="1293"/>
          <w:tab w:val="left" w:pos="1488"/>
        </w:tabs>
        <w:spacing w:before="4" w:line="247" w:lineRule="auto"/>
        <w:ind w:left="1293" w:right="565" w:hanging="1"/>
        <w:jc w:val="both"/>
      </w:pPr>
      <w:r>
        <w:t>can</w:t>
      </w:r>
      <w:r>
        <w:rPr>
          <w:spacing w:val="-1"/>
        </w:rPr>
        <w:t xml:space="preserve"> </w:t>
      </w:r>
      <w:r>
        <w:t>be perpetrated</w:t>
      </w:r>
      <w:r>
        <w:rPr>
          <w:spacing w:val="-1"/>
        </w:rPr>
        <w:t xml:space="preserve"> </w:t>
      </w:r>
      <w:r>
        <w:t>by</w:t>
      </w:r>
      <w:r>
        <w:rPr>
          <w:spacing w:val="-2"/>
        </w:rPr>
        <w:t xml:space="preserve"> </w:t>
      </w:r>
      <w:r>
        <w:t>individuals or</w:t>
      </w:r>
      <w:r>
        <w:rPr>
          <w:spacing w:val="-1"/>
        </w:rPr>
        <w:t xml:space="preserve"> </w:t>
      </w:r>
      <w:r>
        <w:t>groups,</w:t>
      </w:r>
      <w:r>
        <w:rPr>
          <w:spacing w:val="-2"/>
        </w:rPr>
        <w:t xml:space="preserve"> </w:t>
      </w:r>
      <w:r>
        <w:t>males or</w:t>
      </w:r>
      <w:r>
        <w:rPr>
          <w:spacing w:val="-1"/>
        </w:rPr>
        <w:t xml:space="preserve"> </w:t>
      </w:r>
      <w:r>
        <w:t>females,</w:t>
      </w:r>
      <w:r>
        <w:rPr>
          <w:spacing w:val="-2"/>
        </w:rPr>
        <w:t xml:space="preserve"> </w:t>
      </w:r>
      <w:r>
        <w:t>and</w:t>
      </w:r>
      <w:r>
        <w:rPr>
          <w:spacing w:val="-1"/>
        </w:rPr>
        <w:t xml:space="preserve"> </w:t>
      </w:r>
      <w:r>
        <w:t>children</w:t>
      </w:r>
      <w:r>
        <w:rPr>
          <w:spacing w:val="-1"/>
        </w:rPr>
        <w:t xml:space="preserve"> </w:t>
      </w:r>
      <w:r>
        <w:t>or</w:t>
      </w:r>
      <w:r>
        <w:rPr>
          <w:spacing w:val="-1"/>
        </w:rPr>
        <w:t xml:space="preserve"> </w:t>
      </w:r>
      <w:r>
        <w:t>adults. The</w:t>
      </w:r>
      <w:r>
        <w:rPr>
          <w:spacing w:val="-10"/>
        </w:rPr>
        <w:t xml:space="preserve"> </w:t>
      </w:r>
      <w:r>
        <w:t>abuse</w:t>
      </w:r>
      <w:r>
        <w:rPr>
          <w:spacing w:val="-10"/>
        </w:rPr>
        <w:t xml:space="preserve"> </w:t>
      </w:r>
      <w:r>
        <w:t>can</w:t>
      </w:r>
      <w:r>
        <w:rPr>
          <w:spacing w:val="-11"/>
        </w:rPr>
        <w:t xml:space="preserve"> </w:t>
      </w:r>
      <w:r>
        <w:t>be</w:t>
      </w:r>
      <w:r>
        <w:rPr>
          <w:spacing w:val="-10"/>
        </w:rPr>
        <w:t xml:space="preserve"> </w:t>
      </w:r>
      <w:r>
        <w:t>a</w:t>
      </w:r>
      <w:r>
        <w:rPr>
          <w:spacing w:val="-11"/>
        </w:rPr>
        <w:t xml:space="preserve"> </w:t>
      </w:r>
      <w:r>
        <w:t>one-off</w:t>
      </w:r>
      <w:r>
        <w:rPr>
          <w:spacing w:val="-11"/>
        </w:rPr>
        <w:t xml:space="preserve"> </w:t>
      </w:r>
      <w:r>
        <w:t>occurrence</w:t>
      </w:r>
      <w:r>
        <w:rPr>
          <w:spacing w:val="-12"/>
        </w:rPr>
        <w:t xml:space="preserve"> </w:t>
      </w:r>
      <w:r>
        <w:t>or</w:t>
      </w:r>
      <w:r>
        <w:rPr>
          <w:spacing w:val="-11"/>
        </w:rPr>
        <w:t xml:space="preserve"> </w:t>
      </w:r>
      <w:r>
        <w:t>a</w:t>
      </w:r>
      <w:r>
        <w:rPr>
          <w:spacing w:val="-13"/>
        </w:rPr>
        <w:t xml:space="preserve"> </w:t>
      </w:r>
      <w:r>
        <w:t>series</w:t>
      </w:r>
      <w:r>
        <w:rPr>
          <w:spacing w:val="-12"/>
        </w:rPr>
        <w:t xml:space="preserve"> </w:t>
      </w:r>
      <w:r>
        <w:t>of</w:t>
      </w:r>
      <w:r>
        <w:rPr>
          <w:spacing w:val="-11"/>
        </w:rPr>
        <w:t xml:space="preserve"> </w:t>
      </w:r>
      <w:r>
        <w:t>incidents</w:t>
      </w:r>
      <w:r>
        <w:rPr>
          <w:spacing w:val="-10"/>
        </w:rPr>
        <w:t xml:space="preserve"> </w:t>
      </w:r>
      <w:r>
        <w:t>over</w:t>
      </w:r>
      <w:r>
        <w:rPr>
          <w:spacing w:val="-11"/>
        </w:rPr>
        <w:t xml:space="preserve"> </w:t>
      </w:r>
      <w:r>
        <w:t>time,</w:t>
      </w:r>
      <w:r>
        <w:rPr>
          <w:spacing w:val="-11"/>
        </w:rPr>
        <w:t xml:space="preserve"> </w:t>
      </w:r>
      <w:r>
        <w:t>and</w:t>
      </w:r>
      <w:r>
        <w:rPr>
          <w:spacing w:val="-11"/>
        </w:rPr>
        <w:t xml:space="preserve"> </w:t>
      </w:r>
      <w:r>
        <w:t>range</w:t>
      </w:r>
      <w:r>
        <w:rPr>
          <w:spacing w:val="-10"/>
        </w:rPr>
        <w:t xml:space="preserve"> </w:t>
      </w:r>
      <w:r>
        <w:t>from opportunistic to complex organised abuse; and</w:t>
      </w:r>
    </w:p>
    <w:p w14:paraId="694F46F9" w14:textId="77777777" w:rsidR="009975E3" w:rsidRDefault="00E91775">
      <w:pPr>
        <w:pStyle w:val="ListParagraph"/>
        <w:numPr>
          <w:ilvl w:val="0"/>
          <w:numId w:val="5"/>
        </w:numPr>
        <w:tabs>
          <w:tab w:val="left" w:pos="1291"/>
          <w:tab w:val="left" w:pos="1293"/>
        </w:tabs>
        <w:spacing w:before="5" w:line="247" w:lineRule="auto"/>
        <w:ind w:left="1293" w:right="567"/>
        <w:jc w:val="both"/>
      </w:pPr>
      <w:r>
        <w:t>is typified by some form of power imbalance in favour of those perpetrating the abuse. Whilst age may be the most obvious, this power imbalance can also be due to a range of other factors including gender, sexual identity, cognitive ability, physical strength, status, and access to economic or other resources.</w:t>
      </w:r>
    </w:p>
    <w:p w14:paraId="694F46FA" w14:textId="77777777" w:rsidR="009975E3" w:rsidRDefault="00E91775">
      <w:pPr>
        <w:pStyle w:val="BodyText"/>
        <w:spacing w:before="230" w:line="247" w:lineRule="auto"/>
        <w:ind w:left="590" w:right="565" w:hanging="10"/>
        <w:jc w:val="both"/>
      </w:pPr>
      <w:r>
        <w:t>Child</w:t>
      </w:r>
      <w:r>
        <w:rPr>
          <w:spacing w:val="-6"/>
        </w:rPr>
        <w:t xml:space="preserve"> </w:t>
      </w:r>
      <w:r>
        <w:t>sexual</w:t>
      </w:r>
      <w:r>
        <w:rPr>
          <w:spacing w:val="-6"/>
        </w:rPr>
        <w:t xml:space="preserve"> </w:t>
      </w:r>
      <w:r>
        <w:t>exploitation</w:t>
      </w:r>
      <w:r>
        <w:rPr>
          <w:spacing w:val="-6"/>
        </w:rPr>
        <w:t xml:space="preserve"> </w:t>
      </w:r>
      <w:r>
        <w:t>is</w:t>
      </w:r>
      <w:r>
        <w:rPr>
          <w:spacing w:val="-5"/>
        </w:rPr>
        <w:t xml:space="preserve"> </w:t>
      </w:r>
      <w:r>
        <w:t>never</w:t>
      </w:r>
      <w:r>
        <w:rPr>
          <w:spacing w:val="-6"/>
        </w:rPr>
        <w:t xml:space="preserve"> </w:t>
      </w:r>
      <w:r>
        <w:t>the</w:t>
      </w:r>
      <w:r>
        <w:rPr>
          <w:spacing w:val="-5"/>
        </w:rPr>
        <w:t xml:space="preserve"> </w:t>
      </w:r>
      <w:r>
        <w:t>victim’s</w:t>
      </w:r>
      <w:r>
        <w:rPr>
          <w:spacing w:val="-5"/>
        </w:rPr>
        <w:t xml:space="preserve"> </w:t>
      </w:r>
      <w:r>
        <w:t>fault,</w:t>
      </w:r>
      <w:r>
        <w:rPr>
          <w:spacing w:val="-4"/>
        </w:rPr>
        <w:t xml:space="preserve"> </w:t>
      </w:r>
      <w:r>
        <w:t>even</w:t>
      </w:r>
      <w:r>
        <w:rPr>
          <w:spacing w:val="-6"/>
        </w:rPr>
        <w:t xml:space="preserve"> </w:t>
      </w:r>
      <w:r>
        <w:t>if</w:t>
      </w:r>
      <w:r>
        <w:rPr>
          <w:spacing w:val="-6"/>
        </w:rPr>
        <w:t xml:space="preserve"> </w:t>
      </w:r>
      <w:r>
        <w:t>there</w:t>
      </w:r>
      <w:r>
        <w:rPr>
          <w:spacing w:val="-5"/>
        </w:rPr>
        <w:t xml:space="preserve"> </w:t>
      </w:r>
      <w:r>
        <w:t>is</w:t>
      </w:r>
      <w:r>
        <w:rPr>
          <w:spacing w:val="-5"/>
        </w:rPr>
        <w:t xml:space="preserve"> </w:t>
      </w:r>
      <w:r>
        <w:t>some</w:t>
      </w:r>
      <w:r>
        <w:rPr>
          <w:spacing w:val="-5"/>
        </w:rPr>
        <w:t xml:space="preserve"> </w:t>
      </w:r>
      <w:r>
        <w:t>form</w:t>
      </w:r>
      <w:r>
        <w:rPr>
          <w:spacing w:val="-6"/>
        </w:rPr>
        <w:t xml:space="preserve"> </w:t>
      </w:r>
      <w:r>
        <w:t>of</w:t>
      </w:r>
      <w:r>
        <w:rPr>
          <w:spacing w:val="-6"/>
        </w:rPr>
        <w:t xml:space="preserve"> </w:t>
      </w:r>
      <w:r>
        <w:t>exchange:</w:t>
      </w:r>
      <w:r>
        <w:rPr>
          <w:spacing w:val="-6"/>
        </w:rPr>
        <w:t xml:space="preserve"> </w:t>
      </w:r>
      <w:r>
        <w:t>all children</w:t>
      </w:r>
      <w:r>
        <w:rPr>
          <w:spacing w:val="-7"/>
        </w:rPr>
        <w:t xml:space="preserve"> </w:t>
      </w:r>
      <w:r>
        <w:t>and</w:t>
      </w:r>
      <w:r>
        <w:rPr>
          <w:spacing w:val="-8"/>
        </w:rPr>
        <w:t xml:space="preserve"> </w:t>
      </w:r>
      <w:r>
        <w:t>young</w:t>
      </w:r>
      <w:r>
        <w:rPr>
          <w:spacing w:val="-8"/>
        </w:rPr>
        <w:t xml:space="preserve"> </w:t>
      </w:r>
      <w:r>
        <w:t>people</w:t>
      </w:r>
      <w:r>
        <w:rPr>
          <w:spacing w:val="-6"/>
        </w:rPr>
        <w:t xml:space="preserve"> </w:t>
      </w:r>
      <w:r>
        <w:t>under</w:t>
      </w:r>
      <w:r>
        <w:rPr>
          <w:spacing w:val="-7"/>
        </w:rPr>
        <w:t xml:space="preserve"> </w:t>
      </w:r>
      <w:r>
        <w:t>the</w:t>
      </w:r>
      <w:r>
        <w:rPr>
          <w:spacing w:val="-6"/>
        </w:rPr>
        <w:t xml:space="preserve"> </w:t>
      </w:r>
      <w:r>
        <w:t>age</w:t>
      </w:r>
      <w:r>
        <w:rPr>
          <w:spacing w:val="-6"/>
        </w:rPr>
        <w:t xml:space="preserve"> </w:t>
      </w:r>
      <w:r>
        <w:t>of</w:t>
      </w:r>
      <w:r>
        <w:rPr>
          <w:spacing w:val="-8"/>
        </w:rPr>
        <w:t xml:space="preserve"> </w:t>
      </w:r>
      <w:r>
        <w:t>18</w:t>
      </w:r>
      <w:r>
        <w:rPr>
          <w:spacing w:val="-8"/>
        </w:rPr>
        <w:t xml:space="preserve"> </w:t>
      </w:r>
      <w:r>
        <w:t>have</w:t>
      </w:r>
      <w:r>
        <w:rPr>
          <w:spacing w:val="-6"/>
        </w:rPr>
        <w:t xml:space="preserve"> </w:t>
      </w:r>
      <w:r>
        <w:t>a</w:t>
      </w:r>
      <w:r>
        <w:rPr>
          <w:spacing w:val="-7"/>
        </w:rPr>
        <w:t xml:space="preserve"> </w:t>
      </w:r>
      <w:r>
        <w:t>right</w:t>
      </w:r>
      <w:r>
        <w:rPr>
          <w:spacing w:val="-8"/>
        </w:rPr>
        <w:t xml:space="preserve"> </w:t>
      </w:r>
      <w:r>
        <w:t>to</w:t>
      </w:r>
      <w:r>
        <w:rPr>
          <w:spacing w:val="-6"/>
        </w:rPr>
        <w:t xml:space="preserve"> </w:t>
      </w:r>
      <w:r>
        <w:t>be</w:t>
      </w:r>
      <w:r>
        <w:rPr>
          <w:spacing w:val="-4"/>
        </w:rPr>
        <w:t xml:space="preserve"> </w:t>
      </w:r>
      <w:r>
        <w:t>safe</w:t>
      </w:r>
      <w:r>
        <w:rPr>
          <w:spacing w:val="-6"/>
        </w:rPr>
        <w:t xml:space="preserve"> </w:t>
      </w:r>
      <w:r>
        <w:t>and</w:t>
      </w:r>
      <w:r>
        <w:rPr>
          <w:spacing w:val="-8"/>
        </w:rPr>
        <w:t xml:space="preserve"> </w:t>
      </w:r>
      <w:r>
        <w:t>should</w:t>
      </w:r>
      <w:r>
        <w:rPr>
          <w:spacing w:val="-8"/>
        </w:rPr>
        <w:t xml:space="preserve"> </w:t>
      </w:r>
      <w:r>
        <w:t>be</w:t>
      </w:r>
      <w:r>
        <w:rPr>
          <w:spacing w:val="-6"/>
        </w:rPr>
        <w:t xml:space="preserve"> </w:t>
      </w:r>
      <w:r>
        <w:t>protected from harm.</w:t>
      </w:r>
    </w:p>
    <w:p w14:paraId="694F46FB" w14:textId="77777777" w:rsidR="009975E3" w:rsidRDefault="00E91775">
      <w:pPr>
        <w:pStyle w:val="BodyText"/>
        <w:spacing w:before="232" w:line="244" w:lineRule="auto"/>
        <w:ind w:left="590" w:right="569" w:hanging="10"/>
        <w:jc w:val="both"/>
      </w:pPr>
      <w:r>
        <w:t>We</w:t>
      </w:r>
      <w:r>
        <w:rPr>
          <w:spacing w:val="-8"/>
        </w:rPr>
        <w:t xml:space="preserve"> </w:t>
      </w:r>
      <w:r>
        <w:t>are</w:t>
      </w:r>
      <w:r>
        <w:rPr>
          <w:spacing w:val="-8"/>
        </w:rPr>
        <w:t xml:space="preserve"> </w:t>
      </w:r>
      <w:r>
        <w:t>aware</w:t>
      </w:r>
      <w:r>
        <w:rPr>
          <w:spacing w:val="-11"/>
        </w:rPr>
        <w:t xml:space="preserve"> </w:t>
      </w:r>
      <w:r>
        <w:t>that</w:t>
      </w:r>
      <w:r>
        <w:rPr>
          <w:spacing w:val="-10"/>
        </w:rPr>
        <w:t xml:space="preserve"> </w:t>
      </w:r>
      <w:r>
        <w:t>the</w:t>
      </w:r>
      <w:r>
        <w:rPr>
          <w:spacing w:val="-11"/>
        </w:rPr>
        <w:t xml:space="preserve"> </w:t>
      </w:r>
      <w:r>
        <w:t>following</w:t>
      </w:r>
      <w:r>
        <w:rPr>
          <w:spacing w:val="-10"/>
        </w:rPr>
        <w:t xml:space="preserve"> </w:t>
      </w:r>
      <w:r>
        <w:t>vulnerabilities</w:t>
      </w:r>
      <w:r>
        <w:rPr>
          <w:spacing w:val="-9"/>
        </w:rPr>
        <w:t xml:space="preserve"> </w:t>
      </w:r>
      <w:r>
        <w:t>are</w:t>
      </w:r>
      <w:r>
        <w:rPr>
          <w:spacing w:val="-11"/>
        </w:rPr>
        <w:t xml:space="preserve"> </w:t>
      </w:r>
      <w:r>
        <w:t>examples</w:t>
      </w:r>
      <w:r>
        <w:rPr>
          <w:spacing w:val="-9"/>
        </w:rPr>
        <w:t xml:space="preserve"> </w:t>
      </w:r>
      <w:r>
        <w:t>of</w:t>
      </w:r>
      <w:r>
        <w:rPr>
          <w:spacing w:val="-10"/>
        </w:rPr>
        <w:t xml:space="preserve"> </w:t>
      </w:r>
      <w:r>
        <w:t>the</w:t>
      </w:r>
      <w:r>
        <w:rPr>
          <w:spacing w:val="-8"/>
        </w:rPr>
        <w:t xml:space="preserve"> </w:t>
      </w:r>
      <w:r>
        <w:t>types</w:t>
      </w:r>
      <w:r>
        <w:rPr>
          <w:spacing w:val="-11"/>
        </w:rPr>
        <w:t xml:space="preserve"> </w:t>
      </w:r>
      <w:r>
        <w:t>of</w:t>
      </w:r>
      <w:r>
        <w:rPr>
          <w:spacing w:val="-10"/>
        </w:rPr>
        <w:t xml:space="preserve"> </w:t>
      </w:r>
      <w:r>
        <w:t>things</w:t>
      </w:r>
      <w:r>
        <w:rPr>
          <w:spacing w:val="-9"/>
        </w:rPr>
        <w:t xml:space="preserve"> </w:t>
      </w:r>
      <w:r>
        <w:t>children</w:t>
      </w:r>
      <w:r>
        <w:rPr>
          <w:spacing w:val="-9"/>
        </w:rPr>
        <w:t xml:space="preserve"> </w:t>
      </w:r>
      <w:r>
        <w:t>can experience that might make them more susceptible to child sexual exploitation:</w:t>
      </w:r>
    </w:p>
    <w:p w14:paraId="694F46FC" w14:textId="77777777" w:rsidR="009975E3" w:rsidRDefault="009975E3">
      <w:pPr>
        <w:pStyle w:val="BodyText"/>
        <w:spacing w:before="3"/>
      </w:pPr>
    </w:p>
    <w:p w14:paraId="694F46FD" w14:textId="77777777" w:rsidR="009975E3" w:rsidRDefault="00E91775">
      <w:pPr>
        <w:pStyle w:val="ListParagraph"/>
        <w:numPr>
          <w:ilvl w:val="0"/>
          <w:numId w:val="5"/>
        </w:numPr>
        <w:tabs>
          <w:tab w:val="left" w:pos="1292"/>
        </w:tabs>
        <w:ind w:left="1292" w:hanging="359"/>
        <w:jc w:val="both"/>
      </w:pPr>
      <w:r>
        <w:t>Having</w:t>
      </w:r>
      <w:r>
        <w:rPr>
          <w:spacing w:val="-8"/>
        </w:rPr>
        <w:t xml:space="preserve"> </w:t>
      </w:r>
      <w:r>
        <w:t>a</w:t>
      </w:r>
      <w:r>
        <w:rPr>
          <w:spacing w:val="-6"/>
        </w:rPr>
        <w:t xml:space="preserve"> </w:t>
      </w:r>
      <w:r>
        <w:t>prior</w:t>
      </w:r>
      <w:r>
        <w:rPr>
          <w:spacing w:val="-5"/>
        </w:rPr>
        <w:t xml:space="preserve"> </w:t>
      </w:r>
      <w:r>
        <w:t>experience</w:t>
      </w:r>
      <w:r>
        <w:rPr>
          <w:spacing w:val="-5"/>
        </w:rPr>
        <w:t xml:space="preserve"> </w:t>
      </w:r>
      <w:r>
        <w:t>of</w:t>
      </w:r>
      <w:r>
        <w:rPr>
          <w:spacing w:val="-5"/>
        </w:rPr>
        <w:t xml:space="preserve"> </w:t>
      </w:r>
      <w:r>
        <w:t>neglect,</w:t>
      </w:r>
      <w:r>
        <w:rPr>
          <w:spacing w:val="-6"/>
        </w:rPr>
        <w:t xml:space="preserve"> </w:t>
      </w:r>
      <w:r>
        <w:t>physical</w:t>
      </w:r>
      <w:r>
        <w:rPr>
          <w:spacing w:val="-5"/>
        </w:rPr>
        <w:t xml:space="preserve"> </w:t>
      </w:r>
      <w:r>
        <w:t>and/or</w:t>
      </w:r>
      <w:r>
        <w:rPr>
          <w:spacing w:val="-6"/>
        </w:rPr>
        <w:t xml:space="preserve"> </w:t>
      </w:r>
      <w:r>
        <w:t>sexual</w:t>
      </w:r>
      <w:r>
        <w:rPr>
          <w:spacing w:val="-5"/>
        </w:rPr>
        <w:t xml:space="preserve"> </w:t>
      </w:r>
      <w:r>
        <w:rPr>
          <w:spacing w:val="-2"/>
        </w:rPr>
        <w:t>abuse.</w:t>
      </w:r>
    </w:p>
    <w:p w14:paraId="694F46FE" w14:textId="77777777" w:rsidR="009975E3" w:rsidRDefault="00E91775">
      <w:pPr>
        <w:pStyle w:val="ListParagraph"/>
        <w:numPr>
          <w:ilvl w:val="0"/>
          <w:numId w:val="5"/>
        </w:numPr>
        <w:tabs>
          <w:tab w:val="left" w:pos="1291"/>
          <w:tab w:val="left" w:pos="1293"/>
        </w:tabs>
        <w:spacing w:before="14" w:line="247" w:lineRule="auto"/>
        <w:ind w:left="1293" w:right="565"/>
        <w:jc w:val="both"/>
      </w:pPr>
      <w:r>
        <w:t>Lack of a safe/stable home environment, now or in the past (domestic violence or parental substance misuse, mental health issues or criminality, for example)</w:t>
      </w:r>
      <w:r>
        <w:rPr>
          <w:spacing w:val="40"/>
        </w:rPr>
        <w:t xml:space="preserve"> </w:t>
      </w:r>
      <w:r>
        <w:t>●</w:t>
      </w:r>
      <w:r>
        <w:rPr>
          <w:spacing w:val="-9"/>
        </w:rPr>
        <w:t xml:space="preserve"> </w:t>
      </w:r>
      <w:r>
        <w:t>Recent bereavement or loss.</w:t>
      </w:r>
    </w:p>
    <w:p w14:paraId="694F46FF" w14:textId="77777777" w:rsidR="009975E3" w:rsidRDefault="00E91775">
      <w:pPr>
        <w:pStyle w:val="ListParagraph"/>
        <w:numPr>
          <w:ilvl w:val="0"/>
          <w:numId w:val="5"/>
        </w:numPr>
        <w:tabs>
          <w:tab w:val="left" w:pos="1293"/>
        </w:tabs>
        <w:spacing w:before="4"/>
        <w:ind w:left="1293" w:hanging="360"/>
      </w:pPr>
      <w:r>
        <w:t>Social</w:t>
      </w:r>
      <w:r>
        <w:rPr>
          <w:spacing w:val="-5"/>
        </w:rPr>
        <w:t xml:space="preserve"> </w:t>
      </w:r>
      <w:r>
        <w:t>isolation</w:t>
      </w:r>
      <w:r>
        <w:rPr>
          <w:spacing w:val="-5"/>
        </w:rPr>
        <w:t xml:space="preserve"> </w:t>
      </w:r>
      <w:r>
        <w:t>or</w:t>
      </w:r>
      <w:r>
        <w:rPr>
          <w:spacing w:val="-5"/>
        </w:rPr>
        <w:t xml:space="preserve"> </w:t>
      </w:r>
      <w:r>
        <w:t>social</w:t>
      </w:r>
      <w:r>
        <w:rPr>
          <w:spacing w:val="-4"/>
        </w:rPr>
        <w:t xml:space="preserve"> </w:t>
      </w:r>
      <w:r>
        <w:rPr>
          <w:spacing w:val="-2"/>
        </w:rPr>
        <w:t>difficulties.</w:t>
      </w:r>
    </w:p>
    <w:p w14:paraId="694F4700" w14:textId="77777777" w:rsidR="009975E3" w:rsidRDefault="00E91775">
      <w:pPr>
        <w:pStyle w:val="ListParagraph"/>
        <w:numPr>
          <w:ilvl w:val="0"/>
          <w:numId w:val="5"/>
        </w:numPr>
        <w:tabs>
          <w:tab w:val="left" w:pos="1293"/>
        </w:tabs>
        <w:spacing w:before="11"/>
        <w:ind w:left="1293" w:hanging="360"/>
      </w:pPr>
      <w:r>
        <w:t>Absence</w:t>
      </w:r>
      <w:r>
        <w:rPr>
          <w:spacing w:val="-8"/>
        </w:rPr>
        <w:t xml:space="preserve"> </w:t>
      </w:r>
      <w:r>
        <w:t>of</w:t>
      </w:r>
      <w:r>
        <w:rPr>
          <w:spacing w:val="-5"/>
        </w:rPr>
        <w:t xml:space="preserve"> </w:t>
      </w:r>
      <w:r>
        <w:t>a</w:t>
      </w:r>
      <w:r>
        <w:rPr>
          <w:spacing w:val="-5"/>
        </w:rPr>
        <w:t xml:space="preserve"> </w:t>
      </w:r>
      <w:r>
        <w:t>safe</w:t>
      </w:r>
      <w:r>
        <w:rPr>
          <w:spacing w:val="-4"/>
        </w:rPr>
        <w:t xml:space="preserve"> </w:t>
      </w:r>
      <w:r>
        <w:t>environment</w:t>
      </w:r>
      <w:r>
        <w:rPr>
          <w:spacing w:val="-5"/>
        </w:rPr>
        <w:t xml:space="preserve"> </w:t>
      </w:r>
      <w:r>
        <w:t>to</w:t>
      </w:r>
      <w:r>
        <w:rPr>
          <w:spacing w:val="-4"/>
        </w:rPr>
        <w:t xml:space="preserve"> </w:t>
      </w:r>
      <w:r>
        <w:t>explore</w:t>
      </w:r>
      <w:r>
        <w:rPr>
          <w:spacing w:val="-4"/>
        </w:rPr>
        <w:t xml:space="preserve"> </w:t>
      </w:r>
      <w:r>
        <w:rPr>
          <w:spacing w:val="-2"/>
        </w:rPr>
        <w:t>sexuality.</w:t>
      </w:r>
    </w:p>
    <w:p w14:paraId="694F4701" w14:textId="77777777" w:rsidR="009975E3" w:rsidRDefault="00E91775">
      <w:pPr>
        <w:pStyle w:val="ListParagraph"/>
        <w:numPr>
          <w:ilvl w:val="0"/>
          <w:numId w:val="5"/>
        </w:numPr>
        <w:tabs>
          <w:tab w:val="left" w:pos="1294"/>
        </w:tabs>
        <w:spacing w:before="14"/>
        <w:ind w:left="1294" w:hanging="360"/>
      </w:pPr>
      <w:r>
        <w:t>Economic</w:t>
      </w:r>
      <w:r>
        <w:rPr>
          <w:spacing w:val="-6"/>
        </w:rPr>
        <w:t xml:space="preserve"> </w:t>
      </w:r>
      <w:r>
        <w:rPr>
          <w:spacing w:val="-2"/>
        </w:rPr>
        <w:t>vulnerability.</w:t>
      </w:r>
    </w:p>
    <w:p w14:paraId="694F4702" w14:textId="77777777" w:rsidR="009975E3" w:rsidRDefault="00E91775">
      <w:pPr>
        <w:pStyle w:val="ListParagraph"/>
        <w:numPr>
          <w:ilvl w:val="0"/>
          <w:numId w:val="5"/>
        </w:numPr>
        <w:tabs>
          <w:tab w:val="left" w:pos="1294"/>
        </w:tabs>
        <w:spacing w:before="13"/>
        <w:ind w:left="1294" w:hanging="360"/>
      </w:pPr>
      <w:r>
        <w:t>Homelessness</w:t>
      </w:r>
      <w:r>
        <w:rPr>
          <w:spacing w:val="-7"/>
        </w:rPr>
        <w:t xml:space="preserve"> </w:t>
      </w:r>
      <w:r>
        <w:t>or</w:t>
      </w:r>
      <w:r>
        <w:rPr>
          <w:spacing w:val="-8"/>
        </w:rPr>
        <w:t xml:space="preserve"> </w:t>
      </w:r>
      <w:r>
        <w:t>insecure</w:t>
      </w:r>
      <w:r>
        <w:rPr>
          <w:spacing w:val="-6"/>
        </w:rPr>
        <w:t xml:space="preserve"> </w:t>
      </w:r>
      <w:r>
        <w:t>accommodation</w:t>
      </w:r>
      <w:r>
        <w:rPr>
          <w:spacing w:val="-9"/>
        </w:rPr>
        <w:t xml:space="preserve"> </w:t>
      </w:r>
      <w:r>
        <w:rPr>
          <w:spacing w:val="-2"/>
        </w:rPr>
        <w:t>status.</w:t>
      </w:r>
    </w:p>
    <w:p w14:paraId="694F4703" w14:textId="77777777" w:rsidR="009975E3" w:rsidRDefault="00E91775">
      <w:pPr>
        <w:pStyle w:val="ListParagraph"/>
        <w:numPr>
          <w:ilvl w:val="0"/>
          <w:numId w:val="5"/>
        </w:numPr>
        <w:tabs>
          <w:tab w:val="left" w:pos="1294"/>
        </w:tabs>
        <w:spacing w:before="14"/>
        <w:ind w:left="1294" w:hanging="360"/>
      </w:pPr>
      <w:r>
        <w:t>Connections</w:t>
      </w:r>
      <w:r>
        <w:rPr>
          <w:spacing w:val="-7"/>
        </w:rPr>
        <w:t xml:space="preserve"> </w:t>
      </w:r>
      <w:r>
        <w:t>with</w:t>
      </w:r>
      <w:r>
        <w:rPr>
          <w:spacing w:val="-6"/>
        </w:rPr>
        <w:t xml:space="preserve"> </w:t>
      </w:r>
      <w:r>
        <w:t>other</w:t>
      </w:r>
      <w:r>
        <w:rPr>
          <w:spacing w:val="-5"/>
        </w:rPr>
        <w:t xml:space="preserve"> </w:t>
      </w:r>
      <w:r>
        <w:t>children</w:t>
      </w:r>
      <w:r>
        <w:rPr>
          <w:spacing w:val="-6"/>
        </w:rPr>
        <w:t xml:space="preserve"> </w:t>
      </w:r>
      <w:r>
        <w:t>and</w:t>
      </w:r>
      <w:r>
        <w:rPr>
          <w:spacing w:val="-6"/>
        </w:rPr>
        <w:t xml:space="preserve"> </w:t>
      </w:r>
      <w:r>
        <w:t>young</w:t>
      </w:r>
      <w:r>
        <w:rPr>
          <w:spacing w:val="-5"/>
        </w:rPr>
        <w:t xml:space="preserve"> </w:t>
      </w:r>
      <w:r>
        <w:t>people</w:t>
      </w:r>
      <w:r>
        <w:rPr>
          <w:spacing w:val="-5"/>
        </w:rPr>
        <w:t xml:space="preserve"> </w:t>
      </w:r>
      <w:r>
        <w:t>who</w:t>
      </w:r>
      <w:r>
        <w:rPr>
          <w:spacing w:val="-5"/>
        </w:rPr>
        <w:t xml:space="preserve"> </w:t>
      </w:r>
      <w:r>
        <w:t>are</w:t>
      </w:r>
      <w:r>
        <w:rPr>
          <w:spacing w:val="-4"/>
        </w:rPr>
        <w:t xml:space="preserve"> </w:t>
      </w:r>
      <w:r>
        <w:t>being</w:t>
      </w:r>
      <w:r>
        <w:rPr>
          <w:spacing w:val="-6"/>
        </w:rPr>
        <w:t xml:space="preserve"> </w:t>
      </w:r>
      <w:r>
        <w:t>sexually</w:t>
      </w:r>
      <w:r>
        <w:rPr>
          <w:spacing w:val="-5"/>
        </w:rPr>
        <w:t xml:space="preserve"> </w:t>
      </w:r>
      <w:r>
        <w:rPr>
          <w:spacing w:val="-2"/>
        </w:rPr>
        <w:t>exploited.</w:t>
      </w:r>
    </w:p>
    <w:p w14:paraId="694F4704" w14:textId="77777777" w:rsidR="009975E3" w:rsidRDefault="00E91775">
      <w:pPr>
        <w:pStyle w:val="ListParagraph"/>
        <w:numPr>
          <w:ilvl w:val="0"/>
          <w:numId w:val="5"/>
        </w:numPr>
        <w:tabs>
          <w:tab w:val="left" w:pos="1294"/>
        </w:tabs>
        <w:spacing w:before="11"/>
        <w:ind w:left="1294" w:hanging="360"/>
      </w:pPr>
      <w:r>
        <w:t>Family</w:t>
      </w:r>
      <w:r>
        <w:rPr>
          <w:spacing w:val="-10"/>
        </w:rPr>
        <w:t xml:space="preserve"> </w:t>
      </w:r>
      <w:r>
        <w:t>members</w:t>
      </w:r>
      <w:r>
        <w:rPr>
          <w:spacing w:val="-6"/>
        </w:rPr>
        <w:t xml:space="preserve"> </w:t>
      </w:r>
      <w:r>
        <w:t>or</w:t>
      </w:r>
      <w:r>
        <w:rPr>
          <w:spacing w:val="-7"/>
        </w:rPr>
        <w:t xml:space="preserve"> </w:t>
      </w:r>
      <w:r>
        <w:t>other</w:t>
      </w:r>
      <w:r>
        <w:rPr>
          <w:spacing w:val="-7"/>
        </w:rPr>
        <w:t xml:space="preserve"> </w:t>
      </w:r>
      <w:r>
        <w:t>connections</w:t>
      </w:r>
      <w:r>
        <w:rPr>
          <w:spacing w:val="-6"/>
        </w:rPr>
        <w:t xml:space="preserve"> </w:t>
      </w:r>
      <w:r>
        <w:t>involved</w:t>
      </w:r>
      <w:r>
        <w:rPr>
          <w:spacing w:val="-7"/>
        </w:rPr>
        <w:t xml:space="preserve"> </w:t>
      </w:r>
      <w:r>
        <w:t>in</w:t>
      </w:r>
      <w:r>
        <w:rPr>
          <w:spacing w:val="-7"/>
        </w:rPr>
        <w:t xml:space="preserve"> </w:t>
      </w:r>
      <w:r>
        <w:t>adult</w:t>
      </w:r>
      <w:r>
        <w:rPr>
          <w:spacing w:val="-7"/>
        </w:rPr>
        <w:t xml:space="preserve"> </w:t>
      </w:r>
      <w:r>
        <w:t>sex</w:t>
      </w:r>
      <w:r>
        <w:rPr>
          <w:spacing w:val="-7"/>
        </w:rPr>
        <w:t xml:space="preserve"> </w:t>
      </w:r>
      <w:r>
        <w:rPr>
          <w:spacing w:val="-2"/>
        </w:rPr>
        <w:t>work.</w:t>
      </w:r>
    </w:p>
    <w:p w14:paraId="694F4705" w14:textId="77777777" w:rsidR="009975E3" w:rsidRDefault="00E91775">
      <w:pPr>
        <w:pStyle w:val="ListParagraph"/>
        <w:numPr>
          <w:ilvl w:val="0"/>
          <w:numId w:val="5"/>
        </w:numPr>
        <w:tabs>
          <w:tab w:val="left" w:pos="1294"/>
        </w:tabs>
        <w:spacing w:before="13"/>
        <w:ind w:left="1294" w:hanging="360"/>
      </w:pPr>
      <w:r>
        <w:t>Having</w:t>
      </w:r>
      <w:r>
        <w:rPr>
          <w:spacing w:val="-6"/>
        </w:rPr>
        <w:t xml:space="preserve"> </w:t>
      </w:r>
      <w:r>
        <w:t>a</w:t>
      </w:r>
      <w:r>
        <w:rPr>
          <w:spacing w:val="-6"/>
        </w:rPr>
        <w:t xml:space="preserve"> </w:t>
      </w:r>
      <w:r>
        <w:t>physical</w:t>
      </w:r>
      <w:r>
        <w:rPr>
          <w:spacing w:val="-5"/>
        </w:rPr>
        <w:t xml:space="preserve"> </w:t>
      </w:r>
      <w:r>
        <w:t>or</w:t>
      </w:r>
      <w:r>
        <w:rPr>
          <w:spacing w:val="-6"/>
        </w:rPr>
        <w:t xml:space="preserve"> </w:t>
      </w:r>
      <w:r>
        <w:t>learning</w:t>
      </w:r>
      <w:r>
        <w:rPr>
          <w:spacing w:val="-5"/>
        </w:rPr>
        <w:t xml:space="preserve"> </w:t>
      </w:r>
      <w:r>
        <w:rPr>
          <w:spacing w:val="-2"/>
        </w:rPr>
        <w:t>disability</w:t>
      </w:r>
    </w:p>
    <w:p w14:paraId="694F4706" w14:textId="77777777" w:rsidR="009975E3" w:rsidRDefault="00E91775">
      <w:pPr>
        <w:pStyle w:val="ListParagraph"/>
        <w:numPr>
          <w:ilvl w:val="0"/>
          <w:numId w:val="5"/>
        </w:numPr>
        <w:tabs>
          <w:tab w:val="left" w:pos="1294"/>
        </w:tabs>
        <w:spacing w:before="14" w:line="244" w:lineRule="auto"/>
        <w:ind w:left="1294" w:right="567"/>
      </w:pPr>
      <w:r>
        <w:t>Being</w:t>
      </w:r>
      <w:r>
        <w:rPr>
          <w:spacing w:val="40"/>
        </w:rPr>
        <w:t xml:space="preserve"> </w:t>
      </w:r>
      <w:r>
        <w:t>in</w:t>
      </w:r>
      <w:r>
        <w:rPr>
          <w:spacing w:val="40"/>
        </w:rPr>
        <w:t xml:space="preserve"> </w:t>
      </w:r>
      <w:r>
        <w:t>care</w:t>
      </w:r>
      <w:r>
        <w:rPr>
          <w:spacing w:val="40"/>
        </w:rPr>
        <w:t xml:space="preserve"> </w:t>
      </w:r>
      <w:r>
        <w:t>(particularly</w:t>
      </w:r>
      <w:r>
        <w:rPr>
          <w:spacing w:val="40"/>
        </w:rPr>
        <w:t xml:space="preserve"> </w:t>
      </w:r>
      <w:r>
        <w:t>those</w:t>
      </w:r>
      <w:r>
        <w:rPr>
          <w:spacing w:val="40"/>
        </w:rPr>
        <w:t xml:space="preserve"> </w:t>
      </w:r>
      <w:r>
        <w:t>in</w:t>
      </w:r>
      <w:r>
        <w:rPr>
          <w:spacing w:val="40"/>
        </w:rPr>
        <w:t xml:space="preserve"> </w:t>
      </w:r>
      <w:r>
        <w:t>residential</w:t>
      </w:r>
      <w:r>
        <w:rPr>
          <w:spacing w:val="40"/>
        </w:rPr>
        <w:t xml:space="preserve"> </w:t>
      </w:r>
      <w:r>
        <w:t>care</w:t>
      </w:r>
      <w:r>
        <w:rPr>
          <w:spacing w:val="40"/>
        </w:rPr>
        <w:t xml:space="preserve"> </w:t>
      </w:r>
      <w:r>
        <w:t>and</w:t>
      </w:r>
      <w:r>
        <w:rPr>
          <w:spacing w:val="40"/>
        </w:rPr>
        <w:t xml:space="preserve"> </w:t>
      </w:r>
      <w:r>
        <w:t>those</w:t>
      </w:r>
      <w:r>
        <w:rPr>
          <w:spacing w:val="40"/>
        </w:rPr>
        <w:t xml:space="preserve"> </w:t>
      </w:r>
      <w:r>
        <w:t>with</w:t>
      </w:r>
      <w:r>
        <w:rPr>
          <w:spacing w:val="40"/>
        </w:rPr>
        <w:t xml:space="preserve"> </w:t>
      </w:r>
      <w:r>
        <w:t>interrupted</w:t>
      </w:r>
      <w:r>
        <w:rPr>
          <w:spacing w:val="40"/>
        </w:rPr>
        <w:t xml:space="preserve"> </w:t>
      </w:r>
      <w:r>
        <w:t xml:space="preserve">care </w:t>
      </w:r>
      <w:r>
        <w:rPr>
          <w:spacing w:val="-2"/>
        </w:rPr>
        <w:t>histories)</w:t>
      </w:r>
    </w:p>
    <w:p w14:paraId="694F4707" w14:textId="77777777" w:rsidR="009975E3" w:rsidRDefault="00E91775">
      <w:pPr>
        <w:pStyle w:val="ListParagraph"/>
        <w:numPr>
          <w:ilvl w:val="0"/>
          <w:numId w:val="5"/>
        </w:numPr>
        <w:tabs>
          <w:tab w:val="left" w:pos="1294"/>
        </w:tabs>
        <w:spacing w:before="9"/>
        <w:ind w:left="1294" w:hanging="360"/>
      </w:pPr>
      <w:r>
        <w:t>Sexual</w:t>
      </w:r>
      <w:r>
        <w:rPr>
          <w:spacing w:val="-8"/>
        </w:rPr>
        <w:t xml:space="preserve"> </w:t>
      </w:r>
      <w:r>
        <w:rPr>
          <w:spacing w:val="-2"/>
        </w:rPr>
        <w:t>identity</w:t>
      </w:r>
    </w:p>
    <w:p w14:paraId="694F4708" w14:textId="77777777" w:rsidR="009975E3" w:rsidRDefault="00E91775">
      <w:pPr>
        <w:pStyle w:val="ListParagraph"/>
        <w:numPr>
          <w:ilvl w:val="0"/>
          <w:numId w:val="5"/>
        </w:numPr>
        <w:tabs>
          <w:tab w:val="left" w:pos="1295"/>
        </w:tabs>
        <w:spacing w:before="13"/>
        <w:ind w:left="1295" w:hanging="360"/>
      </w:pPr>
      <w:r>
        <w:rPr>
          <w:spacing w:val="-2"/>
        </w:rPr>
        <w:t>Neurodivergence</w:t>
      </w:r>
    </w:p>
    <w:p w14:paraId="694F4709" w14:textId="77777777" w:rsidR="009975E3" w:rsidRDefault="009975E3">
      <w:pPr>
        <w:pStyle w:val="ListParagraph"/>
        <w:sectPr w:rsidR="009975E3">
          <w:pgSz w:w="11910" w:h="16840"/>
          <w:pgMar w:top="620" w:right="141" w:bottom="1980" w:left="141" w:header="0" w:footer="1716" w:gutter="0"/>
          <w:cols w:space="720"/>
        </w:sectPr>
      </w:pPr>
    </w:p>
    <w:p w14:paraId="694F470A" w14:textId="77777777" w:rsidR="009975E3" w:rsidRDefault="00E91775">
      <w:pPr>
        <w:pStyle w:val="BodyText"/>
        <w:spacing w:before="88" w:line="244" w:lineRule="auto"/>
        <w:ind w:left="588" w:right="569" w:hanging="10"/>
        <w:jc w:val="both"/>
      </w:pPr>
      <w:r>
        <w:lastRenderedPageBreak/>
        <w:t>We</w:t>
      </w:r>
      <w:r>
        <w:rPr>
          <w:spacing w:val="-6"/>
        </w:rPr>
        <w:t xml:space="preserve"> </w:t>
      </w:r>
      <w:r>
        <w:t>understand</w:t>
      </w:r>
      <w:r>
        <w:rPr>
          <w:spacing w:val="-7"/>
        </w:rPr>
        <w:t xml:space="preserve"> </w:t>
      </w:r>
      <w:r>
        <w:t>that</w:t>
      </w:r>
      <w:r>
        <w:rPr>
          <w:spacing w:val="-7"/>
        </w:rPr>
        <w:t xml:space="preserve"> </w:t>
      </w:r>
      <w:r>
        <w:t>not</w:t>
      </w:r>
      <w:r>
        <w:rPr>
          <w:spacing w:val="-7"/>
        </w:rPr>
        <w:t xml:space="preserve"> </w:t>
      </w:r>
      <w:r>
        <w:t>all</w:t>
      </w:r>
      <w:r>
        <w:rPr>
          <w:spacing w:val="-7"/>
        </w:rPr>
        <w:t xml:space="preserve"> </w:t>
      </w:r>
      <w:r>
        <w:t>children</w:t>
      </w:r>
      <w:r>
        <w:rPr>
          <w:spacing w:val="-7"/>
        </w:rPr>
        <w:t xml:space="preserve"> </w:t>
      </w:r>
      <w:r>
        <w:t>and</w:t>
      </w:r>
      <w:r>
        <w:rPr>
          <w:spacing w:val="-7"/>
        </w:rPr>
        <w:t xml:space="preserve"> </w:t>
      </w:r>
      <w:r>
        <w:t>young</w:t>
      </w:r>
      <w:r>
        <w:rPr>
          <w:spacing w:val="-7"/>
        </w:rPr>
        <w:t xml:space="preserve"> </w:t>
      </w:r>
      <w:r>
        <w:t>people</w:t>
      </w:r>
      <w:r>
        <w:rPr>
          <w:spacing w:val="-6"/>
        </w:rPr>
        <w:t xml:space="preserve"> </w:t>
      </w:r>
      <w:r>
        <w:t>with</w:t>
      </w:r>
      <w:r>
        <w:rPr>
          <w:spacing w:val="-7"/>
        </w:rPr>
        <w:t xml:space="preserve"> </w:t>
      </w:r>
      <w:r>
        <w:t>these</w:t>
      </w:r>
      <w:r>
        <w:rPr>
          <w:spacing w:val="-8"/>
        </w:rPr>
        <w:t xml:space="preserve"> </w:t>
      </w:r>
      <w:r>
        <w:t>vulnerabilities</w:t>
      </w:r>
      <w:r>
        <w:rPr>
          <w:spacing w:val="-6"/>
        </w:rPr>
        <w:t xml:space="preserve"> </w:t>
      </w:r>
      <w:r>
        <w:t>will</w:t>
      </w:r>
      <w:r>
        <w:rPr>
          <w:spacing w:val="-7"/>
        </w:rPr>
        <w:t xml:space="preserve"> </w:t>
      </w:r>
      <w:r>
        <w:t>experience child sexual exploitation. Child sexual exploitation can also occur without any of these vulnerabilities being present.</w:t>
      </w:r>
    </w:p>
    <w:p w14:paraId="694F470B" w14:textId="77777777" w:rsidR="009975E3" w:rsidRDefault="009975E3">
      <w:pPr>
        <w:pStyle w:val="BodyText"/>
        <w:spacing w:before="4"/>
      </w:pPr>
    </w:p>
    <w:p w14:paraId="694F470C" w14:textId="77777777" w:rsidR="009975E3" w:rsidRDefault="00E91775">
      <w:pPr>
        <w:pStyle w:val="BodyText"/>
        <w:spacing w:line="247" w:lineRule="auto"/>
        <w:ind w:left="588" w:right="567" w:hanging="10"/>
        <w:jc w:val="both"/>
      </w:pPr>
      <w:r>
        <w:t>Children rarely self-report child sexual exploitation so all staff are aware of the possible signs of</w:t>
      </w:r>
      <w:r>
        <w:rPr>
          <w:spacing w:val="-5"/>
        </w:rPr>
        <w:t xml:space="preserve"> </w:t>
      </w:r>
      <w:r>
        <w:t>child</w:t>
      </w:r>
      <w:r>
        <w:rPr>
          <w:spacing w:val="-5"/>
        </w:rPr>
        <w:t xml:space="preserve"> </w:t>
      </w:r>
      <w:r>
        <w:t>sexual</w:t>
      </w:r>
      <w:r>
        <w:rPr>
          <w:spacing w:val="-3"/>
        </w:rPr>
        <w:t xml:space="preserve"> </w:t>
      </w:r>
      <w:r>
        <w:t>exploitation.</w:t>
      </w:r>
      <w:r>
        <w:rPr>
          <w:spacing w:val="-6"/>
        </w:rPr>
        <w:t xml:space="preserve"> </w:t>
      </w:r>
      <w:r>
        <w:t>Our</w:t>
      </w:r>
      <w:r>
        <w:rPr>
          <w:spacing w:val="-3"/>
        </w:rPr>
        <w:t xml:space="preserve"> </w:t>
      </w:r>
      <w:r>
        <w:t>staff</w:t>
      </w:r>
      <w:r>
        <w:rPr>
          <w:spacing w:val="-3"/>
        </w:rPr>
        <w:t xml:space="preserve"> </w:t>
      </w:r>
      <w:r>
        <w:t>will</w:t>
      </w:r>
      <w:r>
        <w:rPr>
          <w:spacing w:val="-5"/>
        </w:rPr>
        <w:t xml:space="preserve"> </w:t>
      </w:r>
      <w:r>
        <w:t>report</w:t>
      </w:r>
      <w:r>
        <w:rPr>
          <w:spacing w:val="-5"/>
        </w:rPr>
        <w:t xml:space="preserve"> </w:t>
      </w:r>
      <w:r>
        <w:t>any</w:t>
      </w:r>
      <w:r>
        <w:rPr>
          <w:spacing w:val="-3"/>
        </w:rPr>
        <w:t xml:space="preserve"> </w:t>
      </w:r>
      <w:r>
        <w:t>concerns</w:t>
      </w:r>
      <w:r>
        <w:rPr>
          <w:spacing w:val="-4"/>
        </w:rPr>
        <w:t xml:space="preserve"> </w:t>
      </w:r>
      <w:r>
        <w:t>regarding</w:t>
      </w:r>
      <w:r>
        <w:rPr>
          <w:spacing w:val="-5"/>
        </w:rPr>
        <w:t xml:space="preserve"> </w:t>
      </w:r>
      <w:r>
        <w:t>children</w:t>
      </w:r>
      <w:r>
        <w:rPr>
          <w:spacing w:val="-5"/>
        </w:rPr>
        <w:t xml:space="preserve"> </w:t>
      </w:r>
      <w:r>
        <w:t>at</w:t>
      </w:r>
      <w:r>
        <w:rPr>
          <w:spacing w:val="-3"/>
        </w:rPr>
        <w:t xml:space="preserve"> </w:t>
      </w:r>
      <w:r>
        <w:t>risk</w:t>
      </w:r>
      <w:r>
        <w:rPr>
          <w:spacing w:val="-3"/>
        </w:rPr>
        <w:t xml:space="preserve"> </w:t>
      </w:r>
      <w:r>
        <w:t>of</w:t>
      </w:r>
      <w:r>
        <w:rPr>
          <w:spacing w:val="-5"/>
        </w:rPr>
        <w:t xml:space="preserve"> </w:t>
      </w:r>
      <w:r>
        <w:t>CSE to the designated safeguarding lead or deputy who will then make a referral and liaise with other relevant statutory agencies, for example, exploitation hub, police, and health professionals as required. An exploitation screening tool will be completed if appropriate to support a referral for external support.</w:t>
      </w:r>
    </w:p>
    <w:p w14:paraId="694F470D" w14:textId="77777777" w:rsidR="009975E3" w:rsidRDefault="00E91775">
      <w:pPr>
        <w:pStyle w:val="Heading2"/>
        <w:spacing w:before="3"/>
        <w:jc w:val="both"/>
      </w:pPr>
      <w:bookmarkStart w:id="117" w:name="Child_Criminal_Exploitation_(CCE)_and_Co"/>
      <w:bookmarkStart w:id="118" w:name="_bookmark51"/>
      <w:bookmarkEnd w:id="117"/>
      <w:bookmarkEnd w:id="118"/>
      <w:r>
        <w:rPr>
          <w:color w:val="365F91"/>
        </w:rPr>
        <w:t>Child</w:t>
      </w:r>
      <w:r>
        <w:rPr>
          <w:color w:val="365F91"/>
          <w:spacing w:val="-8"/>
        </w:rPr>
        <w:t xml:space="preserve"> </w:t>
      </w:r>
      <w:r>
        <w:rPr>
          <w:color w:val="365F91"/>
        </w:rPr>
        <w:t>Criminal</w:t>
      </w:r>
      <w:r>
        <w:rPr>
          <w:color w:val="365F91"/>
          <w:spacing w:val="-7"/>
        </w:rPr>
        <w:t xml:space="preserve"> </w:t>
      </w:r>
      <w:r>
        <w:rPr>
          <w:color w:val="365F91"/>
        </w:rPr>
        <w:t>Exploitation</w:t>
      </w:r>
      <w:r>
        <w:rPr>
          <w:color w:val="365F91"/>
          <w:spacing w:val="-4"/>
        </w:rPr>
        <w:t xml:space="preserve"> </w:t>
      </w:r>
      <w:r>
        <w:rPr>
          <w:color w:val="365F91"/>
        </w:rPr>
        <w:t>(CCE)</w:t>
      </w:r>
      <w:r>
        <w:rPr>
          <w:color w:val="365F91"/>
          <w:spacing w:val="-6"/>
        </w:rPr>
        <w:t xml:space="preserve"> </w:t>
      </w:r>
      <w:r>
        <w:rPr>
          <w:color w:val="365F91"/>
        </w:rPr>
        <w:t>and</w:t>
      </w:r>
      <w:r>
        <w:rPr>
          <w:color w:val="365F91"/>
          <w:spacing w:val="-6"/>
        </w:rPr>
        <w:t xml:space="preserve"> </w:t>
      </w:r>
      <w:r>
        <w:rPr>
          <w:color w:val="365F91"/>
        </w:rPr>
        <w:t>County</w:t>
      </w:r>
      <w:r>
        <w:rPr>
          <w:color w:val="365F91"/>
          <w:spacing w:val="-4"/>
        </w:rPr>
        <w:t xml:space="preserve"> </w:t>
      </w:r>
      <w:r>
        <w:rPr>
          <w:color w:val="365F91"/>
          <w:spacing w:val="-2"/>
        </w:rPr>
        <w:t>Lines</w:t>
      </w:r>
    </w:p>
    <w:p w14:paraId="694F470E" w14:textId="77777777" w:rsidR="009975E3" w:rsidRDefault="00E91775">
      <w:pPr>
        <w:pStyle w:val="BodyText"/>
        <w:spacing w:before="232" w:line="247" w:lineRule="auto"/>
        <w:ind w:left="588" w:right="570" w:hanging="10"/>
        <w:jc w:val="both"/>
      </w:pPr>
      <w:r>
        <w:t>Child criminal exploitation (CCE) is where an individual or group takes advantage of an imbalance</w:t>
      </w:r>
      <w:r>
        <w:rPr>
          <w:spacing w:val="-2"/>
        </w:rPr>
        <w:t xml:space="preserve"> </w:t>
      </w:r>
      <w:r>
        <w:t>of power</w:t>
      </w:r>
      <w:r>
        <w:rPr>
          <w:spacing w:val="3"/>
        </w:rPr>
        <w:t xml:space="preserve"> </w:t>
      </w:r>
      <w:r>
        <w:t>to</w:t>
      </w:r>
      <w:r>
        <w:rPr>
          <w:spacing w:val="1"/>
        </w:rPr>
        <w:t xml:space="preserve"> </w:t>
      </w:r>
      <w:r>
        <w:t>coerce, control, manipulate</w:t>
      </w:r>
      <w:r>
        <w:rPr>
          <w:spacing w:val="1"/>
        </w:rPr>
        <w:t xml:space="preserve"> </w:t>
      </w:r>
      <w:r>
        <w:t>or deceive</w:t>
      </w:r>
      <w:r>
        <w:rPr>
          <w:spacing w:val="1"/>
        </w:rPr>
        <w:t xml:space="preserve"> </w:t>
      </w:r>
      <w:r>
        <w:t>a</w:t>
      </w:r>
      <w:r>
        <w:rPr>
          <w:spacing w:val="3"/>
        </w:rPr>
        <w:t xml:space="preserve"> </w:t>
      </w:r>
      <w:r>
        <w:t>child into</w:t>
      </w:r>
      <w:r>
        <w:rPr>
          <w:spacing w:val="4"/>
        </w:rPr>
        <w:t xml:space="preserve"> </w:t>
      </w:r>
      <w:r>
        <w:t>any</w:t>
      </w:r>
      <w:r>
        <w:rPr>
          <w:spacing w:val="2"/>
        </w:rPr>
        <w:t xml:space="preserve"> </w:t>
      </w:r>
      <w:r>
        <w:t>criminal</w:t>
      </w:r>
      <w:r>
        <w:rPr>
          <w:spacing w:val="3"/>
        </w:rPr>
        <w:t xml:space="preserve"> </w:t>
      </w:r>
      <w:r>
        <w:rPr>
          <w:spacing w:val="-2"/>
        </w:rPr>
        <w:t>activity</w:t>
      </w:r>
    </w:p>
    <w:p w14:paraId="694F470F" w14:textId="77777777" w:rsidR="009975E3" w:rsidRDefault="00E91775">
      <w:pPr>
        <w:pStyle w:val="BodyText"/>
        <w:spacing w:line="247" w:lineRule="auto"/>
        <w:ind w:left="588" w:right="567"/>
        <w:jc w:val="both"/>
      </w:pPr>
      <w:r>
        <w:t>(a) in exchange for something the victim needs or wants, and/or (b) for the financial or other advantage</w:t>
      </w:r>
      <w:r>
        <w:rPr>
          <w:spacing w:val="-11"/>
        </w:rPr>
        <w:t xml:space="preserve"> </w:t>
      </w:r>
      <w:r>
        <w:t>of</w:t>
      </w:r>
      <w:r>
        <w:rPr>
          <w:spacing w:val="-12"/>
        </w:rPr>
        <w:t xml:space="preserve"> </w:t>
      </w:r>
      <w:r>
        <w:t>the</w:t>
      </w:r>
      <w:r>
        <w:rPr>
          <w:spacing w:val="-11"/>
        </w:rPr>
        <w:t xml:space="preserve"> </w:t>
      </w:r>
      <w:r>
        <w:t>perpetrator</w:t>
      </w:r>
      <w:r>
        <w:rPr>
          <w:spacing w:val="-12"/>
        </w:rPr>
        <w:t xml:space="preserve"> </w:t>
      </w:r>
      <w:r>
        <w:t>or</w:t>
      </w:r>
      <w:r>
        <w:rPr>
          <w:spacing w:val="-12"/>
        </w:rPr>
        <w:t xml:space="preserve"> </w:t>
      </w:r>
      <w:r>
        <w:t>facilitator</w:t>
      </w:r>
      <w:r>
        <w:rPr>
          <w:spacing w:val="-12"/>
        </w:rPr>
        <w:t xml:space="preserve"> </w:t>
      </w:r>
      <w:r>
        <w:t>and/or</w:t>
      </w:r>
      <w:r>
        <w:rPr>
          <w:spacing w:val="-12"/>
        </w:rPr>
        <w:t xml:space="preserve"> </w:t>
      </w:r>
      <w:r>
        <w:t>(c)</w:t>
      </w:r>
      <w:r>
        <w:rPr>
          <w:spacing w:val="-11"/>
        </w:rPr>
        <w:t xml:space="preserve"> </w:t>
      </w:r>
      <w:r>
        <w:t>through</w:t>
      </w:r>
      <w:r>
        <w:rPr>
          <w:spacing w:val="-12"/>
        </w:rPr>
        <w:t xml:space="preserve"> </w:t>
      </w:r>
      <w:r>
        <w:t>violence</w:t>
      </w:r>
      <w:r>
        <w:rPr>
          <w:spacing w:val="-11"/>
        </w:rPr>
        <w:t xml:space="preserve"> </w:t>
      </w:r>
      <w:r>
        <w:t>or</w:t>
      </w:r>
      <w:r>
        <w:rPr>
          <w:spacing w:val="-12"/>
        </w:rPr>
        <w:t xml:space="preserve"> </w:t>
      </w:r>
      <w:r>
        <w:t>the</w:t>
      </w:r>
      <w:r>
        <w:rPr>
          <w:spacing w:val="-11"/>
        </w:rPr>
        <w:t xml:space="preserve"> </w:t>
      </w:r>
      <w:r>
        <w:t>threat</w:t>
      </w:r>
      <w:r>
        <w:rPr>
          <w:spacing w:val="-12"/>
        </w:rPr>
        <w:t xml:space="preserve"> </w:t>
      </w:r>
      <w:r>
        <w:t>of</w:t>
      </w:r>
      <w:r>
        <w:rPr>
          <w:spacing w:val="-12"/>
        </w:rPr>
        <w:t xml:space="preserve"> </w:t>
      </w:r>
      <w:r>
        <w:t>violence. The victim may have been criminally exploited even if the activity appears consensual. CCE does not always involve physical contact; it can also occur by technology. CCE can include children</w:t>
      </w:r>
      <w:r>
        <w:rPr>
          <w:spacing w:val="-5"/>
        </w:rPr>
        <w:t xml:space="preserve"> </w:t>
      </w:r>
      <w:r>
        <w:t>being</w:t>
      </w:r>
      <w:r>
        <w:rPr>
          <w:spacing w:val="-5"/>
        </w:rPr>
        <w:t xml:space="preserve"> </w:t>
      </w:r>
      <w:r>
        <w:t>forced</w:t>
      </w:r>
      <w:r>
        <w:rPr>
          <w:spacing w:val="-3"/>
        </w:rPr>
        <w:t xml:space="preserve"> </w:t>
      </w:r>
      <w:r>
        <w:t>to</w:t>
      </w:r>
      <w:r>
        <w:rPr>
          <w:spacing w:val="-4"/>
        </w:rPr>
        <w:t xml:space="preserve"> </w:t>
      </w:r>
      <w:r>
        <w:t>work</w:t>
      </w:r>
      <w:r>
        <w:rPr>
          <w:spacing w:val="-6"/>
        </w:rPr>
        <w:t xml:space="preserve"> </w:t>
      </w:r>
      <w:r>
        <w:t>in</w:t>
      </w:r>
      <w:r>
        <w:rPr>
          <w:spacing w:val="-5"/>
        </w:rPr>
        <w:t xml:space="preserve"> </w:t>
      </w:r>
      <w:r>
        <w:t>cannabis</w:t>
      </w:r>
      <w:r>
        <w:rPr>
          <w:spacing w:val="-2"/>
        </w:rPr>
        <w:t xml:space="preserve"> </w:t>
      </w:r>
      <w:r>
        <w:t>factories,</w:t>
      </w:r>
      <w:r>
        <w:rPr>
          <w:spacing w:val="-6"/>
        </w:rPr>
        <w:t xml:space="preserve"> </w:t>
      </w:r>
      <w:r>
        <w:t>being</w:t>
      </w:r>
      <w:r>
        <w:rPr>
          <w:spacing w:val="-5"/>
        </w:rPr>
        <w:t xml:space="preserve"> </w:t>
      </w:r>
      <w:r>
        <w:t>coerced</w:t>
      </w:r>
      <w:r>
        <w:rPr>
          <w:spacing w:val="-8"/>
        </w:rPr>
        <w:t xml:space="preserve"> </w:t>
      </w:r>
      <w:r>
        <w:t>into</w:t>
      </w:r>
      <w:r>
        <w:rPr>
          <w:spacing w:val="-4"/>
        </w:rPr>
        <w:t xml:space="preserve"> </w:t>
      </w:r>
      <w:r>
        <w:t>moving</w:t>
      </w:r>
      <w:r>
        <w:rPr>
          <w:spacing w:val="-3"/>
        </w:rPr>
        <w:t xml:space="preserve"> </w:t>
      </w:r>
      <w:r>
        <w:t>drugs</w:t>
      </w:r>
      <w:r>
        <w:rPr>
          <w:spacing w:val="-4"/>
        </w:rPr>
        <w:t xml:space="preserve"> </w:t>
      </w:r>
      <w:r>
        <w:t>or</w:t>
      </w:r>
      <w:r>
        <w:rPr>
          <w:spacing w:val="-3"/>
        </w:rPr>
        <w:t xml:space="preserve"> </w:t>
      </w:r>
      <w:r>
        <w:t>money across the country</w:t>
      </w:r>
      <w:r>
        <w:rPr>
          <w:spacing w:val="-2"/>
        </w:rPr>
        <w:t xml:space="preserve"> </w:t>
      </w:r>
      <w:r>
        <w:t>(county</w:t>
      </w:r>
      <w:r>
        <w:rPr>
          <w:spacing w:val="-2"/>
        </w:rPr>
        <w:t xml:space="preserve"> </w:t>
      </w:r>
      <w:r>
        <w:t>lines</w:t>
      </w:r>
      <w:proofErr w:type="gramStart"/>
      <w:r>
        <w:t>) ,</w:t>
      </w:r>
      <w:proofErr w:type="gramEnd"/>
      <w:r>
        <w:rPr>
          <w:spacing w:val="-2"/>
        </w:rPr>
        <w:t xml:space="preserve"> </w:t>
      </w:r>
      <w:r>
        <w:t>forced</w:t>
      </w:r>
      <w:r>
        <w:rPr>
          <w:spacing w:val="-1"/>
        </w:rPr>
        <w:t xml:space="preserve"> </w:t>
      </w:r>
      <w:r>
        <w:t>to shoplift</w:t>
      </w:r>
      <w:r>
        <w:rPr>
          <w:spacing w:val="-1"/>
        </w:rPr>
        <w:t xml:space="preserve"> </w:t>
      </w:r>
      <w:r>
        <w:t>or</w:t>
      </w:r>
      <w:r>
        <w:rPr>
          <w:spacing w:val="-1"/>
        </w:rPr>
        <w:t xml:space="preserve"> </w:t>
      </w:r>
      <w:r>
        <w:t>pickpocket,</w:t>
      </w:r>
      <w:r>
        <w:rPr>
          <w:spacing w:val="-2"/>
        </w:rPr>
        <w:t xml:space="preserve"> </w:t>
      </w:r>
      <w:r>
        <w:t>or</w:t>
      </w:r>
      <w:r>
        <w:rPr>
          <w:spacing w:val="-1"/>
        </w:rPr>
        <w:t xml:space="preserve"> </w:t>
      </w:r>
      <w:r>
        <w:t>to threaten</w:t>
      </w:r>
      <w:r>
        <w:rPr>
          <w:spacing w:val="-1"/>
        </w:rPr>
        <w:t xml:space="preserve"> </w:t>
      </w:r>
      <w:r>
        <w:t>other</w:t>
      </w:r>
      <w:r>
        <w:rPr>
          <w:spacing w:val="-1"/>
        </w:rPr>
        <w:t xml:space="preserve"> </w:t>
      </w:r>
      <w:r>
        <w:t>young people. Some of the following can be indicators of CCE:</w:t>
      </w:r>
    </w:p>
    <w:p w14:paraId="694F4710" w14:textId="77777777" w:rsidR="009975E3" w:rsidRDefault="00E91775">
      <w:pPr>
        <w:pStyle w:val="ListParagraph"/>
        <w:numPr>
          <w:ilvl w:val="0"/>
          <w:numId w:val="5"/>
        </w:numPr>
        <w:tabs>
          <w:tab w:val="left" w:pos="1291"/>
        </w:tabs>
        <w:spacing w:before="262"/>
        <w:ind w:hanging="360"/>
      </w:pPr>
      <w:r>
        <w:t>children</w:t>
      </w:r>
      <w:r>
        <w:rPr>
          <w:spacing w:val="-8"/>
        </w:rPr>
        <w:t xml:space="preserve"> </w:t>
      </w:r>
      <w:r>
        <w:t>who</w:t>
      </w:r>
      <w:r>
        <w:rPr>
          <w:spacing w:val="-4"/>
        </w:rPr>
        <w:t xml:space="preserve"> </w:t>
      </w:r>
      <w:r>
        <w:t>appear</w:t>
      </w:r>
      <w:r>
        <w:rPr>
          <w:spacing w:val="-5"/>
        </w:rPr>
        <w:t xml:space="preserve"> </w:t>
      </w:r>
      <w:r>
        <w:t>with</w:t>
      </w:r>
      <w:r>
        <w:rPr>
          <w:spacing w:val="-5"/>
        </w:rPr>
        <w:t xml:space="preserve"> </w:t>
      </w:r>
      <w:r>
        <w:t>unexplained</w:t>
      </w:r>
      <w:r>
        <w:rPr>
          <w:spacing w:val="-6"/>
        </w:rPr>
        <w:t xml:space="preserve"> </w:t>
      </w:r>
      <w:r>
        <w:t>gifts</w:t>
      </w:r>
      <w:r>
        <w:rPr>
          <w:spacing w:val="-4"/>
        </w:rPr>
        <w:t xml:space="preserve"> </w:t>
      </w:r>
      <w:r>
        <w:t>or</w:t>
      </w:r>
      <w:r>
        <w:rPr>
          <w:spacing w:val="-5"/>
        </w:rPr>
        <w:t xml:space="preserve"> </w:t>
      </w:r>
      <w:r>
        <w:t>new</w:t>
      </w:r>
      <w:r>
        <w:rPr>
          <w:spacing w:val="-5"/>
        </w:rPr>
        <w:t xml:space="preserve"> </w:t>
      </w:r>
      <w:r>
        <w:rPr>
          <w:spacing w:val="-2"/>
        </w:rPr>
        <w:t>possessions.</w:t>
      </w:r>
    </w:p>
    <w:p w14:paraId="694F4711" w14:textId="77777777" w:rsidR="009975E3" w:rsidRDefault="00E91775">
      <w:pPr>
        <w:pStyle w:val="ListParagraph"/>
        <w:numPr>
          <w:ilvl w:val="0"/>
          <w:numId w:val="5"/>
        </w:numPr>
        <w:tabs>
          <w:tab w:val="left" w:pos="1291"/>
        </w:tabs>
        <w:spacing w:before="13"/>
        <w:ind w:hanging="360"/>
      </w:pPr>
      <w:r>
        <w:t>children</w:t>
      </w:r>
      <w:r>
        <w:rPr>
          <w:spacing w:val="-7"/>
        </w:rPr>
        <w:t xml:space="preserve"> </w:t>
      </w:r>
      <w:r>
        <w:t>who</w:t>
      </w:r>
      <w:r>
        <w:rPr>
          <w:spacing w:val="-5"/>
        </w:rPr>
        <w:t xml:space="preserve"> </w:t>
      </w:r>
      <w:r>
        <w:t>associate</w:t>
      </w:r>
      <w:r>
        <w:rPr>
          <w:spacing w:val="-6"/>
        </w:rPr>
        <w:t xml:space="preserve"> </w:t>
      </w:r>
      <w:r>
        <w:t>with</w:t>
      </w:r>
      <w:r>
        <w:rPr>
          <w:spacing w:val="-6"/>
        </w:rPr>
        <w:t xml:space="preserve"> </w:t>
      </w:r>
      <w:r>
        <w:t>other</w:t>
      </w:r>
      <w:r>
        <w:rPr>
          <w:spacing w:val="-6"/>
        </w:rPr>
        <w:t xml:space="preserve"> </w:t>
      </w:r>
      <w:r>
        <w:t>young</w:t>
      </w:r>
      <w:r>
        <w:rPr>
          <w:spacing w:val="-6"/>
        </w:rPr>
        <w:t xml:space="preserve"> </w:t>
      </w:r>
      <w:r>
        <w:t>people</w:t>
      </w:r>
      <w:r>
        <w:rPr>
          <w:spacing w:val="-6"/>
        </w:rPr>
        <w:t xml:space="preserve"> </w:t>
      </w:r>
      <w:r>
        <w:t>involved</w:t>
      </w:r>
      <w:r>
        <w:rPr>
          <w:spacing w:val="-6"/>
        </w:rPr>
        <w:t xml:space="preserve"> </w:t>
      </w:r>
      <w:r>
        <w:t>in</w:t>
      </w:r>
      <w:r>
        <w:rPr>
          <w:spacing w:val="-6"/>
        </w:rPr>
        <w:t xml:space="preserve"> </w:t>
      </w:r>
      <w:r>
        <w:rPr>
          <w:spacing w:val="-2"/>
        </w:rPr>
        <w:t>exploitation.</w:t>
      </w:r>
    </w:p>
    <w:p w14:paraId="694F4712" w14:textId="77777777" w:rsidR="009975E3" w:rsidRDefault="00E91775">
      <w:pPr>
        <w:pStyle w:val="ListParagraph"/>
        <w:numPr>
          <w:ilvl w:val="0"/>
          <w:numId w:val="5"/>
        </w:numPr>
        <w:tabs>
          <w:tab w:val="left" w:pos="1292"/>
        </w:tabs>
        <w:spacing w:before="14"/>
        <w:ind w:left="1292" w:hanging="360"/>
      </w:pPr>
      <w:r>
        <w:t>children</w:t>
      </w:r>
      <w:r>
        <w:rPr>
          <w:spacing w:val="-8"/>
        </w:rPr>
        <w:t xml:space="preserve"> </w:t>
      </w:r>
      <w:r>
        <w:t>who</w:t>
      </w:r>
      <w:r>
        <w:rPr>
          <w:spacing w:val="-5"/>
        </w:rPr>
        <w:t xml:space="preserve"> </w:t>
      </w:r>
      <w:r>
        <w:t>suffer</w:t>
      </w:r>
      <w:r>
        <w:rPr>
          <w:spacing w:val="-6"/>
        </w:rPr>
        <w:t xml:space="preserve"> </w:t>
      </w:r>
      <w:r>
        <w:t>from</w:t>
      </w:r>
      <w:r>
        <w:rPr>
          <w:spacing w:val="-5"/>
        </w:rPr>
        <w:t xml:space="preserve"> </w:t>
      </w:r>
      <w:r>
        <w:t>changes</w:t>
      </w:r>
      <w:r>
        <w:rPr>
          <w:spacing w:val="-5"/>
        </w:rPr>
        <w:t xml:space="preserve"> </w:t>
      </w:r>
      <w:r>
        <w:t>in</w:t>
      </w:r>
      <w:r>
        <w:rPr>
          <w:spacing w:val="-6"/>
        </w:rPr>
        <w:t xml:space="preserve"> </w:t>
      </w:r>
      <w:r>
        <w:t>emotional</w:t>
      </w:r>
      <w:r>
        <w:rPr>
          <w:spacing w:val="-5"/>
        </w:rPr>
        <w:t xml:space="preserve"> </w:t>
      </w:r>
      <w:r>
        <w:t>well-</w:t>
      </w:r>
      <w:r>
        <w:rPr>
          <w:spacing w:val="-2"/>
        </w:rPr>
        <w:t>being.</w:t>
      </w:r>
    </w:p>
    <w:p w14:paraId="694F4713" w14:textId="77777777" w:rsidR="009975E3" w:rsidRDefault="00E91775">
      <w:pPr>
        <w:pStyle w:val="ListParagraph"/>
        <w:numPr>
          <w:ilvl w:val="0"/>
          <w:numId w:val="5"/>
        </w:numPr>
        <w:tabs>
          <w:tab w:val="left" w:pos="1292"/>
        </w:tabs>
        <w:spacing w:before="13"/>
        <w:ind w:left="1292" w:hanging="360"/>
      </w:pPr>
      <w:r>
        <w:t>children</w:t>
      </w:r>
      <w:r>
        <w:rPr>
          <w:spacing w:val="-6"/>
        </w:rPr>
        <w:t xml:space="preserve"> </w:t>
      </w:r>
      <w:r>
        <w:t>who</w:t>
      </w:r>
      <w:r>
        <w:rPr>
          <w:spacing w:val="-4"/>
        </w:rPr>
        <w:t xml:space="preserve"> </w:t>
      </w:r>
      <w:r>
        <w:t>misuse</w:t>
      </w:r>
      <w:r>
        <w:rPr>
          <w:spacing w:val="-5"/>
        </w:rPr>
        <w:t xml:space="preserve"> </w:t>
      </w:r>
      <w:r>
        <w:t>drugs</w:t>
      </w:r>
      <w:r>
        <w:rPr>
          <w:spacing w:val="-4"/>
        </w:rPr>
        <w:t xml:space="preserve"> </w:t>
      </w:r>
      <w:r>
        <w:t>and</w:t>
      </w:r>
      <w:r>
        <w:rPr>
          <w:spacing w:val="-5"/>
        </w:rPr>
        <w:t xml:space="preserve"> </w:t>
      </w:r>
      <w:r>
        <w:rPr>
          <w:spacing w:val="-2"/>
        </w:rPr>
        <w:t>alcohol.</w:t>
      </w:r>
    </w:p>
    <w:p w14:paraId="694F4714" w14:textId="77777777" w:rsidR="009975E3" w:rsidRDefault="00E91775">
      <w:pPr>
        <w:pStyle w:val="ListParagraph"/>
        <w:numPr>
          <w:ilvl w:val="0"/>
          <w:numId w:val="5"/>
        </w:numPr>
        <w:tabs>
          <w:tab w:val="left" w:pos="1292"/>
        </w:tabs>
        <w:spacing w:before="11"/>
        <w:ind w:left="1292" w:hanging="360"/>
      </w:pPr>
      <w:r>
        <w:t>children</w:t>
      </w:r>
      <w:r>
        <w:rPr>
          <w:spacing w:val="-7"/>
        </w:rPr>
        <w:t xml:space="preserve"> </w:t>
      </w:r>
      <w:r>
        <w:t>who</w:t>
      </w:r>
      <w:r>
        <w:rPr>
          <w:spacing w:val="-4"/>
        </w:rPr>
        <w:t xml:space="preserve"> </w:t>
      </w:r>
      <w:r>
        <w:t>go</w:t>
      </w:r>
      <w:r>
        <w:rPr>
          <w:spacing w:val="-4"/>
        </w:rPr>
        <w:t xml:space="preserve"> </w:t>
      </w:r>
      <w:r>
        <w:t>missing</w:t>
      </w:r>
      <w:r>
        <w:rPr>
          <w:spacing w:val="-5"/>
        </w:rPr>
        <w:t xml:space="preserve"> </w:t>
      </w:r>
      <w:r>
        <w:t>for</w:t>
      </w:r>
      <w:r>
        <w:rPr>
          <w:spacing w:val="-5"/>
        </w:rPr>
        <w:t xml:space="preserve"> </w:t>
      </w:r>
      <w:r>
        <w:t>periods</w:t>
      </w:r>
      <w:r>
        <w:rPr>
          <w:spacing w:val="-3"/>
        </w:rPr>
        <w:t xml:space="preserve"> </w:t>
      </w:r>
      <w:r>
        <w:t>of</w:t>
      </w:r>
      <w:r>
        <w:rPr>
          <w:spacing w:val="-5"/>
        </w:rPr>
        <w:t xml:space="preserve"> </w:t>
      </w:r>
      <w:r>
        <w:t>time</w:t>
      </w:r>
      <w:r>
        <w:rPr>
          <w:spacing w:val="-4"/>
        </w:rPr>
        <w:t xml:space="preserve"> </w:t>
      </w:r>
      <w:r>
        <w:t>or</w:t>
      </w:r>
      <w:r>
        <w:rPr>
          <w:spacing w:val="-5"/>
        </w:rPr>
        <w:t xml:space="preserve"> </w:t>
      </w:r>
      <w:r>
        <w:t>regularly</w:t>
      </w:r>
      <w:r>
        <w:rPr>
          <w:spacing w:val="-5"/>
        </w:rPr>
        <w:t xml:space="preserve"> </w:t>
      </w:r>
      <w:r>
        <w:t>come</w:t>
      </w:r>
      <w:r>
        <w:rPr>
          <w:spacing w:val="-4"/>
        </w:rPr>
        <w:t xml:space="preserve"> </w:t>
      </w:r>
      <w:r>
        <w:t>home</w:t>
      </w:r>
      <w:r>
        <w:rPr>
          <w:spacing w:val="-3"/>
        </w:rPr>
        <w:t xml:space="preserve"> </w:t>
      </w:r>
      <w:r>
        <w:rPr>
          <w:spacing w:val="-2"/>
        </w:rPr>
        <w:t>late.</w:t>
      </w:r>
    </w:p>
    <w:p w14:paraId="694F4715" w14:textId="77777777" w:rsidR="009975E3" w:rsidRDefault="00E91775">
      <w:pPr>
        <w:pStyle w:val="ListParagraph"/>
        <w:numPr>
          <w:ilvl w:val="0"/>
          <w:numId w:val="5"/>
        </w:numPr>
        <w:tabs>
          <w:tab w:val="left" w:pos="1292"/>
        </w:tabs>
        <w:spacing w:before="14"/>
        <w:ind w:left="1292" w:hanging="360"/>
      </w:pPr>
      <w:r>
        <w:t>children</w:t>
      </w:r>
      <w:r>
        <w:rPr>
          <w:spacing w:val="-6"/>
        </w:rPr>
        <w:t xml:space="preserve"> </w:t>
      </w:r>
      <w:r>
        <w:t>who</w:t>
      </w:r>
      <w:r>
        <w:rPr>
          <w:spacing w:val="-5"/>
        </w:rPr>
        <w:t xml:space="preserve"> </w:t>
      </w:r>
      <w:r>
        <w:t>are</w:t>
      </w:r>
      <w:r>
        <w:rPr>
          <w:spacing w:val="-4"/>
        </w:rPr>
        <w:t xml:space="preserve"> </w:t>
      </w:r>
      <w:r>
        <w:t>regularly</w:t>
      </w:r>
      <w:r>
        <w:rPr>
          <w:spacing w:val="-6"/>
        </w:rPr>
        <w:t xml:space="preserve"> </w:t>
      </w:r>
      <w:r>
        <w:t>absent</w:t>
      </w:r>
      <w:r>
        <w:rPr>
          <w:spacing w:val="-5"/>
        </w:rPr>
        <w:t xml:space="preserve"> </w:t>
      </w:r>
      <w:r>
        <w:t>from</w:t>
      </w:r>
      <w:r>
        <w:rPr>
          <w:spacing w:val="-5"/>
        </w:rPr>
        <w:t xml:space="preserve"> </w:t>
      </w:r>
      <w:r>
        <w:rPr>
          <w:spacing w:val="-2"/>
        </w:rPr>
        <w:t>school.</w:t>
      </w:r>
    </w:p>
    <w:p w14:paraId="694F4716" w14:textId="77777777" w:rsidR="009975E3" w:rsidRDefault="00E91775">
      <w:pPr>
        <w:pStyle w:val="Heading2"/>
        <w:spacing w:before="236"/>
        <w:jc w:val="both"/>
      </w:pPr>
      <w:bookmarkStart w:id="119" w:name="County_Lines"/>
      <w:bookmarkStart w:id="120" w:name="_bookmark52"/>
      <w:bookmarkEnd w:id="119"/>
      <w:bookmarkEnd w:id="120"/>
      <w:r>
        <w:rPr>
          <w:color w:val="365F91"/>
        </w:rPr>
        <w:t>County</w:t>
      </w:r>
      <w:r>
        <w:rPr>
          <w:color w:val="365F91"/>
          <w:spacing w:val="-5"/>
        </w:rPr>
        <w:t xml:space="preserve"> </w:t>
      </w:r>
      <w:r>
        <w:rPr>
          <w:color w:val="365F91"/>
          <w:spacing w:val="-4"/>
        </w:rPr>
        <w:t>Lines</w:t>
      </w:r>
    </w:p>
    <w:p w14:paraId="694F4717" w14:textId="77777777" w:rsidR="009975E3" w:rsidRDefault="00E91775">
      <w:pPr>
        <w:pStyle w:val="BodyText"/>
        <w:spacing w:before="229" w:line="247" w:lineRule="auto"/>
        <w:ind w:left="588" w:right="568" w:hanging="10"/>
        <w:jc w:val="both"/>
      </w:pPr>
      <w:r>
        <w:t>County lines is a term used to describe gangs and organised criminal networks involved in exporting illegal drugs (primarily crack cocaine and heroin) into one or more importing areas [within</w:t>
      </w:r>
      <w:r>
        <w:rPr>
          <w:spacing w:val="-7"/>
        </w:rPr>
        <w:t xml:space="preserve"> </w:t>
      </w:r>
      <w:r>
        <w:t>the</w:t>
      </w:r>
      <w:r>
        <w:rPr>
          <w:spacing w:val="-6"/>
        </w:rPr>
        <w:t xml:space="preserve"> </w:t>
      </w:r>
      <w:r>
        <w:t>UK],</w:t>
      </w:r>
      <w:r>
        <w:rPr>
          <w:spacing w:val="-5"/>
        </w:rPr>
        <w:t xml:space="preserve"> </w:t>
      </w:r>
      <w:r>
        <w:t>using</w:t>
      </w:r>
      <w:r>
        <w:rPr>
          <w:spacing w:val="-5"/>
        </w:rPr>
        <w:t xml:space="preserve"> </w:t>
      </w:r>
      <w:r>
        <w:t>dedicated</w:t>
      </w:r>
      <w:r>
        <w:rPr>
          <w:spacing w:val="-7"/>
        </w:rPr>
        <w:t xml:space="preserve"> </w:t>
      </w:r>
      <w:r>
        <w:t>mobile</w:t>
      </w:r>
      <w:r>
        <w:rPr>
          <w:spacing w:val="-4"/>
        </w:rPr>
        <w:t xml:space="preserve"> </w:t>
      </w:r>
      <w:r>
        <w:t>phone</w:t>
      </w:r>
      <w:r>
        <w:rPr>
          <w:spacing w:val="-6"/>
        </w:rPr>
        <w:t xml:space="preserve"> </w:t>
      </w:r>
      <w:r>
        <w:t>lines</w:t>
      </w:r>
      <w:r>
        <w:rPr>
          <w:spacing w:val="-6"/>
        </w:rPr>
        <w:t xml:space="preserve"> </w:t>
      </w:r>
      <w:r>
        <w:t>or</w:t>
      </w:r>
      <w:r>
        <w:rPr>
          <w:spacing w:val="-7"/>
        </w:rPr>
        <w:t xml:space="preserve"> </w:t>
      </w:r>
      <w:r>
        <w:t>other</w:t>
      </w:r>
      <w:r>
        <w:rPr>
          <w:spacing w:val="-5"/>
        </w:rPr>
        <w:t xml:space="preserve"> </w:t>
      </w:r>
      <w:r>
        <w:t>form</w:t>
      </w:r>
      <w:r>
        <w:rPr>
          <w:spacing w:val="-5"/>
        </w:rPr>
        <w:t xml:space="preserve"> </w:t>
      </w:r>
      <w:r>
        <w:t>of</w:t>
      </w:r>
      <w:r>
        <w:rPr>
          <w:spacing w:val="-7"/>
        </w:rPr>
        <w:t xml:space="preserve"> </w:t>
      </w:r>
      <w:r>
        <w:t>“deal</w:t>
      </w:r>
      <w:r>
        <w:rPr>
          <w:spacing w:val="-5"/>
        </w:rPr>
        <w:t xml:space="preserve"> </w:t>
      </w:r>
      <w:r>
        <w:t>line”.</w:t>
      </w:r>
      <w:r>
        <w:rPr>
          <w:spacing w:val="-5"/>
        </w:rPr>
        <w:t xml:space="preserve"> </w:t>
      </w:r>
      <w:r>
        <w:t>Exploitation</w:t>
      </w:r>
      <w:r>
        <w:rPr>
          <w:spacing w:val="-7"/>
        </w:rPr>
        <w:t xml:space="preserve"> </w:t>
      </w:r>
      <w:r>
        <w:t>is an integral part of the county lines offending model with children and vulnerable adults exploited to move [and store] drugs and money.</w:t>
      </w:r>
    </w:p>
    <w:p w14:paraId="694F4718" w14:textId="77777777" w:rsidR="009975E3" w:rsidRDefault="00E91775">
      <w:pPr>
        <w:pStyle w:val="BodyText"/>
        <w:spacing w:before="34"/>
        <w:ind w:left="578"/>
        <w:jc w:val="both"/>
      </w:pPr>
      <w:proofErr w:type="gramStart"/>
      <w:r>
        <w:t>Like</w:t>
      </w:r>
      <w:r>
        <w:rPr>
          <w:spacing w:val="77"/>
          <w:w w:val="150"/>
        </w:rPr>
        <w:t xml:space="preserve">  </w:t>
      </w:r>
      <w:r>
        <w:t>other</w:t>
      </w:r>
      <w:proofErr w:type="gramEnd"/>
      <w:r>
        <w:rPr>
          <w:spacing w:val="77"/>
          <w:w w:val="150"/>
        </w:rPr>
        <w:t xml:space="preserve">  </w:t>
      </w:r>
      <w:proofErr w:type="gramStart"/>
      <w:r>
        <w:t>forms</w:t>
      </w:r>
      <w:r>
        <w:rPr>
          <w:spacing w:val="77"/>
          <w:w w:val="150"/>
        </w:rPr>
        <w:t xml:space="preserve">  </w:t>
      </w:r>
      <w:r>
        <w:t>of</w:t>
      </w:r>
      <w:proofErr w:type="gramEnd"/>
      <w:r>
        <w:rPr>
          <w:spacing w:val="77"/>
          <w:w w:val="150"/>
        </w:rPr>
        <w:t xml:space="preserve">  </w:t>
      </w:r>
      <w:proofErr w:type="gramStart"/>
      <w:r>
        <w:t>abuse</w:t>
      </w:r>
      <w:r>
        <w:rPr>
          <w:spacing w:val="77"/>
          <w:w w:val="150"/>
        </w:rPr>
        <w:t xml:space="preserve">  </w:t>
      </w:r>
      <w:r>
        <w:t>and</w:t>
      </w:r>
      <w:proofErr w:type="gramEnd"/>
      <w:r>
        <w:rPr>
          <w:spacing w:val="78"/>
          <w:w w:val="150"/>
        </w:rPr>
        <w:t xml:space="preserve">  </w:t>
      </w:r>
      <w:proofErr w:type="gramStart"/>
      <w:r>
        <w:t>exploitation,</w:t>
      </w:r>
      <w:r>
        <w:rPr>
          <w:spacing w:val="77"/>
          <w:w w:val="150"/>
        </w:rPr>
        <w:t xml:space="preserve">  </w:t>
      </w:r>
      <w:r>
        <w:t>county</w:t>
      </w:r>
      <w:proofErr w:type="gramEnd"/>
      <w:r>
        <w:rPr>
          <w:spacing w:val="77"/>
          <w:w w:val="150"/>
        </w:rPr>
        <w:t xml:space="preserve">  </w:t>
      </w:r>
      <w:proofErr w:type="gramStart"/>
      <w:r>
        <w:t>lines</w:t>
      </w:r>
      <w:r>
        <w:rPr>
          <w:spacing w:val="79"/>
          <w:w w:val="150"/>
        </w:rPr>
        <w:t xml:space="preserve">  </w:t>
      </w:r>
      <w:r>
        <w:rPr>
          <w:spacing w:val="-2"/>
        </w:rPr>
        <w:t>exploitation</w:t>
      </w:r>
      <w:proofErr w:type="gramEnd"/>
      <w:r>
        <w:rPr>
          <w:spacing w:val="-2"/>
        </w:rPr>
        <w:t>:</w:t>
      </w:r>
    </w:p>
    <w:p w14:paraId="694F4719" w14:textId="77777777" w:rsidR="009975E3" w:rsidRDefault="009975E3">
      <w:pPr>
        <w:pStyle w:val="BodyText"/>
        <w:spacing w:before="79"/>
      </w:pPr>
    </w:p>
    <w:p w14:paraId="694F471A" w14:textId="77777777" w:rsidR="009975E3" w:rsidRDefault="00E91775">
      <w:pPr>
        <w:pStyle w:val="ListParagraph"/>
        <w:numPr>
          <w:ilvl w:val="0"/>
          <w:numId w:val="5"/>
        </w:numPr>
        <w:tabs>
          <w:tab w:val="left" w:pos="1291"/>
        </w:tabs>
        <w:spacing w:before="1"/>
        <w:ind w:hanging="360"/>
      </w:pPr>
      <w:r>
        <w:t>can</w:t>
      </w:r>
      <w:r>
        <w:rPr>
          <w:spacing w:val="-7"/>
        </w:rPr>
        <w:t xml:space="preserve"> </w:t>
      </w:r>
      <w:r>
        <w:t>affect</w:t>
      </w:r>
      <w:r>
        <w:rPr>
          <w:spacing w:val="-4"/>
        </w:rPr>
        <w:t xml:space="preserve"> </w:t>
      </w:r>
      <w:r>
        <w:t>any</w:t>
      </w:r>
      <w:r>
        <w:rPr>
          <w:spacing w:val="-4"/>
        </w:rPr>
        <w:t xml:space="preserve"> </w:t>
      </w:r>
      <w:r>
        <w:t>child</w:t>
      </w:r>
      <w:r>
        <w:rPr>
          <w:spacing w:val="-5"/>
        </w:rPr>
        <w:t xml:space="preserve"> </w:t>
      </w:r>
      <w:r>
        <w:t>or</w:t>
      </w:r>
      <w:r>
        <w:rPr>
          <w:spacing w:val="-1"/>
        </w:rPr>
        <w:t xml:space="preserve"> </w:t>
      </w:r>
      <w:r>
        <w:t>young</w:t>
      </w:r>
      <w:r>
        <w:rPr>
          <w:spacing w:val="-5"/>
        </w:rPr>
        <w:t xml:space="preserve"> </w:t>
      </w:r>
      <w:r>
        <w:t>person</w:t>
      </w:r>
      <w:r>
        <w:rPr>
          <w:spacing w:val="-4"/>
        </w:rPr>
        <w:t xml:space="preserve"> </w:t>
      </w:r>
      <w:r>
        <w:t>(male</w:t>
      </w:r>
      <w:r>
        <w:rPr>
          <w:spacing w:val="-5"/>
        </w:rPr>
        <w:t xml:space="preserve"> </w:t>
      </w:r>
      <w:r>
        <w:t>or</w:t>
      </w:r>
      <w:r>
        <w:rPr>
          <w:spacing w:val="-4"/>
        </w:rPr>
        <w:t xml:space="preserve"> </w:t>
      </w:r>
      <w:r>
        <w:t>female)</w:t>
      </w:r>
      <w:r>
        <w:rPr>
          <w:spacing w:val="-3"/>
        </w:rPr>
        <w:t xml:space="preserve"> </w:t>
      </w:r>
      <w:r>
        <w:t>under</w:t>
      </w:r>
      <w:r>
        <w:rPr>
          <w:spacing w:val="-4"/>
        </w:rPr>
        <w:t xml:space="preserve"> </w:t>
      </w:r>
      <w:r>
        <w:t>the</w:t>
      </w:r>
      <w:r>
        <w:rPr>
          <w:spacing w:val="-3"/>
        </w:rPr>
        <w:t xml:space="preserve"> </w:t>
      </w:r>
      <w:r>
        <w:t>age</w:t>
      </w:r>
      <w:r>
        <w:rPr>
          <w:spacing w:val="-4"/>
        </w:rPr>
        <w:t xml:space="preserve"> </w:t>
      </w:r>
      <w:r>
        <w:t>of</w:t>
      </w:r>
      <w:r>
        <w:rPr>
          <w:spacing w:val="-4"/>
        </w:rPr>
        <w:t xml:space="preserve"> </w:t>
      </w:r>
      <w:r>
        <w:t>18</w:t>
      </w:r>
      <w:r>
        <w:rPr>
          <w:spacing w:val="-4"/>
        </w:rPr>
        <w:t xml:space="preserve"> </w:t>
      </w:r>
      <w:r>
        <w:rPr>
          <w:spacing w:val="-2"/>
        </w:rPr>
        <w:t>years.</w:t>
      </w:r>
    </w:p>
    <w:p w14:paraId="694F471B" w14:textId="77777777" w:rsidR="009975E3" w:rsidRDefault="00E91775">
      <w:pPr>
        <w:pStyle w:val="ListParagraph"/>
        <w:numPr>
          <w:ilvl w:val="0"/>
          <w:numId w:val="5"/>
        </w:numPr>
        <w:tabs>
          <w:tab w:val="left" w:pos="1291"/>
        </w:tabs>
        <w:spacing w:before="35"/>
        <w:ind w:hanging="360"/>
      </w:pPr>
      <w:r>
        <w:t>can</w:t>
      </w:r>
      <w:r>
        <w:rPr>
          <w:spacing w:val="-8"/>
        </w:rPr>
        <w:t xml:space="preserve"> </w:t>
      </w:r>
      <w:r>
        <w:t>affect</w:t>
      </w:r>
      <w:r>
        <w:rPr>
          <w:spacing w:val="-5"/>
        </w:rPr>
        <w:t xml:space="preserve"> </w:t>
      </w:r>
      <w:r>
        <w:t>any</w:t>
      </w:r>
      <w:r>
        <w:rPr>
          <w:spacing w:val="-5"/>
        </w:rPr>
        <w:t xml:space="preserve"> </w:t>
      </w:r>
      <w:r>
        <w:t>vulnerable</w:t>
      </w:r>
      <w:r>
        <w:rPr>
          <w:spacing w:val="-4"/>
        </w:rPr>
        <w:t xml:space="preserve"> </w:t>
      </w:r>
      <w:r>
        <w:t>adult</w:t>
      </w:r>
      <w:r>
        <w:rPr>
          <w:spacing w:val="-5"/>
        </w:rPr>
        <w:t xml:space="preserve"> </w:t>
      </w:r>
      <w:r>
        <w:t>over</w:t>
      </w:r>
      <w:r>
        <w:rPr>
          <w:spacing w:val="-6"/>
        </w:rPr>
        <w:t xml:space="preserve"> </w:t>
      </w:r>
      <w:r>
        <w:t>the</w:t>
      </w:r>
      <w:r>
        <w:rPr>
          <w:spacing w:val="-4"/>
        </w:rPr>
        <w:t xml:space="preserve"> </w:t>
      </w:r>
      <w:r>
        <w:t>age</w:t>
      </w:r>
      <w:r>
        <w:rPr>
          <w:spacing w:val="-4"/>
        </w:rPr>
        <w:t xml:space="preserve"> </w:t>
      </w:r>
      <w:r>
        <w:t>of</w:t>
      </w:r>
      <w:r>
        <w:rPr>
          <w:spacing w:val="-5"/>
        </w:rPr>
        <w:t xml:space="preserve"> </w:t>
      </w:r>
      <w:r>
        <w:t>18</w:t>
      </w:r>
      <w:r>
        <w:rPr>
          <w:spacing w:val="-5"/>
        </w:rPr>
        <w:t xml:space="preserve"> </w:t>
      </w:r>
      <w:r>
        <w:rPr>
          <w:spacing w:val="-2"/>
        </w:rPr>
        <w:t>years.</w:t>
      </w:r>
    </w:p>
    <w:p w14:paraId="694F471C" w14:textId="77777777" w:rsidR="009975E3" w:rsidRDefault="00E91775">
      <w:pPr>
        <w:pStyle w:val="ListParagraph"/>
        <w:numPr>
          <w:ilvl w:val="0"/>
          <w:numId w:val="5"/>
        </w:numPr>
        <w:tabs>
          <w:tab w:val="left" w:pos="1292"/>
        </w:tabs>
        <w:spacing w:before="37"/>
        <w:ind w:left="1292" w:hanging="360"/>
      </w:pPr>
      <w:r>
        <w:t>can</w:t>
      </w:r>
      <w:r>
        <w:rPr>
          <w:spacing w:val="-8"/>
        </w:rPr>
        <w:t xml:space="preserve"> </w:t>
      </w:r>
      <w:r>
        <w:t>still</w:t>
      </w:r>
      <w:r>
        <w:rPr>
          <w:spacing w:val="-5"/>
        </w:rPr>
        <w:t xml:space="preserve"> </w:t>
      </w:r>
      <w:r>
        <w:t>be</w:t>
      </w:r>
      <w:r>
        <w:rPr>
          <w:spacing w:val="-4"/>
        </w:rPr>
        <w:t xml:space="preserve"> </w:t>
      </w:r>
      <w:r>
        <w:t>exploited</w:t>
      </w:r>
      <w:r>
        <w:rPr>
          <w:spacing w:val="-2"/>
        </w:rPr>
        <w:t xml:space="preserve"> </w:t>
      </w:r>
      <w:r>
        <w:t>even</w:t>
      </w:r>
      <w:r>
        <w:rPr>
          <w:spacing w:val="-5"/>
        </w:rPr>
        <w:t xml:space="preserve"> </w:t>
      </w:r>
      <w:r>
        <w:t>if</w:t>
      </w:r>
      <w:r>
        <w:rPr>
          <w:spacing w:val="-5"/>
        </w:rPr>
        <w:t xml:space="preserve"> </w:t>
      </w:r>
      <w:r>
        <w:t>the</w:t>
      </w:r>
      <w:r>
        <w:rPr>
          <w:spacing w:val="-4"/>
        </w:rPr>
        <w:t xml:space="preserve"> </w:t>
      </w:r>
      <w:r>
        <w:t>activity</w:t>
      </w:r>
      <w:r>
        <w:rPr>
          <w:spacing w:val="-5"/>
        </w:rPr>
        <w:t xml:space="preserve"> </w:t>
      </w:r>
      <w:r>
        <w:t>appears</w:t>
      </w:r>
      <w:r>
        <w:rPr>
          <w:spacing w:val="-4"/>
        </w:rPr>
        <w:t xml:space="preserve"> </w:t>
      </w:r>
      <w:r>
        <w:rPr>
          <w:spacing w:val="-2"/>
        </w:rPr>
        <w:t>consensual.</w:t>
      </w:r>
    </w:p>
    <w:p w14:paraId="694F471D" w14:textId="77777777" w:rsidR="009975E3" w:rsidRDefault="00E91775">
      <w:pPr>
        <w:pStyle w:val="ListParagraph"/>
        <w:numPr>
          <w:ilvl w:val="0"/>
          <w:numId w:val="5"/>
        </w:numPr>
        <w:tabs>
          <w:tab w:val="left" w:pos="1290"/>
          <w:tab w:val="left" w:pos="1292"/>
        </w:tabs>
        <w:spacing w:before="37" w:line="247" w:lineRule="auto"/>
        <w:ind w:left="1292" w:right="566"/>
        <w:jc w:val="both"/>
      </w:pPr>
      <w:r>
        <w:t>can involve force and/or enticement-based methods of compliance and is often accompanied by violence or threats of violence.</w:t>
      </w:r>
    </w:p>
    <w:p w14:paraId="694F471E" w14:textId="77777777" w:rsidR="009975E3" w:rsidRDefault="00E91775">
      <w:pPr>
        <w:pStyle w:val="ListParagraph"/>
        <w:numPr>
          <w:ilvl w:val="0"/>
          <w:numId w:val="5"/>
        </w:numPr>
        <w:tabs>
          <w:tab w:val="left" w:pos="1290"/>
          <w:tab w:val="left" w:pos="1292"/>
        </w:tabs>
        <w:spacing w:before="28" w:line="242" w:lineRule="auto"/>
        <w:ind w:left="1292" w:right="566"/>
        <w:jc w:val="both"/>
      </w:pPr>
      <w:r>
        <w:t>can be perpetrated by individuals or groups, males or females, and young people or adults; and</w:t>
      </w:r>
    </w:p>
    <w:p w14:paraId="694F471F" w14:textId="77777777" w:rsidR="009975E3" w:rsidRDefault="00E91775">
      <w:pPr>
        <w:pStyle w:val="ListParagraph"/>
        <w:numPr>
          <w:ilvl w:val="0"/>
          <w:numId w:val="5"/>
        </w:numPr>
        <w:tabs>
          <w:tab w:val="left" w:pos="1290"/>
          <w:tab w:val="left" w:pos="1292"/>
        </w:tabs>
        <w:spacing w:before="34" w:line="247" w:lineRule="auto"/>
        <w:ind w:left="1292" w:right="566"/>
        <w:jc w:val="both"/>
      </w:pPr>
      <w:r>
        <w:t>is typified by some form of power imbalance in favour of those perpetrating the exploitation.</w:t>
      </w:r>
      <w:r>
        <w:rPr>
          <w:spacing w:val="-7"/>
        </w:rPr>
        <w:t xml:space="preserve"> </w:t>
      </w:r>
      <w:r>
        <w:t>Whilst</w:t>
      </w:r>
      <w:r>
        <w:rPr>
          <w:spacing w:val="-6"/>
        </w:rPr>
        <w:t xml:space="preserve"> </w:t>
      </w:r>
      <w:r>
        <w:t>age</w:t>
      </w:r>
      <w:r>
        <w:rPr>
          <w:spacing w:val="-5"/>
        </w:rPr>
        <w:t xml:space="preserve"> </w:t>
      </w:r>
      <w:r>
        <w:t>may</w:t>
      </w:r>
      <w:r>
        <w:rPr>
          <w:spacing w:val="-7"/>
        </w:rPr>
        <w:t xml:space="preserve"> </w:t>
      </w:r>
      <w:r>
        <w:t>be</w:t>
      </w:r>
      <w:r>
        <w:rPr>
          <w:spacing w:val="-5"/>
        </w:rPr>
        <w:t xml:space="preserve"> </w:t>
      </w:r>
      <w:r>
        <w:t>the</w:t>
      </w:r>
      <w:r>
        <w:rPr>
          <w:spacing w:val="-5"/>
        </w:rPr>
        <w:t xml:space="preserve"> </w:t>
      </w:r>
      <w:r>
        <w:t>most</w:t>
      </w:r>
      <w:r>
        <w:rPr>
          <w:spacing w:val="-9"/>
        </w:rPr>
        <w:t xml:space="preserve"> </w:t>
      </w:r>
      <w:r>
        <w:t>obvious,</w:t>
      </w:r>
      <w:r>
        <w:rPr>
          <w:spacing w:val="-7"/>
        </w:rPr>
        <w:t xml:space="preserve"> </w:t>
      </w:r>
      <w:r>
        <w:t>this</w:t>
      </w:r>
      <w:r>
        <w:rPr>
          <w:spacing w:val="-5"/>
        </w:rPr>
        <w:t xml:space="preserve"> </w:t>
      </w:r>
      <w:r>
        <w:t>power</w:t>
      </w:r>
      <w:r>
        <w:rPr>
          <w:spacing w:val="-6"/>
        </w:rPr>
        <w:t xml:space="preserve"> </w:t>
      </w:r>
      <w:r>
        <w:t>imbalance</w:t>
      </w:r>
      <w:r>
        <w:rPr>
          <w:spacing w:val="-5"/>
        </w:rPr>
        <w:t xml:space="preserve"> </w:t>
      </w:r>
      <w:r>
        <w:t>can</w:t>
      </w:r>
      <w:r>
        <w:rPr>
          <w:spacing w:val="-6"/>
        </w:rPr>
        <w:t xml:space="preserve"> </w:t>
      </w:r>
      <w:r>
        <w:t>also</w:t>
      </w:r>
      <w:r>
        <w:rPr>
          <w:spacing w:val="-5"/>
        </w:rPr>
        <w:t xml:space="preserve"> </w:t>
      </w:r>
      <w:r>
        <w:t>be</w:t>
      </w:r>
      <w:r>
        <w:rPr>
          <w:spacing w:val="-5"/>
        </w:rPr>
        <w:t xml:space="preserve"> </w:t>
      </w:r>
      <w:r>
        <w:t>due to a range of other factors including gender, cognitive ability, physical strength, status, and access to economic or other resources.</w:t>
      </w:r>
    </w:p>
    <w:p w14:paraId="694F4720" w14:textId="77777777" w:rsidR="009975E3" w:rsidRDefault="009975E3">
      <w:pPr>
        <w:pStyle w:val="ListParagraph"/>
        <w:spacing w:line="247" w:lineRule="auto"/>
        <w:jc w:val="both"/>
        <w:sectPr w:rsidR="009975E3">
          <w:pgSz w:w="11910" w:h="16840"/>
          <w:pgMar w:top="620" w:right="141" w:bottom="1980" w:left="141" w:header="0" w:footer="1716" w:gutter="0"/>
          <w:cols w:space="720"/>
        </w:sectPr>
      </w:pPr>
    </w:p>
    <w:p w14:paraId="694F4721" w14:textId="77777777" w:rsidR="009975E3" w:rsidRDefault="00E91775">
      <w:pPr>
        <w:pStyle w:val="BodyText"/>
        <w:spacing w:before="88" w:line="247" w:lineRule="auto"/>
        <w:ind w:left="588" w:right="569" w:hanging="10"/>
        <w:jc w:val="both"/>
      </w:pPr>
      <w:r>
        <w:lastRenderedPageBreak/>
        <w:t>Our staff are aware of indicators to look for with our pupils for the possible involvement of County</w:t>
      </w:r>
      <w:r>
        <w:rPr>
          <w:spacing w:val="-3"/>
        </w:rPr>
        <w:t xml:space="preserve"> </w:t>
      </w:r>
      <w:r>
        <w:t>Lines.</w:t>
      </w:r>
      <w:r>
        <w:rPr>
          <w:spacing w:val="-3"/>
        </w:rPr>
        <w:t xml:space="preserve"> </w:t>
      </w:r>
      <w:r>
        <w:t>All</w:t>
      </w:r>
      <w:r>
        <w:rPr>
          <w:spacing w:val="-3"/>
        </w:rPr>
        <w:t xml:space="preserve"> </w:t>
      </w:r>
      <w:r>
        <w:t>concerns</w:t>
      </w:r>
      <w:r>
        <w:rPr>
          <w:spacing w:val="-2"/>
        </w:rPr>
        <w:t xml:space="preserve"> </w:t>
      </w:r>
      <w:r>
        <w:t>will</w:t>
      </w:r>
      <w:r>
        <w:rPr>
          <w:spacing w:val="-3"/>
        </w:rPr>
        <w:t xml:space="preserve"> </w:t>
      </w:r>
      <w:r>
        <w:t>be</w:t>
      </w:r>
      <w:r>
        <w:rPr>
          <w:spacing w:val="-2"/>
        </w:rPr>
        <w:t xml:space="preserve"> </w:t>
      </w:r>
      <w:r>
        <w:t>reported</w:t>
      </w:r>
      <w:r>
        <w:rPr>
          <w:spacing w:val="-3"/>
        </w:rPr>
        <w:t xml:space="preserve"> </w:t>
      </w:r>
      <w:r>
        <w:t>to</w:t>
      </w:r>
      <w:r>
        <w:rPr>
          <w:spacing w:val="-2"/>
        </w:rPr>
        <w:t xml:space="preserve"> </w:t>
      </w:r>
      <w:r>
        <w:t>the</w:t>
      </w:r>
      <w:r>
        <w:rPr>
          <w:spacing w:val="-2"/>
        </w:rPr>
        <w:t xml:space="preserve"> </w:t>
      </w:r>
      <w:r>
        <w:t>DSL/DDSL</w:t>
      </w:r>
      <w:r>
        <w:rPr>
          <w:spacing w:val="-3"/>
        </w:rPr>
        <w:t xml:space="preserve"> </w:t>
      </w:r>
      <w:r>
        <w:t>following</w:t>
      </w:r>
      <w:r>
        <w:rPr>
          <w:spacing w:val="-3"/>
        </w:rPr>
        <w:t xml:space="preserve"> </w:t>
      </w:r>
      <w:r>
        <w:t>the</w:t>
      </w:r>
      <w:r>
        <w:rPr>
          <w:spacing w:val="-2"/>
        </w:rPr>
        <w:t xml:space="preserve"> </w:t>
      </w:r>
      <w:r>
        <w:t>school</w:t>
      </w:r>
      <w:r>
        <w:rPr>
          <w:spacing w:val="-3"/>
        </w:rPr>
        <w:t xml:space="preserve"> </w:t>
      </w:r>
      <w:r>
        <w:t>safeguarding reporting</w:t>
      </w:r>
      <w:r>
        <w:rPr>
          <w:spacing w:val="-12"/>
        </w:rPr>
        <w:t xml:space="preserve"> </w:t>
      </w:r>
      <w:r>
        <w:t>and</w:t>
      </w:r>
      <w:r>
        <w:rPr>
          <w:spacing w:val="-11"/>
        </w:rPr>
        <w:t xml:space="preserve"> </w:t>
      </w:r>
      <w:r>
        <w:t>recording</w:t>
      </w:r>
      <w:r>
        <w:rPr>
          <w:spacing w:val="-12"/>
        </w:rPr>
        <w:t xml:space="preserve"> </w:t>
      </w:r>
      <w:r>
        <w:t>procedures.</w:t>
      </w:r>
      <w:r>
        <w:rPr>
          <w:spacing w:val="-13"/>
        </w:rPr>
        <w:t xml:space="preserve"> </w:t>
      </w:r>
      <w:r>
        <w:t>Our</w:t>
      </w:r>
      <w:r>
        <w:rPr>
          <w:spacing w:val="-11"/>
        </w:rPr>
        <w:t xml:space="preserve"> </w:t>
      </w:r>
      <w:r>
        <w:t>school</w:t>
      </w:r>
      <w:r>
        <w:rPr>
          <w:spacing w:val="-12"/>
        </w:rPr>
        <w:t xml:space="preserve"> </w:t>
      </w:r>
      <w:r>
        <w:t>will</w:t>
      </w:r>
      <w:r>
        <w:rPr>
          <w:spacing w:val="-12"/>
        </w:rPr>
        <w:t xml:space="preserve"> </w:t>
      </w:r>
      <w:r>
        <w:t>notify</w:t>
      </w:r>
      <w:r>
        <w:rPr>
          <w:spacing w:val="-11"/>
        </w:rPr>
        <w:t xml:space="preserve"> </w:t>
      </w:r>
      <w:r>
        <w:t>police</w:t>
      </w:r>
      <w:r>
        <w:rPr>
          <w:spacing w:val="-10"/>
        </w:rPr>
        <w:t xml:space="preserve"> </w:t>
      </w:r>
      <w:r>
        <w:t>as</w:t>
      </w:r>
      <w:r>
        <w:rPr>
          <w:spacing w:val="-12"/>
        </w:rPr>
        <w:t xml:space="preserve"> </w:t>
      </w:r>
      <w:r>
        <w:t>necessary</w:t>
      </w:r>
      <w:r>
        <w:rPr>
          <w:spacing w:val="-13"/>
        </w:rPr>
        <w:t xml:space="preserve"> </w:t>
      </w:r>
      <w:r>
        <w:t>through</w:t>
      </w:r>
      <w:r>
        <w:rPr>
          <w:spacing w:val="-11"/>
        </w:rPr>
        <w:t xml:space="preserve"> </w:t>
      </w:r>
      <w:r>
        <w:t>the</w:t>
      </w:r>
      <w:r>
        <w:rPr>
          <w:spacing w:val="-12"/>
        </w:rPr>
        <w:t xml:space="preserve"> </w:t>
      </w:r>
      <w:r>
        <w:t>local intelligence sharing channels and complete an exploitation screening tool if appropriate.</w:t>
      </w:r>
    </w:p>
    <w:p w14:paraId="694F4722" w14:textId="77777777" w:rsidR="009975E3" w:rsidRDefault="009975E3">
      <w:pPr>
        <w:pStyle w:val="BodyText"/>
        <w:spacing w:line="247" w:lineRule="auto"/>
        <w:jc w:val="both"/>
        <w:sectPr w:rsidR="009975E3">
          <w:pgSz w:w="11910" w:h="16840"/>
          <w:pgMar w:top="620" w:right="141" w:bottom="1980" w:left="141" w:header="0" w:footer="1716" w:gutter="0"/>
          <w:cols w:space="720"/>
        </w:sectPr>
      </w:pPr>
    </w:p>
    <w:p w14:paraId="694F4723" w14:textId="77777777" w:rsidR="009975E3" w:rsidRDefault="00E91775">
      <w:pPr>
        <w:pStyle w:val="Heading1"/>
        <w:spacing w:before="89"/>
        <w:jc w:val="both"/>
      </w:pPr>
      <w:bookmarkStart w:id="121" w:name="Child-on-Child_Abuse"/>
      <w:bookmarkStart w:id="122" w:name="_bookmark53"/>
      <w:bookmarkEnd w:id="121"/>
      <w:bookmarkEnd w:id="122"/>
      <w:r>
        <w:rPr>
          <w:color w:val="233E60"/>
        </w:rPr>
        <w:lastRenderedPageBreak/>
        <w:t>Child-on-Child</w:t>
      </w:r>
      <w:r>
        <w:rPr>
          <w:color w:val="233E60"/>
          <w:spacing w:val="-8"/>
        </w:rPr>
        <w:t xml:space="preserve"> </w:t>
      </w:r>
      <w:r>
        <w:rPr>
          <w:color w:val="233E60"/>
          <w:spacing w:val="-2"/>
        </w:rPr>
        <w:t>Abuse</w:t>
      </w:r>
    </w:p>
    <w:p w14:paraId="694F4724" w14:textId="77777777" w:rsidR="009975E3" w:rsidRDefault="00E91775">
      <w:pPr>
        <w:pStyle w:val="BodyText"/>
        <w:spacing w:before="164" w:line="242" w:lineRule="auto"/>
        <w:ind w:left="588" w:right="570" w:hanging="10"/>
        <w:jc w:val="both"/>
      </w:pPr>
      <w:r>
        <w:t>We believe that all children have a right to attend school and learn in a safe environment. Children should be free from harm by adults in the school and other children.</w:t>
      </w:r>
    </w:p>
    <w:p w14:paraId="694F4725" w14:textId="77777777" w:rsidR="009975E3" w:rsidRDefault="009975E3">
      <w:pPr>
        <w:pStyle w:val="BodyText"/>
        <w:spacing w:before="8"/>
      </w:pPr>
    </w:p>
    <w:p w14:paraId="694F4726" w14:textId="77777777" w:rsidR="009975E3" w:rsidRDefault="00E91775">
      <w:pPr>
        <w:pStyle w:val="BodyText"/>
        <w:spacing w:line="244" w:lineRule="auto"/>
        <w:ind w:left="588" w:right="571" w:hanging="10"/>
        <w:jc w:val="both"/>
      </w:pPr>
      <w:r>
        <w:t>We</w:t>
      </w:r>
      <w:r>
        <w:rPr>
          <w:spacing w:val="-8"/>
        </w:rPr>
        <w:t xml:space="preserve"> </w:t>
      </w:r>
      <w:r>
        <w:t>recognise</w:t>
      </w:r>
      <w:r>
        <w:rPr>
          <w:spacing w:val="-8"/>
        </w:rPr>
        <w:t xml:space="preserve"> </w:t>
      </w:r>
      <w:r>
        <w:t>that</w:t>
      </w:r>
      <w:r>
        <w:rPr>
          <w:spacing w:val="-10"/>
        </w:rPr>
        <w:t xml:space="preserve"> </w:t>
      </w:r>
      <w:r>
        <w:t>some</w:t>
      </w:r>
      <w:r>
        <w:rPr>
          <w:spacing w:val="-8"/>
        </w:rPr>
        <w:t xml:space="preserve"> </w:t>
      </w:r>
      <w:r>
        <w:t>children</w:t>
      </w:r>
      <w:r>
        <w:rPr>
          <w:spacing w:val="-9"/>
        </w:rPr>
        <w:t xml:space="preserve"> </w:t>
      </w:r>
      <w:r>
        <w:t>will</w:t>
      </w:r>
      <w:r>
        <w:rPr>
          <w:spacing w:val="-9"/>
        </w:rPr>
        <w:t xml:space="preserve"> </w:t>
      </w:r>
      <w:r>
        <w:t>sometimes</w:t>
      </w:r>
      <w:r>
        <w:rPr>
          <w:spacing w:val="-9"/>
        </w:rPr>
        <w:t xml:space="preserve"> </w:t>
      </w:r>
      <w:r>
        <w:t>negatively</w:t>
      </w:r>
      <w:r>
        <w:rPr>
          <w:spacing w:val="-10"/>
        </w:rPr>
        <w:t xml:space="preserve"> </w:t>
      </w:r>
      <w:r>
        <w:t>affect</w:t>
      </w:r>
      <w:r>
        <w:rPr>
          <w:spacing w:val="-10"/>
        </w:rPr>
        <w:t xml:space="preserve"> </w:t>
      </w:r>
      <w:r>
        <w:t>the</w:t>
      </w:r>
      <w:r>
        <w:rPr>
          <w:spacing w:val="-8"/>
        </w:rPr>
        <w:t xml:space="preserve"> </w:t>
      </w:r>
      <w:r>
        <w:t>learning</w:t>
      </w:r>
      <w:r>
        <w:rPr>
          <w:spacing w:val="-10"/>
        </w:rPr>
        <w:t xml:space="preserve"> </w:t>
      </w:r>
      <w:r>
        <w:t>and</w:t>
      </w:r>
      <w:r>
        <w:rPr>
          <w:spacing w:val="-10"/>
        </w:rPr>
        <w:t xml:space="preserve"> </w:t>
      </w:r>
      <w:r>
        <w:t>wellbeing</w:t>
      </w:r>
      <w:r>
        <w:rPr>
          <w:spacing w:val="-10"/>
        </w:rPr>
        <w:t xml:space="preserve"> </w:t>
      </w:r>
      <w:r>
        <w:t xml:space="preserve">of others and their behaviour will be dealt with under the school’s relevant policy e.g. behaviour </w:t>
      </w:r>
      <w:r>
        <w:rPr>
          <w:spacing w:val="-2"/>
        </w:rPr>
        <w:t>policy.</w:t>
      </w:r>
    </w:p>
    <w:p w14:paraId="694F4727" w14:textId="77777777" w:rsidR="009975E3" w:rsidRDefault="009975E3">
      <w:pPr>
        <w:pStyle w:val="BodyText"/>
        <w:spacing w:before="4"/>
      </w:pPr>
    </w:p>
    <w:p w14:paraId="694F4728" w14:textId="77777777" w:rsidR="009975E3" w:rsidRDefault="00E91775">
      <w:pPr>
        <w:pStyle w:val="BodyText"/>
        <w:spacing w:before="1" w:line="247" w:lineRule="auto"/>
        <w:ind w:left="588" w:right="568" w:hanging="10"/>
        <w:jc w:val="both"/>
      </w:pPr>
      <w:r>
        <w:t>All</w:t>
      </w:r>
      <w:r>
        <w:rPr>
          <w:spacing w:val="-10"/>
        </w:rPr>
        <w:t xml:space="preserve"> </w:t>
      </w:r>
      <w:r>
        <w:t>staff</w:t>
      </w:r>
      <w:r>
        <w:rPr>
          <w:spacing w:val="-10"/>
        </w:rPr>
        <w:t xml:space="preserve"> </w:t>
      </w:r>
      <w:r>
        <w:t>recognise</w:t>
      </w:r>
      <w:r>
        <w:rPr>
          <w:spacing w:val="-9"/>
        </w:rPr>
        <w:t xml:space="preserve"> </w:t>
      </w:r>
      <w:r>
        <w:t>that</w:t>
      </w:r>
      <w:r>
        <w:rPr>
          <w:spacing w:val="-10"/>
        </w:rPr>
        <w:t xml:space="preserve"> </w:t>
      </w:r>
      <w:r>
        <w:t>children</w:t>
      </w:r>
      <w:r>
        <w:rPr>
          <w:spacing w:val="-10"/>
        </w:rPr>
        <w:t xml:space="preserve"> </w:t>
      </w:r>
      <w:r>
        <w:t>can</w:t>
      </w:r>
      <w:r>
        <w:rPr>
          <w:spacing w:val="-10"/>
        </w:rPr>
        <w:t xml:space="preserve"> </w:t>
      </w:r>
      <w:r>
        <w:t>abuse</w:t>
      </w:r>
      <w:r>
        <w:rPr>
          <w:spacing w:val="-9"/>
        </w:rPr>
        <w:t xml:space="preserve"> </w:t>
      </w:r>
      <w:r>
        <w:t>their</w:t>
      </w:r>
      <w:r>
        <w:rPr>
          <w:spacing w:val="-10"/>
        </w:rPr>
        <w:t xml:space="preserve"> </w:t>
      </w:r>
      <w:r>
        <w:t>peers</w:t>
      </w:r>
      <w:r>
        <w:rPr>
          <w:spacing w:val="-9"/>
        </w:rPr>
        <w:t xml:space="preserve"> </w:t>
      </w:r>
      <w:r>
        <w:t>and</w:t>
      </w:r>
      <w:r>
        <w:rPr>
          <w:spacing w:val="-10"/>
        </w:rPr>
        <w:t xml:space="preserve"> </w:t>
      </w:r>
      <w:r>
        <w:t>that</w:t>
      </w:r>
      <w:r>
        <w:rPr>
          <w:spacing w:val="-10"/>
        </w:rPr>
        <w:t xml:space="preserve"> </w:t>
      </w:r>
      <w:r>
        <w:t>it</w:t>
      </w:r>
      <w:r>
        <w:rPr>
          <w:spacing w:val="-8"/>
        </w:rPr>
        <w:t xml:space="preserve"> </w:t>
      </w:r>
      <w:r>
        <w:t>can</w:t>
      </w:r>
      <w:r>
        <w:rPr>
          <w:spacing w:val="-10"/>
        </w:rPr>
        <w:t xml:space="preserve"> </w:t>
      </w:r>
      <w:r>
        <w:t>happen</w:t>
      </w:r>
      <w:r>
        <w:rPr>
          <w:spacing w:val="-10"/>
        </w:rPr>
        <w:t xml:space="preserve"> </w:t>
      </w:r>
      <w:r>
        <w:t>inside</w:t>
      </w:r>
      <w:r>
        <w:rPr>
          <w:spacing w:val="-9"/>
        </w:rPr>
        <w:t xml:space="preserve"> </w:t>
      </w:r>
      <w:r>
        <w:t>and</w:t>
      </w:r>
      <w:r>
        <w:rPr>
          <w:spacing w:val="-10"/>
        </w:rPr>
        <w:t xml:space="preserve"> </w:t>
      </w:r>
      <w:r>
        <w:t>outside of school or online. All staff understand the policy and procedures regarding child-on-child abuse</w:t>
      </w:r>
      <w:r>
        <w:rPr>
          <w:spacing w:val="-17"/>
        </w:rPr>
        <w:t xml:space="preserve"> </w:t>
      </w:r>
      <w:r>
        <w:t>and</w:t>
      </w:r>
      <w:r>
        <w:rPr>
          <w:spacing w:val="-18"/>
        </w:rPr>
        <w:t xml:space="preserve"> </w:t>
      </w:r>
      <w:r>
        <w:t>the</w:t>
      </w:r>
      <w:r>
        <w:rPr>
          <w:spacing w:val="-17"/>
        </w:rPr>
        <w:t xml:space="preserve"> </w:t>
      </w:r>
      <w:r>
        <w:t>important</w:t>
      </w:r>
      <w:r>
        <w:rPr>
          <w:spacing w:val="-18"/>
        </w:rPr>
        <w:t xml:space="preserve"> </w:t>
      </w:r>
      <w:r>
        <w:t>role</w:t>
      </w:r>
      <w:r>
        <w:rPr>
          <w:spacing w:val="-17"/>
        </w:rPr>
        <w:t xml:space="preserve"> </w:t>
      </w:r>
      <w:r>
        <w:t>they</w:t>
      </w:r>
      <w:r>
        <w:rPr>
          <w:spacing w:val="-18"/>
        </w:rPr>
        <w:t xml:space="preserve"> </w:t>
      </w:r>
      <w:r>
        <w:t>must</w:t>
      </w:r>
      <w:r>
        <w:rPr>
          <w:spacing w:val="-18"/>
        </w:rPr>
        <w:t xml:space="preserve"> </w:t>
      </w:r>
      <w:r>
        <w:t>play</w:t>
      </w:r>
      <w:r>
        <w:rPr>
          <w:spacing w:val="-18"/>
        </w:rPr>
        <w:t xml:space="preserve"> </w:t>
      </w:r>
      <w:r>
        <w:t>in</w:t>
      </w:r>
      <w:r>
        <w:rPr>
          <w:spacing w:val="-18"/>
        </w:rPr>
        <w:t xml:space="preserve"> </w:t>
      </w:r>
      <w:r>
        <w:t>preventing</w:t>
      </w:r>
      <w:r>
        <w:rPr>
          <w:spacing w:val="-18"/>
        </w:rPr>
        <w:t xml:space="preserve"> </w:t>
      </w:r>
      <w:r>
        <w:t>it</w:t>
      </w:r>
      <w:r>
        <w:rPr>
          <w:spacing w:val="-18"/>
        </w:rPr>
        <w:t xml:space="preserve"> </w:t>
      </w:r>
      <w:r>
        <w:t>and</w:t>
      </w:r>
      <w:r>
        <w:rPr>
          <w:spacing w:val="-16"/>
        </w:rPr>
        <w:t xml:space="preserve"> </w:t>
      </w:r>
      <w:r>
        <w:t>responding</w:t>
      </w:r>
      <w:r>
        <w:rPr>
          <w:spacing w:val="-18"/>
        </w:rPr>
        <w:t xml:space="preserve"> </w:t>
      </w:r>
      <w:r>
        <w:t>where</w:t>
      </w:r>
      <w:r>
        <w:rPr>
          <w:spacing w:val="-17"/>
        </w:rPr>
        <w:t xml:space="preserve"> </w:t>
      </w:r>
      <w:r>
        <w:t>they</w:t>
      </w:r>
      <w:r>
        <w:rPr>
          <w:spacing w:val="-18"/>
        </w:rPr>
        <w:t xml:space="preserve"> </w:t>
      </w:r>
      <w:r>
        <w:t>believe a child may be at risk from it.</w:t>
      </w:r>
    </w:p>
    <w:p w14:paraId="694F4729" w14:textId="77777777" w:rsidR="009975E3" w:rsidRDefault="00E91775">
      <w:pPr>
        <w:pStyle w:val="BodyText"/>
        <w:spacing w:before="264" w:line="247" w:lineRule="auto"/>
        <w:ind w:left="588" w:right="568" w:hanging="10"/>
        <w:jc w:val="both"/>
      </w:pPr>
      <w:r>
        <w:t xml:space="preserve">All allegations will be taken seriously as we understand that abuse is abuse and should never </w:t>
      </w:r>
      <w:r>
        <w:rPr>
          <w:spacing w:val="-2"/>
        </w:rPr>
        <w:t>be</w:t>
      </w:r>
      <w:r>
        <w:rPr>
          <w:spacing w:val="-12"/>
        </w:rPr>
        <w:t xml:space="preserve"> </w:t>
      </w:r>
      <w:r>
        <w:rPr>
          <w:spacing w:val="-2"/>
        </w:rPr>
        <w:t>passed</w:t>
      </w:r>
      <w:r>
        <w:rPr>
          <w:spacing w:val="-15"/>
        </w:rPr>
        <w:t xml:space="preserve"> </w:t>
      </w:r>
      <w:r>
        <w:rPr>
          <w:spacing w:val="-2"/>
        </w:rPr>
        <w:t>off</w:t>
      </w:r>
      <w:r>
        <w:rPr>
          <w:spacing w:val="-15"/>
        </w:rPr>
        <w:t xml:space="preserve"> </w:t>
      </w:r>
      <w:r>
        <w:rPr>
          <w:spacing w:val="-2"/>
        </w:rPr>
        <w:t>as</w:t>
      </w:r>
      <w:r>
        <w:rPr>
          <w:spacing w:val="-13"/>
        </w:rPr>
        <w:t xml:space="preserve"> </w:t>
      </w:r>
      <w:r>
        <w:rPr>
          <w:spacing w:val="-2"/>
        </w:rPr>
        <w:t>“banter”,</w:t>
      </w:r>
      <w:r>
        <w:rPr>
          <w:spacing w:val="-15"/>
        </w:rPr>
        <w:t xml:space="preserve"> </w:t>
      </w:r>
      <w:r>
        <w:rPr>
          <w:spacing w:val="-2"/>
        </w:rPr>
        <w:t>“just</w:t>
      </w:r>
      <w:r>
        <w:rPr>
          <w:spacing w:val="-13"/>
        </w:rPr>
        <w:t xml:space="preserve"> </w:t>
      </w:r>
      <w:r>
        <w:rPr>
          <w:spacing w:val="-2"/>
        </w:rPr>
        <w:t>having</w:t>
      </w:r>
      <w:r>
        <w:rPr>
          <w:spacing w:val="-15"/>
        </w:rPr>
        <w:t xml:space="preserve"> </w:t>
      </w:r>
      <w:r>
        <w:rPr>
          <w:spacing w:val="-2"/>
        </w:rPr>
        <w:t>a</w:t>
      </w:r>
      <w:r>
        <w:rPr>
          <w:spacing w:val="-13"/>
        </w:rPr>
        <w:t xml:space="preserve"> </w:t>
      </w:r>
      <w:r>
        <w:rPr>
          <w:spacing w:val="-2"/>
        </w:rPr>
        <w:t>laugh”</w:t>
      </w:r>
      <w:r>
        <w:rPr>
          <w:spacing w:val="-14"/>
        </w:rPr>
        <w:t xml:space="preserve"> </w:t>
      </w:r>
      <w:r>
        <w:rPr>
          <w:spacing w:val="-2"/>
        </w:rPr>
        <w:t>or</w:t>
      </w:r>
      <w:r>
        <w:rPr>
          <w:spacing w:val="-13"/>
        </w:rPr>
        <w:t xml:space="preserve"> </w:t>
      </w:r>
      <w:r>
        <w:rPr>
          <w:spacing w:val="-2"/>
        </w:rPr>
        <w:t>“part</w:t>
      </w:r>
      <w:r>
        <w:rPr>
          <w:spacing w:val="-14"/>
        </w:rPr>
        <w:t xml:space="preserve"> </w:t>
      </w:r>
      <w:r>
        <w:rPr>
          <w:spacing w:val="-2"/>
        </w:rPr>
        <w:t>of</w:t>
      </w:r>
      <w:r>
        <w:rPr>
          <w:spacing w:val="-15"/>
        </w:rPr>
        <w:t xml:space="preserve"> </w:t>
      </w:r>
      <w:r>
        <w:rPr>
          <w:spacing w:val="-2"/>
        </w:rPr>
        <w:t>growing</w:t>
      </w:r>
      <w:r>
        <w:rPr>
          <w:spacing w:val="-15"/>
        </w:rPr>
        <w:t xml:space="preserve"> </w:t>
      </w:r>
      <w:r>
        <w:rPr>
          <w:spacing w:val="-2"/>
        </w:rPr>
        <w:t>up”.</w:t>
      </w:r>
      <w:r>
        <w:rPr>
          <w:spacing w:val="-15"/>
        </w:rPr>
        <w:t xml:space="preserve"> </w:t>
      </w:r>
      <w:r>
        <w:rPr>
          <w:spacing w:val="-2"/>
        </w:rPr>
        <w:t>We</w:t>
      </w:r>
      <w:r>
        <w:rPr>
          <w:spacing w:val="-12"/>
        </w:rPr>
        <w:t xml:space="preserve"> </w:t>
      </w:r>
      <w:r>
        <w:rPr>
          <w:spacing w:val="-2"/>
        </w:rPr>
        <w:t>have</w:t>
      </w:r>
      <w:r>
        <w:rPr>
          <w:spacing w:val="-12"/>
        </w:rPr>
        <w:t xml:space="preserve"> </w:t>
      </w:r>
      <w:r>
        <w:rPr>
          <w:spacing w:val="-2"/>
        </w:rPr>
        <w:t>a</w:t>
      </w:r>
      <w:r>
        <w:rPr>
          <w:spacing w:val="-17"/>
        </w:rPr>
        <w:t xml:space="preserve"> </w:t>
      </w:r>
      <w:r>
        <w:rPr>
          <w:spacing w:val="-2"/>
        </w:rPr>
        <w:t xml:space="preserve">zerotolerance </w:t>
      </w:r>
      <w:r>
        <w:t>approach</w:t>
      </w:r>
      <w:r>
        <w:rPr>
          <w:spacing w:val="-6"/>
        </w:rPr>
        <w:t xml:space="preserve"> </w:t>
      </w:r>
      <w:r>
        <w:t>to</w:t>
      </w:r>
      <w:r>
        <w:rPr>
          <w:spacing w:val="-5"/>
        </w:rPr>
        <w:t xml:space="preserve"> </w:t>
      </w:r>
      <w:r>
        <w:t>this</w:t>
      </w:r>
      <w:r>
        <w:rPr>
          <w:spacing w:val="-5"/>
        </w:rPr>
        <w:t xml:space="preserve"> </w:t>
      </w:r>
      <w:r>
        <w:t>behaviour.</w:t>
      </w:r>
      <w:r>
        <w:rPr>
          <w:spacing w:val="-6"/>
        </w:rPr>
        <w:t xml:space="preserve"> </w:t>
      </w:r>
      <w:r>
        <w:t>All</w:t>
      </w:r>
      <w:r>
        <w:rPr>
          <w:spacing w:val="-6"/>
        </w:rPr>
        <w:t xml:space="preserve"> </w:t>
      </w:r>
      <w:r>
        <w:t>allegations</w:t>
      </w:r>
      <w:r>
        <w:rPr>
          <w:spacing w:val="-2"/>
        </w:rPr>
        <w:t xml:space="preserve"> </w:t>
      </w:r>
      <w:r>
        <w:t>will</w:t>
      </w:r>
      <w:r>
        <w:rPr>
          <w:spacing w:val="-6"/>
        </w:rPr>
        <w:t xml:space="preserve"> </w:t>
      </w:r>
      <w:r>
        <w:t>be</w:t>
      </w:r>
      <w:r>
        <w:rPr>
          <w:spacing w:val="-5"/>
        </w:rPr>
        <w:t xml:space="preserve"> </w:t>
      </w:r>
      <w:r>
        <w:t>carefully</w:t>
      </w:r>
      <w:r>
        <w:rPr>
          <w:spacing w:val="-6"/>
        </w:rPr>
        <w:t xml:space="preserve"> </w:t>
      </w:r>
      <w:r>
        <w:t>considered,</w:t>
      </w:r>
      <w:r>
        <w:rPr>
          <w:spacing w:val="-6"/>
        </w:rPr>
        <w:t xml:space="preserve"> </w:t>
      </w:r>
      <w:r>
        <w:t>and</w:t>
      </w:r>
      <w:r>
        <w:rPr>
          <w:spacing w:val="-6"/>
        </w:rPr>
        <w:t xml:space="preserve"> </w:t>
      </w:r>
      <w:r>
        <w:t>all</w:t>
      </w:r>
      <w:r>
        <w:rPr>
          <w:spacing w:val="-6"/>
        </w:rPr>
        <w:t xml:space="preserve"> </w:t>
      </w:r>
      <w:r>
        <w:t>decisions</w:t>
      </w:r>
      <w:r>
        <w:rPr>
          <w:spacing w:val="-5"/>
        </w:rPr>
        <w:t xml:space="preserve"> </w:t>
      </w:r>
      <w:r>
        <w:t>will</w:t>
      </w:r>
      <w:r>
        <w:rPr>
          <w:spacing w:val="-6"/>
        </w:rPr>
        <w:t xml:space="preserve"> </w:t>
      </w:r>
      <w:r>
        <w:t>be made on a case-by-case basis in consultations with social care.</w:t>
      </w:r>
    </w:p>
    <w:p w14:paraId="694F472A" w14:textId="77777777" w:rsidR="009975E3" w:rsidRDefault="00E91775">
      <w:pPr>
        <w:pStyle w:val="BodyText"/>
        <w:spacing w:before="4" w:line="244" w:lineRule="auto"/>
        <w:ind w:left="588" w:right="572" w:hanging="10"/>
        <w:jc w:val="both"/>
      </w:pPr>
      <w:r>
        <w:t>Referrals</w:t>
      </w:r>
      <w:r>
        <w:rPr>
          <w:spacing w:val="-2"/>
        </w:rPr>
        <w:t xml:space="preserve"> </w:t>
      </w:r>
      <w:r>
        <w:t>under</w:t>
      </w:r>
      <w:r>
        <w:rPr>
          <w:spacing w:val="-3"/>
        </w:rPr>
        <w:t xml:space="preserve"> </w:t>
      </w:r>
      <w:r>
        <w:t>safeguarding</w:t>
      </w:r>
      <w:r>
        <w:rPr>
          <w:spacing w:val="-3"/>
        </w:rPr>
        <w:t xml:space="preserve"> </w:t>
      </w:r>
      <w:r>
        <w:t>arrangements</w:t>
      </w:r>
      <w:r>
        <w:rPr>
          <w:spacing w:val="-2"/>
        </w:rPr>
        <w:t xml:space="preserve"> </w:t>
      </w:r>
      <w:r>
        <w:t>may</w:t>
      </w:r>
      <w:r>
        <w:rPr>
          <w:spacing w:val="-3"/>
        </w:rPr>
        <w:t xml:space="preserve"> </w:t>
      </w:r>
      <w:r>
        <w:t>be</w:t>
      </w:r>
      <w:r>
        <w:rPr>
          <w:spacing w:val="-2"/>
        </w:rPr>
        <w:t xml:space="preserve"> </w:t>
      </w:r>
      <w:r>
        <w:t>necessary,</w:t>
      </w:r>
      <w:r>
        <w:rPr>
          <w:spacing w:val="-3"/>
        </w:rPr>
        <w:t xml:space="preserve"> </w:t>
      </w:r>
      <w:r>
        <w:t>key</w:t>
      </w:r>
      <w:r>
        <w:rPr>
          <w:spacing w:val="-3"/>
        </w:rPr>
        <w:t xml:space="preserve"> </w:t>
      </w:r>
      <w:r>
        <w:t>specific</w:t>
      </w:r>
      <w:r>
        <w:rPr>
          <w:spacing w:val="-2"/>
        </w:rPr>
        <w:t xml:space="preserve"> </w:t>
      </w:r>
      <w:r>
        <w:t>considerations</w:t>
      </w:r>
      <w:r>
        <w:rPr>
          <w:spacing w:val="-2"/>
        </w:rPr>
        <w:t xml:space="preserve"> </w:t>
      </w:r>
      <w:r>
        <w:t xml:space="preserve">will </w:t>
      </w:r>
      <w:r>
        <w:rPr>
          <w:spacing w:val="-2"/>
        </w:rPr>
        <w:t>include:</w:t>
      </w:r>
    </w:p>
    <w:p w14:paraId="694F472B" w14:textId="77777777" w:rsidR="009975E3" w:rsidRDefault="009975E3">
      <w:pPr>
        <w:pStyle w:val="BodyText"/>
        <w:spacing w:before="49"/>
      </w:pPr>
    </w:p>
    <w:p w14:paraId="694F472C" w14:textId="77777777" w:rsidR="009975E3" w:rsidRDefault="00E91775">
      <w:pPr>
        <w:pStyle w:val="ListParagraph"/>
        <w:numPr>
          <w:ilvl w:val="0"/>
          <w:numId w:val="5"/>
        </w:numPr>
        <w:tabs>
          <w:tab w:val="left" w:pos="1291"/>
        </w:tabs>
        <w:ind w:hanging="360"/>
      </w:pPr>
      <w:r>
        <w:t>The</w:t>
      </w:r>
      <w:r>
        <w:rPr>
          <w:spacing w:val="-5"/>
        </w:rPr>
        <w:t xml:space="preserve"> </w:t>
      </w:r>
      <w:r>
        <w:t>age,</w:t>
      </w:r>
      <w:r>
        <w:rPr>
          <w:spacing w:val="-5"/>
        </w:rPr>
        <w:t xml:space="preserve"> </w:t>
      </w:r>
      <w:r>
        <w:t>maturity</w:t>
      </w:r>
      <w:r>
        <w:rPr>
          <w:spacing w:val="-6"/>
        </w:rPr>
        <w:t xml:space="preserve"> </w:t>
      </w:r>
      <w:r>
        <w:t>and</w:t>
      </w:r>
      <w:r>
        <w:rPr>
          <w:spacing w:val="-5"/>
        </w:rPr>
        <w:t xml:space="preserve"> </w:t>
      </w:r>
      <w:r>
        <w:t>understanding</w:t>
      </w:r>
      <w:r>
        <w:rPr>
          <w:spacing w:val="-5"/>
        </w:rPr>
        <w:t xml:space="preserve"> </w:t>
      </w:r>
      <w:r>
        <w:t>of</w:t>
      </w:r>
      <w:r>
        <w:rPr>
          <w:spacing w:val="-6"/>
        </w:rPr>
        <w:t xml:space="preserve"> </w:t>
      </w:r>
      <w:r>
        <w:t>the</w:t>
      </w:r>
      <w:r>
        <w:rPr>
          <w:spacing w:val="-4"/>
        </w:rPr>
        <w:t xml:space="preserve"> </w:t>
      </w:r>
      <w:r>
        <w:t>children;</w:t>
      </w:r>
      <w:r>
        <w:rPr>
          <w:spacing w:val="-3"/>
        </w:rPr>
        <w:t xml:space="preserve"> </w:t>
      </w:r>
      <w:r>
        <w:rPr>
          <w:spacing w:val="-5"/>
        </w:rPr>
        <w:t>and</w:t>
      </w:r>
    </w:p>
    <w:p w14:paraId="694F472D" w14:textId="77777777" w:rsidR="009975E3" w:rsidRDefault="00E91775">
      <w:pPr>
        <w:pStyle w:val="ListParagraph"/>
        <w:numPr>
          <w:ilvl w:val="0"/>
          <w:numId w:val="5"/>
        </w:numPr>
        <w:tabs>
          <w:tab w:val="left" w:pos="1292"/>
          <w:tab w:val="left" w:pos="2019"/>
          <w:tab w:val="left" w:pos="3459"/>
          <w:tab w:val="left" w:pos="4179"/>
          <w:tab w:val="left" w:pos="5619"/>
          <w:tab w:val="left" w:pos="7058"/>
          <w:tab w:val="left" w:pos="7778"/>
          <w:tab w:val="left" w:pos="8498"/>
        </w:tabs>
        <w:spacing w:before="14"/>
        <w:ind w:left="1292" w:hanging="360"/>
      </w:pPr>
      <w:r>
        <w:rPr>
          <w:spacing w:val="-5"/>
        </w:rPr>
        <w:t>Any</w:t>
      </w:r>
      <w:r>
        <w:tab/>
      </w:r>
      <w:r>
        <w:rPr>
          <w:spacing w:val="-2"/>
        </w:rPr>
        <w:t>disability</w:t>
      </w:r>
      <w:r>
        <w:tab/>
      </w:r>
      <w:r>
        <w:rPr>
          <w:spacing w:val="-5"/>
        </w:rPr>
        <w:t>or</w:t>
      </w:r>
      <w:r>
        <w:tab/>
      </w:r>
      <w:r>
        <w:rPr>
          <w:spacing w:val="-2"/>
        </w:rPr>
        <w:t>special</w:t>
      </w:r>
      <w:r>
        <w:tab/>
      </w:r>
      <w:r>
        <w:rPr>
          <w:spacing w:val="-4"/>
        </w:rPr>
        <w:t>needs</w:t>
      </w:r>
      <w:r>
        <w:tab/>
      </w:r>
      <w:r>
        <w:rPr>
          <w:spacing w:val="-5"/>
        </w:rPr>
        <w:t>of</w:t>
      </w:r>
      <w:r>
        <w:tab/>
      </w:r>
      <w:r>
        <w:rPr>
          <w:spacing w:val="-5"/>
        </w:rPr>
        <w:t>the</w:t>
      </w:r>
      <w:r>
        <w:tab/>
      </w:r>
      <w:r>
        <w:rPr>
          <w:spacing w:val="-2"/>
        </w:rPr>
        <w:t>children</w:t>
      </w:r>
    </w:p>
    <w:p w14:paraId="694F472E" w14:textId="77777777" w:rsidR="009975E3" w:rsidRDefault="009975E3">
      <w:pPr>
        <w:pStyle w:val="BodyText"/>
        <w:spacing w:before="31"/>
      </w:pPr>
    </w:p>
    <w:p w14:paraId="694F472F" w14:textId="77777777" w:rsidR="009975E3" w:rsidRDefault="00E91775">
      <w:pPr>
        <w:pStyle w:val="BodyText"/>
        <w:tabs>
          <w:tab w:val="left" w:pos="1582"/>
          <w:tab w:val="left" w:pos="2306"/>
          <w:tab w:val="left" w:pos="3269"/>
          <w:tab w:val="left" w:pos="3895"/>
          <w:tab w:val="left" w:pos="4896"/>
          <w:tab w:val="left" w:pos="5916"/>
          <w:tab w:val="left" w:pos="6591"/>
          <w:tab w:val="left" w:pos="7904"/>
          <w:tab w:val="left" w:pos="8715"/>
          <w:tab w:val="left" w:pos="9526"/>
          <w:tab w:val="left" w:pos="10731"/>
        </w:tabs>
        <w:ind w:left="578"/>
      </w:pPr>
      <w:r>
        <w:rPr>
          <w:spacing w:val="-2"/>
        </w:rPr>
        <w:t>Child</w:t>
      </w:r>
      <w:r>
        <w:tab/>
      </w:r>
      <w:r>
        <w:rPr>
          <w:spacing w:val="-5"/>
        </w:rPr>
        <w:t>on</w:t>
      </w:r>
      <w:r>
        <w:tab/>
      </w:r>
      <w:r>
        <w:rPr>
          <w:spacing w:val="-4"/>
        </w:rPr>
        <w:t>child</w:t>
      </w:r>
      <w:r>
        <w:tab/>
      </w:r>
      <w:r>
        <w:rPr>
          <w:spacing w:val="-5"/>
        </w:rPr>
        <w:t>is</w:t>
      </w:r>
      <w:r>
        <w:tab/>
      </w:r>
      <w:r>
        <w:rPr>
          <w:spacing w:val="-4"/>
        </w:rPr>
        <w:t>most</w:t>
      </w:r>
      <w:r>
        <w:tab/>
      </w:r>
      <w:r>
        <w:rPr>
          <w:spacing w:val="-2"/>
        </w:rPr>
        <w:t>likely</w:t>
      </w:r>
      <w:r>
        <w:tab/>
      </w:r>
      <w:r>
        <w:rPr>
          <w:spacing w:val="-5"/>
        </w:rPr>
        <w:t>to</w:t>
      </w:r>
      <w:r>
        <w:tab/>
      </w:r>
      <w:r>
        <w:rPr>
          <w:spacing w:val="-2"/>
        </w:rPr>
        <w:t>include,</w:t>
      </w:r>
      <w:r>
        <w:tab/>
      </w:r>
      <w:r>
        <w:rPr>
          <w:spacing w:val="-5"/>
        </w:rPr>
        <w:t>but</w:t>
      </w:r>
      <w:r>
        <w:tab/>
      </w:r>
      <w:r>
        <w:rPr>
          <w:spacing w:val="-5"/>
        </w:rPr>
        <w:t>not</w:t>
      </w:r>
      <w:r>
        <w:tab/>
      </w:r>
      <w:r>
        <w:rPr>
          <w:spacing w:val="-2"/>
        </w:rPr>
        <w:t>limited</w:t>
      </w:r>
      <w:r>
        <w:tab/>
      </w:r>
      <w:r>
        <w:rPr>
          <w:spacing w:val="-5"/>
        </w:rPr>
        <w:t>to;</w:t>
      </w:r>
    </w:p>
    <w:p w14:paraId="694F4730" w14:textId="77777777" w:rsidR="009975E3" w:rsidRDefault="009975E3">
      <w:pPr>
        <w:pStyle w:val="BodyText"/>
        <w:spacing w:before="82"/>
      </w:pPr>
    </w:p>
    <w:p w14:paraId="694F4731" w14:textId="77777777" w:rsidR="009975E3" w:rsidRDefault="00E91775">
      <w:pPr>
        <w:pStyle w:val="ListParagraph"/>
        <w:numPr>
          <w:ilvl w:val="0"/>
          <w:numId w:val="5"/>
        </w:numPr>
        <w:tabs>
          <w:tab w:val="left" w:pos="1291"/>
        </w:tabs>
        <w:ind w:hanging="359"/>
        <w:jc w:val="both"/>
      </w:pPr>
      <w:r>
        <w:t>bullying</w:t>
      </w:r>
      <w:r>
        <w:rPr>
          <w:spacing w:val="-12"/>
        </w:rPr>
        <w:t xml:space="preserve"> </w:t>
      </w:r>
      <w:r>
        <w:t>(including</w:t>
      </w:r>
      <w:r>
        <w:rPr>
          <w:spacing w:val="-7"/>
        </w:rPr>
        <w:t xml:space="preserve"> </w:t>
      </w:r>
      <w:r>
        <w:t>cyberbullying,</w:t>
      </w:r>
      <w:r>
        <w:rPr>
          <w:spacing w:val="-8"/>
        </w:rPr>
        <w:t xml:space="preserve"> </w:t>
      </w:r>
      <w:r>
        <w:t>prejudice-based</w:t>
      </w:r>
      <w:r>
        <w:rPr>
          <w:spacing w:val="-9"/>
        </w:rPr>
        <w:t xml:space="preserve"> </w:t>
      </w:r>
      <w:r>
        <w:t>and</w:t>
      </w:r>
      <w:r>
        <w:rPr>
          <w:spacing w:val="-10"/>
        </w:rPr>
        <w:t xml:space="preserve"> </w:t>
      </w:r>
      <w:r>
        <w:t>discriminatory</w:t>
      </w:r>
      <w:r>
        <w:rPr>
          <w:spacing w:val="-9"/>
        </w:rPr>
        <w:t xml:space="preserve"> </w:t>
      </w:r>
      <w:r>
        <w:rPr>
          <w:spacing w:val="-2"/>
        </w:rPr>
        <w:t>bullying)</w:t>
      </w:r>
    </w:p>
    <w:p w14:paraId="694F4732" w14:textId="77777777" w:rsidR="009975E3" w:rsidRDefault="00E91775">
      <w:pPr>
        <w:pStyle w:val="ListParagraph"/>
        <w:numPr>
          <w:ilvl w:val="0"/>
          <w:numId w:val="5"/>
        </w:numPr>
        <w:tabs>
          <w:tab w:val="left" w:pos="1290"/>
          <w:tab w:val="left" w:pos="1292"/>
        </w:tabs>
        <w:spacing w:before="14" w:line="247" w:lineRule="auto"/>
        <w:ind w:left="1292" w:right="570"/>
        <w:jc w:val="both"/>
      </w:pPr>
      <w:r>
        <w:t>abuse</w:t>
      </w:r>
      <w:r>
        <w:rPr>
          <w:spacing w:val="-18"/>
        </w:rPr>
        <w:t xml:space="preserve"> </w:t>
      </w:r>
      <w:r>
        <w:t>in</w:t>
      </w:r>
      <w:r>
        <w:rPr>
          <w:spacing w:val="-19"/>
        </w:rPr>
        <w:t xml:space="preserve"> </w:t>
      </w:r>
      <w:r>
        <w:t>intimate</w:t>
      </w:r>
      <w:r>
        <w:rPr>
          <w:spacing w:val="-18"/>
        </w:rPr>
        <w:t xml:space="preserve"> </w:t>
      </w:r>
      <w:r>
        <w:t>personal</w:t>
      </w:r>
      <w:r>
        <w:rPr>
          <w:spacing w:val="-19"/>
        </w:rPr>
        <w:t xml:space="preserve"> </w:t>
      </w:r>
      <w:r>
        <w:t>relationships</w:t>
      </w:r>
      <w:r>
        <w:rPr>
          <w:spacing w:val="-18"/>
        </w:rPr>
        <w:t xml:space="preserve"> </w:t>
      </w:r>
      <w:r>
        <w:t>between</w:t>
      </w:r>
      <w:r>
        <w:rPr>
          <w:spacing w:val="-19"/>
        </w:rPr>
        <w:t xml:space="preserve"> </w:t>
      </w:r>
      <w:r>
        <w:t>children</w:t>
      </w:r>
      <w:r>
        <w:rPr>
          <w:spacing w:val="-19"/>
        </w:rPr>
        <w:t xml:space="preserve"> </w:t>
      </w:r>
      <w:r>
        <w:t>(sometimes</w:t>
      </w:r>
      <w:r>
        <w:rPr>
          <w:spacing w:val="-18"/>
        </w:rPr>
        <w:t xml:space="preserve"> </w:t>
      </w:r>
      <w:r>
        <w:t>known</w:t>
      </w:r>
      <w:r>
        <w:rPr>
          <w:spacing w:val="-19"/>
        </w:rPr>
        <w:t xml:space="preserve"> </w:t>
      </w:r>
      <w:r>
        <w:t>as</w:t>
      </w:r>
      <w:r>
        <w:rPr>
          <w:spacing w:val="-18"/>
        </w:rPr>
        <w:t xml:space="preserve"> </w:t>
      </w:r>
      <w:r>
        <w:t>‘teenage relationship abuse’)</w:t>
      </w:r>
    </w:p>
    <w:p w14:paraId="694F4733" w14:textId="77777777" w:rsidR="009975E3" w:rsidRDefault="00E91775">
      <w:pPr>
        <w:pStyle w:val="ListParagraph"/>
        <w:numPr>
          <w:ilvl w:val="0"/>
          <w:numId w:val="5"/>
        </w:numPr>
        <w:tabs>
          <w:tab w:val="left" w:pos="1290"/>
          <w:tab w:val="left" w:pos="1292"/>
        </w:tabs>
        <w:spacing w:before="6" w:line="247" w:lineRule="auto"/>
        <w:ind w:left="1292" w:right="567"/>
        <w:jc w:val="both"/>
      </w:pPr>
      <w:r>
        <w:t>physical</w:t>
      </w:r>
      <w:r>
        <w:rPr>
          <w:spacing w:val="-13"/>
        </w:rPr>
        <w:t xml:space="preserve"> </w:t>
      </w:r>
      <w:r>
        <w:t>abuse</w:t>
      </w:r>
      <w:r>
        <w:rPr>
          <w:spacing w:val="-12"/>
        </w:rPr>
        <w:t xml:space="preserve"> </w:t>
      </w:r>
      <w:r>
        <w:t>such</w:t>
      </w:r>
      <w:r>
        <w:rPr>
          <w:spacing w:val="-13"/>
        </w:rPr>
        <w:t xml:space="preserve"> </w:t>
      </w:r>
      <w:r>
        <w:t>as</w:t>
      </w:r>
      <w:r>
        <w:rPr>
          <w:spacing w:val="-12"/>
        </w:rPr>
        <w:t xml:space="preserve"> </w:t>
      </w:r>
      <w:r>
        <w:t>hitting,</w:t>
      </w:r>
      <w:r>
        <w:rPr>
          <w:spacing w:val="-11"/>
        </w:rPr>
        <w:t xml:space="preserve"> </w:t>
      </w:r>
      <w:r>
        <w:t>kicking,</w:t>
      </w:r>
      <w:r>
        <w:rPr>
          <w:spacing w:val="-14"/>
        </w:rPr>
        <w:t xml:space="preserve"> </w:t>
      </w:r>
      <w:r>
        <w:t>shaking,</w:t>
      </w:r>
      <w:r>
        <w:rPr>
          <w:spacing w:val="-14"/>
        </w:rPr>
        <w:t xml:space="preserve"> </w:t>
      </w:r>
      <w:r>
        <w:t>biting,</w:t>
      </w:r>
      <w:r>
        <w:rPr>
          <w:spacing w:val="-11"/>
        </w:rPr>
        <w:t xml:space="preserve"> </w:t>
      </w:r>
      <w:r>
        <w:t>hair</w:t>
      </w:r>
      <w:r>
        <w:rPr>
          <w:spacing w:val="-13"/>
        </w:rPr>
        <w:t xml:space="preserve"> </w:t>
      </w:r>
      <w:r>
        <w:t>pulling,</w:t>
      </w:r>
      <w:r>
        <w:rPr>
          <w:spacing w:val="-14"/>
        </w:rPr>
        <w:t xml:space="preserve"> </w:t>
      </w:r>
      <w:r>
        <w:t>or</w:t>
      </w:r>
      <w:r>
        <w:rPr>
          <w:spacing w:val="-13"/>
        </w:rPr>
        <w:t xml:space="preserve"> </w:t>
      </w:r>
      <w:r>
        <w:t>otherwise</w:t>
      </w:r>
      <w:r>
        <w:rPr>
          <w:spacing w:val="-12"/>
        </w:rPr>
        <w:t xml:space="preserve"> </w:t>
      </w:r>
      <w:r>
        <w:t>causing physical harm (this may include an online element which facilitates, threatens and/or encourages physical abuse)</w:t>
      </w:r>
    </w:p>
    <w:p w14:paraId="694F4734" w14:textId="77777777" w:rsidR="009975E3" w:rsidRDefault="00E91775">
      <w:pPr>
        <w:pStyle w:val="ListParagraph"/>
        <w:numPr>
          <w:ilvl w:val="0"/>
          <w:numId w:val="5"/>
        </w:numPr>
        <w:tabs>
          <w:tab w:val="left" w:pos="1291"/>
          <w:tab w:val="left" w:pos="1293"/>
        </w:tabs>
        <w:spacing w:before="4" w:line="244" w:lineRule="auto"/>
        <w:ind w:left="1293" w:right="569"/>
        <w:jc w:val="both"/>
      </w:pPr>
      <w:r>
        <w:rPr>
          <w:spacing w:val="-2"/>
        </w:rPr>
        <w:t>sexual</w:t>
      </w:r>
      <w:r>
        <w:rPr>
          <w:spacing w:val="-11"/>
        </w:rPr>
        <w:t xml:space="preserve"> </w:t>
      </w:r>
      <w:r>
        <w:rPr>
          <w:spacing w:val="-2"/>
        </w:rPr>
        <w:t>violence</w:t>
      </w:r>
      <w:r>
        <w:rPr>
          <w:spacing w:val="-10"/>
        </w:rPr>
        <w:t xml:space="preserve"> </w:t>
      </w:r>
      <w:r>
        <w:rPr>
          <w:spacing w:val="-2"/>
        </w:rPr>
        <w:t>such</w:t>
      </w:r>
      <w:r>
        <w:rPr>
          <w:spacing w:val="-11"/>
        </w:rPr>
        <w:t xml:space="preserve"> </w:t>
      </w:r>
      <w:r>
        <w:rPr>
          <w:spacing w:val="-2"/>
        </w:rPr>
        <w:t>as</w:t>
      </w:r>
      <w:r>
        <w:rPr>
          <w:spacing w:val="-10"/>
        </w:rPr>
        <w:t xml:space="preserve"> </w:t>
      </w:r>
      <w:r>
        <w:rPr>
          <w:spacing w:val="-2"/>
        </w:rPr>
        <w:t>rape,</w:t>
      </w:r>
      <w:r>
        <w:rPr>
          <w:spacing w:val="-11"/>
        </w:rPr>
        <w:t xml:space="preserve"> </w:t>
      </w:r>
      <w:r>
        <w:rPr>
          <w:spacing w:val="-2"/>
        </w:rPr>
        <w:t>assault</w:t>
      </w:r>
      <w:r>
        <w:rPr>
          <w:spacing w:val="-11"/>
        </w:rPr>
        <w:t xml:space="preserve"> </w:t>
      </w:r>
      <w:r>
        <w:rPr>
          <w:spacing w:val="-2"/>
        </w:rPr>
        <w:t>by</w:t>
      </w:r>
      <w:r>
        <w:rPr>
          <w:spacing w:val="-11"/>
        </w:rPr>
        <w:t xml:space="preserve"> </w:t>
      </w:r>
      <w:r>
        <w:rPr>
          <w:spacing w:val="-2"/>
        </w:rPr>
        <w:t>penetration</w:t>
      </w:r>
      <w:r>
        <w:rPr>
          <w:spacing w:val="-11"/>
        </w:rPr>
        <w:t xml:space="preserve"> </w:t>
      </w:r>
      <w:r>
        <w:rPr>
          <w:spacing w:val="-2"/>
        </w:rPr>
        <w:t>and</w:t>
      </w:r>
      <w:r>
        <w:rPr>
          <w:spacing w:val="-11"/>
        </w:rPr>
        <w:t xml:space="preserve"> </w:t>
      </w:r>
      <w:r>
        <w:rPr>
          <w:spacing w:val="-2"/>
        </w:rPr>
        <w:t>sexual</w:t>
      </w:r>
      <w:r>
        <w:rPr>
          <w:spacing w:val="-11"/>
        </w:rPr>
        <w:t xml:space="preserve"> </w:t>
      </w:r>
      <w:r>
        <w:rPr>
          <w:spacing w:val="-2"/>
        </w:rPr>
        <w:t>assault;</w:t>
      </w:r>
      <w:r>
        <w:rPr>
          <w:spacing w:val="-10"/>
        </w:rPr>
        <w:t xml:space="preserve"> </w:t>
      </w:r>
      <w:r>
        <w:rPr>
          <w:spacing w:val="-2"/>
        </w:rPr>
        <w:t>(this</w:t>
      </w:r>
      <w:r>
        <w:rPr>
          <w:spacing w:val="-10"/>
        </w:rPr>
        <w:t xml:space="preserve"> </w:t>
      </w:r>
      <w:r>
        <w:rPr>
          <w:spacing w:val="-2"/>
        </w:rPr>
        <w:t>may</w:t>
      </w:r>
      <w:r>
        <w:rPr>
          <w:spacing w:val="-11"/>
        </w:rPr>
        <w:t xml:space="preserve"> </w:t>
      </w:r>
      <w:r>
        <w:rPr>
          <w:spacing w:val="-2"/>
        </w:rPr>
        <w:t xml:space="preserve">include </w:t>
      </w:r>
      <w:r>
        <w:t>an online element which facilitates, threatens and/or encourages sexual violence)</w:t>
      </w:r>
    </w:p>
    <w:p w14:paraId="694F4735" w14:textId="77777777" w:rsidR="009975E3" w:rsidRDefault="00E91775">
      <w:pPr>
        <w:pStyle w:val="ListParagraph"/>
        <w:numPr>
          <w:ilvl w:val="0"/>
          <w:numId w:val="5"/>
        </w:numPr>
        <w:tabs>
          <w:tab w:val="left" w:pos="1291"/>
          <w:tab w:val="left" w:pos="1293"/>
        </w:tabs>
        <w:spacing w:before="9" w:line="247" w:lineRule="auto"/>
        <w:ind w:left="1293" w:right="572"/>
        <w:jc w:val="both"/>
      </w:pPr>
      <w:r>
        <w:t>sexual harassment such as sexual comments, remarks, jokes and online sexual harassment, which may be standalone or part of a broader pattern of abuse</w:t>
      </w:r>
    </w:p>
    <w:p w14:paraId="694F4736" w14:textId="77777777" w:rsidR="009975E3" w:rsidRDefault="00E91775">
      <w:pPr>
        <w:pStyle w:val="ListParagraph"/>
        <w:numPr>
          <w:ilvl w:val="0"/>
          <w:numId w:val="5"/>
        </w:numPr>
        <w:tabs>
          <w:tab w:val="left" w:pos="1291"/>
          <w:tab w:val="left" w:pos="1293"/>
        </w:tabs>
        <w:spacing w:before="4" w:line="247" w:lineRule="auto"/>
        <w:ind w:left="1293" w:right="570"/>
        <w:jc w:val="both"/>
      </w:pPr>
      <w:r>
        <w:t>causing</w:t>
      </w:r>
      <w:r>
        <w:rPr>
          <w:spacing w:val="-4"/>
        </w:rPr>
        <w:t xml:space="preserve"> </w:t>
      </w:r>
      <w:r>
        <w:t>someone</w:t>
      </w:r>
      <w:r>
        <w:rPr>
          <w:spacing w:val="-3"/>
        </w:rPr>
        <w:t xml:space="preserve"> </w:t>
      </w:r>
      <w:r>
        <w:t>to</w:t>
      </w:r>
      <w:r>
        <w:rPr>
          <w:spacing w:val="-5"/>
        </w:rPr>
        <w:t xml:space="preserve"> </w:t>
      </w:r>
      <w:r>
        <w:t>engage</w:t>
      </w:r>
      <w:r>
        <w:rPr>
          <w:spacing w:val="-3"/>
        </w:rPr>
        <w:t xml:space="preserve"> </w:t>
      </w:r>
      <w:r>
        <w:t>in</w:t>
      </w:r>
      <w:r>
        <w:rPr>
          <w:spacing w:val="-4"/>
        </w:rPr>
        <w:t xml:space="preserve"> </w:t>
      </w:r>
      <w:r>
        <w:t>sexual</w:t>
      </w:r>
      <w:r>
        <w:rPr>
          <w:spacing w:val="-4"/>
        </w:rPr>
        <w:t xml:space="preserve"> </w:t>
      </w:r>
      <w:r>
        <w:t>activity</w:t>
      </w:r>
      <w:r>
        <w:rPr>
          <w:spacing w:val="-4"/>
        </w:rPr>
        <w:t xml:space="preserve"> </w:t>
      </w:r>
      <w:r>
        <w:t>without</w:t>
      </w:r>
      <w:r>
        <w:rPr>
          <w:spacing w:val="-4"/>
        </w:rPr>
        <w:t xml:space="preserve"> </w:t>
      </w:r>
      <w:r>
        <w:t>consent,</w:t>
      </w:r>
      <w:r>
        <w:rPr>
          <w:spacing w:val="-4"/>
        </w:rPr>
        <w:t xml:space="preserve"> </w:t>
      </w:r>
      <w:r>
        <w:t>such</w:t>
      </w:r>
      <w:r>
        <w:rPr>
          <w:spacing w:val="-4"/>
        </w:rPr>
        <w:t xml:space="preserve"> </w:t>
      </w:r>
      <w:r>
        <w:t>as</w:t>
      </w:r>
      <w:r>
        <w:rPr>
          <w:spacing w:val="-3"/>
        </w:rPr>
        <w:t xml:space="preserve"> </w:t>
      </w:r>
      <w:r>
        <w:t>forcing</w:t>
      </w:r>
      <w:r>
        <w:rPr>
          <w:spacing w:val="-4"/>
        </w:rPr>
        <w:t xml:space="preserve"> </w:t>
      </w:r>
      <w:r>
        <w:t>someone to strip, touch themselves sexually, or to engage in sexual activity with a third party</w:t>
      </w:r>
    </w:p>
    <w:p w14:paraId="694F4737" w14:textId="77777777" w:rsidR="009975E3" w:rsidRDefault="00E91775">
      <w:pPr>
        <w:pStyle w:val="ListParagraph"/>
        <w:numPr>
          <w:ilvl w:val="0"/>
          <w:numId w:val="5"/>
        </w:numPr>
        <w:tabs>
          <w:tab w:val="left" w:pos="1291"/>
          <w:tab w:val="left" w:pos="1293"/>
        </w:tabs>
        <w:spacing w:before="6" w:line="244" w:lineRule="auto"/>
        <w:ind w:left="1293" w:right="565"/>
        <w:jc w:val="both"/>
      </w:pPr>
      <w:r>
        <w:t>consensual and non-consensual sharing of nude and semi-nude images and/or videos (also known as sexting or youth produced sexual imagery)</w:t>
      </w:r>
    </w:p>
    <w:p w14:paraId="694F4738" w14:textId="77777777" w:rsidR="009975E3" w:rsidRDefault="00E91775">
      <w:pPr>
        <w:pStyle w:val="ListParagraph"/>
        <w:numPr>
          <w:ilvl w:val="0"/>
          <w:numId w:val="5"/>
        </w:numPr>
        <w:tabs>
          <w:tab w:val="left" w:pos="1291"/>
          <w:tab w:val="left" w:pos="1293"/>
        </w:tabs>
        <w:spacing w:before="9" w:line="247" w:lineRule="auto"/>
        <w:ind w:left="1293" w:right="565"/>
        <w:jc w:val="both"/>
      </w:pPr>
      <w:r>
        <w:t>upskirting</w:t>
      </w:r>
      <w:r>
        <w:rPr>
          <w:spacing w:val="-19"/>
        </w:rPr>
        <w:t xml:space="preserve"> </w:t>
      </w:r>
      <w:r>
        <w:t>which</w:t>
      </w:r>
      <w:r>
        <w:rPr>
          <w:spacing w:val="-19"/>
        </w:rPr>
        <w:t xml:space="preserve"> </w:t>
      </w:r>
      <w:r>
        <w:t>typically</w:t>
      </w:r>
      <w:r>
        <w:rPr>
          <w:spacing w:val="-19"/>
        </w:rPr>
        <w:t xml:space="preserve"> </w:t>
      </w:r>
      <w:r>
        <w:t>involves</w:t>
      </w:r>
      <w:r>
        <w:rPr>
          <w:spacing w:val="-18"/>
        </w:rPr>
        <w:t xml:space="preserve"> </w:t>
      </w:r>
      <w:r>
        <w:t>taking</w:t>
      </w:r>
      <w:r>
        <w:rPr>
          <w:spacing w:val="-19"/>
        </w:rPr>
        <w:t xml:space="preserve"> </w:t>
      </w:r>
      <w:r>
        <w:t>a</w:t>
      </w:r>
      <w:r>
        <w:rPr>
          <w:spacing w:val="-19"/>
        </w:rPr>
        <w:t xml:space="preserve"> </w:t>
      </w:r>
      <w:r>
        <w:t>picture</w:t>
      </w:r>
      <w:r>
        <w:rPr>
          <w:spacing w:val="-18"/>
        </w:rPr>
        <w:t xml:space="preserve"> </w:t>
      </w:r>
      <w:r>
        <w:t>under</w:t>
      </w:r>
      <w:r>
        <w:rPr>
          <w:spacing w:val="-19"/>
        </w:rPr>
        <w:t xml:space="preserve"> </w:t>
      </w:r>
      <w:r>
        <w:t>a</w:t>
      </w:r>
      <w:r>
        <w:rPr>
          <w:spacing w:val="-19"/>
        </w:rPr>
        <w:t xml:space="preserve"> </w:t>
      </w:r>
      <w:r>
        <w:t>person’s</w:t>
      </w:r>
      <w:r>
        <w:rPr>
          <w:spacing w:val="-18"/>
        </w:rPr>
        <w:t xml:space="preserve"> </w:t>
      </w:r>
      <w:r>
        <w:t>clothing</w:t>
      </w:r>
      <w:r>
        <w:rPr>
          <w:spacing w:val="-19"/>
        </w:rPr>
        <w:t xml:space="preserve"> </w:t>
      </w:r>
      <w:r>
        <w:t>without</w:t>
      </w:r>
      <w:r>
        <w:rPr>
          <w:spacing w:val="-19"/>
        </w:rPr>
        <w:t xml:space="preserve"> </w:t>
      </w:r>
      <w:r>
        <w:t>their permission, with the intention of viewing their genitals or buttocks to obtain sexual gratification, or cause the victim humiliation, distress, or alarm, and</w:t>
      </w:r>
    </w:p>
    <w:p w14:paraId="694F4739" w14:textId="77777777" w:rsidR="009975E3" w:rsidRDefault="00E91775">
      <w:pPr>
        <w:pStyle w:val="ListParagraph"/>
        <w:numPr>
          <w:ilvl w:val="0"/>
          <w:numId w:val="5"/>
        </w:numPr>
        <w:tabs>
          <w:tab w:val="left" w:pos="1292"/>
          <w:tab w:val="left" w:pos="1294"/>
        </w:tabs>
        <w:spacing w:before="4" w:line="247" w:lineRule="auto"/>
        <w:ind w:left="1294" w:right="567"/>
        <w:jc w:val="both"/>
      </w:pPr>
      <w:r>
        <w:t>initiation/hazing type violence and rituals (this could include activities involving harassment, abuse or humiliation used as a way of initiating a person into a group and may also include an online element).</w:t>
      </w:r>
    </w:p>
    <w:p w14:paraId="694F473A" w14:textId="77777777" w:rsidR="009975E3" w:rsidRDefault="00E91775">
      <w:pPr>
        <w:pStyle w:val="BodyText"/>
        <w:spacing w:before="230"/>
        <w:ind w:left="641"/>
      </w:pPr>
      <w:bookmarkStart w:id="123" w:name="Prevention,_assessing_and_minimising_the"/>
      <w:bookmarkEnd w:id="123"/>
      <w:r>
        <w:rPr>
          <w:u w:val="single"/>
        </w:rPr>
        <w:t>Prevention,</w:t>
      </w:r>
      <w:r>
        <w:rPr>
          <w:spacing w:val="-7"/>
          <w:u w:val="single"/>
        </w:rPr>
        <w:t xml:space="preserve"> </w:t>
      </w:r>
      <w:r>
        <w:rPr>
          <w:u w:val="single"/>
        </w:rPr>
        <w:t>assessing</w:t>
      </w:r>
      <w:r>
        <w:rPr>
          <w:spacing w:val="-7"/>
          <w:u w:val="single"/>
        </w:rPr>
        <w:t xml:space="preserve"> </w:t>
      </w:r>
      <w:r>
        <w:rPr>
          <w:u w:val="single"/>
        </w:rPr>
        <w:t>and</w:t>
      </w:r>
      <w:r>
        <w:rPr>
          <w:spacing w:val="-7"/>
          <w:u w:val="single"/>
        </w:rPr>
        <w:t xml:space="preserve"> </w:t>
      </w:r>
      <w:r>
        <w:rPr>
          <w:u w:val="single"/>
        </w:rPr>
        <w:t>minimising</w:t>
      </w:r>
      <w:r>
        <w:rPr>
          <w:spacing w:val="-7"/>
          <w:u w:val="single"/>
        </w:rPr>
        <w:t xml:space="preserve"> </w:t>
      </w:r>
      <w:r>
        <w:rPr>
          <w:u w:val="single"/>
        </w:rPr>
        <w:t>the</w:t>
      </w:r>
      <w:r>
        <w:rPr>
          <w:spacing w:val="-3"/>
          <w:u w:val="single"/>
        </w:rPr>
        <w:t xml:space="preserve"> </w:t>
      </w:r>
      <w:r>
        <w:rPr>
          <w:spacing w:val="-4"/>
          <w:u w:val="single"/>
        </w:rPr>
        <w:t>risks</w:t>
      </w:r>
    </w:p>
    <w:p w14:paraId="694F473B" w14:textId="77777777" w:rsidR="009975E3" w:rsidRDefault="00E91775">
      <w:pPr>
        <w:pStyle w:val="BodyText"/>
        <w:spacing w:before="39"/>
        <w:ind w:left="579"/>
      </w:pPr>
      <w:r>
        <w:t>We</w:t>
      </w:r>
      <w:r>
        <w:rPr>
          <w:spacing w:val="-8"/>
        </w:rPr>
        <w:t xml:space="preserve"> </w:t>
      </w:r>
      <w:r>
        <w:t>will</w:t>
      </w:r>
      <w:r>
        <w:rPr>
          <w:spacing w:val="-6"/>
        </w:rPr>
        <w:t xml:space="preserve"> </w:t>
      </w:r>
      <w:r>
        <w:t>minimise</w:t>
      </w:r>
      <w:r>
        <w:rPr>
          <w:spacing w:val="-5"/>
        </w:rPr>
        <w:t xml:space="preserve"> </w:t>
      </w:r>
      <w:r>
        <w:t>the</w:t>
      </w:r>
      <w:r>
        <w:rPr>
          <w:spacing w:val="-5"/>
        </w:rPr>
        <w:t xml:space="preserve"> </w:t>
      </w:r>
      <w:r>
        <w:t>risk</w:t>
      </w:r>
      <w:r>
        <w:rPr>
          <w:spacing w:val="-7"/>
        </w:rPr>
        <w:t xml:space="preserve"> </w:t>
      </w:r>
      <w:r>
        <w:t>of</w:t>
      </w:r>
      <w:r>
        <w:rPr>
          <w:spacing w:val="-6"/>
        </w:rPr>
        <w:t xml:space="preserve"> </w:t>
      </w:r>
      <w:r>
        <w:t>allegations</w:t>
      </w:r>
      <w:r>
        <w:rPr>
          <w:spacing w:val="-5"/>
        </w:rPr>
        <w:t xml:space="preserve"> </w:t>
      </w:r>
      <w:r>
        <w:t>against</w:t>
      </w:r>
      <w:r>
        <w:rPr>
          <w:spacing w:val="-6"/>
        </w:rPr>
        <w:t xml:space="preserve"> </w:t>
      </w:r>
      <w:r>
        <w:t>other</w:t>
      </w:r>
      <w:r>
        <w:rPr>
          <w:spacing w:val="-6"/>
        </w:rPr>
        <w:t xml:space="preserve"> </w:t>
      </w:r>
      <w:r>
        <w:t>children</w:t>
      </w:r>
      <w:r>
        <w:rPr>
          <w:spacing w:val="-6"/>
        </w:rPr>
        <w:t xml:space="preserve"> </w:t>
      </w:r>
      <w:r>
        <w:rPr>
          <w:spacing w:val="-5"/>
        </w:rPr>
        <w:t>by:</w:t>
      </w:r>
    </w:p>
    <w:p w14:paraId="694F473C" w14:textId="77777777" w:rsidR="009975E3" w:rsidRDefault="009975E3">
      <w:pPr>
        <w:pStyle w:val="BodyText"/>
        <w:sectPr w:rsidR="009975E3">
          <w:pgSz w:w="11910" w:h="16840"/>
          <w:pgMar w:top="620" w:right="141" w:bottom="1980" w:left="141" w:header="0" w:footer="1716" w:gutter="0"/>
          <w:cols w:space="720"/>
        </w:sectPr>
      </w:pPr>
    </w:p>
    <w:p w14:paraId="694F473D" w14:textId="77777777" w:rsidR="009975E3" w:rsidRDefault="00E91775">
      <w:pPr>
        <w:pStyle w:val="ListParagraph"/>
        <w:numPr>
          <w:ilvl w:val="0"/>
          <w:numId w:val="5"/>
        </w:numPr>
        <w:tabs>
          <w:tab w:val="left" w:pos="1291"/>
        </w:tabs>
        <w:spacing w:before="88" w:line="247" w:lineRule="auto"/>
        <w:ind w:right="570"/>
      </w:pPr>
      <w:r>
        <w:lastRenderedPageBreak/>
        <w:t>Providing</w:t>
      </w:r>
      <w:r>
        <w:rPr>
          <w:spacing w:val="-11"/>
        </w:rPr>
        <w:t xml:space="preserve"> </w:t>
      </w:r>
      <w:r>
        <w:t>a</w:t>
      </w:r>
      <w:r>
        <w:rPr>
          <w:spacing w:val="-13"/>
        </w:rPr>
        <w:t xml:space="preserve"> </w:t>
      </w:r>
      <w:r>
        <w:t>developmentally</w:t>
      </w:r>
      <w:r>
        <w:rPr>
          <w:spacing w:val="-13"/>
        </w:rPr>
        <w:t xml:space="preserve"> </w:t>
      </w:r>
      <w:r>
        <w:t>age</w:t>
      </w:r>
      <w:r>
        <w:rPr>
          <w:spacing w:val="-12"/>
        </w:rPr>
        <w:t xml:space="preserve"> </w:t>
      </w:r>
      <w:r>
        <w:t>appropriate</w:t>
      </w:r>
      <w:r>
        <w:rPr>
          <w:spacing w:val="-12"/>
        </w:rPr>
        <w:t xml:space="preserve"> </w:t>
      </w:r>
      <w:r>
        <w:t>PSHE,</w:t>
      </w:r>
      <w:r>
        <w:rPr>
          <w:spacing w:val="-13"/>
        </w:rPr>
        <w:t xml:space="preserve"> </w:t>
      </w:r>
      <w:r>
        <w:t>RSE,</w:t>
      </w:r>
      <w:r>
        <w:rPr>
          <w:spacing w:val="-13"/>
        </w:rPr>
        <w:t xml:space="preserve"> </w:t>
      </w:r>
      <w:r>
        <w:t>British</w:t>
      </w:r>
      <w:r>
        <w:rPr>
          <w:spacing w:val="-13"/>
        </w:rPr>
        <w:t xml:space="preserve"> </w:t>
      </w:r>
      <w:r>
        <w:t>Values</w:t>
      </w:r>
      <w:r>
        <w:rPr>
          <w:spacing w:val="-12"/>
        </w:rPr>
        <w:t xml:space="preserve"> </w:t>
      </w:r>
      <w:r>
        <w:t>curriculum</w:t>
      </w:r>
      <w:r>
        <w:rPr>
          <w:spacing w:val="-13"/>
        </w:rPr>
        <w:t xml:space="preserve"> </w:t>
      </w:r>
      <w:r>
        <w:t>which develops</w:t>
      </w:r>
      <w:r>
        <w:rPr>
          <w:spacing w:val="-5"/>
        </w:rPr>
        <w:t xml:space="preserve"> </w:t>
      </w:r>
      <w:r>
        <w:t>children’s</w:t>
      </w:r>
      <w:r>
        <w:rPr>
          <w:spacing w:val="-5"/>
        </w:rPr>
        <w:t xml:space="preserve"> </w:t>
      </w:r>
      <w:r>
        <w:t>understanding</w:t>
      </w:r>
      <w:r>
        <w:rPr>
          <w:spacing w:val="-6"/>
        </w:rPr>
        <w:t xml:space="preserve"> </w:t>
      </w:r>
      <w:r>
        <w:t>of</w:t>
      </w:r>
      <w:r>
        <w:rPr>
          <w:spacing w:val="-6"/>
        </w:rPr>
        <w:t xml:space="preserve"> </w:t>
      </w:r>
      <w:r>
        <w:t>acceptable</w:t>
      </w:r>
      <w:r>
        <w:rPr>
          <w:spacing w:val="-5"/>
        </w:rPr>
        <w:t xml:space="preserve"> </w:t>
      </w:r>
      <w:r>
        <w:t>behaviour</w:t>
      </w:r>
      <w:r>
        <w:rPr>
          <w:spacing w:val="-6"/>
        </w:rPr>
        <w:t xml:space="preserve"> </w:t>
      </w:r>
      <w:r>
        <w:t>and</w:t>
      </w:r>
      <w:r>
        <w:rPr>
          <w:spacing w:val="-6"/>
        </w:rPr>
        <w:t xml:space="preserve"> </w:t>
      </w:r>
      <w:r>
        <w:t>keeping</w:t>
      </w:r>
      <w:r>
        <w:rPr>
          <w:spacing w:val="-6"/>
        </w:rPr>
        <w:t xml:space="preserve"> </w:t>
      </w:r>
      <w:r>
        <w:t>themselves</w:t>
      </w:r>
      <w:r>
        <w:rPr>
          <w:spacing w:val="-7"/>
        </w:rPr>
        <w:t xml:space="preserve"> </w:t>
      </w:r>
      <w:r>
        <w:t>safe</w:t>
      </w:r>
    </w:p>
    <w:p w14:paraId="694F473E" w14:textId="77777777" w:rsidR="009975E3" w:rsidRDefault="00E91775">
      <w:pPr>
        <w:pStyle w:val="ListParagraph"/>
        <w:numPr>
          <w:ilvl w:val="0"/>
          <w:numId w:val="5"/>
        </w:numPr>
        <w:tabs>
          <w:tab w:val="left" w:pos="1292"/>
        </w:tabs>
        <w:spacing w:before="4" w:line="247" w:lineRule="auto"/>
        <w:ind w:left="1292" w:right="569"/>
      </w:pPr>
      <w:r>
        <w:t>Having</w:t>
      </w:r>
      <w:r>
        <w:rPr>
          <w:spacing w:val="-17"/>
        </w:rPr>
        <w:t xml:space="preserve"> </w:t>
      </w:r>
      <w:r>
        <w:t>clear</w:t>
      </w:r>
      <w:r>
        <w:rPr>
          <w:spacing w:val="-17"/>
        </w:rPr>
        <w:t xml:space="preserve"> </w:t>
      </w:r>
      <w:r>
        <w:t>systems</w:t>
      </w:r>
      <w:r>
        <w:rPr>
          <w:spacing w:val="-16"/>
        </w:rPr>
        <w:t xml:space="preserve"> </w:t>
      </w:r>
      <w:r>
        <w:t>in</w:t>
      </w:r>
      <w:r>
        <w:rPr>
          <w:spacing w:val="-17"/>
        </w:rPr>
        <w:t xml:space="preserve"> </w:t>
      </w:r>
      <w:r>
        <w:t>place</w:t>
      </w:r>
      <w:r>
        <w:rPr>
          <w:spacing w:val="-16"/>
        </w:rPr>
        <w:t xml:space="preserve"> </w:t>
      </w:r>
      <w:r>
        <w:t>for</w:t>
      </w:r>
      <w:r>
        <w:rPr>
          <w:spacing w:val="-17"/>
        </w:rPr>
        <w:t xml:space="preserve"> </w:t>
      </w:r>
      <w:r>
        <w:t>any</w:t>
      </w:r>
      <w:r>
        <w:rPr>
          <w:spacing w:val="-17"/>
        </w:rPr>
        <w:t xml:space="preserve"> </w:t>
      </w:r>
      <w:r>
        <w:t>child</w:t>
      </w:r>
      <w:r>
        <w:rPr>
          <w:spacing w:val="-17"/>
        </w:rPr>
        <w:t xml:space="preserve"> </w:t>
      </w:r>
      <w:r>
        <w:t>to</w:t>
      </w:r>
      <w:r>
        <w:rPr>
          <w:spacing w:val="-16"/>
        </w:rPr>
        <w:t xml:space="preserve"> </w:t>
      </w:r>
      <w:r>
        <w:t>raise</w:t>
      </w:r>
      <w:r>
        <w:rPr>
          <w:spacing w:val="-18"/>
        </w:rPr>
        <w:t xml:space="preserve"> </w:t>
      </w:r>
      <w:r>
        <w:t>concerns</w:t>
      </w:r>
      <w:r>
        <w:rPr>
          <w:spacing w:val="-16"/>
        </w:rPr>
        <w:t xml:space="preserve"> </w:t>
      </w:r>
      <w:r>
        <w:t>with</w:t>
      </w:r>
      <w:r>
        <w:rPr>
          <w:spacing w:val="-19"/>
        </w:rPr>
        <w:t xml:space="preserve"> </w:t>
      </w:r>
      <w:r>
        <w:t>staff,</w:t>
      </w:r>
      <w:r>
        <w:rPr>
          <w:spacing w:val="-17"/>
        </w:rPr>
        <w:t xml:space="preserve"> </w:t>
      </w:r>
      <w:r>
        <w:t>knowing</w:t>
      </w:r>
      <w:r>
        <w:rPr>
          <w:spacing w:val="-17"/>
        </w:rPr>
        <w:t xml:space="preserve"> </w:t>
      </w:r>
      <w:r>
        <w:t>that</w:t>
      </w:r>
      <w:r>
        <w:rPr>
          <w:spacing w:val="-17"/>
        </w:rPr>
        <w:t xml:space="preserve"> </w:t>
      </w:r>
      <w:r>
        <w:t>they will be taken seriously</w:t>
      </w:r>
    </w:p>
    <w:p w14:paraId="694F473F" w14:textId="77777777" w:rsidR="009975E3" w:rsidRDefault="00E91775">
      <w:pPr>
        <w:pStyle w:val="ListParagraph"/>
        <w:numPr>
          <w:ilvl w:val="0"/>
          <w:numId w:val="5"/>
        </w:numPr>
        <w:tabs>
          <w:tab w:val="left" w:pos="1292"/>
        </w:tabs>
        <w:spacing w:before="6" w:line="247" w:lineRule="auto"/>
        <w:ind w:left="1292" w:right="568"/>
      </w:pPr>
      <w:r>
        <w:t>Delivering</w:t>
      </w:r>
      <w:r>
        <w:rPr>
          <w:spacing w:val="-14"/>
        </w:rPr>
        <w:t xml:space="preserve"> </w:t>
      </w:r>
      <w:r>
        <w:t>targeted</w:t>
      </w:r>
      <w:r>
        <w:rPr>
          <w:spacing w:val="-14"/>
        </w:rPr>
        <w:t xml:space="preserve"> </w:t>
      </w:r>
      <w:r>
        <w:t>work</w:t>
      </w:r>
      <w:r>
        <w:rPr>
          <w:spacing w:val="-15"/>
        </w:rPr>
        <w:t xml:space="preserve"> </w:t>
      </w:r>
      <w:r>
        <w:t>on</w:t>
      </w:r>
      <w:r>
        <w:rPr>
          <w:spacing w:val="-14"/>
        </w:rPr>
        <w:t xml:space="preserve"> </w:t>
      </w:r>
      <w:r>
        <w:t>assertiveness,</w:t>
      </w:r>
      <w:r>
        <w:rPr>
          <w:spacing w:val="-15"/>
        </w:rPr>
        <w:t xml:space="preserve"> </w:t>
      </w:r>
      <w:r>
        <w:t>protective</w:t>
      </w:r>
      <w:r>
        <w:rPr>
          <w:spacing w:val="-13"/>
        </w:rPr>
        <w:t xml:space="preserve"> </w:t>
      </w:r>
      <w:r>
        <w:t>behaviours</w:t>
      </w:r>
      <w:r>
        <w:rPr>
          <w:spacing w:val="-13"/>
        </w:rPr>
        <w:t xml:space="preserve"> </w:t>
      </w:r>
      <w:r>
        <w:t>and</w:t>
      </w:r>
      <w:r>
        <w:rPr>
          <w:spacing w:val="-14"/>
        </w:rPr>
        <w:t xml:space="preserve"> </w:t>
      </w:r>
      <w:r>
        <w:t>keeping</w:t>
      </w:r>
      <w:r>
        <w:rPr>
          <w:spacing w:val="-14"/>
        </w:rPr>
        <w:t xml:space="preserve"> </w:t>
      </w:r>
      <w:r>
        <w:t>safe</w:t>
      </w:r>
      <w:r>
        <w:rPr>
          <w:spacing w:val="-13"/>
        </w:rPr>
        <w:t xml:space="preserve"> </w:t>
      </w:r>
      <w:r>
        <w:t>those children identified as being at risk</w:t>
      </w:r>
    </w:p>
    <w:p w14:paraId="694F4740" w14:textId="77777777" w:rsidR="009975E3" w:rsidRDefault="00E91775">
      <w:pPr>
        <w:pStyle w:val="ListParagraph"/>
        <w:numPr>
          <w:ilvl w:val="0"/>
          <w:numId w:val="5"/>
        </w:numPr>
        <w:tabs>
          <w:tab w:val="left" w:pos="1292"/>
        </w:tabs>
        <w:spacing w:before="3" w:line="247" w:lineRule="auto"/>
        <w:ind w:left="1292" w:right="566"/>
      </w:pPr>
      <w:r>
        <w:t>Developing robust risk assessments &amp; providing targeted work for children identified as being a potential risk to other children</w:t>
      </w:r>
    </w:p>
    <w:p w14:paraId="694F4741" w14:textId="77777777" w:rsidR="009975E3" w:rsidRDefault="00E91775">
      <w:pPr>
        <w:pStyle w:val="ListParagraph"/>
        <w:numPr>
          <w:ilvl w:val="0"/>
          <w:numId w:val="5"/>
        </w:numPr>
        <w:tabs>
          <w:tab w:val="left" w:pos="1292"/>
        </w:tabs>
        <w:spacing w:before="6"/>
        <w:ind w:left="1292" w:hanging="360"/>
      </w:pPr>
      <w:r>
        <w:t>Training</w:t>
      </w:r>
      <w:r>
        <w:rPr>
          <w:spacing w:val="-12"/>
        </w:rPr>
        <w:t xml:space="preserve"> </w:t>
      </w:r>
      <w:r>
        <w:t>and</w:t>
      </w:r>
      <w:r>
        <w:rPr>
          <w:spacing w:val="-9"/>
        </w:rPr>
        <w:t xml:space="preserve"> </w:t>
      </w:r>
      <w:r>
        <w:t>awareness</w:t>
      </w:r>
      <w:r>
        <w:rPr>
          <w:spacing w:val="-9"/>
        </w:rPr>
        <w:t xml:space="preserve"> </w:t>
      </w:r>
      <w:r>
        <w:t>sessions</w:t>
      </w:r>
      <w:r>
        <w:rPr>
          <w:spacing w:val="-9"/>
        </w:rPr>
        <w:t xml:space="preserve"> </w:t>
      </w:r>
      <w:r>
        <w:t>will</w:t>
      </w:r>
      <w:r>
        <w:rPr>
          <w:spacing w:val="-9"/>
        </w:rPr>
        <w:t xml:space="preserve"> </w:t>
      </w:r>
      <w:r>
        <w:t>be</w:t>
      </w:r>
      <w:r>
        <w:rPr>
          <w:spacing w:val="-9"/>
        </w:rPr>
        <w:t xml:space="preserve"> </w:t>
      </w:r>
      <w:r>
        <w:t>provided</w:t>
      </w:r>
      <w:r>
        <w:rPr>
          <w:spacing w:val="-9"/>
        </w:rPr>
        <w:t xml:space="preserve"> </w:t>
      </w:r>
      <w:r>
        <w:t>for</w:t>
      </w:r>
      <w:r>
        <w:rPr>
          <w:spacing w:val="-9"/>
        </w:rPr>
        <w:t xml:space="preserve"> </w:t>
      </w:r>
      <w:r>
        <w:rPr>
          <w:spacing w:val="-2"/>
        </w:rPr>
        <w:t>staff</w:t>
      </w:r>
    </w:p>
    <w:p w14:paraId="694F4742" w14:textId="77777777" w:rsidR="009975E3" w:rsidRDefault="009975E3">
      <w:pPr>
        <w:pStyle w:val="BodyText"/>
        <w:spacing w:before="49"/>
      </w:pPr>
    </w:p>
    <w:p w14:paraId="694F4743" w14:textId="77777777" w:rsidR="009975E3" w:rsidRDefault="00E91775">
      <w:pPr>
        <w:pStyle w:val="BodyText"/>
        <w:ind w:left="579"/>
        <w:jc w:val="both"/>
      </w:pPr>
      <w:r>
        <w:rPr>
          <w:u w:val="single"/>
        </w:rPr>
        <w:t>Procedure</w:t>
      </w:r>
      <w:r>
        <w:rPr>
          <w:spacing w:val="-6"/>
        </w:rPr>
        <w:t xml:space="preserve"> </w:t>
      </w:r>
      <w:r>
        <w:t>to</w:t>
      </w:r>
      <w:r>
        <w:rPr>
          <w:spacing w:val="-4"/>
        </w:rPr>
        <w:t xml:space="preserve"> </w:t>
      </w:r>
      <w:r>
        <w:t>manage</w:t>
      </w:r>
      <w:r>
        <w:rPr>
          <w:spacing w:val="-4"/>
        </w:rPr>
        <w:t xml:space="preserve"> </w:t>
      </w:r>
      <w:r>
        <w:t>and</w:t>
      </w:r>
      <w:r>
        <w:rPr>
          <w:spacing w:val="-5"/>
        </w:rPr>
        <w:t xml:space="preserve"> </w:t>
      </w:r>
      <w:r>
        <w:t>record</w:t>
      </w:r>
      <w:r>
        <w:rPr>
          <w:spacing w:val="-5"/>
        </w:rPr>
        <w:t xml:space="preserve"> </w:t>
      </w:r>
      <w:r>
        <w:t>child-</w:t>
      </w:r>
      <w:r>
        <w:rPr>
          <w:spacing w:val="-3"/>
        </w:rPr>
        <w:t xml:space="preserve"> </w:t>
      </w:r>
      <w:r>
        <w:t>on-</w:t>
      </w:r>
      <w:r>
        <w:rPr>
          <w:spacing w:val="-3"/>
        </w:rPr>
        <w:t xml:space="preserve"> </w:t>
      </w:r>
      <w:r>
        <w:t>child</w:t>
      </w:r>
      <w:r>
        <w:rPr>
          <w:spacing w:val="-5"/>
        </w:rPr>
        <w:t xml:space="preserve"> </w:t>
      </w:r>
      <w:r>
        <w:rPr>
          <w:spacing w:val="-2"/>
        </w:rPr>
        <w:t>allegations</w:t>
      </w:r>
    </w:p>
    <w:p w14:paraId="694F4744" w14:textId="77777777" w:rsidR="009975E3" w:rsidRDefault="00E91775">
      <w:pPr>
        <w:pStyle w:val="ListParagraph"/>
        <w:numPr>
          <w:ilvl w:val="0"/>
          <w:numId w:val="5"/>
        </w:numPr>
        <w:tabs>
          <w:tab w:val="left" w:pos="1289"/>
          <w:tab w:val="left" w:pos="1291"/>
        </w:tabs>
        <w:spacing w:before="37" w:line="247" w:lineRule="auto"/>
        <w:ind w:right="569"/>
        <w:jc w:val="both"/>
      </w:pPr>
      <w:r>
        <w:t>A factual record will be made of the allegation, but no attempt at this stage should be made to investigate the circumstances</w:t>
      </w:r>
    </w:p>
    <w:p w14:paraId="694F4745" w14:textId="77777777" w:rsidR="009975E3" w:rsidRDefault="00E91775">
      <w:pPr>
        <w:pStyle w:val="ListParagraph"/>
        <w:numPr>
          <w:ilvl w:val="0"/>
          <w:numId w:val="5"/>
        </w:numPr>
        <w:tabs>
          <w:tab w:val="left" w:pos="1290"/>
          <w:tab w:val="left" w:pos="1292"/>
        </w:tabs>
        <w:spacing w:before="4" w:line="247" w:lineRule="auto"/>
        <w:ind w:left="1292" w:right="565"/>
        <w:jc w:val="both"/>
      </w:pPr>
      <w:r>
        <w:t>The</w:t>
      </w:r>
      <w:r>
        <w:rPr>
          <w:spacing w:val="-12"/>
        </w:rPr>
        <w:t xml:space="preserve"> </w:t>
      </w:r>
      <w:r>
        <w:t>designated</w:t>
      </w:r>
      <w:r>
        <w:rPr>
          <w:spacing w:val="-13"/>
        </w:rPr>
        <w:t xml:space="preserve"> </w:t>
      </w:r>
      <w:r>
        <w:t>safeguarding</w:t>
      </w:r>
      <w:r>
        <w:rPr>
          <w:spacing w:val="-13"/>
        </w:rPr>
        <w:t xml:space="preserve"> </w:t>
      </w:r>
      <w:r>
        <w:t>lead</w:t>
      </w:r>
      <w:r>
        <w:rPr>
          <w:spacing w:val="-11"/>
        </w:rPr>
        <w:t xml:space="preserve"> </w:t>
      </w:r>
      <w:r>
        <w:t>or</w:t>
      </w:r>
      <w:r>
        <w:rPr>
          <w:spacing w:val="-13"/>
        </w:rPr>
        <w:t xml:space="preserve"> </w:t>
      </w:r>
      <w:r>
        <w:t>deputy</w:t>
      </w:r>
      <w:r>
        <w:rPr>
          <w:spacing w:val="-14"/>
        </w:rPr>
        <w:t xml:space="preserve"> </w:t>
      </w:r>
      <w:r>
        <w:t>will</w:t>
      </w:r>
      <w:r>
        <w:rPr>
          <w:spacing w:val="-11"/>
        </w:rPr>
        <w:t xml:space="preserve"> </w:t>
      </w:r>
      <w:r>
        <w:t>contact</w:t>
      </w:r>
      <w:r>
        <w:rPr>
          <w:spacing w:val="-13"/>
        </w:rPr>
        <w:t xml:space="preserve"> </w:t>
      </w:r>
      <w:r>
        <w:t>social</w:t>
      </w:r>
      <w:r>
        <w:rPr>
          <w:spacing w:val="-13"/>
        </w:rPr>
        <w:t xml:space="preserve"> </w:t>
      </w:r>
      <w:r>
        <w:t>care/multi-agency</w:t>
      </w:r>
      <w:r>
        <w:rPr>
          <w:spacing w:val="-14"/>
        </w:rPr>
        <w:t xml:space="preserve"> </w:t>
      </w:r>
      <w:r>
        <w:t>agency safeguarding hub (MASH) to discuss the allegation and seek advice</w:t>
      </w:r>
    </w:p>
    <w:p w14:paraId="694F4746" w14:textId="77777777" w:rsidR="009975E3" w:rsidRDefault="00E91775">
      <w:pPr>
        <w:pStyle w:val="ListParagraph"/>
        <w:numPr>
          <w:ilvl w:val="0"/>
          <w:numId w:val="5"/>
        </w:numPr>
        <w:tabs>
          <w:tab w:val="left" w:pos="1290"/>
          <w:tab w:val="left" w:pos="1292"/>
        </w:tabs>
        <w:spacing w:before="6" w:line="247" w:lineRule="auto"/>
        <w:ind w:left="1292" w:right="568"/>
        <w:jc w:val="both"/>
      </w:pPr>
      <w:r>
        <w:t>If the allegation indicates that a potential criminal offence has taken place, this will be referred to the multi-agency agency safeguarding hub MASH</w:t>
      </w:r>
      <w:r>
        <w:rPr>
          <w:spacing w:val="40"/>
        </w:rPr>
        <w:t xml:space="preserve"> </w:t>
      </w:r>
      <w:r>
        <w:t>/ Social Care ERT where the police will become involved</w:t>
      </w:r>
    </w:p>
    <w:p w14:paraId="694F4747" w14:textId="77777777" w:rsidR="009975E3" w:rsidRDefault="00E91775">
      <w:pPr>
        <w:pStyle w:val="ListParagraph"/>
        <w:numPr>
          <w:ilvl w:val="0"/>
          <w:numId w:val="5"/>
        </w:numPr>
        <w:tabs>
          <w:tab w:val="left" w:pos="1290"/>
          <w:tab w:val="left" w:pos="1292"/>
        </w:tabs>
        <w:spacing w:before="4" w:line="247" w:lineRule="auto"/>
        <w:ind w:left="1292" w:right="569"/>
        <w:jc w:val="both"/>
      </w:pPr>
      <w:r>
        <w:t>Following advice from Social Care and/or the police, parents of both the child being complained about and the alleged victim, should be informed and kept updated on the progress of the referral</w:t>
      </w:r>
    </w:p>
    <w:p w14:paraId="694F4748" w14:textId="77777777" w:rsidR="009975E3" w:rsidRDefault="00E91775">
      <w:pPr>
        <w:pStyle w:val="ListParagraph"/>
        <w:numPr>
          <w:ilvl w:val="0"/>
          <w:numId w:val="5"/>
        </w:numPr>
        <w:tabs>
          <w:tab w:val="left" w:pos="1291"/>
          <w:tab w:val="left" w:pos="1293"/>
        </w:tabs>
        <w:spacing w:before="4" w:line="247" w:lineRule="auto"/>
        <w:ind w:left="1293" w:right="566"/>
        <w:jc w:val="both"/>
      </w:pPr>
      <w:r>
        <w:t>The designated safeguarding lead or deputy will make a record of the concern, the discussion and any outcome and keep a copy in the files of both children’s files</w:t>
      </w:r>
    </w:p>
    <w:p w14:paraId="694F4749" w14:textId="77777777" w:rsidR="009975E3" w:rsidRDefault="00E91775">
      <w:pPr>
        <w:pStyle w:val="ListParagraph"/>
        <w:numPr>
          <w:ilvl w:val="0"/>
          <w:numId w:val="5"/>
        </w:numPr>
        <w:tabs>
          <w:tab w:val="left" w:pos="1291"/>
          <w:tab w:val="left" w:pos="1293"/>
        </w:tabs>
        <w:spacing w:before="4" w:line="247" w:lineRule="auto"/>
        <w:ind w:left="1293" w:right="565"/>
        <w:jc w:val="both"/>
      </w:pPr>
      <w:r>
        <w:t>It</w:t>
      </w:r>
      <w:r>
        <w:rPr>
          <w:spacing w:val="-15"/>
        </w:rPr>
        <w:t xml:space="preserve"> </w:t>
      </w:r>
      <w:r>
        <w:t>may</w:t>
      </w:r>
      <w:r>
        <w:rPr>
          <w:spacing w:val="-15"/>
        </w:rPr>
        <w:t xml:space="preserve"> </w:t>
      </w:r>
      <w:r>
        <w:t>be</w:t>
      </w:r>
      <w:r>
        <w:rPr>
          <w:spacing w:val="-14"/>
        </w:rPr>
        <w:t xml:space="preserve"> </w:t>
      </w:r>
      <w:r>
        <w:t>appropriate</w:t>
      </w:r>
      <w:r>
        <w:rPr>
          <w:spacing w:val="-14"/>
        </w:rPr>
        <w:t xml:space="preserve"> </w:t>
      </w:r>
      <w:r>
        <w:t>to</w:t>
      </w:r>
      <w:r>
        <w:rPr>
          <w:spacing w:val="-14"/>
        </w:rPr>
        <w:t xml:space="preserve"> </w:t>
      </w:r>
      <w:r>
        <w:t>exclude</w:t>
      </w:r>
      <w:r>
        <w:rPr>
          <w:spacing w:val="-14"/>
        </w:rPr>
        <w:t xml:space="preserve"> </w:t>
      </w:r>
      <w:r>
        <w:t>the</w:t>
      </w:r>
      <w:r>
        <w:rPr>
          <w:spacing w:val="-14"/>
        </w:rPr>
        <w:t xml:space="preserve"> </w:t>
      </w:r>
      <w:r>
        <w:t>pupil</w:t>
      </w:r>
      <w:r>
        <w:rPr>
          <w:spacing w:val="-12"/>
        </w:rPr>
        <w:t xml:space="preserve"> </w:t>
      </w:r>
      <w:r>
        <w:t>being</w:t>
      </w:r>
      <w:r>
        <w:rPr>
          <w:spacing w:val="-15"/>
        </w:rPr>
        <w:t xml:space="preserve"> </w:t>
      </w:r>
      <w:r>
        <w:t>complained</w:t>
      </w:r>
      <w:r>
        <w:rPr>
          <w:spacing w:val="-15"/>
        </w:rPr>
        <w:t xml:space="preserve"> </w:t>
      </w:r>
      <w:r>
        <w:t>about</w:t>
      </w:r>
      <w:r>
        <w:rPr>
          <w:spacing w:val="-15"/>
        </w:rPr>
        <w:t xml:space="preserve"> </w:t>
      </w:r>
      <w:r>
        <w:t>for</w:t>
      </w:r>
      <w:r>
        <w:rPr>
          <w:spacing w:val="-15"/>
        </w:rPr>
        <w:t xml:space="preserve"> </w:t>
      </w:r>
      <w:r>
        <w:t>a</w:t>
      </w:r>
      <w:r>
        <w:rPr>
          <w:spacing w:val="-12"/>
        </w:rPr>
        <w:t xml:space="preserve"> </w:t>
      </w:r>
      <w:r>
        <w:t>period</w:t>
      </w:r>
      <w:r>
        <w:rPr>
          <w:spacing w:val="-15"/>
        </w:rPr>
        <w:t xml:space="preserve"> </w:t>
      </w:r>
      <w:r>
        <w:t>according to the school’s behaviour policy and procedures</w:t>
      </w:r>
    </w:p>
    <w:p w14:paraId="694F474A" w14:textId="77777777" w:rsidR="009975E3" w:rsidRDefault="00E91775">
      <w:pPr>
        <w:pStyle w:val="ListParagraph"/>
        <w:numPr>
          <w:ilvl w:val="0"/>
          <w:numId w:val="5"/>
        </w:numPr>
        <w:tabs>
          <w:tab w:val="left" w:pos="1291"/>
          <w:tab w:val="left" w:pos="1293"/>
        </w:tabs>
        <w:spacing w:before="6" w:line="247" w:lineRule="auto"/>
        <w:ind w:left="1293" w:right="568"/>
        <w:jc w:val="both"/>
      </w:pPr>
      <w:r>
        <w:t xml:space="preserve">Where neither social services nor the police accept the complaint, a thorough school investigation should take place into the matter using the school’s usual behaviour </w:t>
      </w:r>
      <w:r>
        <w:rPr>
          <w:spacing w:val="-2"/>
        </w:rPr>
        <w:t>procedures</w:t>
      </w:r>
    </w:p>
    <w:p w14:paraId="694F474B" w14:textId="77777777" w:rsidR="009975E3" w:rsidRDefault="00E91775">
      <w:pPr>
        <w:pStyle w:val="ListParagraph"/>
        <w:numPr>
          <w:ilvl w:val="0"/>
          <w:numId w:val="5"/>
        </w:numPr>
        <w:tabs>
          <w:tab w:val="left" w:pos="1291"/>
          <w:tab w:val="left" w:pos="1293"/>
        </w:tabs>
        <w:spacing w:before="4" w:line="244" w:lineRule="auto"/>
        <w:ind w:left="1293" w:right="566"/>
        <w:jc w:val="both"/>
      </w:pPr>
      <w:r>
        <w:t>In</w:t>
      </w:r>
      <w:r>
        <w:rPr>
          <w:spacing w:val="-18"/>
        </w:rPr>
        <w:t xml:space="preserve"> </w:t>
      </w:r>
      <w:r>
        <w:t>situations</w:t>
      </w:r>
      <w:r>
        <w:rPr>
          <w:spacing w:val="-17"/>
        </w:rPr>
        <w:t xml:space="preserve"> </w:t>
      </w:r>
      <w:r>
        <w:t>where</w:t>
      </w:r>
      <w:r>
        <w:rPr>
          <w:spacing w:val="-17"/>
        </w:rPr>
        <w:t xml:space="preserve"> </w:t>
      </w:r>
      <w:r>
        <w:t>the</w:t>
      </w:r>
      <w:r>
        <w:rPr>
          <w:spacing w:val="-17"/>
        </w:rPr>
        <w:t xml:space="preserve"> </w:t>
      </w:r>
      <w:r>
        <w:t>school</w:t>
      </w:r>
      <w:r>
        <w:rPr>
          <w:spacing w:val="-18"/>
        </w:rPr>
        <w:t xml:space="preserve"> </w:t>
      </w:r>
      <w:r>
        <w:t>considers</w:t>
      </w:r>
      <w:r>
        <w:rPr>
          <w:spacing w:val="-17"/>
        </w:rPr>
        <w:t xml:space="preserve"> </w:t>
      </w:r>
      <w:r>
        <w:t>a</w:t>
      </w:r>
      <w:r>
        <w:rPr>
          <w:spacing w:val="-18"/>
        </w:rPr>
        <w:t xml:space="preserve"> </w:t>
      </w:r>
      <w:r>
        <w:t>safeguarding</w:t>
      </w:r>
      <w:r>
        <w:rPr>
          <w:spacing w:val="-18"/>
        </w:rPr>
        <w:t xml:space="preserve"> </w:t>
      </w:r>
      <w:r>
        <w:t>risk</w:t>
      </w:r>
      <w:r>
        <w:rPr>
          <w:spacing w:val="-16"/>
        </w:rPr>
        <w:t xml:space="preserve"> </w:t>
      </w:r>
      <w:r>
        <w:t>is</w:t>
      </w:r>
      <w:r>
        <w:rPr>
          <w:spacing w:val="-17"/>
        </w:rPr>
        <w:t xml:space="preserve"> </w:t>
      </w:r>
      <w:r>
        <w:t>present,</w:t>
      </w:r>
      <w:r>
        <w:rPr>
          <w:spacing w:val="-18"/>
        </w:rPr>
        <w:t xml:space="preserve"> </w:t>
      </w:r>
      <w:r>
        <w:t>a</w:t>
      </w:r>
      <w:r>
        <w:rPr>
          <w:spacing w:val="-18"/>
        </w:rPr>
        <w:t xml:space="preserve"> </w:t>
      </w:r>
      <w:r>
        <w:t>risk</w:t>
      </w:r>
      <w:r>
        <w:rPr>
          <w:spacing w:val="-18"/>
        </w:rPr>
        <w:t xml:space="preserve"> </w:t>
      </w:r>
      <w:r>
        <w:t>assessment should be prepared along with a preventative, supervision plan</w:t>
      </w:r>
    </w:p>
    <w:p w14:paraId="694F474C" w14:textId="77777777" w:rsidR="009975E3" w:rsidRDefault="00E91775">
      <w:pPr>
        <w:pStyle w:val="BodyText"/>
        <w:spacing w:before="237" w:line="247" w:lineRule="auto"/>
        <w:ind w:left="590" w:right="567" w:hanging="10"/>
        <w:jc w:val="both"/>
      </w:pPr>
      <w:r>
        <w:t>We recognise and understand that child-on child allegations will be very distressing situations for all concerned – the victim, perpetrator, other children, family members and staff. We will seek to provide any support required and make any necessary referrals for counselling and support services.</w:t>
      </w:r>
    </w:p>
    <w:p w14:paraId="694F474D" w14:textId="77777777" w:rsidR="009975E3" w:rsidRDefault="00E91775">
      <w:pPr>
        <w:pStyle w:val="Heading2"/>
        <w:spacing w:before="41"/>
        <w:jc w:val="both"/>
      </w:pPr>
      <w:bookmarkStart w:id="124" w:name="Child_On_Child_Sexual_Violence_And_Haras"/>
      <w:bookmarkStart w:id="125" w:name="_bookmark54"/>
      <w:bookmarkEnd w:id="124"/>
      <w:bookmarkEnd w:id="125"/>
      <w:r>
        <w:rPr>
          <w:color w:val="365F91"/>
        </w:rPr>
        <w:t>Child</w:t>
      </w:r>
      <w:r>
        <w:rPr>
          <w:color w:val="365F91"/>
          <w:spacing w:val="-6"/>
        </w:rPr>
        <w:t xml:space="preserve"> </w:t>
      </w:r>
      <w:r>
        <w:rPr>
          <w:color w:val="365F91"/>
        </w:rPr>
        <w:t>On</w:t>
      </w:r>
      <w:r>
        <w:rPr>
          <w:color w:val="365F91"/>
          <w:spacing w:val="-6"/>
        </w:rPr>
        <w:t xml:space="preserve"> </w:t>
      </w:r>
      <w:r>
        <w:rPr>
          <w:color w:val="365F91"/>
        </w:rPr>
        <w:t>Child</w:t>
      </w:r>
      <w:r>
        <w:rPr>
          <w:color w:val="365F91"/>
          <w:spacing w:val="-5"/>
        </w:rPr>
        <w:t xml:space="preserve"> </w:t>
      </w:r>
      <w:r>
        <w:rPr>
          <w:color w:val="365F91"/>
        </w:rPr>
        <w:t>Sexual</w:t>
      </w:r>
      <w:r>
        <w:rPr>
          <w:color w:val="365F91"/>
          <w:spacing w:val="-3"/>
        </w:rPr>
        <w:t xml:space="preserve"> </w:t>
      </w:r>
      <w:r>
        <w:rPr>
          <w:color w:val="365F91"/>
        </w:rPr>
        <w:t>Violence</w:t>
      </w:r>
      <w:r>
        <w:rPr>
          <w:color w:val="365F91"/>
          <w:spacing w:val="-3"/>
        </w:rPr>
        <w:t xml:space="preserve"> </w:t>
      </w:r>
      <w:proofErr w:type="gramStart"/>
      <w:r>
        <w:rPr>
          <w:color w:val="365F91"/>
        </w:rPr>
        <w:t>And</w:t>
      </w:r>
      <w:proofErr w:type="gramEnd"/>
      <w:r>
        <w:rPr>
          <w:color w:val="365F91"/>
          <w:spacing w:val="-4"/>
        </w:rPr>
        <w:t xml:space="preserve"> </w:t>
      </w:r>
      <w:r>
        <w:rPr>
          <w:color w:val="365F91"/>
          <w:spacing w:val="-2"/>
        </w:rPr>
        <w:t>Harassment</w:t>
      </w:r>
    </w:p>
    <w:p w14:paraId="694F474E" w14:textId="77777777" w:rsidR="009975E3" w:rsidRDefault="00E91775">
      <w:pPr>
        <w:pStyle w:val="BodyText"/>
        <w:spacing w:before="231" w:line="247" w:lineRule="auto"/>
        <w:ind w:left="588" w:right="571" w:hanging="10"/>
        <w:jc w:val="both"/>
      </w:pPr>
      <w:r>
        <w:t>Sexual</w:t>
      </w:r>
      <w:r>
        <w:rPr>
          <w:spacing w:val="-3"/>
        </w:rPr>
        <w:t xml:space="preserve"> </w:t>
      </w:r>
      <w:r>
        <w:t>violence</w:t>
      </w:r>
      <w:r>
        <w:rPr>
          <w:spacing w:val="-2"/>
        </w:rPr>
        <w:t xml:space="preserve"> </w:t>
      </w:r>
      <w:r>
        <w:t>and</w:t>
      </w:r>
      <w:r>
        <w:rPr>
          <w:spacing w:val="-3"/>
        </w:rPr>
        <w:t xml:space="preserve"> </w:t>
      </w:r>
      <w:r>
        <w:t>sexual</w:t>
      </w:r>
      <w:r>
        <w:rPr>
          <w:spacing w:val="-3"/>
        </w:rPr>
        <w:t xml:space="preserve"> </w:t>
      </w:r>
      <w:r>
        <w:t>harassment</w:t>
      </w:r>
      <w:r>
        <w:rPr>
          <w:spacing w:val="-3"/>
        </w:rPr>
        <w:t xml:space="preserve"> </w:t>
      </w:r>
      <w:r>
        <w:t>can</w:t>
      </w:r>
      <w:r>
        <w:rPr>
          <w:spacing w:val="-3"/>
        </w:rPr>
        <w:t xml:space="preserve"> </w:t>
      </w:r>
      <w:r>
        <w:t>occur</w:t>
      </w:r>
      <w:r>
        <w:rPr>
          <w:spacing w:val="-3"/>
        </w:rPr>
        <w:t xml:space="preserve"> </w:t>
      </w:r>
      <w:r>
        <w:t>between</w:t>
      </w:r>
      <w:r>
        <w:rPr>
          <w:spacing w:val="-3"/>
        </w:rPr>
        <w:t xml:space="preserve"> </w:t>
      </w:r>
      <w:r>
        <w:t>two</w:t>
      </w:r>
      <w:r>
        <w:rPr>
          <w:spacing w:val="-2"/>
        </w:rPr>
        <w:t xml:space="preserve"> </w:t>
      </w:r>
      <w:r>
        <w:t>children</w:t>
      </w:r>
      <w:r>
        <w:rPr>
          <w:spacing w:val="-3"/>
        </w:rPr>
        <w:t xml:space="preserve"> </w:t>
      </w:r>
      <w:r>
        <w:t>of</w:t>
      </w:r>
      <w:r>
        <w:rPr>
          <w:spacing w:val="-3"/>
        </w:rPr>
        <w:t xml:space="preserve"> </w:t>
      </w:r>
      <w:r>
        <w:t>any</w:t>
      </w:r>
      <w:r>
        <w:rPr>
          <w:spacing w:val="-4"/>
        </w:rPr>
        <w:t xml:space="preserve"> </w:t>
      </w:r>
      <w:r>
        <w:t>age</w:t>
      </w:r>
      <w:r>
        <w:rPr>
          <w:spacing w:val="-2"/>
        </w:rPr>
        <w:t xml:space="preserve"> </w:t>
      </w:r>
      <w:r>
        <w:t>and</w:t>
      </w:r>
      <w:r>
        <w:rPr>
          <w:spacing w:val="-3"/>
        </w:rPr>
        <w:t xml:space="preserve"> </w:t>
      </w:r>
      <w:r>
        <w:t>sex.</w:t>
      </w:r>
      <w:r>
        <w:rPr>
          <w:spacing w:val="-3"/>
        </w:rPr>
        <w:t xml:space="preserve"> </w:t>
      </w:r>
      <w:r>
        <w:t>It can also occur through a group of children sexually assaulting or sexually harassing a single child or group of children. Children who are victims of sexual violence and sexual harassment will likely find the experience stressful and distressing.</w:t>
      </w:r>
    </w:p>
    <w:p w14:paraId="694F474F" w14:textId="77777777" w:rsidR="009975E3" w:rsidRDefault="00E91775">
      <w:pPr>
        <w:pStyle w:val="BodyText"/>
        <w:spacing w:before="264" w:line="247" w:lineRule="auto"/>
        <w:ind w:left="588" w:right="568" w:hanging="10"/>
        <w:jc w:val="both"/>
      </w:pPr>
      <w:r>
        <w:t>We</w:t>
      </w:r>
      <w:r>
        <w:rPr>
          <w:spacing w:val="-8"/>
        </w:rPr>
        <w:t xml:space="preserve"> </w:t>
      </w:r>
      <w:r>
        <w:t>take</w:t>
      </w:r>
      <w:r>
        <w:rPr>
          <w:spacing w:val="-8"/>
        </w:rPr>
        <w:t xml:space="preserve"> </w:t>
      </w:r>
      <w:r>
        <w:t>a</w:t>
      </w:r>
      <w:r>
        <w:rPr>
          <w:spacing w:val="-9"/>
        </w:rPr>
        <w:t xml:space="preserve"> </w:t>
      </w:r>
      <w:r>
        <w:t>zero-tolerance</w:t>
      </w:r>
      <w:r>
        <w:rPr>
          <w:spacing w:val="-8"/>
        </w:rPr>
        <w:t xml:space="preserve"> </w:t>
      </w:r>
      <w:r>
        <w:t>approach,</w:t>
      </w:r>
      <w:r>
        <w:rPr>
          <w:spacing w:val="-10"/>
        </w:rPr>
        <w:t xml:space="preserve"> </w:t>
      </w:r>
      <w:r>
        <w:t>and</w:t>
      </w:r>
      <w:r>
        <w:rPr>
          <w:spacing w:val="-10"/>
        </w:rPr>
        <w:t xml:space="preserve"> </w:t>
      </w:r>
      <w:r>
        <w:t>any</w:t>
      </w:r>
      <w:r>
        <w:rPr>
          <w:spacing w:val="-10"/>
        </w:rPr>
        <w:t xml:space="preserve"> </w:t>
      </w:r>
      <w:r>
        <w:t>inappropriate</w:t>
      </w:r>
      <w:r>
        <w:rPr>
          <w:spacing w:val="-8"/>
        </w:rPr>
        <w:t xml:space="preserve"> </w:t>
      </w:r>
      <w:r>
        <w:t>behaviour</w:t>
      </w:r>
      <w:r>
        <w:rPr>
          <w:spacing w:val="-9"/>
        </w:rPr>
        <w:t xml:space="preserve"> </w:t>
      </w:r>
      <w:r>
        <w:t>will</w:t>
      </w:r>
      <w:r>
        <w:rPr>
          <w:spacing w:val="-7"/>
        </w:rPr>
        <w:t xml:space="preserve"> </w:t>
      </w:r>
      <w:r>
        <w:t>be</w:t>
      </w:r>
      <w:r>
        <w:rPr>
          <w:spacing w:val="-8"/>
        </w:rPr>
        <w:t xml:space="preserve"> </w:t>
      </w:r>
      <w:r>
        <w:t>addressed,</w:t>
      </w:r>
      <w:r>
        <w:rPr>
          <w:spacing w:val="-10"/>
        </w:rPr>
        <w:t xml:space="preserve"> </w:t>
      </w:r>
      <w:r>
        <w:t>even</w:t>
      </w:r>
      <w:r>
        <w:rPr>
          <w:spacing w:val="-9"/>
        </w:rPr>
        <w:t xml:space="preserve"> </w:t>
      </w:r>
      <w:r>
        <w:t>if it</w:t>
      </w:r>
      <w:r>
        <w:rPr>
          <w:spacing w:val="-9"/>
        </w:rPr>
        <w:t xml:space="preserve"> </w:t>
      </w:r>
      <w:r>
        <w:t>appears</w:t>
      </w:r>
      <w:r>
        <w:rPr>
          <w:spacing w:val="-9"/>
        </w:rPr>
        <w:t xml:space="preserve"> </w:t>
      </w:r>
      <w:r>
        <w:t>to</w:t>
      </w:r>
      <w:r>
        <w:rPr>
          <w:spacing w:val="-8"/>
        </w:rPr>
        <w:t xml:space="preserve"> </w:t>
      </w:r>
      <w:r>
        <w:t>be</w:t>
      </w:r>
      <w:r>
        <w:rPr>
          <w:spacing w:val="-8"/>
        </w:rPr>
        <w:t xml:space="preserve"> </w:t>
      </w:r>
      <w:r>
        <w:t>relatively</w:t>
      </w:r>
      <w:r>
        <w:rPr>
          <w:spacing w:val="-9"/>
        </w:rPr>
        <w:t xml:space="preserve"> </w:t>
      </w:r>
      <w:r>
        <w:t>innocuous.</w:t>
      </w:r>
      <w:r>
        <w:rPr>
          <w:spacing w:val="-9"/>
        </w:rPr>
        <w:t xml:space="preserve"> </w:t>
      </w:r>
      <w:r>
        <w:t>All</w:t>
      </w:r>
      <w:r>
        <w:rPr>
          <w:spacing w:val="-10"/>
        </w:rPr>
        <w:t xml:space="preserve"> </w:t>
      </w:r>
      <w:r>
        <w:t>victims</w:t>
      </w:r>
      <w:r>
        <w:rPr>
          <w:spacing w:val="-9"/>
        </w:rPr>
        <w:t xml:space="preserve"> </w:t>
      </w:r>
      <w:r>
        <w:t>will</w:t>
      </w:r>
      <w:r>
        <w:rPr>
          <w:spacing w:val="-9"/>
        </w:rPr>
        <w:t xml:space="preserve"> </w:t>
      </w:r>
      <w:r>
        <w:t>be</w:t>
      </w:r>
      <w:r>
        <w:rPr>
          <w:spacing w:val="-8"/>
        </w:rPr>
        <w:t xml:space="preserve"> </w:t>
      </w:r>
      <w:r>
        <w:t>taken</w:t>
      </w:r>
      <w:r>
        <w:rPr>
          <w:spacing w:val="-9"/>
        </w:rPr>
        <w:t xml:space="preserve"> </w:t>
      </w:r>
      <w:r>
        <w:t>seriously</w:t>
      </w:r>
      <w:r>
        <w:rPr>
          <w:spacing w:val="-9"/>
        </w:rPr>
        <w:t xml:space="preserve"> </w:t>
      </w:r>
      <w:r>
        <w:t>and</w:t>
      </w:r>
      <w:r>
        <w:rPr>
          <w:spacing w:val="-9"/>
        </w:rPr>
        <w:t xml:space="preserve"> </w:t>
      </w:r>
      <w:r>
        <w:t>offered</w:t>
      </w:r>
      <w:r>
        <w:rPr>
          <w:spacing w:val="-9"/>
        </w:rPr>
        <w:t xml:space="preserve"> </w:t>
      </w:r>
      <w:r>
        <w:t>appropriate support.</w:t>
      </w:r>
      <w:r>
        <w:rPr>
          <w:spacing w:val="-15"/>
        </w:rPr>
        <w:t xml:space="preserve"> </w:t>
      </w:r>
      <w:r>
        <w:t>We</w:t>
      </w:r>
      <w:r>
        <w:rPr>
          <w:spacing w:val="-13"/>
        </w:rPr>
        <w:t xml:space="preserve"> </w:t>
      </w:r>
      <w:r>
        <w:t>know</w:t>
      </w:r>
      <w:r>
        <w:rPr>
          <w:spacing w:val="-14"/>
        </w:rPr>
        <w:t xml:space="preserve"> </w:t>
      </w:r>
      <w:r>
        <w:t>that</w:t>
      </w:r>
      <w:r>
        <w:rPr>
          <w:spacing w:val="-14"/>
        </w:rPr>
        <w:t xml:space="preserve"> </w:t>
      </w:r>
      <w:r>
        <w:t>some</w:t>
      </w:r>
      <w:r>
        <w:rPr>
          <w:spacing w:val="-13"/>
        </w:rPr>
        <w:t xml:space="preserve"> </w:t>
      </w:r>
      <w:r>
        <w:t>groups</w:t>
      </w:r>
      <w:r>
        <w:rPr>
          <w:spacing w:val="-13"/>
        </w:rPr>
        <w:t xml:space="preserve"> </w:t>
      </w:r>
      <w:r>
        <w:t>are</w:t>
      </w:r>
      <w:r>
        <w:rPr>
          <w:spacing w:val="-13"/>
        </w:rPr>
        <w:t xml:space="preserve"> </w:t>
      </w:r>
      <w:r>
        <w:t>potentially</w:t>
      </w:r>
      <w:r>
        <w:rPr>
          <w:spacing w:val="-15"/>
        </w:rPr>
        <w:t xml:space="preserve"> </w:t>
      </w:r>
      <w:r>
        <w:t>more</w:t>
      </w:r>
      <w:r>
        <w:rPr>
          <w:spacing w:val="-13"/>
        </w:rPr>
        <w:t xml:space="preserve"> </w:t>
      </w:r>
      <w:r>
        <w:t>at</w:t>
      </w:r>
      <w:r>
        <w:rPr>
          <w:spacing w:val="-12"/>
        </w:rPr>
        <w:t xml:space="preserve"> </w:t>
      </w:r>
      <w:r>
        <w:t>risk.</w:t>
      </w:r>
      <w:r>
        <w:rPr>
          <w:spacing w:val="-10"/>
        </w:rPr>
        <w:t xml:space="preserve"> </w:t>
      </w:r>
      <w:r>
        <w:t>Evidence</w:t>
      </w:r>
      <w:r>
        <w:rPr>
          <w:spacing w:val="-13"/>
        </w:rPr>
        <w:t xml:space="preserve"> </w:t>
      </w:r>
      <w:r>
        <w:t>shows</w:t>
      </w:r>
      <w:r>
        <w:rPr>
          <w:spacing w:val="-13"/>
        </w:rPr>
        <w:t xml:space="preserve"> </w:t>
      </w:r>
      <w:r>
        <w:t>girls,</w:t>
      </w:r>
      <w:r>
        <w:rPr>
          <w:spacing w:val="-12"/>
        </w:rPr>
        <w:t xml:space="preserve"> </w:t>
      </w:r>
      <w:r>
        <w:t>children with SEND and LGBT children are at greater risk.</w:t>
      </w:r>
    </w:p>
    <w:p w14:paraId="694F4750" w14:textId="77777777" w:rsidR="009975E3" w:rsidRDefault="009975E3">
      <w:pPr>
        <w:pStyle w:val="BodyText"/>
        <w:spacing w:before="25"/>
      </w:pPr>
    </w:p>
    <w:p w14:paraId="694F4751" w14:textId="77777777" w:rsidR="009975E3" w:rsidRDefault="00E91775">
      <w:pPr>
        <w:pStyle w:val="BodyText"/>
        <w:ind w:left="579"/>
        <w:jc w:val="both"/>
      </w:pPr>
      <w:r>
        <w:t>Staff</w:t>
      </w:r>
      <w:r>
        <w:rPr>
          <w:spacing w:val="-6"/>
        </w:rPr>
        <w:t xml:space="preserve"> </w:t>
      </w:r>
      <w:r>
        <w:t>are</w:t>
      </w:r>
      <w:r>
        <w:rPr>
          <w:spacing w:val="-4"/>
        </w:rPr>
        <w:t xml:space="preserve"> </w:t>
      </w:r>
      <w:r>
        <w:t>aware</w:t>
      </w:r>
      <w:r>
        <w:rPr>
          <w:spacing w:val="-5"/>
        </w:rPr>
        <w:t xml:space="preserve"> </w:t>
      </w:r>
      <w:r>
        <w:t>and</w:t>
      </w:r>
      <w:r>
        <w:rPr>
          <w:spacing w:val="-5"/>
        </w:rPr>
        <w:t xml:space="preserve"> </w:t>
      </w:r>
      <w:r>
        <w:t>know</w:t>
      </w:r>
      <w:r>
        <w:rPr>
          <w:spacing w:val="-6"/>
        </w:rPr>
        <w:t xml:space="preserve"> </w:t>
      </w:r>
      <w:r>
        <w:t>the</w:t>
      </w:r>
      <w:r>
        <w:rPr>
          <w:spacing w:val="-4"/>
        </w:rPr>
        <w:t xml:space="preserve"> </w:t>
      </w:r>
      <w:r>
        <w:t>importance</w:t>
      </w:r>
      <w:r>
        <w:rPr>
          <w:spacing w:val="-4"/>
        </w:rPr>
        <w:t xml:space="preserve"> </w:t>
      </w:r>
      <w:r>
        <w:rPr>
          <w:spacing w:val="-5"/>
        </w:rPr>
        <w:t>of:</w:t>
      </w:r>
    </w:p>
    <w:p w14:paraId="694F4752" w14:textId="77777777" w:rsidR="009975E3" w:rsidRDefault="009975E3">
      <w:pPr>
        <w:pStyle w:val="BodyText"/>
        <w:jc w:val="both"/>
        <w:sectPr w:rsidR="009975E3">
          <w:pgSz w:w="11910" w:h="16840"/>
          <w:pgMar w:top="620" w:right="141" w:bottom="1980" w:left="141" w:header="0" w:footer="1716" w:gutter="0"/>
          <w:cols w:space="720"/>
        </w:sectPr>
      </w:pPr>
    </w:p>
    <w:p w14:paraId="694F4753" w14:textId="77777777" w:rsidR="009975E3" w:rsidRDefault="00E91775">
      <w:pPr>
        <w:pStyle w:val="ListParagraph"/>
        <w:numPr>
          <w:ilvl w:val="0"/>
          <w:numId w:val="5"/>
        </w:numPr>
        <w:tabs>
          <w:tab w:val="left" w:pos="1289"/>
          <w:tab w:val="left" w:pos="1291"/>
        </w:tabs>
        <w:spacing w:before="88" w:line="247" w:lineRule="auto"/>
        <w:ind w:right="567"/>
        <w:jc w:val="both"/>
      </w:pPr>
      <w:r>
        <w:lastRenderedPageBreak/>
        <w:t>recognising, acknowledging, and understanding the scale of harassment and abuse and that</w:t>
      </w:r>
      <w:r>
        <w:rPr>
          <w:spacing w:val="-10"/>
        </w:rPr>
        <w:t xml:space="preserve"> </w:t>
      </w:r>
      <w:r>
        <w:t>even</w:t>
      </w:r>
      <w:r>
        <w:rPr>
          <w:spacing w:val="-10"/>
        </w:rPr>
        <w:t xml:space="preserve"> </w:t>
      </w:r>
      <w:r>
        <w:t>if</w:t>
      </w:r>
      <w:r>
        <w:rPr>
          <w:spacing w:val="-8"/>
        </w:rPr>
        <w:t xml:space="preserve"> </w:t>
      </w:r>
      <w:r>
        <w:t>there</w:t>
      </w:r>
      <w:r>
        <w:rPr>
          <w:spacing w:val="-9"/>
        </w:rPr>
        <w:t xml:space="preserve"> </w:t>
      </w:r>
      <w:r>
        <w:t>are</w:t>
      </w:r>
      <w:r>
        <w:rPr>
          <w:spacing w:val="-6"/>
        </w:rPr>
        <w:t xml:space="preserve"> </w:t>
      </w:r>
      <w:r>
        <w:t>no</w:t>
      </w:r>
      <w:r>
        <w:rPr>
          <w:spacing w:val="-9"/>
        </w:rPr>
        <w:t xml:space="preserve"> </w:t>
      </w:r>
      <w:r>
        <w:t>reports</w:t>
      </w:r>
      <w:r>
        <w:rPr>
          <w:spacing w:val="-9"/>
        </w:rPr>
        <w:t xml:space="preserve"> </w:t>
      </w:r>
      <w:r>
        <w:t>it</w:t>
      </w:r>
      <w:r>
        <w:rPr>
          <w:spacing w:val="-7"/>
        </w:rPr>
        <w:t xml:space="preserve"> </w:t>
      </w:r>
      <w:r>
        <w:t>does</w:t>
      </w:r>
      <w:r>
        <w:rPr>
          <w:spacing w:val="-9"/>
        </w:rPr>
        <w:t xml:space="preserve"> </w:t>
      </w:r>
      <w:r>
        <w:t>not</w:t>
      </w:r>
      <w:r>
        <w:rPr>
          <w:spacing w:val="-8"/>
        </w:rPr>
        <w:t xml:space="preserve"> </w:t>
      </w:r>
      <w:r>
        <w:t>mean</w:t>
      </w:r>
      <w:r>
        <w:rPr>
          <w:spacing w:val="-10"/>
        </w:rPr>
        <w:t xml:space="preserve"> </w:t>
      </w:r>
      <w:r>
        <w:t>it</w:t>
      </w:r>
      <w:r>
        <w:rPr>
          <w:spacing w:val="-7"/>
        </w:rPr>
        <w:t xml:space="preserve"> </w:t>
      </w:r>
      <w:r>
        <w:t>is</w:t>
      </w:r>
      <w:r>
        <w:rPr>
          <w:spacing w:val="-9"/>
        </w:rPr>
        <w:t xml:space="preserve"> </w:t>
      </w:r>
      <w:r>
        <w:t>not</w:t>
      </w:r>
      <w:r>
        <w:rPr>
          <w:spacing w:val="-7"/>
        </w:rPr>
        <w:t xml:space="preserve"> </w:t>
      </w:r>
      <w:r>
        <w:t>happening,</w:t>
      </w:r>
      <w:r>
        <w:rPr>
          <w:spacing w:val="-10"/>
        </w:rPr>
        <w:t xml:space="preserve"> </w:t>
      </w:r>
      <w:r>
        <w:t>it</w:t>
      </w:r>
      <w:r>
        <w:rPr>
          <w:spacing w:val="-10"/>
        </w:rPr>
        <w:t xml:space="preserve"> </w:t>
      </w:r>
      <w:r>
        <w:t>may</w:t>
      </w:r>
      <w:r>
        <w:rPr>
          <w:spacing w:val="-8"/>
        </w:rPr>
        <w:t xml:space="preserve"> </w:t>
      </w:r>
      <w:r>
        <w:t>be</w:t>
      </w:r>
      <w:r>
        <w:rPr>
          <w:spacing w:val="-9"/>
        </w:rPr>
        <w:t xml:space="preserve"> </w:t>
      </w:r>
      <w:r>
        <w:t>the</w:t>
      </w:r>
      <w:r>
        <w:rPr>
          <w:spacing w:val="-6"/>
        </w:rPr>
        <w:t xml:space="preserve"> </w:t>
      </w:r>
      <w:r>
        <w:t>case that it is just not being reported.</w:t>
      </w:r>
    </w:p>
    <w:p w14:paraId="694F4754" w14:textId="77777777" w:rsidR="009975E3" w:rsidRDefault="00E91775">
      <w:pPr>
        <w:pStyle w:val="ListParagraph"/>
        <w:numPr>
          <w:ilvl w:val="0"/>
          <w:numId w:val="5"/>
        </w:numPr>
        <w:tabs>
          <w:tab w:val="left" w:pos="1290"/>
          <w:tab w:val="left" w:pos="1292"/>
        </w:tabs>
        <w:spacing w:before="4" w:line="247" w:lineRule="auto"/>
        <w:ind w:left="1292" w:right="570"/>
        <w:jc w:val="both"/>
      </w:pPr>
      <w:r>
        <w:t>challenging</w:t>
      </w:r>
      <w:r>
        <w:rPr>
          <w:spacing w:val="-17"/>
        </w:rPr>
        <w:t xml:space="preserve"> </w:t>
      </w:r>
      <w:r>
        <w:t>physical</w:t>
      </w:r>
      <w:r>
        <w:rPr>
          <w:spacing w:val="-14"/>
        </w:rPr>
        <w:t xml:space="preserve"> </w:t>
      </w:r>
      <w:r>
        <w:t>behaviour</w:t>
      </w:r>
      <w:r>
        <w:rPr>
          <w:spacing w:val="-17"/>
        </w:rPr>
        <w:t xml:space="preserve"> </w:t>
      </w:r>
      <w:r>
        <w:t>(potentially</w:t>
      </w:r>
      <w:r>
        <w:rPr>
          <w:spacing w:val="-15"/>
        </w:rPr>
        <w:t xml:space="preserve"> </w:t>
      </w:r>
      <w:r>
        <w:t>criminal</w:t>
      </w:r>
      <w:r>
        <w:rPr>
          <w:spacing w:val="-17"/>
        </w:rPr>
        <w:t xml:space="preserve"> </w:t>
      </w:r>
      <w:r>
        <w:t>in</w:t>
      </w:r>
      <w:r>
        <w:rPr>
          <w:spacing w:val="-14"/>
        </w:rPr>
        <w:t xml:space="preserve"> </w:t>
      </w:r>
      <w:r>
        <w:t>nature)</w:t>
      </w:r>
      <w:r>
        <w:rPr>
          <w:spacing w:val="-15"/>
        </w:rPr>
        <w:t xml:space="preserve"> </w:t>
      </w:r>
      <w:r>
        <w:t>such</w:t>
      </w:r>
      <w:r>
        <w:rPr>
          <w:spacing w:val="-17"/>
        </w:rPr>
        <w:t xml:space="preserve"> </w:t>
      </w:r>
      <w:r>
        <w:t>as</w:t>
      </w:r>
      <w:r>
        <w:rPr>
          <w:spacing w:val="-16"/>
        </w:rPr>
        <w:t xml:space="preserve"> </w:t>
      </w:r>
      <w:r>
        <w:t>grabbing</w:t>
      </w:r>
      <w:r>
        <w:rPr>
          <w:spacing w:val="-14"/>
        </w:rPr>
        <w:t xml:space="preserve"> </w:t>
      </w:r>
      <w:r>
        <w:t>bottoms, breasts, and genitalia, pulling down trousers, flicking bras and lifting skirts.</w:t>
      </w:r>
    </w:p>
    <w:p w14:paraId="694F4755" w14:textId="77777777" w:rsidR="009975E3" w:rsidRDefault="00E91775">
      <w:pPr>
        <w:pStyle w:val="BodyText"/>
        <w:spacing w:before="232"/>
        <w:ind w:left="564"/>
      </w:pPr>
      <w:bookmarkStart w:id="126" w:name="Sexual_violence"/>
      <w:bookmarkEnd w:id="126"/>
      <w:r>
        <w:rPr>
          <w:u w:val="single"/>
        </w:rPr>
        <w:t>Sexual</w:t>
      </w:r>
      <w:r>
        <w:rPr>
          <w:spacing w:val="-6"/>
          <w:u w:val="single"/>
        </w:rPr>
        <w:t xml:space="preserve"> </w:t>
      </w:r>
      <w:r>
        <w:rPr>
          <w:spacing w:val="-2"/>
          <w:u w:val="single"/>
        </w:rPr>
        <w:t>violence</w:t>
      </w:r>
    </w:p>
    <w:p w14:paraId="694F4756" w14:textId="77777777" w:rsidR="009975E3" w:rsidRDefault="00E91775">
      <w:pPr>
        <w:pStyle w:val="BodyText"/>
        <w:spacing w:before="237" w:line="247" w:lineRule="auto"/>
        <w:ind w:left="588" w:right="568" w:hanging="10"/>
        <w:jc w:val="both"/>
      </w:pPr>
      <w:r>
        <w:t>Our</w:t>
      </w:r>
      <w:r>
        <w:rPr>
          <w:spacing w:val="-13"/>
        </w:rPr>
        <w:t xml:space="preserve"> </w:t>
      </w:r>
      <w:r>
        <w:t>staff</w:t>
      </w:r>
      <w:r>
        <w:rPr>
          <w:spacing w:val="-11"/>
        </w:rPr>
        <w:t xml:space="preserve"> </w:t>
      </w:r>
      <w:r>
        <w:t>are</w:t>
      </w:r>
      <w:r>
        <w:rPr>
          <w:spacing w:val="-12"/>
        </w:rPr>
        <w:t xml:space="preserve"> </w:t>
      </w:r>
      <w:r>
        <w:t>aware</w:t>
      </w:r>
      <w:r>
        <w:rPr>
          <w:spacing w:val="-12"/>
        </w:rPr>
        <w:t xml:space="preserve"> </w:t>
      </w:r>
      <w:r>
        <w:t>of</w:t>
      </w:r>
      <w:r>
        <w:rPr>
          <w:spacing w:val="-11"/>
        </w:rPr>
        <w:t xml:space="preserve"> </w:t>
      </w:r>
      <w:r>
        <w:t>sexual</w:t>
      </w:r>
      <w:r>
        <w:rPr>
          <w:spacing w:val="-13"/>
        </w:rPr>
        <w:t xml:space="preserve"> </w:t>
      </w:r>
      <w:r>
        <w:t>violence</w:t>
      </w:r>
      <w:r>
        <w:rPr>
          <w:spacing w:val="-12"/>
        </w:rPr>
        <w:t xml:space="preserve"> </w:t>
      </w:r>
      <w:r>
        <w:t>and</w:t>
      </w:r>
      <w:r>
        <w:rPr>
          <w:spacing w:val="-11"/>
        </w:rPr>
        <w:t xml:space="preserve"> </w:t>
      </w:r>
      <w:r>
        <w:t>the</w:t>
      </w:r>
      <w:r>
        <w:rPr>
          <w:spacing w:val="-12"/>
        </w:rPr>
        <w:t xml:space="preserve"> </w:t>
      </w:r>
      <w:r>
        <w:t>fact</w:t>
      </w:r>
      <w:r>
        <w:rPr>
          <w:spacing w:val="-13"/>
        </w:rPr>
        <w:t xml:space="preserve"> </w:t>
      </w:r>
      <w:r>
        <w:t>children</w:t>
      </w:r>
      <w:r>
        <w:rPr>
          <w:spacing w:val="-11"/>
        </w:rPr>
        <w:t xml:space="preserve"> </w:t>
      </w:r>
      <w:r>
        <w:t>can,</w:t>
      </w:r>
      <w:r>
        <w:rPr>
          <w:spacing w:val="-13"/>
        </w:rPr>
        <w:t xml:space="preserve"> </w:t>
      </w:r>
      <w:r>
        <w:t>and</w:t>
      </w:r>
      <w:r>
        <w:rPr>
          <w:spacing w:val="-13"/>
        </w:rPr>
        <w:t xml:space="preserve"> </w:t>
      </w:r>
      <w:r>
        <w:t>sometimes</w:t>
      </w:r>
      <w:r>
        <w:rPr>
          <w:spacing w:val="-12"/>
        </w:rPr>
        <w:t xml:space="preserve"> </w:t>
      </w:r>
      <w:r>
        <w:t>do,</w:t>
      </w:r>
      <w:r>
        <w:rPr>
          <w:spacing w:val="-11"/>
        </w:rPr>
        <w:t xml:space="preserve"> </w:t>
      </w:r>
      <w:r>
        <w:t>abuse</w:t>
      </w:r>
      <w:r>
        <w:rPr>
          <w:spacing w:val="-12"/>
        </w:rPr>
        <w:t xml:space="preserve"> </w:t>
      </w:r>
      <w:r>
        <w:t>their peers in this way. When referring to sexual violence we are referring to sexual offences under the Sexual Offences Act 2003.</w:t>
      </w:r>
    </w:p>
    <w:p w14:paraId="694F4757" w14:textId="77777777" w:rsidR="009975E3" w:rsidRDefault="00E91775">
      <w:pPr>
        <w:pStyle w:val="BodyText"/>
        <w:spacing w:before="232"/>
        <w:ind w:left="564"/>
      </w:pPr>
      <w:bookmarkStart w:id="127" w:name="Sexual_harassment"/>
      <w:bookmarkEnd w:id="127"/>
      <w:r>
        <w:rPr>
          <w:u w:val="single"/>
        </w:rPr>
        <w:t>Sexual</w:t>
      </w:r>
      <w:r>
        <w:rPr>
          <w:spacing w:val="-8"/>
          <w:u w:val="single"/>
        </w:rPr>
        <w:t xml:space="preserve"> </w:t>
      </w:r>
      <w:r>
        <w:rPr>
          <w:spacing w:val="-2"/>
          <w:u w:val="single"/>
        </w:rPr>
        <w:t>harassment</w:t>
      </w:r>
    </w:p>
    <w:p w14:paraId="694F4758" w14:textId="77777777" w:rsidR="009975E3" w:rsidRDefault="00E91775">
      <w:pPr>
        <w:pStyle w:val="BodyText"/>
        <w:spacing w:before="239" w:line="247" w:lineRule="auto"/>
        <w:ind w:left="588" w:right="566" w:hanging="10"/>
        <w:jc w:val="both"/>
      </w:pPr>
      <w:r>
        <w:t>Sexual harassment means ‘unwanted conduct of a sexual nature’ that can occur online and offline.</w:t>
      </w:r>
      <w:r>
        <w:rPr>
          <w:spacing w:val="-16"/>
        </w:rPr>
        <w:t xml:space="preserve"> </w:t>
      </w:r>
      <w:r>
        <w:t>For</w:t>
      </w:r>
      <w:r>
        <w:rPr>
          <w:spacing w:val="-15"/>
        </w:rPr>
        <w:t xml:space="preserve"> </w:t>
      </w:r>
      <w:r>
        <w:t>this</w:t>
      </w:r>
      <w:r>
        <w:rPr>
          <w:spacing w:val="-14"/>
        </w:rPr>
        <w:t xml:space="preserve"> </w:t>
      </w:r>
      <w:r>
        <w:t>policy,</w:t>
      </w:r>
      <w:r>
        <w:rPr>
          <w:spacing w:val="-16"/>
        </w:rPr>
        <w:t xml:space="preserve"> </w:t>
      </w:r>
      <w:r>
        <w:t>reference</w:t>
      </w:r>
      <w:r>
        <w:rPr>
          <w:spacing w:val="-14"/>
        </w:rPr>
        <w:t xml:space="preserve"> </w:t>
      </w:r>
      <w:r>
        <w:t>to</w:t>
      </w:r>
      <w:r>
        <w:rPr>
          <w:spacing w:val="-14"/>
        </w:rPr>
        <w:t xml:space="preserve"> </w:t>
      </w:r>
      <w:r>
        <w:t>sexual</w:t>
      </w:r>
      <w:r>
        <w:rPr>
          <w:spacing w:val="-15"/>
        </w:rPr>
        <w:t xml:space="preserve"> </w:t>
      </w:r>
      <w:r>
        <w:t>harassment,</w:t>
      </w:r>
      <w:r>
        <w:rPr>
          <w:spacing w:val="-16"/>
        </w:rPr>
        <w:t xml:space="preserve"> </w:t>
      </w:r>
      <w:r>
        <w:t>is</w:t>
      </w:r>
      <w:r>
        <w:rPr>
          <w:spacing w:val="-14"/>
        </w:rPr>
        <w:t xml:space="preserve"> </w:t>
      </w:r>
      <w:r>
        <w:t>in</w:t>
      </w:r>
      <w:r>
        <w:rPr>
          <w:spacing w:val="-15"/>
        </w:rPr>
        <w:t xml:space="preserve"> </w:t>
      </w:r>
      <w:r>
        <w:t>the</w:t>
      </w:r>
      <w:r>
        <w:rPr>
          <w:spacing w:val="-14"/>
        </w:rPr>
        <w:t xml:space="preserve"> </w:t>
      </w:r>
      <w:r>
        <w:t>context</w:t>
      </w:r>
      <w:r>
        <w:rPr>
          <w:spacing w:val="-15"/>
        </w:rPr>
        <w:t xml:space="preserve"> </w:t>
      </w:r>
      <w:r>
        <w:t>of</w:t>
      </w:r>
      <w:r>
        <w:rPr>
          <w:spacing w:val="-15"/>
        </w:rPr>
        <w:t xml:space="preserve"> </w:t>
      </w:r>
      <w:r>
        <w:t>child-on-child</w:t>
      </w:r>
      <w:r>
        <w:rPr>
          <w:spacing w:val="-15"/>
        </w:rPr>
        <w:t xml:space="preserve"> </w:t>
      </w:r>
      <w:r>
        <w:t xml:space="preserve">sexual harassment. Sexual harassment is likely to: violate a child’s dignity, and/or make them feel intimidated, degraded, or humiliated and/or create a hostile, offensive or sexualised </w:t>
      </w:r>
      <w:r>
        <w:rPr>
          <w:spacing w:val="-2"/>
        </w:rPr>
        <w:t>environment.</w:t>
      </w:r>
    </w:p>
    <w:p w14:paraId="694F4759" w14:textId="77777777" w:rsidR="009975E3" w:rsidRDefault="00E91775">
      <w:pPr>
        <w:pStyle w:val="BodyText"/>
        <w:spacing w:before="231"/>
        <w:ind w:left="564"/>
      </w:pPr>
      <w:bookmarkStart w:id="128" w:name="Harmful_sexual_behaviour"/>
      <w:bookmarkEnd w:id="128"/>
      <w:r>
        <w:rPr>
          <w:u w:val="single"/>
        </w:rPr>
        <w:t>Harmful</w:t>
      </w:r>
      <w:r>
        <w:rPr>
          <w:spacing w:val="-8"/>
          <w:u w:val="single"/>
        </w:rPr>
        <w:t xml:space="preserve"> </w:t>
      </w:r>
      <w:r>
        <w:rPr>
          <w:u w:val="single"/>
        </w:rPr>
        <w:t>sexual</w:t>
      </w:r>
      <w:r>
        <w:rPr>
          <w:spacing w:val="-7"/>
          <w:u w:val="single"/>
        </w:rPr>
        <w:t xml:space="preserve"> </w:t>
      </w:r>
      <w:r>
        <w:rPr>
          <w:spacing w:val="-2"/>
          <w:u w:val="single"/>
        </w:rPr>
        <w:t>behaviour</w:t>
      </w:r>
    </w:p>
    <w:p w14:paraId="694F475A" w14:textId="77777777" w:rsidR="009975E3" w:rsidRDefault="00E91775">
      <w:pPr>
        <w:pStyle w:val="BodyText"/>
        <w:spacing w:before="236" w:line="247" w:lineRule="auto"/>
        <w:ind w:left="588" w:right="569" w:hanging="10"/>
        <w:jc w:val="both"/>
      </w:pPr>
      <w:r>
        <w:t>Children’s sexual behaviour exists on a wide continuum, ranging from normal and developmentally expected to inappropriate, problematic, abusive, and violent. Problematic, abusive, and violent sexual behaviour is developmentally inappropriate and may cause developmental damage.</w:t>
      </w:r>
    </w:p>
    <w:p w14:paraId="694F475B" w14:textId="77777777" w:rsidR="009975E3" w:rsidRDefault="00E91775">
      <w:pPr>
        <w:pStyle w:val="BodyText"/>
        <w:spacing w:before="229"/>
        <w:ind w:left="579" w:hanging="1"/>
      </w:pPr>
      <w:r>
        <w:t>HSB</w:t>
      </w:r>
      <w:r>
        <w:rPr>
          <w:spacing w:val="-7"/>
        </w:rPr>
        <w:t xml:space="preserve"> </w:t>
      </w:r>
      <w:r>
        <w:t>can</w:t>
      </w:r>
      <w:r>
        <w:rPr>
          <w:spacing w:val="-5"/>
        </w:rPr>
        <w:t xml:space="preserve"> </w:t>
      </w:r>
      <w:r>
        <w:t>occur</w:t>
      </w:r>
      <w:r>
        <w:rPr>
          <w:spacing w:val="-6"/>
        </w:rPr>
        <w:t xml:space="preserve"> </w:t>
      </w:r>
      <w:r>
        <w:t>online</w:t>
      </w:r>
      <w:r>
        <w:rPr>
          <w:spacing w:val="-6"/>
        </w:rPr>
        <w:t xml:space="preserve"> </w:t>
      </w:r>
      <w:r>
        <w:t>and/or</w:t>
      </w:r>
      <w:r>
        <w:rPr>
          <w:spacing w:val="-5"/>
        </w:rPr>
        <w:t xml:space="preserve"> </w:t>
      </w:r>
      <w:r>
        <w:t>face-to-face</w:t>
      </w:r>
      <w:r>
        <w:rPr>
          <w:spacing w:val="-5"/>
        </w:rPr>
        <w:t xml:space="preserve"> </w:t>
      </w:r>
      <w:r>
        <w:t>and</w:t>
      </w:r>
      <w:r>
        <w:rPr>
          <w:spacing w:val="-5"/>
        </w:rPr>
        <w:t xml:space="preserve"> </w:t>
      </w:r>
      <w:r>
        <w:t>can</w:t>
      </w:r>
      <w:r>
        <w:rPr>
          <w:spacing w:val="-6"/>
        </w:rPr>
        <w:t xml:space="preserve"> </w:t>
      </w:r>
      <w:r>
        <w:t>also</w:t>
      </w:r>
      <w:r>
        <w:rPr>
          <w:spacing w:val="-4"/>
        </w:rPr>
        <w:t xml:space="preserve"> </w:t>
      </w:r>
      <w:r>
        <w:t>occur</w:t>
      </w:r>
      <w:r>
        <w:rPr>
          <w:spacing w:val="-5"/>
        </w:rPr>
        <w:t xml:space="preserve"> </w:t>
      </w:r>
      <w:r>
        <w:t>simultaneously</w:t>
      </w:r>
      <w:r>
        <w:rPr>
          <w:spacing w:val="-6"/>
        </w:rPr>
        <w:t xml:space="preserve"> </w:t>
      </w:r>
      <w:r>
        <w:t>between</w:t>
      </w:r>
      <w:r>
        <w:rPr>
          <w:spacing w:val="-5"/>
        </w:rPr>
        <w:t xml:space="preserve"> </w:t>
      </w:r>
      <w:r>
        <w:t>the</w:t>
      </w:r>
      <w:r>
        <w:rPr>
          <w:spacing w:val="-4"/>
        </w:rPr>
        <w:t xml:space="preserve"> two.</w:t>
      </w:r>
    </w:p>
    <w:p w14:paraId="694F475C" w14:textId="77777777" w:rsidR="009975E3" w:rsidRDefault="00E91775">
      <w:pPr>
        <w:pStyle w:val="BodyText"/>
        <w:spacing w:before="238" w:line="247" w:lineRule="auto"/>
        <w:ind w:left="588" w:right="570" w:hanging="10"/>
        <w:jc w:val="both"/>
      </w:pPr>
      <w:r>
        <w:t>When considering HSB, both ages and the stages of development of the children are critical factors. The designated safeguarding lead (and their deputies) have a good understanding of HSB. This will form part of their safeguarding training. Our DSL/DDSL will seek support as necessary from external agencies and social care/MASH24.</w:t>
      </w:r>
    </w:p>
    <w:p w14:paraId="694F475D" w14:textId="77777777" w:rsidR="009975E3" w:rsidRDefault="00E91775">
      <w:pPr>
        <w:pStyle w:val="BodyText"/>
        <w:spacing w:before="231" w:line="247" w:lineRule="auto"/>
        <w:ind w:left="588" w:right="567" w:hanging="10"/>
        <w:jc w:val="both"/>
      </w:pPr>
      <w:r>
        <w:rPr>
          <w:spacing w:val="-2"/>
        </w:rPr>
        <w:t>Our</w:t>
      </w:r>
      <w:r>
        <w:rPr>
          <w:spacing w:val="-13"/>
        </w:rPr>
        <w:t xml:space="preserve"> </w:t>
      </w:r>
      <w:r>
        <w:rPr>
          <w:spacing w:val="-2"/>
        </w:rPr>
        <w:t>DSL/DDSL</w:t>
      </w:r>
      <w:r>
        <w:rPr>
          <w:spacing w:val="-13"/>
        </w:rPr>
        <w:t xml:space="preserve"> </w:t>
      </w:r>
      <w:r>
        <w:rPr>
          <w:spacing w:val="-2"/>
        </w:rPr>
        <w:t>will</w:t>
      </w:r>
      <w:r>
        <w:rPr>
          <w:spacing w:val="-13"/>
        </w:rPr>
        <w:t xml:space="preserve"> </w:t>
      </w:r>
      <w:r>
        <w:rPr>
          <w:spacing w:val="-2"/>
        </w:rPr>
        <w:t>have</w:t>
      </w:r>
      <w:r>
        <w:rPr>
          <w:spacing w:val="-12"/>
        </w:rPr>
        <w:t xml:space="preserve"> </w:t>
      </w:r>
      <w:r>
        <w:rPr>
          <w:spacing w:val="-2"/>
        </w:rPr>
        <w:t>access</w:t>
      </w:r>
      <w:r>
        <w:rPr>
          <w:spacing w:val="-12"/>
        </w:rPr>
        <w:t xml:space="preserve"> </w:t>
      </w:r>
      <w:r>
        <w:rPr>
          <w:spacing w:val="-2"/>
        </w:rPr>
        <w:t>to</w:t>
      </w:r>
      <w:r>
        <w:rPr>
          <w:spacing w:val="-12"/>
        </w:rPr>
        <w:t xml:space="preserve"> </w:t>
      </w:r>
      <w:r>
        <w:rPr>
          <w:spacing w:val="-2"/>
        </w:rPr>
        <w:t>the</w:t>
      </w:r>
      <w:r>
        <w:rPr>
          <w:spacing w:val="-12"/>
        </w:rPr>
        <w:t xml:space="preserve"> </w:t>
      </w:r>
      <w:r>
        <w:rPr>
          <w:spacing w:val="-2"/>
        </w:rPr>
        <w:t>Brook</w:t>
      </w:r>
      <w:r>
        <w:rPr>
          <w:spacing w:val="-13"/>
        </w:rPr>
        <w:t xml:space="preserve"> </w:t>
      </w:r>
      <w:r>
        <w:rPr>
          <w:spacing w:val="-2"/>
        </w:rPr>
        <w:t>Traffic</w:t>
      </w:r>
      <w:r>
        <w:rPr>
          <w:spacing w:val="-12"/>
        </w:rPr>
        <w:t xml:space="preserve"> </w:t>
      </w:r>
      <w:r>
        <w:rPr>
          <w:spacing w:val="-2"/>
        </w:rPr>
        <w:t>Light</w:t>
      </w:r>
      <w:r>
        <w:rPr>
          <w:spacing w:val="-11"/>
        </w:rPr>
        <w:t xml:space="preserve"> </w:t>
      </w:r>
      <w:r>
        <w:rPr>
          <w:spacing w:val="-2"/>
        </w:rPr>
        <w:t>training</w:t>
      </w:r>
      <w:r>
        <w:rPr>
          <w:spacing w:val="-13"/>
        </w:rPr>
        <w:t xml:space="preserve"> </w:t>
      </w:r>
      <w:r>
        <w:rPr>
          <w:spacing w:val="-2"/>
        </w:rPr>
        <w:t>and</w:t>
      </w:r>
      <w:r>
        <w:rPr>
          <w:spacing w:val="-13"/>
        </w:rPr>
        <w:t xml:space="preserve"> </w:t>
      </w:r>
      <w:r>
        <w:rPr>
          <w:spacing w:val="-2"/>
        </w:rPr>
        <w:t>toolkit</w:t>
      </w:r>
      <w:r>
        <w:rPr>
          <w:spacing w:val="-13"/>
        </w:rPr>
        <w:t xml:space="preserve"> </w:t>
      </w:r>
      <w:r>
        <w:rPr>
          <w:spacing w:val="-2"/>
        </w:rPr>
        <w:t>to</w:t>
      </w:r>
      <w:r>
        <w:rPr>
          <w:spacing w:val="-12"/>
        </w:rPr>
        <w:t xml:space="preserve"> </w:t>
      </w:r>
      <w:r>
        <w:rPr>
          <w:spacing w:val="-2"/>
        </w:rPr>
        <w:t>support</w:t>
      </w:r>
      <w:r>
        <w:rPr>
          <w:spacing w:val="-13"/>
        </w:rPr>
        <w:t xml:space="preserve"> </w:t>
      </w:r>
      <w:r>
        <w:rPr>
          <w:spacing w:val="-2"/>
        </w:rPr>
        <w:t xml:space="preserve">concerns </w:t>
      </w:r>
      <w:r>
        <w:t>regarding</w:t>
      </w:r>
      <w:r>
        <w:rPr>
          <w:spacing w:val="-11"/>
        </w:rPr>
        <w:t xml:space="preserve"> </w:t>
      </w:r>
      <w:r>
        <w:t>HSB.</w:t>
      </w:r>
      <w:r>
        <w:rPr>
          <w:spacing w:val="-11"/>
        </w:rPr>
        <w:t xml:space="preserve"> </w:t>
      </w:r>
      <w:r>
        <w:t>Access</w:t>
      </w:r>
      <w:r>
        <w:rPr>
          <w:spacing w:val="-10"/>
        </w:rPr>
        <w:t xml:space="preserve"> </w:t>
      </w:r>
      <w:r>
        <w:t>to</w:t>
      </w:r>
      <w:r>
        <w:rPr>
          <w:spacing w:val="-10"/>
        </w:rPr>
        <w:t xml:space="preserve"> </w:t>
      </w:r>
      <w:r>
        <w:t>bespoke</w:t>
      </w:r>
      <w:r>
        <w:rPr>
          <w:spacing w:val="-10"/>
        </w:rPr>
        <w:t xml:space="preserve"> </w:t>
      </w:r>
      <w:r>
        <w:t>support</w:t>
      </w:r>
      <w:r>
        <w:rPr>
          <w:spacing w:val="-13"/>
        </w:rPr>
        <w:t xml:space="preserve"> </w:t>
      </w:r>
      <w:r>
        <w:t>can</w:t>
      </w:r>
      <w:r>
        <w:rPr>
          <w:spacing w:val="-11"/>
        </w:rPr>
        <w:t xml:space="preserve"> </w:t>
      </w:r>
      <w:r>
        <w:t>be</w:t>
      </w:r>
      <w:r>
        <w:rPr>
          <w:spacing w:val="-10"/>
        </w:rPr>
        <w:t xml:space="preserve"> </w:t>
      </w:r>
      <w:r>
        <w:t>sought</w:t>
      </w:r>
      <w:r>
        <w:rPr>
          <w:spacing w:val="-11"/>
        </w:rPr>
        <w:t xml:space="preserve"> </w:t>
      </w:r>
      <w:r>
        <w:t>through</w:t>
      </w:r>
      <w:r>
        <w:rPr>
          <w:spacing w:val="-11"/>
        </w:rPr>
        <w:t xml:space="preserve"> </w:t>
      </w:r>
      <w:r>
        <w:t>referrals</w:t>
      </w:r>
      <w:r>
        <w:rPr>
          <w:spacing w:val="-10"/>
        </w:rPr>
        <w:t xml:space="preserve"> </w:t>
      </w:r>
      <w:r>
        <w:t>into</w:t>
      </w:r>
      <w:r>
        <w:rPr>
          <w:spacing w:val="-10"/>
        </w:rPr>
        <w:t xml:space="preserve"> </w:t>
      </w:r>
      <w:r>
        <w:t>IFD/EDT/MASH in line with the LA Multi-agency guidance for Harmful Sexual Behaviour, where pupils display behaviours that are a significant cause for concern in line with the Brook guidance.</w:t>
      </w:r>
    </w:p>
    <w:p w14:paraId="694F475E" w14:textId="77777777" w:rsidR="009975E3" w:rsidRDefault="00E91775">
      <w:pPr>
        <w:pStyle w:val="BodyText"/>
        <w:spacing w:before="230"/>
        <w:ind w:left="564"/>
      </w:pPr>
      <w:r>
        <w:rPr>
          <w:u w:val="single"/>
        </w:rPr>
        <w:t>Our</w:t>
      </w:r>
      <w:r>
        <w:rPr>
          <w:spacing w:val="-7"/>
          <w:u w:val="single"/>
        </w:rPr>
        <w:t xml:space="preserve"> </w:t>
      </w:r>
      <w:r>
        <w:rPr>
          <w:u w:val="single"/>
        </w:rPr>
        <w:t>response</w:t>
      </w:r>
      <w:r>
        <w:rPr>
          <w:spacing w:val="-3"/>
          <w:u w:val="single"/>
        </w:rPr>
        <w:t xml:space="preserve"> </w:t>
      </w:r>
      <w:r>
        <w:rPr>
          <w:u w:val="single"/>
        </w:rPr>
        <w:t>to</w:t>
      </w:r>
      <w:r>
        <w:rPr>
          <w:spacing w:val="-3"/>
          <w:u w:val="single"/>
        </w:rPr>
        <w:t xml:space="preserve"> </w:t>
      </w:r>
      <w:r>
        <w:rPr>
          <w:u w:val="single"/>
        </w:rPr>
        <w:t>a</w:t>
      </w:r>
      <w:r>
        <w:rPr>
          <w:spacing w:val="-4"/>
          <w:u w:val="single"/>
        </w:rPr>
        <w:t xml:space="preserve"> </w:t>
      </w:r>
      <w:r>
        <w:rPr>
          <w:u w:val="single"/>
        </w:rPr>
        <w:t>report</w:t>
      </w:r>
      <w:r>
        <w:rPr>
          <w:spacing w:val="-5"/>
          <w:u w:val="single"/>
        </w:rPr>
        <w:t xml:space="preserve"> </w:t>
      </w:r>
      <w:r>
        <w:rPr>
          <w:u w:val="single"/>
        </w:rPr>
        <w:t>of</w:t>
      </w:r>
      <w:r>
        <w:rPr>
          <w:spacing w:val="-4"/>
          <w:u w:val="single"/>
        </w:rPr>
        <w:t xml:space="preserve"> </w:t>
      </w:r>
      <w:r>
        <w:rPr>
          <w:u w:val="single"/>
        </w:rPr>
        <w:t>sexual</w:t>
      </w:r>
      <w:r>
        <w:rPr>
          <w:spacing w:val="-4"/>
          <w:u w:val="single"/>
        </w:rPr>
        <w:t xml:space="preserve"> </w:t>
      </w:r>
      <w:r>
        <w:rPr>
          <w:u w:val="single"/>
        </w:rPr>
        <w:t>violence</w:t>
      </w:r>
      <w:r>
        <w:rPr>
          <w:spacing w:val="-3"/>
          <w:u w:val="single"/>
        </w:rPr>
        <w:t xml:space="preserve"> </w:t>
      </w:r>
      <w:r>
        <w:rPr>
          <w:u w:val="single"/>
        </w:rPr>
        <w:t>or</w:t>
      </w:r>
      <w:r>
        <w:rPr>
          <w:spacing w:val="-4"/>
          <w:u w:val="single"/>
        </w:rPr>
        <w:t xml:space="preserve"> </w:t>
      </w:r>
      <w:r>
        <w:rPr>
          <w:u w:val="single"/>
        </w:rPr>
        <w:t>sexual</w:t>
      </w:r>
      <w:r>
        <w:rPr>
          <w:spacing w:val="-4"/>
          <w:u w:val="single"/>
        </w:rPr>
        <w:t xml:space="preserve"> </w:t>
      </w:r>
      <w:r>
        <w:rPr>
          <w:spacing w:val="-2"/>
          <w:u w:val="single"/>
        </w:rPr>
        <w:t>harassment</w:t>
      </w:r>
    </w:p>
    <w:p w14:paraId="694F475F" w14:textId="77777777" w:rsidR="009975E3" w:rsidRDefault="00E91775">
      <w:pPr>
        <w:pStyle w:val="BodyText"/>
        <w:spacing w:before="237" w:line="453" w:lineRule="auto"/>
        <w:ind w:left="564" w:right="566" w:firstLine="14"/>
      </w:pPr>
      <w:r>
        <w:t>Our</w:t>
      </w:r>
      <w:r>
        <w:rPr>
          <w:spacing w:val="-4"/>
        </w:rPr>
        <w:t xml:space="preserve"> </w:t>
      </w:r>
      <w:r>
        <w:t>school</w:t>
      </w:r>
      <w:r>
        <w:rPr>
          <w:spacing w:val="-4"/>
        </w:rPr>
        <w:t xml:space="preserve"> </w:t>
      </w:r>
      <w:r>
        <w:t>will</w:t>
      </w:r>
      <w:r>
        <w:rPr>
          <w:spacing w:val="-4"/>
        </w:rPr>
        <w:t xml:space="preserve"> </w:t>
      </w:r>
      <w:r>
        <w:t>follow</w:t>
      </w:r>
      <w:r>
        <w:rPr>
          <w:spacing w:val="-1"/>
        </w:rPr>
        <w:t xml:space="preserve"> </w:t>
      </w:r>
      <w:r>
        <w:t>the</w:t>
      </w:r>
      <w:r>
        <w:rPr>
          <w:spacing w:val="-3"/>
        </w:rPr>
        <w:t xml:space="preserve"> </w:t>
      </w:r>
      <w:r>
        <w:t>guidance</w:t>
      </w:r>
      <w:r>
        <w:rPr>
          <w:spacing w:val="-3"/>
        </w:rPr>
        <w:t xml:space="preserve"> </w:t>
      </w:r>
      <w:r>
        <w:t>set</w:t>
      </w:r>
      <w:r>
        <w:rPr>
          <w:spacing w:val="-4"/>
        </w:rPr>
        <w:t xml:space="preserve"> </w:t>
      </w:r>
      <w:r>
        <w:t>out</w:t>
      </w:r>
      <w:r>
        <w:rPr>
          <w:spacing w:val="-4"/>
        </w:rPr>
        <w:t xml:space="preserve"> </w:t>
      </w:r>
      <w:r>
        <w:t>in</w:t>
      </w:r>
      <w:r>
        <w:rPr>
          <w:spacing w:val="-4"/>
        </w:rPr>
        <w:t xml:space="preserve"> </w:t>
      </w:r>
      <w:r>
        <w:t>part</w:t>
      </w:r>
      <w:r>
        <w:rPr>
          <w:spacing w:val="-4"/>
        </w:rPr>
        <w:t xml:space="preserve"> </w:t>
      </w:r>
      <w:r>
        <w:t>5</w:t>
      </w:r>
      <w:r>
        <w:rPr>
          <w:spacing w:val="-4"/>
        </w:rPr>
        <w:t xml:space="preserve"> </w:t>
      </w:r>
      <w:r>
        <w:t>Keeping</w:t>
      </w:r>
      <w:r>
        <w:rPr>
          <w:spacing w:val="-4"/>
        </w:rPr>
        <w:t xml:space="preserve"> </w:t>
      </w:r>
      <w:r>
        <w:t>Children</w:t>
      </w:r>
      <w:r>
        <w:rPr>
          <w:spacing w:val="-4"/>
        </w:rPr>
        <w:t xml:space="preserve"> </w:t>
      </w:r>
      <w:r>
        <w:t>Safe</w:t>
      </w:r>
      <w:r>
        <w:rPr>
          <w:spacing w:val="-3"/>
        </w:rPr>
        <w:t xml:space="preserve"> </w:t>
      </w:r>
      <w:r>
        <w:t>in</w:t>
      </w:r>
      <w:r>
        <w:rPr>
          <w:spacing w:val="-4"/>
        </w:rPr>
        <w:t xml:space="preserve"> </w:t>
      </w:r>
      <w:r>
        <w:t xml:space="preserve">Education. </w:t>
      </w:r>
      <w:bookmarkStart w:id="129" w:name="Considering_confidentiality_and_anonymit"/>
      <w:bookmarkEnd w:id="129"/>
      <w:r>
        <w:rPr>
          <w:u w:val="single"/>
        </w:rPr>
        <w:t>Considering confidentiality and anonymity</w:t>
      </w:r>
    </w:p>
    <w:p w14:paraId="694F4760" w14:textId="77777777" w:rsidR="009975E3" w:rsidRDefault="00E91775">
      <w:pPr>
        <w:pStyle w:val="BodyText"/>
        <w:spacing w:line="247" w:lineRule="auto"/>
        <w:ind w:left="588" w:right="566" w:hanging="10"/>
      </w:pPr>
      <w:r>
        <w:t>We</w:t>
      </w:r>
      <w:r>
        <w:rPr>
          <w:spacing w:val="-16"/>
        </w:rPr>
        <w:t xml:space="preserve"> </w:t>
      </w:r>
      <w:r>
        <w:t>will</w:t>
      </w:r>
      <w:r>
        <w:rPr>
          <w:spacing w:val="-17"/>
        </w:rPr>
        <w:t xml:space="preserve"> </w:t>
      </w:r>
      <w:r>
        <w:t>only</w:t>
      </w:r>
      <w:r>
        <w:rPr>
          <w:spacing w:val="-17"/>
        </w:rPr>
        <w:t xml:space="preserve"> </w:t>
      </w:r>
      <w:r>
        <w:t>engage</w:t>
      </w:r>
      <w:r>
        <w:rPr>
          <w:spacing w:val="-16"/>
        </w:rPr>
        <w:t xml:space="preserve"> </w:t>
      </w:r>
      <w:r>
        <w:t>staff</w:t>
      </w:r>
      <w:r>
        <w:rPr>
          <w:spacing w:val="-17"/>
        </w:rPr>
        <w:t xml:space="preserve"> </w:t>
      </w:r>
      <w:r>
        <w:t>and</w:t>
      </w:r>
      <w:r>
        <w:rPr>
          <w:spacing w:val="-17"/>
        </w:rPr>
        <w:t xml:space="preserve"> </w:t>
      </w:r>
      <w:r>
        <w:t>agencies</w:t>
      </w:r>
      <w:r>
        <w:rPr>
          <w:spacing w:val="-16"/>
        </w:rPr>
        <w:t xml:space="preserve"> </w:t>
      </w:r>
      <w:r>
        <w:t>who</w:t>
      </w:r>
      <w:r>
        <w:rPr>
          <w:spacing w:val="-18"/>
        </w:rPr>
        <w:t xml:space="preserve"> </w:t>
      </w:r>
      <w:r>
        <w:t>are</w:t>
      </w:r>
      <w:r>
        <w:rPr>
          <w:spacing w:val="-16"/>
        </w:rPr>
        <w:t xml:space="preserve"> </w:t>
      </w:r>
      <w:r>
        <w:t>required</w:t>
      </w:r>
      <w:r>
        <w:rPr>
          <w:spacing w:val="-17"/>
        </w:rPr>
        <w:t xml:space="preserve"> </w:t>
      </w:r>
      <w:r>
        <w:t>to</w:t>
      </w:r>
      <w:r>
        <w:rPr>
          <w:spacing w:val="-16"/>
        </w:rPr>
        <w:t xml:space="preserve"> </w:t>
      </w:r>
      <w:r>
        <w:t>support</w:t>
      </w:r>
      <w:r>
        <w:rPr>
          <w:spacing w:val="-17"/>
        </w:rPr>
        <w:t xml:space="preserve"> </w:t>
      </w:r>
      <w:r>
        <w:t>the</w:t>
      </w:r>
      <w:r>
        <w:rPr>
          <w:spacing w:val="-16"/>
        </w:rPr>
        <w:t xml:space="preserve"> </w:t>
      </w:r>
      <w:r>
        <w:t>children</w:t>
      </w:r>
      <w:r>
        <w:rPr>
          <w:spacing w:val="-17"/>
        </w:rPr>
        <w:t xml:space="preserve"> </w:t>
      </w:r>
      <w:r>
        <w:t>involved</w:t>
      </w:r>
      <w:r>
        <w:rPr>
          <w:spacing w:val="-19"/>
        </w:rPr>
        <w:t xml:space="preserve"> </w:t>
      </w:r>
      <w:r>
        <w:t>and/or be involved in any investigation.</w:t>
      </w:r>
    </w:p>
    <w:p w14:paraId="694F4761" w14:textId="77777777" w:rsidR="009975E3" w:rsidRDefault="00E91775">
      <w:pPr>
        <w:pStyle w:val="BodyText"/>
        <w:spacing w:before="229" w:line="247" w:lineRule="auto"/>
        <w:ind w:left="588" w:right="570" w:hanging="10"/>
        <w:jc w:val="both"/>
      </w:pPr>
      <w:r>
        <w:t>The</w:t>
      </w:r>
      <w:r>
        <w:rPr>
          <w:spacing w:val="-15"/>
        </w:rPr>
        <w:t xml:space="preserve"> </w:t>
      </w:r>
      <w:r>
        <w:t>victim</w:t>
      </w:r>
      <w:r>
        <w:rPr>
          <w:spacing w:val="-16"/>
        </w:rPr>
        <w:t xml:space="preserve"> </w:t>
      </w:r>
      <w:r>
        <w:t>may</w:t>
      </w:r>
      <w:r>
        <w:rPr>
          <w:spacing w:val="-16"/>
        </w:rPr>
        <w:t xml:space="preserve"> </w:t>
      </w:r>
      <w:r>
        <w:t>ask</w:t>
      </w:r>
      <w:r>
        <w:rPr>
          <w:spacing w:val="-16"/>
        </w:rPr>
        <w:t xml:space="preserve"> </w:t>
      </w:r>
      <w:r>
        <w:t>us</w:t>
      </w:r>
      <w:r>
        <w:rPr>
          <w:spacing w:val="-15"/>
        </w:rPr>
        <w:t xml:space="preserve"> </w:t>
      </w:r>
      <w:r>
        <w:t>not</w:t>
      </w:r>
      <w:r>
        <w:rPr>
          <w:spacing w:val="-16"/>
        </w:rPr>
        <w:t xml:space="preserve"> </w:t>
      </w:r>
      <w:r>
        <w:t>to</w:t>
      </w:r>
      <w:r>
        <w:rPr>
          <w:spacing w:val="-15"/>
        </w:rPr>
        <w:t xml:space="preserve"> </w:t>
      </w:r>
      <w:r>
        <w:t>tell</w:t>
      </w:r>
      <w:r>
        <w:rPr>
          <w:spacing w:val="-16"/>
        </w:rPr>
        <w:t xml:space="preserve"> </w:t>
      </w:r>
      <w:r>
        <w:t>anyone</w:t>
      </w:r>
      <w:r>
        <w:rPr>
          <w:spacing w:val="-15"/>
        </w:rPr>
        <w:t xml:space="preserve"> </w:t>
      </w:r>
      <w:r>
        <w:t>about</w:t>
      </w:r>
      <w:r>
        <w:rPr>
          <w:spacing w:val="-16"/>
        </w:rPr>
        <w:t xml:space="preserve"> </w:t>
      </w:r>
      <w:r>
        <w:t>the</w:t>
      </w:r>
      <w:r>
        <w:rPr>
          <w:spacing w:val="-15"/>
        </w:rPr>
        <w:t xml:space="preserve"> </w:t>
      </w:r>
      <w:r>
        <w:t>sexual</w:t>
      </w:r>
      <w:r>
        <w:rPr>
          <w:spacing w:val="-16"/>
        </w:rPr>
        <w:t xml:space="preserve"> </w:t>
      </w:r>
      <w:r>
        <w:t>violence</w:t>
      </w:r>
      <w:r>
        <w:rPr>
          <w:spacing w:val="-15"/>
        </w:rPr>
        <w:t xml:space="preserve"> </w:t>
      </w:r>
      <w:r>
        <w:t>or</w:t>
      </w:r>
      <w:r>
        <w:rPr>
          <w:spacing w:val="-16"/>
        </w:rPr>
        <w:t xml:space="preserve"> </w:t>
      </w:r>
      <w:r>
        <w:t>sexual</w:t>
      </w:r>
      <w:r>
        <w:rPr>
          <w:spacing w:val="-16"/>
        </w:rPr>
        <w:t xml:space="preserve"> </w:t>
      </w:r>
      <w:r>
        <w:t>harassment.</w:t>
      </w:r>
      <w:r>
        <w:rPr>
          <w:spacing w:val="-18"/>
        </w:rPr>
        <w:t xml:space="preserve"> </w:t>
      </w:r>
      <w:r>
        <w:t>There are</w:t>
      </w:r>
      <w:r>
        <w:rPr>
          <w:spacing w:val="-7"/>
        </w:rPr>
        <w:t xml:space="preserve"> </w:t>
      </w:r>
      <w:r>
        <w:t>no</w:t>
      </w:r>
      <w:r>
        <w:rPr>
          <w:spacing w:val="-7"/>
        </w:rPr>
        <w:t xml:space="preserve"> </w:t>
      </w:r>
      <w:r>
        <w:t>easy</w:t>
      </w:r>
      <w:r>
        <w:rPr>
          <w:spacing w:val="-9"/>
        </w:rPr>
        <w:t xml:space="preserve"> </w:t>
      </w:r>
      <w:r>
        <w:t>or</w:t>
      </w:r>
      <w:r>
        <w:rPr>
          <w:spacing w:val="-8"/>
        </w:rPr>
        <w:t xml:space="preserve"> </w:t>
      </w:r>
      <w:r>
        <w:t>definitive</w:t>
      </w:r>
      <w:r>
        <w:rPr>
          <w:spacing w:val="-7"/>
        </w:rPr>
        <w:t xml:space="preserve"> </w:t>
      </w:r>
      <w:r>
        <w:t>answers</w:t>
      </w:r>
      <w:r>
        <w:rPr>
          <w:spacing w:val="-8"/>
        </w:rPr>
        <w:t xml:space="preserve"> </w:t>
      </w:r>
      <w:r>
        <w:t>when</w:t>
      </w:r>
      <w:r>
        <w:rPr>
          <w:spacing w:val="-8"/>
        </w:rPr>
        <w:t xml:space="preserve"> </w:t>
      </w:r>
      <w:r>
        <w:t>a</w:t>
      </w:r>
      <w:r>
        <w:rPr>
          <w:spacing w:val="-8"/>
        </w:rPr>
        <w:t xml:space="preserve"> </w:t>
      </w:r>
      <w:r>
        <w:t>victim</w:t>
      </w:r>
      <w:r>
        <w:rPr>
          <w:spacing w:val="-9"/>
        </w:rPr>
        <w:t xml:space="preserve"> </w:t>
      </w:r>
      <w:r>
        <w:t>makes</w:t>
      </w:r>
      <w:r>
        <w:rPr>
          <w:spacing w:val="-8"/>
        </w:rPr>
        <w:t xml:space="preserve"> </w:t>
      </w:r>
      <w:r>
        <w:t>this</w:t>
      </w:r>
      <w:r>
        <w:rPr>
          <w:spacing w:val="-8"/>
        </w:rPr>
        <w:t xml:space="preserve"> </w:t>
      </w:r>
      <w:r>
        <w:t>request.</w:t>
      </w:r>
      <w:r>
        <w:rPr>
          <w:spacing w:val="-9"/>
        </w:rPr>
        <w:t xml:space="preserve"> </w:t>
      </w:r>
      <w:r>
        <w:t>If</w:t>
      </w:r>
      <w:r>
        <w:rPr>
          <w:spacing w:val="-9"/>
        </w:rPr>
        <w:t xml:space="preserve"> </w:t>
      </w:r>
      <w:r>
        <w:t>the</w:t>
      </w:r>
      <w:r>
        <w:rPr>
          <w:spacing w:val="-7"/>
        </w:rPr>
        <w:t xml:space="preserve"> </w:t>
      </w:r>
      <w:r>
        <w:t>victim</w:t>
      </w:r>
      <w:r>
        <w:rPr>
          <w:spacing w:val="-9"/>
        </w:rPr>
        <w:t xml:space="preserve"> </w:t>
      </w:r>
      <w:r>
        <w:t>does</w:t>
      </w:r>
      <w:r>
        <w:rPr>
          <w:spacing w:val="-5"/>
        </w:rPr>
        <w:t xml:space="preserve"> </w:t>
      </w:r>
      <w:r>
        <w:t>not</w:t>
      </w:r>
      <w:r>
        <w:rPr>
          <w:spacing w:val="-9"/>
        </w:rPr>
        <w:t xml:space="preserve"> </w:t>
      </w:r>
      <w:r>
        <w:t>give consent to share information, staff may still lawfully share it, if there is another legal basis under the UK GDPR that applies.</w:t>
      </w:r>
    </w:p>
    <w:p w14:paraId="694F4762" w14:textId="77777777" w:rsidR="009975E3" w:rsidRDefault="009975E3">
      <w:pPr>
        <w:pStyle w:val="BodyText"/>
        <w:spacing w:line="247" w:lineRule="auto"/>
        <w:jc w:val="both"/>
        <w:sectPr w:rsidR="009975E3">
          <w:pgSz w:w="11910" w:h="16840"/>
          <w:pgMar w:top="620" w:right="141" w:bottom="1980" w:left="141" w:header="0" w:footer="1716" w:gutter="0"/>
          <w:cols w:space="720"/>
        </w:sectPr>
      </w:pPr>
    </w:p>
    <w:p w14:paraId="694F4763" w14:textId="77777777" w:rsidR="009975E3" w:rsidRDefault="00E91775">
      <w:pPr>
        <w:pStyle w:val="BodyText"/>
        <w:spacing w:before="88"/>
        <w:ind w:left="564"/>
        <w:jc w:val="both"/>
      </w:pPr>
      <w:bookmarkStart w:id="130" w:name="Risk_assessment"/>
      <w:bookmarkEnd w:id="130"/>
      <w:r>
        <w:rPr>
          <w:u w:val="single"/>
        </w:rPr>
        <w:lastRenderedPageBreak/>
        <w:t>Risk</w:t>
      </w:r>
      <w:r>
        <w:rPr>
          <w:spacing w:val="-3"/>
          <w:u w:val="single"/>
        </w:rPr>
        <w:t xml:space="preserve"> </w:t>
      </w:r>
      <w:r>
        <w:rPr>
          <w:spacing w:val="-2"/>
          <w:u w:val="single"/>
        </w:rPr>
        <w:t>assessment</w:t>
      </w:r>
    </w:p>
    <w:p w14:paraId="694F4764" w14:textId="77777777" w:rsidR="009975E3" w:rsidRDefault="00E91775">
      <w:pPr>
        <w:pStyle w:val="BodyText"/>
        <w:spacing w:before="239" w:line="247" w:lineRule="auto"/>
        <w:ind w:left="588" w:right="569" w:hanging="10"/>
        <w:jc w:val="both"/>
      </w:pPr>
      <w:r>
        <w:t>If we receive a report of sexual violence or harassment, the designated safeguarding lead or deputy</w:t>
      </w:r>
      <w:r>
        <w:rPr>
          <w:spacing w:val="-13"/>
        </w:rPr>
        <w:t xml:space="preserve"> </w:t>
      </w:r>
      <w:r>
        <w:t>will</w:t>
      </w:r>
      <w:r>
        <w:rPr>
          <w:spacing w:val="-10"/>
        </w:rPr>
        <w:t xml:space="preserve"> </w:t>
      </w:r>
      <w:r>
        <w:t>make</w:t>
      </w:r>
      <w:r>
        <w:rPr>
          <w:spacing w:val="-11"/>
        </w:rPr>
        <w:t xml:space="preserve"> </w:t>
      </w:r>
      <w:r>
        <w:t>an</w:t>
      </w:r>
      <w:r>
        <w:rPr>
          <w:spacing w:val="-12"/>
        </w:rPr>
        <w:t xml:space="preserve"> </w:t>
      </w:r>
      <w:r>
        <w:t>immediate</w:t>
      </w:r>
      <w:r>
        <w:rPr>
          <w:spacing w:val="-11"/>
        </w:rPr>
        <w:t xml:space="preserve"> </w:t>
      </w:r>
      <w:r>
        <w:t>risk</w:t>
      </w:r>
      <w:r>
        <w:rPr>
          <w:spacing w:val="-10"/>
        </w:rPr>
        <w:t xml:space="preserve"> </w:t>
      </w:r>
      <w:r>
        <w:t>and</w:t>
      </w:r>
      <w:r>
        <w:rPr>
          <w:spacing w:val="-12"/>
        </w:rPr>
        <w:t xml:space="preserve"> </w:t>
      </w:r>
      <w:r>
        <w:t>needs</w:t>
      </w:r>
      <w:r>
        <w:rPr>
          <w:spacing w:val="-11"/>
        </w:rPr>
        <w:t xml:space="preserve"> </w:t>
      </w:r>
      <w:r>
        <w:t>assessment.</w:t>
      </w:r>
      <w:r>
        <w:rPr>
          <w:spacing w:val="-13"/>
        </w:rPr>
        <w:t xml:space="preserve"> </w:t>
      </w:r>
      <w:r>
        <w:t>This</w:t>
      </w:r>
      <w:r>
        <w:rPr>
          <w:spacing w:val="-11"/>
        </w:rPr>
        <w:t xml:space="preserve"> </w:t>
      </w:r>
      <w:r>
        <w:t>will</w:t>
      </w:r>
      <w:r>
        <w:rPr>
          <w:spacing w:val="-12"/>
        </w:rPr>
        <w:t xml:space="preserve"> </w:t>
      </w:r>
      <w:r>
        <w:t>be</w:t>
      </w:r>
      <w:r>
        <w:rPr>
          <w:spacing w:val="-11"/>
        </w:rPr>
        <w:t xml:space="preserve"> </w:t>
      </w:r>
      <w:r>
        <w:t>considered</w:t>
      </w:r>
      <w:r>
        <w:rPr>
          <w:spacing w:val="-12"/>
        </w:rPr>
        <w:t xml:space="preserve"> </w:t>
      </w:r>
      <w:r>
        <w:t>on</w:t>
      </w:r>
      <w:r>
        <w:rPr>
          <w:spacing w:val="-10"/>
        </w:rPr>
        <w:t xml:space="preserve"> </w:t>
      </w:r>
      <w:r>
        <w:t>a</w:t>
      </w:r>
      <w:r>
        <w:rPr>
          <w:spacing w:val="-12"/>
        </w:rPr>
        <w:t xml:space="preserve"> </w:t>
      </w:r>
      <w:r>
        <w:t>caseby case basis.</w:t>
      </w:r>
    </w:p>
    <w:p w14:paraId="694F4765" w14:textId="77777777" w:rsidR="009975E3" w:rsidRDefault="00E91775">
      <w:pPr>
        <w:pStyle w:val="BodyText"/>
        <w:tabs>
          <w:tab w:val="left" w:pos="1971"/>
          <w:tab w:val="left" w:pos="3358"/>
          <w:tab w:val="left" w:pos="4755"/>
          <w:tab w:val="left" w:pos="6398"/>
          <w:tab w:val="left" w:pos="8676"/>
          <w:tab w:val="left" w:pos="10025"/>
        </w:tabs>
        <w:spacing w:before="4"/>
        <w:ind w:left="579"/>
        <w:jc w:val="both"/>
      </w:pPr>
      <w:r>
        <w:rPr>
          <w:spacing w:val="-5"/>
        </w:rPr>
        <w:t>Our</w:t>
      </w:r>
      <w:r>
        <w:tab/>
      </w:r>
      <w:r>
        <w:rPr>
          <w:spacing w:val="-4"/>
        </w:rPr>
        <w:t>risk</w:t>
      </w:r>
      <w:r>
        <w:tab/>
      </w:r>
      <w:r>
        <w:rPr>
          <w:spacing w:val="-5"/>
        </w:rPr>
        <w:t>and</w:t>
      </w:r>
      <w:r>
        <w:tab/>
      </w:r>
      <w:r>
        <w:rPr>
          <w:spacing w:val="-4"/>
        </w:rPr>
        <w:t>needs</w:t>
      </w:r>
      <w:r>
        <w:tab/>
      </w:r>
      <w:r>
        <w:rPr>
          <w:spacing w:val="-2"/>
        </w:rPr>
        <w:t>assessment</w:t>
      </w:r>
      <w:r>
        <w:tab/>
      </w:r>
      <w:r>
        <w:rPr>
          <w:spacing w:val="-4"/>
        </w:rPr>
        <w:t>will</w:t>
      </w:r>
      <w:r>
        <w:tab/>
      </w:r>
      <w:r>
        <w:rPr>
          <w:spacing w:val="-2"/>
        </w:rPr>
        <w:t>consider:</w:t>
      </w:r>
    </w:p>
    <w:p w14:paraId="694F4766" w14:textId="77777777" w:rsidR="009975E3" w:rsidRDefault="009975E3">
      <w:pPr>
        <w:pStyle w:val="BodyText"/>
        <w:spacing w:before="34"/>
      </w:pPr>
    </w:p>
    <w:p w14:paraId="694F4767" w14:textId="77777777" w:rsidR="009975E3" w:rsidRDefault="00E91775">
      <w:pPr>
        <w:pStyle w:val="ListParagraph"/>
        <w:numPr>
          <w:ilvl w:val="0"/>
          <w:numId w:val="5"/>
        </w:numPr>
        <w:tabs>
          <w:tab w:val="left" w:pos="1292"/>
        </w:tabs>
        <w:ind w:left="1292" w:hanging="360"/>
      </w:pPr>
      <w:r>
        <w:t>the</w:t>
      </w:r>
      <w:r>
        <w:rPr>
          <w:spacing w:val="-6"/>
        </w:rPr>
        <w:t xml:space="preserve"> </w:t>
      </w:r>
      <w:r>
        <w:t>victim,</w:t>
      </w:r>
      <w:r>
        <w:rPr>
          <w:spacing w:val="-5"/>
        </w:rPr>
        <w:t xml:space="preserve"> </w:t>
      </w:r>
      <w:r>
        <w:t>especially</w:t>
      </w:r>
      <w:r>
        <w:rPr>
          <w:spacing w:val="-5"/>
        </w:rPr>
        <w:t xml:space="preserve"> </w:t>
      </w:r>
      <w:r>
        <w:t>their</w:t>
      </w:r>
      <w:r>
        <w:rPr>
          <w:spacing w:val="-6"/>
        </w:rPr>
        <w:t xml:space="preserve"> </w:t>
      </w:r>
      <w:r>
        <w:t>protection</w:t>
      </w:r>
      <w:r>
        <w:rPr>
          <w:spacing w:val="-6"/>
        </w:rPr>
        <w:t xml:space="preserve"> </w:t>
      </w:r>
      <w:r>
        <w:t>and</w:t>
      </w:r>
      <w:r>
        <w:rPr>
          <w:spacing w:val="-5"/>
        </w:rPr>
        <w:t xml:space="preserve"> </w:t>
      </w:r>
      <w:r>
        <w:rPr>
          <w:spacing w:val="-2"/>
        </w:rPr>
        <w:t>support</w:t>
      </w:r>
    </w:p>
    <w:p w14:paraId="694F4768" w14:textId="77777777" w:rsidR="009975E3" w:rsidRDefault="00E91775">
      <w:pPr>
        <w:pStyle w:val="ListParagraph"/>
        <w:numPr>
          <w:ilvl w:val="0"/>
          <w:numId w:val="5"/>
        </w:numPr>
        <w:tabs>
          <w:tab w:val="left" w:pos="1292"/>
        </w:tabs>
        <w:spacing w:before="11"/>
        <w:ind w:left="1292" w:hanging="360"/>
      </w:pPr>
      <w:r>
        <w:t>whether</w:t>
      </w:r>
      <w:r>
        <w:rPr>
          <w:spacing w:val="-6"/>
        </w:rPr>
        <w:t xml:space="preserve"> </w:t>
      </w:r>
      <w:r>
        <w:t>there</w:t>
      </w:r>
      <w:r>
        <w:rPr>
          <w:spacing w:val="-5"/>
        </w:rPr>
        <w:t xml:space="preserve"> </w:t>
      </w:r>
      <w:r>
        <w:t>have</w:t>
      </w:r>
      <w:r>
        <w:rPr>
          <w:spacing w:val="-5"/>
        </w:rPr>
        <w:t xml:space="preserve"> </w:t>
      </w:r>
      <w:r>
        <w:t>been</w:t>
      </w:r>
      <w:r>
        <w:rPr>
          <w:spacing w:val="-6"/>
        </w:rPr>
        <w:t xml:space="preserve"> </w:t>
      </w:r>
      <w:r>
        <w:t>other</w:t>
      </w:r>
      <w:r>
        <w:rPr>
          <w:spacing w:val="-5"/>
        </w:rPr>
        <w:t xml:space="preserve"> </w:t>
      </w:r>
      <w:r>
        <w:rPr>
          <w:spacing w:val="-2"/>
        </w:rPr>
        <w:t>victims</w:t>
      </w:r>
    </w:p>
    <w:p w14:paraId="694F4769" w14:textId="77777777" w:rsidR="009975E3" w:rsidRDefault="00E91775">
      <w:pPr>
        <w:pStyle w:val="ListParagraph"/>
        <w:numPr>
          <w:ilvl w:val="0"/>
          <w:numId w:val="5"/>
        </w:numPr>
        <w:tabs>
          <w:tab w:val="left" w:pos="1292"/>
        </w:tabs>
        <w:spacing w:before="14"/>
        <w:ind w:left="1292" w:hanging="360"/>
      </w:pPr>
      <w:r>
        <w:t>the</w:t>
      </w:r>
      <w:r>
        <w:rPr>
          <w:spacing w:val="-5"/>
        </w:rPr>
        <w:t xml:space="preserve"> </w:t>
      </w:r>
      <w:r>
        <w:t>alleged</w:t>
      </w:r>
      <w:r>
        <w:rPr>
          <w:spacing w:val="-4"/>
        </w:rPr>
        <w:t xml:space="preserve"> </w:t>
      </w:r>
      <w:r>
        <w:rPr>
          <w:spacing w:val="-2"/>
        </w:rPr>
        <w:t>perpetrator</w:t>
      </w:r>
    </w:p>
    <w:p w14:paraId="694F476A" w14:textId="77777777" w:rsidR="009975E3" w:rsidRDefault="00E91775">
      <w:pPr>
        <w:pStyle w:val="ListParagraph"/>
        <w:numPr>
          <w:ilvl w:val="0"/>
          <w:numId w:val="5"/>
        </w:numPr>
        <w:tabs>
          <w:tab w:val="left" w:pos="1290"/>
          <w:tab w:val="left" w:pos="1292"/>
        </w:tabs>
        <w:spacing w:before="13" w:line="247" w:lineRule="auto"/>
        <w:ind w:left="1292" w:right="566"/>
        <w:jc w:val="both"/>
      </w:pPr>
      <w:r>
        <w:t>all the other children (and, if appropriate, adult students and staff) at our school, especially any actions that are appropriate to protect them from the alleged perpetrator(s) or from future harms</w:t>
      </w:r>
    </w:p>
    <w:p w14:paraId="694F476B" w14:textId="77777777" w:rsidR="009975E3" w:rsidRDefault="00E91775">
      <w:pPr>
        <w:pStyle w:val="ListParagraph"/>
        <w:numPr>
          <w:ilvl w:val="0"/>
          <w:numId w:val="5"/>
        </w:numPr>
        <w:tabs>
          <w:tab w:val="left" w:pos="1289"/>
          <w:tab w:val="left" w:pos="1291"/>
        </w:tabs>
        <w:spacing w:before="2" w:line="453" w:lineRule="auto"/>
        <w:ind w:right="568"/>
        <w:jc w:val="both"/>
      </w:pPr>
      <w:r>
        <w:t>The</w:t>
      </w:r>
      <w:r>
        <w:rPr>
          <w:spacing w:val="-7"/>
        </w:rPr>
        <w:t xml:space="preserve"> </w:t>
      </w:r>
      <w:r>
        <w:t>time</w:t>
      </w:r>
      <w:r>
        <w:rPr>
          <w:spacing w:val="-7"/>
        </w:rPr>
        <w:t xml:space="preserve"> </w:t>
      </w:r>
      <w:r>
        <w:t>and</w:t>
      </w:r>
      <w:r>
        <w:rPr>
          <w:spacing w:val="-9"/>
        </w:rPr>
        <w:t xml:space="preserve"> </w:t>
      </w:r>
      <w:r>
        <w:t>location</w:t>
      </w:r>
      <w:r>
        <w:rPr>
          <w:spacing w:val="-8"/>
        </w:rPr>
        <w:t xml:space="preserve"> </w:t>
      </w:r>
      <w:r>
        <w:t>of</w:t>
      </w:r>
      <w:r>
        <w:rPr>
          <w:spacing w:val="-9"/>
        </w:rPr>
        <w:t xml:space="preserve"> </w:t>
      </w:r>
      <w:r>
        <w:t>the</w:t>
      </w:r>
      <w:r>
        <w:rPr>
          <w:spacing w:val="-7"/>
        </w:rPr>
        <w:t xml:space="preserve"> </w:t>
      </w:r>
      <w:r>
        <w:t>incident,</w:t>
      </w:r>
      <w:r>
        <w:rPr>
          <w:spacing w:val="-9"/>
        </w:rPr>
        <w:t xml:space="preserve"> </w:t>
      </w:r>
      <w:r>
        <w:t>and</w:t>
      </w:r>
      <w:r>
        <w:rPr>
          <w:spacing w:val="-9"/>
        </w:rPr>
        <w:t xml:space="preserve"> </w:t>
      </w:r>
      <w:r>
        <w:t>any</w:t>
      </w:r>
      <w:r>
        <w:rPr>
          <w:spacing w:val="-9"/>
        </w:rPr>
        <w:t xml:space="preserve"> </w:t>
      </w:r>
      <w:r>
        <w:t>action</w:t>
      </w:r>
      <w:r>
        <w:rPr>
          <w:spacing w:val="-8"/>
        </w:rPr>
        <w:t xml:space="preserve"> </w:t>
      </w:r>
      <w:r>
        <w:t>required</w:t>
      </w:r>
      <w:r>
        <w:rPr>
          <w:spacing w:val="-9"/>
        </w:rPr>
        <w:t xml:space="preserve"> </w:t>
      </w:r>
      <w:r>
        <w:t>to</w:t>
      </w:r>
      <w:r>
        <w:rPr>
          <w:spacing w:val="-5"/>
        </w:rPr>
        <w:t xml:space="preserve"> </w:t>
      </w:r>
      <w:r>
        <w:t>make</w:t>
      </w:r>
      <w:r>
        <w:rPr>
          <w:spacing w:val="-7"/>
        </w:rPr>
        <w:t xml:space="preserve"> </w:t>
      </w:r>
      <w:r>
        <w:t>the</w:t>
      </w:r>
      <w:r>
        <w:rPr>
          <w:spacing w:val="-7"/>
        </w:rPr>
        <w:t xml:space="preserve"> </w:t>
      </w:r>
      <w:r>
        <w:t>location</w:t>
      </w:r>
      <w:r>
        <w:rPr>
          <w:spacing w:val="-8"/>
        </w:rPr>
        <w:t xml:space="preserve"> </w:t>
      </w:r>
      <w:r>
        <w:t xml:space="preserve">safer </w:t>
      </w:r>
      <w:r>
        <w:rPr>
          <w:u w:val="single"/>
        </w:rPr>
        <w:t>Actions to consider following a report of sexual violence and/or sexual harassment</w:t>
      </w:r>
    </w:p>
    <w:p w14:paraId="694F476C" w14:textId="77777777" w:rsidR="009975E3" w:rsidRDefault="00E91775">
      <w:pPr>
        <w:pStyle w:val="BodyText"/>
        <w:spacing w:before="7" w:line="247" w:lineRule="auto"/>
        <w:ind w:left="588" w:right="567" w:hanging="10"/>
        <w:jc w:val="both"/>
      </w:pPr>
      <w:r>
        <w:t>The starting point regarding any report made at our school is that there is a zero-tolerance approach to sexual violence and sexual harassment, and it is never acceptable, and it will not be</w:t>
      </w:r>
      <w:r>
        <w:rPr>
          <w:spacing w:val="-6"/>
        </w:rPr>
        <w:t xml:space="preserve"> </w:t>
      </w:r>
      <w:r>
        <w:t>tolerated.</w:t>
      </w:r>
      <w:r>
        <w:rPr>
          <w:spacing w:val="-8"/>
        </w:rPr>
        <w:t xml:space="preserve"> </w:t>
      </w:r>
      <w:r>
        <w:t>All</w:t>
      </w:r>
      <w:r>
        <w:rPr>
          <w:spacing w:val="-7"/>
        </w:rPr>
        <w:t xml:space="preserve"> </w:t>
      </w:r>
      <w:r>
        <w:t>our</w:t>
      </w:r>
      <w:r>
        <w:rPr>
          <w:spacing w:val="-7"/>
        </w:rPr>
        <w:t xml:space="preserve"> </w:t>
      </w:r>
      <w:r>
        <w:t>staff</w:t>
      </w:r>
      <w:r>
        <w:rPr>
          <w:spacing w:val="-8"/>
        </w:rPr>
        <w:t xml:space="preserve"> </w:t>
      </w:r>
      <w:r>
        <w:t>working</w:t>
      </w:r>
      <w:r>
        <w:rPr>
          <w:spacing w:val="-8"/>
        </w:rPr>
        <w:t xml:space="preserve"> </w:t>
      </w:r>
      <w:r>
        <w:t>with</w:t>
      </w:r>
      <w:r>
        <w:rPr>
          <w:spacing w:val="-7"/>
        </w:rPr>
        <w:t xml:space="preserve"> </w:t>
      </w:r>
      <w:r>
        <w:t>children</w:t>
      </w:r>
      <w:r>
        <w:rPr>
          <w:spacing w:val="-7"/>
        </w:rPr>
        <w:t xml:space="preserve"> </w:t>
      </w:r>
      <w:r>
        <w:t>are</w:t>
      </w:r>
      <w:r>
        <w:rPr>
          <w:spacing w:val="-6"/>
        </w:rPr>
        <w:t xml:space="preserve"> </w:t>
      </w:r>
      <w:r>
        <w:t>advised</w:t>
      </w:r>
      <w:r>
        <w:rPr>
          <w:spacing w:val="-8"/>
        </w:rPr>
        <w:t xml:space="preserve"> </w:t>
      </w:r>
      <w:r>
        <w:t>to</w:t>
      </w:r>
      <w:r>
        <w:rPr>
          <w:spacing w:val="-6"/>
        </w:rPr>
        <w:t xml:space="preserve"> </w:t>
      </w:r>
      <w:r>
        <w:t>maintain</w:t>
      </w:r>
      <w:r>
        <w:rPr>
          <w:spacing w:val="-7"/>
        </w:rPr>
        <w:t xml:space="preserve"> </w:t>
      </w:r>
      <w:r>
        <w:t>an</w:t>
      </w:r>
      <w:r>
        <w:rPr>
          <w:spacing w:val="-7"/>
        </w:rPr>
        <w:t xml:space="preserve"> </w:t>
      </w:r>
      <w:r>
        <w:t>attitude</w:t>
      </w:r>
      <w:r>
        <w:rPr>
          <w:spacing w:val="-6"/>
        </w:rPr>
        <w:t xml:space="preserve"> </w:t>
      </w:r>
      <w:r>
        <w:t>of</w:t>
      </w:r>
      <w:r>
        <w:rPr>
          <w:spacing w:val="-8"/>
        </w:rPr>
        <w:t xml:space="preserve"> </w:t>
      </w:r>
      <w:r>
        <w:t>‘</w:t>
      </w:r>
      <w:r>
        <w:rPr>
          <w:b/>
        </w:rPr>
        <w:t>it</w:t>
      </w:r>
      <w:r>
        <w:rPr>
          <w:b/>
          <w:spacing w:val="-7"/>
        </w:rPr>
        <w:t xml:space="preserve"> </w:t>
      </w:r>
      <w:r>
        <w:rPr>
          <w:b/>
        </w:rPr>
        <w:t>could happen here’</w:t>
      </w:r>
      <w:r>
        <w:t>.</w:t>
      </w:r>
    </w:p>
    <w:p w14:paraId="694F476D" w14:textId="77777777" w:rsidR="009975E3" w:rsidRDefault="00E91775">
      <w:pPr>
        <w:pStyle w:val="BodyText"/>
        <w:spacing w:before="230"/>
        <w:ind w:left="579"/>
        <w:jc w:val="both"/>
      </w:pPr>
      <w:r>
        <w:t>Following</w:t>
      </w:r>
      <w:r>
        <w:rPr>
          <w:spacing w:val="-9"/>
        </w:rPr>
        <w:t xml:space="preserve"> </w:t>
      </w:r>
      <w:r>
        <w:t>a</w:t>
      </w:r>
      <w:r>
        <w:rPr>
          <w:spacing w:val="-6"/>
        </w:rPr>
        <w:t xml:space="preserve"> </w:t>
      </w:r>
      <w:r>
        <w:t>report</w:t>
      </w:r>
      <w:r>
        <w:rPr>
          <w:spacing w:val="-6"/>
        </w:rPr>
        <w:t xml:space="preserve"> </w:t>
      </w:r>
      <w:r>
        <w:t>of</w:t>
      </w:r>
      <w:r>
        <w:rPr>
          <w:spacing w:val="-6"/>
        </w:rPr>
        <w:t xml:space="preserve"> </w:t>
      </w:r>
      <w:r>
        <w:t>sexual</w:t>
      </w:r>
      <w:r>
        <w:rPr>
          <w:spacing w:val="-6"/>
        </w:rPr>
        <w:t xml:space="preserve"> </w:t>
      </w:r>
      <w:r>
        <w:t>violence</w:t>
      </w:r>
      <w:r>
        <w:rPr>
          <w:spacing w:val="-6"/>
        </w:rPr>
        <w:t xml:space="preserve"> </w:t>
      </w:r>
      <w:r>
        <w:t>and/or</w:t>
      </w:r>
      <w:r>
        <w:rPr>
          <w:spacing w:val="-6"/>
        </w:rPr>
        <w:t xml:space="preserve"> </w:t>
      </w:r>
      <w:r>
        <w:t>harassment</w:t>
      </w:r>
      <w:r>
        <w:rPr>
          <w:spacing w:val="-6"/>
        </w:rPr>
        <w:t xml:space="preserve"> </w:t>
      </w:r>
      <w:r>
        <w:t>we</w:t>
      </w:r>
      <w:r>
        <w:rPr>
          <w:spacing w:val="-5"/>
        </w:rPr>
        <w:t xml:space="preserve"> </w:t>
      </w:r>
      <w:r>
        <w:t>will</w:t>
      </w:r>
      <w:r>
        <w:rPr>
          <w:spacing w:val="-6"/>
        </w:rPr>
        <w:t xml:space="preserve"> </w:t>
      </w:r>
      <w:r>
        <w:rPr>
          <w:spacing w:val="-2"/>
        </w:rPr>
        <w:t>consider:</w:t>
      </w:r>
    </w:p>
    <w:p w14:paraId="694F476E" w14:textId="77777777" w:rsidR="009975E3" w:rsidRDefault="009975E3">
      <w:pPr>
        <w:pStyle w:val="BodyText"/>
        <w:spacing w:before="32"/>
      </w:pPr>
    </w:p>
    <w:p w14:paraId="694F476F" w14:textId="77777777" w:rsidR="009975E3" w:rsidRDefault="00E91775">
      <w:pPr>
        <w:pStyle w:val="ListParagraph"/>
        <w:numPr>
          <w:ilvl w:val="0"/>
          <w:numId w:val="5"/>
        </w:numPr>
        <w:tabs>
          <w:tab w:val="left" w:pos="1292"/>
        </w:tabs>
        <w:spacing w:line="247" w:lineRule="auto"/>
        <w:ind w:left="1292" w:right="569"/>
      </w:pPr>
      <w:r>
        <w:t>the wishes of the victim in terms of how they want to proceed (in an age-appropriate</w:t>
      </w:r>
      <w:r>
        <w:rPr>
          <w:spacing w:val="40"/>
        </w:rPr>
        <w:t xml:space="preserve"> </w:t>
      </w:r>
      <w:r>
        <w:rPr>
          <w:spacing w:val="-2"/>
        </w:rPr>
        <w:t>way.)</w:t>
      </w:r>
    </w:p>
    <w:p w14:paraId="694F4770" w14:textId="77777777" w:rsidR="009975E3" w:rsidRDefault="00E91775">
      <w:pPr>
        <w:pStyle w:val="ListParagraph"/>
        <w:numPr>
          <w:ilvl w:val="0"/>
          <w:numId w:val="5"/>
        </w:numPr>
        <w:tabs>
          <w:tab w:val="left" w:pos="1292"/>
        </w:tabs>
        <w:spacing w:before="6" w:line="247" w:lineRule="auto"/>
        <w:ind w:left="1292" w:right="569"/>
      </w:pPr>
      <w:r>
        <w:t>the</w:t>
      </w:r>
      <w:r>
        <w:rPr>
          <w:spacing w:val="76"/>
        </w:rPr>
        <w:t xml:space="preserve"> </w:t>
      </w:r>
      <w:r>
        <w:t>nature</w:t>
      </w:r>
      <w:r>
        <w:rPr>
          <w:spacing w:val="76"/>
        </w:rPr>
        <w:t xml:space="preserve"> </w:t>
      </w:r>
      <w:r>
        <w:t>of</w:t>
      </w:r>
      <w:r>
        <w:rPr>
          <w:spacing w:val="76"/>
        </w:rPr>
        <w:t xml:space="preserve"> </w:t>
      </w:r>
      <w:r>
        <w:t>the</w:t>
      </w:r>
      <w:r>
        <w:rPr>
          <w:spacing w:val="76"/>
        </w:rPr>
        <w:t xml:space="preserve"> </w:t>
      </w:r>
      <w:r>
        <w:t>alleged</w:t>
      </w:r>
      <w:r>
        <w:rPr>
          <w:spacing w:val="76"/>
        </w:rPr>
        <w:t xml:space="preserve"> </w:t>
      </w:r>
      <w:r>
        <w:t>incident(s),</w:t>
      </w:r>
      <w:r>
        <w:rPr>
          <w:spacing w:val="76"/>
        </w:rPr>
        <w:t xml:space="preserve"> </w:t>
      </w:r>
      <w:r>
        <w:t>including</w:t>
      </w:r>
      <w:r>
        <w:rPr>
          <w:spacing w:val="76"/>
        </w:rPr>
        <w:t xml:space="preserve"> </w:t>
      </w:r>
      <w:r>
        <w:t>whether</w:t>
      </w:r>
      <w:r>
        <w:rPr>
          <w:spacing w:val="76"/>
        </w:rPr>
        <w:t xml:space="preserve"> </w:t>
      </w:r>
      <w:r>
        <w:t>a</w:t>
      </w:r>
      <w:r>
        <w:rPr>
          <w:spacing w:val="76"/>
        </w:rPr>
        <w:t xml:space="preserve"> </w:t>
      </w:r>
      <w:r>
        <w:t>crime</w:t>
      </w:r>
      <w:r>
        <w:rPr>
          <w:spacing w:val="76"/>
        </w:rPr>
        <w:t xml:space="preserve"> </w:t>
      </w:r>
      <w:r>
        <w:t>may</w:t>
      </w:r>
      <w:r>
        <w:rPr>
          <w:spacing w:val="76"/>
        </w:rPr>
        <w:t xml:space="preserve"> </w:t>
      </w:r>
      <w:r>
        <w:t>have</w:t>
      </w:r>
      <w:r>
        <w:rPr>
          <w:spacing w:val="76"/>
        </w:rPr>
        <w:t xml:space="preserve"> </w:t>
      </w:r>
      <w:r>
        <w:t>been committed and consideration of harmful sexual behaviour</w:t>
      </w:r>
    </w:p>
    <w:p w14:paraId="694F4771" w14:textId="77777777" w:rsidR="009975E3" w:rsidRDefault="00E91775">
      <w:pPr>
        <w:pStyle w:val="ListParagraph"/>
        <w:numPr>
          <w:ilvl w:val="0"/>
          <w:numId w:val="5"/>
        </w:numPr>
        <w:tabs>
          <w:tab w:val="left" w:pos="1292"/>
        </w:tabs>
        <w:spacing w:before="4"/>
        <w:ind w:left="1292" w:hanging="360"/>
      </w:pPr>
      <w:r>
        <w:t>the</w:t>
      </w:r>
      <w:r>
        <w:rPr>
          <w:spacing w:val="-4"/>
        </w:rPr>
        <w:t xml:space="preserve"> </w:t>
      </w:r>
      <w:r>
        <w:t>ages</w:t>
      </w:r>
      <w:r>
        <w:rPr>
          <w:spacing w:val="-3"/>
        </w:rPr>
        <w:t xml:space="preserve"> </w:t>
      </w:r>
      <w:r>
        <w:t>of</w:t>
      </w:r>
      <w:r>
        <w:rPr>
          <w:spacing w:val="-4"/>
        </w:rPr>
        <w:t xml:space="preserve"> </w:t>
      </w:r>
      <w:r>
        <w:t>the</w:t>
      </w:r>
      <w:r>
        <w:rPr>
          <w:spacing w:val="-3"/>
        </w:rPr>
        <w:t xml:space="preserve"> </w:t>
      </w:r>
      <w:r>
        <w:t>children</w:t>
      </w:r>
      <w:r>
        <w:rPr>
          <w:spacing w:val="-4"/>
        </w:rPr>
        <w:t xml:space="preserve"> </w:t>
      </w:r>
      <w:r>
        <w:rPr>
          <w:spacing w:val="-2"/>
        </w:rPr>
        <w:t>involved</w:t>
      </w:r>
    </w:p>
    <w:p w14:paraId="694F4772" w14:textId="77777777" w:rsidR="009975E3" w:rsidRDefault="00E91775">
      <w:pPr>
        <w:pStyle w:val="ListParagraph"/>
        <w:numPr>
          <w:ilvl w:val="0"/>
          <w:numId w:val="5"/>
        </w:numPr>
        <w:tabs>
          <w:tab w:val="left" w:pos="1292"/>
        </w:tabs>
        <w:spacing w:before="13"/>
        <w:ind w:left="1292" w:hanging="360"/>
      </w:pPr>
      <w:r>
        <w:t>the</w:t>
      </w:r>
      <w:r>
        <w:rPr>
          <w:spacing w:val="-6"/>
        </w:rPr>
        <w:t xml:space="preserve"> </w:t>
      </w:r>
      <w:r>
        <w:t>developmental</w:t>
      </w:r>
      <w:r>
        <w:rPr>
          <w:spacing w:val="-5"/>
        </w:rPr>
        <w:t xml:space="preserve"> </w:t>
      </w:r>
      <w:r>
        <w:t>stages</w:t>
      </w:r>
      <w:r>
        <w:rPr>
          <w:spacing w:val="-6"/>
        </w:rPr>
        <w:t xml:space="preserve"> </w:t>
      </w:r>
      <w:r>
        <w:t>of</w:t>
      </w:r>
      <w:r>
        <w:rPr>
          <w:spacing w:val="-5"/>
        </w:rPr>
        <w:t xml:space="preserve"> </w:t>
      </w:r>
      <w:r>
        <w:t>the</w:t>
      </w:r>
      <w:r>
        <w:rPr>
          <w:spacing w:val="-6"/>
        </w:rPr>
        <w:t xml:space="preserve"> </w:t>
      </w:r>
      <w:r>
        <w:t>children</w:t>
      </w:r>
      <w:r>
        <w:rPr>
          <w:spacing w:val="-5"/>
        </w:rPr>
        <w:t xml:space="preserve"> </w:t>
      </w:r>
      <w:r>
        <w:rPr>
          <w:spacing w:val="-2"/>
        </w:rPr>
        <w:t>involved</w:t>
      </w:r>
    </w:p>
    <w:p w14:paraId="694F4773" w14:textId="77777777" w:rsidR="009975E3" w:rsidRDefault="00E91775">
      <w:pPr>
        <w:pStyle w:val="ListParagraph"/>
        <w:numPr>
          <w:ilvl w:val="0"/>
          <w:numId w:val="5"/>
        </w:numPr>
        <w:tabs>
          <w:tab w:val="left" w:pos="1292"/>
        </w:tabs>
        <w:spacing w:before="14"/>
        <w:ind w:left="1292" w:hanging="360"/>
      </w:pPr>
      <w:r>
        <w:t>any</w:t>
      </w:r>
      <w:r>
        <w:rPr>
          <w:spacing w:val="-6"/>
        </w:rPr>
        <w:t xml:space="preserve"> </w:t>
      </w:r>
      <w:r>
        <w:t>power</w:t>
      </w:r>
      <w:r>
        <w:rPr>
          <w:spacing w:val="-6"/>
        </w:rPr>
        <w:t xml:space="preserve"> </w:t>
      </w:r>
      <w:r>
        <w:t>imbalance</w:t>
      </w:r>
      <w:r>
        <w:rPr>
          <w:spacing w:val="-2"/>
        </w:rPr>
        <w:t xml:space="preserve"> </w:t>
      </w:r>
      <w:r>
        <w:t>between</w:t>
      </w:r>
      <w:r>
        <w:rPr>
          <w:spacing w:val="-6"/>
        </w:rPr>
        <w:t xml:space="preserve"> </w:t>
      </w:r>
      <w:r>
        <w:t>the</w:t>
      </w:r>
      <w:r>
        <w:rPr>
          <w:spacing w:val="-4"/>
        </w:rPr>
        <w:t xml:space="preserve"> </w:t>
      </w:r>
      <w:r>
        <w:rPr>
          <w:spacing w:val="-2"/>
        </w:rPr>
        <w:t>children</w:t>
      </w:r>
    </w:p>
    <w:p w14:paraId="694F4774" w14:textId="77777777" w:rsidR="009975E3" w:rsidRDefault="00E91775">
      <w:pPr>
        <w:pStyle w:val="ListParagraph"/>
        <w:numPr>
          <w:ilvl w:val="0"/>
          <w:numId w:val="5"/>
        </w:numPr>
        <w:tabs>
          <w:tab w:val="left" w:pos="1291"/>
          <w:tab w:val="left" w:pos="1293"/>
        </w:tabs>
        <w:spacing w:before="11" w:line="247" w:lineRule="auto"/>
        <w:ind w:left="1293" w:right="566"/>
        <w:jc w:val="both"/>
      </w:pPr>
      <w:r>
        <w:t>if the alleged incident is a one-off or a sustained pattern of abuse (sexual abuse can be accompanied</w:t>
      </w:r>
      <w:r>
        <w:rPr>
          <w:spacing w:val="-20"/>
        </w:rPr>
        <w:t xml:space="preserve"> </w:t>
      </w:r>
      <w:r>
        <w:t>by</w:t>
      </w:r>
      <w:r>
        <w:rPr>
          <w:spacing w:val="-19"/>
        </w:rPr>
        <w:t xml:space="preserve"> </w:t>
      </w:r>
      <w:r>
        <w:t>other</w:t>
      </w:r>
      <w:r>
        <w:rPr>
          <w:spacing w:val="-19"/>
        </w:rPr>
        <w:t xml:space="preserve"> </w:t>
      </w:r>
      <w:r>
        <w:t>forma</w:t>
      </w:r>
      <w:r>
        <w:rPr>
          <w:spacing w:val="-19"/>
        </w:rPr>
        <w:t xml:space="preserve"> </w:t>
      </w:r>
      <w:r>
        <w:t>of</w:t>
      </w:r>
      <w:r>
        <w:rPr>
          <w:spacing w:val="-20"/>
        </w:rPr>
        <w:t xml:space="preserve"> </w:t>
      </w:r>
      <w:r>
        <w:t>abuse</w:t>
      </w:r>
      <w:r>
        <w:rPr>
          <w:spacing w:val="-18"/>
        </w:rPr>
        <w:t xml:space="preserve"> </w:t>
      </w:r>
      <w:r>
        <w:t>and</w:t>
      </w:r>
      <w:r>
        <w:rPr>
          <w:spacing w:val="-19"/>
        </w:rPr>
        <w:t xml:space="preserve"> </w:t>
      </w:r>
      <w:r>
        <w:t>a</w:t>
      </w:r>
      <w:r>
        <w:rPr>
          <w:spacing w:val="-15"/>
        </w:rPr>
        <w:t xml:space="preserve"> </w:t>
      </w:r>
      <w:r>
        <w:t>sustained</w:t>
      </w:r>
      <w:r>
        <w:rPr>
          <w:spacing w:val="-19"/>
        </w:rPr>
        <w:t xml:space="preserve"> </w:t>
      </w:r>
      <w:r>
        <w:t>pattern</w:t>
      </w:r>
      <w:r>
        <w:rPr>
          <w:spacing w:val="-19"/>
        </w:rPr>
        <w:t xml:space="preserve"> </w:t>
      </w:r>
      <w:r>
        <w:t>may</w:t>
      </w:r>
      <w:r>
        <w:rPr>
          <w:spacing w:val="-20"/>
        </w:rPr>
        <w:t xml:space="preserve"> </w:t>
      </w:r>
      <w:r>
        <w:t>not</w:t>
      </w:r>
      <w:r>
        <w:rPr>
          <w:spacing w:val="-19"/>
        </w:rPr>
        <w:t xml:space="preserve"> </w:t>
      </w:r>
      <w:r>
        <w:t>just</w:t>
      </w:r>
      <w:r>
        <w:rPr>
          <w:spacing w:val="-19"/>
        </w:rPr>
        <w:t xml:space="preserve"> </w:t>
      </w:r>
      <w:r>
        <w:t>be</w:t>
      </w:r>
      <w:r>
        <w:rPr>
          <w:spacing w:val="-18"/>
        </w:rPr>
        <w:t xml:space="preserve"> </w:t>
      </w:r>
      <w:r>
        <w:t>of</w:t>
      </w:r>
      <w:r>
        <w:rPr>
          <w:spacing w:val="-20"/>
        </w:rPr>
        <w:t xml:space="preserve"> </w:t>
      </w:r>
      <w:r>
        <w:t>a</w:t>
      </w:r>
      <w:r>
        <w:rPr>
          <w:spacing w:val="-17"/>
        </w:rPr>
        <w:t xml:space="preserve"> </w:t>
      </w:r>
      <w:r>
        <w:t xml:space="preserve">sexual </w:t>
      </w:r>
      <w:r>
        <w:rPr>
          <w:spacing w:val="-2"/>
        </w:rPr>
        <w:t>nature)</w:t>
      </w:r>
    </w:p>
    <w:p w14:paraId="694F4775" w14:textId="77777777" w:rsidR="009975E3" w:rsidRDefault="00E91775">
      <w:pPr>
        <w:pStyle w:val="ListParagraph"/>
        <w:numPr>
          <w:ilvl w:val="0"/>
          <w:numId w:val="5"/>
        </w:numPr>
        <w:tabs>
          <w:tab w:val="left" w:pos="1291"/>
          <w:tab w:val="left" w:pos="1293"/>
        </w:tabs>
        <w:spacing w:before="6" w:line="244" w:lineRule="auto"/>
        <w:ind w:left="1293" w:right="568"/>
        <w:jc w:val="both"/>
      </w:pPr>
      <w:r>
        <w:t>that sexual violence and sexual harassment can take place within intimate personal relationships between peers</w:t>
      </w:r>
    </w:p>
    <w:p w14:paraId="694F4776" w14:textId="77777777" w:rsidR="009975E3" w:rsidRDefault="00E91775">
      <w:pPr>
        <w:pStyle w:val="ListParagraph"/>
        <w:numPr>
          <w:ilvl w:val="0"/>
          <w:numId w:val="5"/>
        </w:numPr>
        <w:tabs>
          <w:tab w:val="left" w:pos="1291"/>
          <w:tab w:val="left" w:pos="1293"/>
        </w:tabs>
        <w:spacing w:before="9" w:line="247" w:lineRule="auto"/>
        <w:ind w:left="1293" w:right="569"/>
        <w:jc w:val="both"/>
      </w:pPr>
      <w:r>
        <w:t>importance</w:t>
      </w:r>
      <w:r>
        <w:rPr>
          <w:spacing w:val="-4"/>
        </w:rPr>
        <w:t xml:space="preserve"> </w:t>
      </w:r>
      <w:r>
        <w:t>of</w:t>
      </w:r>
      <w:r>
        <w:rPr>
          <w:spacing w:val="-5"/>
        </w:rPr>
        <w:t xml:space="preserve"> </w:t>
      </w:r>
      <w:r>
        <w:t>understanding</w:t>
      </w:r>
      <w:r>
        <w:rPr>
          <w:spacing w:val="-5"/>
        </w:rPr>
        <w:t xml:space="preserve"> </w:t>
      </w:r>
      <w:r>
        <w:t>intra</w:t>
      </w:r>
      <w:r>
        <w:rPr>
          <w:spacing w:val="-5"/>
        </w:rPr>
        <w:t xml:space="preserve"> </w:t>
      </w:r>
      <w:r>
        <w:t>familial</w:t>
      </w:r>
      <w:r>
        <w:rPr>
          <w:spacing w:val="-5"/>
        </w:rPr>
        <w:t xml:space="preserve"> </w:t>
      </w:r>
      <w:r>
        <w:t>harms</w:t>
      </w:r>
      <w:r>
        <w:rPr>
          <w:spacing w:val="-4"/>
        </w:rPr>
        <w:t xml:space="preserve"> </w:t>
      </w:r>
      <w:r>
        <w:t>and</w:t>
      </w:r>
      <w:r>
        <w:rPr>
          <w:spacing w:val="-5"/>
        </w:rPr>
        <w:t xml:space="preserve"> </w:t>
      </w:r>
      <w:r>
        <w:t>any</w:t>
      </w:r>
      <w:r>
        <w:rPr>
          <w:spacing w:val="-5"/>
        </w:rPr>
        <w:t xml:space="preserve"> </w:t>
      </w:r>
      <w:r>
        <w:t>necessary</w:t>
      </w:r>
      <w:r>
        <w:rPr>
          <w:spacing w:val="-5"/>
        </w:rPr>
        <w:t xml:space="preserve"> </w:t>
      </w:r>
      <w:r>
        <w:t>support</w:t>
      </w:r>
      <w:r>
        <w:rPr>
          <w:spacing w:val="-5"/>
        </w:rPr>
        <w:t xml:space="preserve"> </w:t>
      </w:r>
      <w:r>
        <w:t>for</w:t>
      </w:r>
      <w:r>
        <w:rPr>
          <w:spacing w:val="-5"/>
        </w:rPr>
        <w:t xml:space="preserve"> </w:t>
      </w:r>
      <w:r>
        <w:t>siblings following incidents</w:t>
      </w:r>
    </w:p>
    <w:p w14:paraId="694F4777" w14:textId="77777777" w:rsidR="009975E3" w:rsidRDefault="00E91775">
      <w:pPr>
        <w:pStyle w:val="ListParagraph"/>
        <w:numPr>
          <w:ilvl w:val="0"/>
          <w:numId w:val="5"/>
        </w:numPr>
        <w:tabs>
          <w:tab w:val="left" w:pos="1292"/>
        </w:tabs>
        <w:spacing w:before="4"/>
        <w:ind w:left="1292" w:hanging="359"/>
        <w:jc w:val="both"/>
      </w:pPr>
      <w:r>
        <w:t>are</w:t>
      </w:r>
      <w:r>
        <w:rPr>
          <w:spacing w:val="-7"/>
        </w:rPr>
        <w:t xml:space="preserve"> </w:t>
      </w:r>
      <w:r>
        <w:t>there</w:t>
      </w:r>
      <w:r>
        <w:rPr>
          <w:spacing w:val="-4"/>
        </w:rPr>
        <w:t xml:space="preserve"> </w:t>
      </w:r>
      <w:r>
        <w:t>ongoing</w:t>
      </w:r>
      <w:r>
        <w:rPr>
          <w:spacing w:val="-5"/>
        </w:rPr>
        <w:t xml:space="preserve"> </w:t>
      </w:r>
      <w:r>
        <w:t>risks</w:t>
      </w:r>
      <w:r>
        <w:rPr>
          <w:spacing w:val="-4"/>
        </w:rPr>
        <w:t xml:space="preserve"> </w:t>
      </w:r>
      <w:r>
        <w:t>to</w:t>
      </w:r>
      <w:r>
        <w:rPr>
          <w:spacing w:val="-4"/>
        </w:rPr>
        <w:t xml:space="preserve"> </w:t>
      </w:r>
      <w:r>
        <w:t>the</w:t>
      </w:r>
      <w:r>
        <w:rPr>
          <w:spacing w:val="-4"/>
        </w:rPr>
        <w:t xml:space="preserve"> </w:t>
      </w:r>
      <w:r>
        <w:t>victim,</w:t>
      </w:r>
      <w:r>
        <w:rPr>
          <w:spacing w:val="-5"/>
        </w:rPr>
        <w:t xml:space="preserve"> </w:t>
      </w:r>
      <w:r>
        <w:t>other</w:t>
      </w:r>
      <w:r>
        <w:rPr>
          <w:spacing w:val="-2"/>
        </w:rPr>
        <w:t xml:space="preserve"> </w:t>
      </w:r>
      <w:r>
        <w:t>children,</w:t>
      </w:r>
      <w:r>
        <w:rPr>
          <w:spacing w:val="-5"/>
        </w:rPr>
        <w:t xml:space="preserve"> </w:t>
      </w:r>
      <w:r>
        <w:t>adult</w:t>
      </w:r>
      <w:r>
        <w:rPr>
          <w:spacing w:val="-5"/>
        </w:rPr>
        <w:t xml:space="preserve"> </w:t>
      </w:r>
      <w:r>
        <w:t>students</w:t>
      </w:r>
      <w:r>
        <w:rPr>
          <w:spacing w:val="-4"/>
        </w:rPr>
        <w:t xml:space="preserve"> </w:t>
      </w:r>
      <w:r>
        <w:t>or</w:t>
      </w:r>
      <w:r>
        <w:rPr>
          <w:spacing w:val="-5"/>
        </w:rPr>
        <w:t xml:space="preserve"> </w:t>
      </w:r>
      <w:r>
        <w:t>school</w:t>
      </w:r>
      <w:r>
        <w:rPr>
          <w:spacing w:val="-5"/>
        </w:rPr>
        <w:t xml:space="preserve"> </w:t>
      </w:r>
      <w:r>
        <w:t>staff;</w:t>
      </w:r>
      <w:r>
        <w:rPr>
          <w:spacing w:val="-3"/>
        </w:rPr>
        <w:t xml:space="preserve"> </w:t>
      </w:r>
      <w:r>
        <w:rPr>
          <w:spacing w:val="-5"/>
        </w:rPr>
        <w:t>and</w:t>
      </w:r>
    </w:p>
    <w:p w14:paraId="694F4778" w14:textId="77777777" w:rsidR="009975E3" w:rsidRDefault="00E91775">
      <w:pPr>
        <w:pStyle w:val="ListParagraph"/>
        <w:numPr>
          <w:ilvl w:val="0"/>
          <w:numId w:val="5"/>
        </w:numPr>
        <w:tabs>
          <w:tab w:val="left" w:pos="1292"/>
          <w:tab w:val="left" w:pos="1294"/>
        </w:tabs>
        <w:spacing w:before="13" w:line="244" w:lineRule="auto"/>
        <w:ind w:left="1294" w:right="565"/>
        <w:jc w:val="both"/>
      </w:pPr>
      <w:r>
        <w:t>other related issues and wider context e.g. contextual safeguarding, any links to CSE and CCE</w:t>
      </w:r>
    </w:p>
    <w:p w14:paraId="694F4779" w14:textId="77777777" w:rsidR="009975E3" w:rsidRDefault="00E91775">
      <w:pPr>
        <w:pStyle w:val="BodyText"/>
        <w:spacing w:before="235"/>
        <w:ind w:left="564"/>
        <w:jc w:val="both"/>
      </w:pPr>
      <w:bookmarkStart w:id="131" w:name="Considering_bail_conditions"/>
      <w:bookmarkEnd w:id="131"/>
      <w:r>
        <w:rPr>
          <w:u w:val="single"/>
        </w:rPr>
        <w:t>Considering</w:t>
      </w:r>
      <w:r>
        <w:rPr>
          <w:spacing w:val="-7"/>
          <w:u w:val="single"/>
        </w:rPr>
        <w:t xml:space="preserve"> </w:t>
      </w:r>
      <w:r>
        <w:rPr>
          <w:u w:val="single"/>
        </w:rPr>
        <w:t>bail</w:t>
      </w:r>
      <w:r>
        <w:rPr>
          <w:spacing w:val="-7"/>
          <w:u w:val="single"/>
        </w:rPr>
        <w:t xml:space="preserve"> </w:t>
      </w:r>
      <w:r>
        <w:rPr>
          <w:spacing w:val="-2"/>
          <w:u w:val="single"/>
        </w:rPr>
        <w:t>conditions</w:t>
      </w:r>
    </w:p>
    <w:p w14:paraId="694F477A" w14:textId="77777777" w:rsidR="009975E3" w:rsidRDefault="00E91775">
      <w:pPr>
        <w:pStyle w:val="BodyText"/>
        <w:spacing w:before="236"/>
        <w:ind w:left="579"/>
        <w:jc w:val="both"/>
      </w:pPr>
      <w:r>
        <w:t>Our</w:t>
      </w:r>
      <w:r>
        <w:rPr>
          <w:spacing w:val="-8"/>
        </w:rPr>
        <w:t xml:space="preserve"> </w:t>
      </w:r>
      <w:r>
        <w:t>school</w:t>
      </w:r>
      <w:r>
        <w:rPr>
          <w:spacing w:val="-6"/>
        </w:rPr>
        <w:t xml:space="preserve"> </w:t>
      </w:r>
      <w:r>
        <w:t>will</w:t>
      </w:r>
      <w:r>
        <w:rPr>
          <w:spacing w:val="-6"/>
        </w:rPr>
        <w:t xml:space="preserve"> </w:t>
      </w:r>
      <w:r>
        <w:t>have</w:t>
      </w:r>
      <w:r>
        <w:rPr>
          <w:spacing w:val="-4"/>
        </w:rPr>
        <w:t xml:space="preserve"> </w:t>
      </w:r>
      <w:r>
        <w:t>due</w:t>
      </w:r>
      <w:r>
        <w:rPr>
          <w:spacing w:val="-5"/>
        </w:rPr>
        <w:t xml:space="preserve"> </w:t>
      </w:r>
      <w:r>
        <w:t>regard</w:t>
      </w:r>
      <w:r>
        <w:rPr>
          <w:spacing w:val="-6"/>
        </w:rPr>
        <w:t xml:space="preserve"> </w:t>
      </w:r>
      <w:r>
        <w:t>for</w:t>
      </w:r>
      <w:r>
        <w:rPr>
          <w:spacing w:val="-5"/>
        </w:rPr>
        <w:t xml:space="preserve"> </w:t>
      </w:r>
      <w:r>
        <w:t>the</w:t>
      </w:r>
      <w:r>
        <w:rPr>
          <w:spacing w:val="-5"/>
        </w:rPr>
        <w:t xml:space="preserve"> </w:t>
      </w:r>
      <w:r>
        <w:t>information</w:t>
      </w:r>
      <w:r>
        <w:rPr>
          <w:spacing w:val="-6"/>
        </w:rPr>
        <w:t xml:space="preserve"> </w:t>
      </w:r>
      <w:r>
        <w:t>available</w:t>
      </w:r>
      <w:r>
        <w:rPr>
          <w:spacing w:val="-4"/>
        </w:rPr>
        <w:t xml:space="preserve"> </w:t>
      </w:r>
      <w:r>
        <w:t>in</w:t>
      </w:r>
      <w:r>
        <w:rPr>
          <w:spacing w:val="-6"/>
        </w:rPr>
        <w:t xml:space="preserve"> </w:t>
      </w:r>
      <w:r>
        <w:t>KCSiE</w:t>
      </w:r>
      <w:r>
        <w:rPr>
          <w:spacing w:val="-5"/>
        </w:rPr>
        <w:t xml:space="preserve"> </w:t>
      </w:r>
      <w:r>
        <w:t>part</w:t>
      </w:r>
      <w:r>
        <w:rPr>
          <w:spacing w:val="-5"/>
        </w:rPr>
        <w:t xml:space="preserve"> 5.</w:t>
      </w:r>
    </w:p>
    <w:p w14:paraId="694F477B" w14:textId="77777777" w:rsidR="009975E3" w:rsidRDefault="00E91775">
      <w:pPr>
        <w:pStyle w:val="BodyText"/>
        <w:spacing w:before="237" w:line="489" w:lineRule="auto"/>
        <w:ind w:left="564" w:right="566" w:firstLine="14"/>
      </w:pPr>
      <w:r>
        <w:t>Careful</w:t>
      </w:r>
      <w:r>
        <w:rPr>
          <w:spacing w:val="-4"/>
        </w:rPr>
        <w:t xml:space="preserve"> </w:t>
      </w:r>
      <w:r>
        <w:t>liaison</w:t>
      </w:r>
      <w:r>
        <w:rPr>
          <w:spacing w:val="-4"/>
        </w:rPr>
        <w:t xml:space="preserve"> </w:t>
      </w:r>
      <w:r>
        <w:t>with</w:t>
      </w:r>
      <w:r>
        <w:rPr>
          <w:spacing w:val="-4"/>
        </w:rPr>
        <w:t xml:space="preserve"> </w:t>
      </w:r>
      <w:r>
        <w:t>the</w:t>
      </w:r>
      <w:r>
        <w:rPr>
          <w:spacing w:val="-3"/>
        </w:rPr>
        <w:t xml:space="preserve"> </w:t>
      </w:r>
      <w:r>
        <w:t>police</w:t>
      </w:r>
      <w:r>
        <w:rPr>
          <w:spacing w:val="-3"/>
        </w:rPr>
        <w:t xml:space="preserve"> </w:t>
      </w:r>
      <w:r>
        <w:t>should</w:t>
      </w:r>
      <w:r>
        <w:rPr>
          <w:spacing w:val="-4"/>
        </w:rPr>
        <w:t xml:space="preserve"> </w:t>
      </w:r>
      <w:r>
        <w:t>help</w:t>
      </w:r>
      <w:r>
        <w:rPr>
          <w:spacing w:val="-4"/>
        </w:rPr>
        <w:t xml:space="preserve"> </w:t>
      </w:r>
      <w:r>
        <w:t>to</w:t>
      </w:r>
      <w:r>
        <w:rPr>
          <w:spacing w:val="-3"/>
        </w:rPr>
        <w:t xml:space="preserve"> </w:t>
      </w:r>
      <w:r>
        <w:t>develop</w:t>
      </w:r>
      <w:r>
        <w:rPr>
          <w:spacing w:val="-4"/>
        </w:rPr>
        <w:t xml:space="preserve"> </w:t>
      </w:r>
      <w:r>
        <w:t>a</w:t>
      </w:r>
      <w:r>
        <w:rPr>
          <w:spacing w:val="-4"/>
        </w:rPr>
        <w:t xml:space="preserve"> </w:t>
      </w:r>
      <w:r>
        <w:t>balanced</w:t>
      </w:r>
      <w:r>
        <w:rPr>
          <w:spacing w:val="-4"/>
        </w:rPr>
        <w:t xml:space="preserve"> </w:t>
      </w:r>
      <w:r>
        <w:t>set</w:t>
      </w:r>
      <w:r>
        <w:rPr>
          <w:spacing w:val="-4"/>
        </w:rPr>
        <w:t xml:space="preserve"> </w:t>
      </w:r>
      <w:r>
        <w:t>of</w:t>
      </w:r>
      <w:r>
        <w:rPr>
          <w:spacing w:val="-4"/>
        </w:rPr>
        <w:t xml:space="preserve"> </w:t>
      </w:r>
      <w:r>
        <w:t xml:space="preserve">arrangements. </w:t>
      </w:r>
      <w:bookmarkStart w:id="132" w:name="Safeguarding_and_supporting_the_victim"/>
      <w:bookmarkEnd w:id="132"/>
      <w:r>
        <w:rPr>
          <w:u w:val="single"/>
        </w:rPr>
        <w:t>Safeguarding and supporting the victim</w:t>
      </w:r>
    </w:p>
    <w:p w14:paraId="694F477C" w14:textId="77777777" w:rsidR="009975E3" w:rsidRDefault="00E91775">
      <w:pPr>
        <w:pStyle w:val="BodyText"/>
        <w:spacing w:line="228" w:lineRule="exact"/>
        <w:ind w:left="579"/>
      </w:pPr>
      <w:r>
        <w:t>We</w:t>
      </w:r>
      <w:r>
        <w:rPr>
          <w:spacing w:val="9"/>
        </w:rPr>
        <w:t xml:space="preserve"> </w:t>
      </w:r>
      <w:r>
        <w:t>will</w:t>
      </w:r>
      <w:r>
        <w:rPr>
          <w:spacing w:val="11"/>
        </w:rPr>
        <w:t xml:space="preserve"> </w:t>
      </w:r>
      <w:r>
        <w:t>do</w:t>
      </w:r>
      <w:r>
        <w:rPr>
          <w:spacing w:val="12"/>
        </w:rPr>
        <w:t xml:space="preserve"> </w:t>
      </w:r>
      <w:r>
        <w:t>everything</w:t>
      </w:r>
      <w:r>
        <w:rPr>
          <w:spacing w:val="11"/>
        </w:rPr>
        <w:t xml:space="preserve"> </w:t>
      </w:r>
      <w:r>
        <w:t>we</w:t>
      </w:r>
      <w:r>
        <w:rPr>
          <w:spacing w:val="12"/>
        </w:rPr>
        <w:t xml:space="preserve"> </w:t>
      </w:r>
      <w:r>
        <w:t>reasonably</w:t>
      </w:r>
      <w:r>
        <w:rPr>
          <w:spacing w:val="11"/>
        </w:rPr>
        <w:t xml:space="preserve"> </w:t>
      </w:r>
      <w:r>
        <w:t>can</w:t>
      </w:r>
      <w:r>
        <w:rPr>
          <w:spacing w:val="11"/>
        </w:rPr>
        <w:t xml:space="preserve"> </w:t>
      </w:r>
      <w:r>
        <w:t>to</w:t>
      </w:r>
      <w:r>
        <w:rPr>
          <w:spacing w:val="12"/>
        </w:rPr>
        <w:t xml:space="preserve"> </w:t>
      </w:r>
      <w:r>
        <w:t>protect</w:t>
      </w:r>
      <w:r>
        <w:rPr>
          <w:spacing w:val="11"/>
        </w:rPr>
        <w:t xml:space="preserve"> </w:t>
      </w:r>
      <w:r>
        <w:t>the</w:t>
      </w:r>
      <w:r>
        <w:rPr>
          <w:spacing w:val="12"/>
        </w:rPr>
        <w:t xml:space="preserve"> </w:t>
      </w:r>
      <w:r>
        <w:t>victim</w:t>
      </w:r>
      <w:r>
        <w:rPr>
          <w:spacing w:val="11"/>
        </w:rPr>
        <w:t xml:space="preserve"> </w:t>
      </w:r>
      <w:r>
        <w:t>from</w:t>
      </w:r>
      <w:r>
        <w:rPr>
          <w:spacing w:val="11"/>
        </w:rPr>
        <w:t xml:space="preserve"> </w:t>
      </w:r>
      <w:r>
        <w:t>bullying</w:t>
      </w:r>
      <w:r>
        <w:rPr>
          <w:spacing w:val="11"/>
        </w:rPr>
        <w:t xml:space="preserve"> </w:t>
      </w:r>
      <w:r>
        <w:t>and</w:t>
      </w:r>
      <w:r>
        <w:rPr>
          <w:spacing w:val="12"/>
        </w:rPr>
        <w:t xml:space="preserve"> </w:t>
      </w:r>
      <w:r>
        <w:rPr>
          <w:spacing w:val="-2"/>
        </w:rPr>
        <w:t>harassment</w:t>
      </w:r>
    </w:p>
    <w:p w14:paraId="694F477D" w14:textId="77777777" w:rsidR="009975E3" w:rsidRDefault="00E91775">
      <w:pPr>
        <w:pStyle w:val="BodyText"/>
        <w:spacing w:before="9"/>
        <w:ind w:left="588"/>
        <w:jc w:val="both"/>
      </w:pPr>
      <w:r>
        <w:t>because</w:t>
      </w:r>
      <w:r>
        <w:rPr>
          <w:spacing w:val="-4"/>
        </w:rPr>
        <w:t xml:space="preserve"> </w:t>
      </w:r>
      <w:r>
        <w:t>of</w:t>
      </w:r>
      <w:r>
        <w:rPr>
          <w:spacing w:val="-5"/>
        </w:rPr>
        <w:t xml:space="preserve"> </w:t>
      </w:r>
      <w:r>
        <w:t>any</w:t>
      </w:r>
      <w:r>
        <w:rPr>
          <w:spacing w:val="-4"/>
        </w:rPr>
        <w:t xml:space="preserve"> </w:t>
      </w:r>
      <w:r>
        <w:t>report</w:t>
      </w:r>
      <w:r>
        <w:rPr>
          <w:spacing w:val="-5"/>
        </w:rPr>
        <w:t xml:space="preserve"> </w:t>
      </w:r>
      <w:r>
        <w:t>they</w:t>
      </w:r>
      <w:r>
        <w:rPr>
          <w:spacing w:val="-5"/>
        </w:rPr>
        <w:t xml:space="preserve"> </w:t>
      </w:r>
      <w:r>
        <w:t>have</w:t>
      </w:r>
      <w:r>
        <w:rPr>
          <w:spacing w:val="-3"/>
        </w:rPr>
        <w:t xml:space="preserve"> </w:t>
      </w:r>
      <w:r>
        <w:rPr>
          <w:spacing w:val="-4"/>
        </w:rPr>
        <w:t>made.</w:t>
      </w:r>
    </w:p>
    <w:p w14:paraId="694F477E" w14:textId="77777777" w:rsidR="009975E3" w:rsidRDefault="009975E3">
      <w:pPr>
        <w:pStyle w:val="BodyText"/>
        <w:jc w:val="both"/>
        <w:sectPr w:rsidR="009975E3">
          <w:pgSz w:w="11910" w:h="16840"/>
          <w:pgMar w:top="620" w:right="141" w:bottom="1980" w:left="141" w:header="0" w:footer="1716" w:gutter="0"/>
          <w:cols w:space="720"/>
        </w:sectPr>
      </w:pPr>
    </w:p>
    <w:p w14:paraId="694F477F" w14:textId="77777777" w:rsidR="009975E3" w:rsidRDefault="00E91775">
      <w:pPr>
        <w:pStyle w:val="BodyText"/>
        <w:spacing w:before="88" w:line="244" w:lineRule="auto"/>
        <w:ind w:left="588" w:right="567" w:firstLine="67"/>
        <w:jc w:val="both"/>
      </w:pPr>
      <w:r>
        <w:lastRenderedPageBreak/>
        <w:t>Whilst</w:t>
      </w:r>
      <w:r>
        <w:rPr>
          <w:spacing w:val="-5"/>
        </w:rPr>
        <w:t xml:space="preserve"> </w:t>
      </w:r>
      <w:r>
        <w:t>the</w:t>
      </w:r>
      <w:r>
        <w:rPr>
          <w:spacing w:val="-4"/>
        </w:rPr>
        <w:t xml:space="preserve"> </w:t>
      </w:r>
      <w:r>
        <w:t>victim</w:t>
      </w:r>
      <w:r>
        <w:rPr>
          <w:spacing w:val="-3"/>
        </w:rPr>
        <w:t xml:space="preserve"> </w:t>
      </w:r>
      <w:r>
        <w:t>will be</w:t>
      </w:r>
      <w:r>
        <w:rPr>
          <w:spacing w:val="-4"/>
        </w:rPr>
        <w:t xml:space="preserve"> </w:t>
      </w:r>
      <w:r>
        <w:t>given</w:t>
      </w:r>
      <w:r>
        <w:rPr>
          <w:spacing w:val="-5"/>
        </w:rPr>
        <w:t xml:space="preserve"> </w:t>
      </w:r>
      <w:r>
        <w:t>all</w:t>
      </w:r>
      <w:r>
        <w:rPr>
          <w:spacing w:val="-3"/>
        </w:rPr>
        <w:t xml:space="preserve"> </w:t>
      </w:r>
      <w:r>
        <w:t>the</w:t>
      </w:r>
      <w:r>
        <w:rPr>
          <w:spacing w:val="-4"/>
        </w:rPr>
        <w:t xml:space="preserve"> </w:t>
      </w:r>
      <w:r>
        <w:t>necessary</w:t>
      </w:r>
      <w:r>
        <w:rPr>
          <w:spacing w:val="-5"/>
        </w:rPr>
        <w:t xml:space="preserve"> </w:t>
      </w:r>
      <w:r>
        <w:t>support</w:t>
      </w:r>
      <w:r>
        <w:rPr>
          <w:spacing w:val="-3"/>
        </w:rPr>
        <w:t xml:space="preserve"> </w:t>
      </w:r>
      <w:r>
        <w:t>to</w:t>
      </w:r>
      <w:r>
        <w:rPr>
          <w:spacing w:val="-4"/>
        </w:rPr>
        <w:t xml:space="preserve"> </w:t>
      </w:r>
      <w:r>
        <w:t>remain</w:t>
      </w:r>
      <w:r>
        <w:rPr>
          <w:spacing w:val="-5"/>
        </w:rPr>
        <w:t xml:space="preserve"> </w:t>
      </w:r>
      <w:r>
        <w:t>in</w:t>
      </w:r>
      <w:r>
        <w:rPr>
          <w:spacing w:val="-3"/>
        </w:rPr>
        <w:t xml:space="preserve"> </w:t>
      </w:r>
      <w:r>
        <w:t>our</w:t>
      </w:r>
      <w:r>
        <w:rPr>
          <w:spacing w:val="-5"/>
        </w:rPr>
        <w:t xml:space="preserve"> </w:t>
      </w:r>
      <w:r>
        <w:t>school,</w:t>
      </w:r>
      <w:r>
        <w:rPr>
          <w:spacing w:val="-6"/>
        </w:rPr>
        <w:t xml:space="preserve"> </w:t>
      </w:r>
      <w:r>
        <w:t>if</w:t>
      </w:r>
      <w:r>
        <w:rPr>
          <w:spacing w:val="-3"/>
        </w:rPr>
        <w:t xml:space="preserve"> </w:t>
      </w:r>
      <w:r>
        <w:t>the trauma results in</w:t>
      </w:r>
      <w:r>
        <w:rPr>
          <w:spacing w:val="-1"/>
        </w:rPr>
        <w:t xml:space="preserve"> </w:t>
      </w:r>
      <w:r>
        <w:t>the victim</w:t>
      </w:r>
      <w:r>
        <w:rPr>
          <w:spacing w:val="-2"/>
        </w:rPr>
        <w:t xml:space="preserve"> </w:t>
      </w:r>
      <w:r>
        <w:t>being</w:t>
      </w:r>
      <w:r>
        <w:rPr>
          <w:spacing w:val="-1"/>
        </w:rPr>
        <w:t xml:space="preserve"> </w:t>
      </w:r>
      <w:r>
        <w:t>unable to do this,</w:t>
      </w:r>
      <w:r>
        <w:rPr>
          <w:spacing w:val="-2"/>
        </w:rPr>
        <w:t xml:space="preserve"> </w:t>
      </w:r>
      <w:r>
        <w:t>alternative provision</w:t>
      </w:r>
      <w:r>
        <w:rPr>
          <w:spacing w:val="-1"/>
        </w:rPr>
        <w:t xml:space="preserve"> </w:t>
      </w:r>
      <w:r>
        <w:t>or</w:t>
      </w:r>
      <w:r>
        <w:rPr>
          <w:spacing w:val="-1"/>
        </w:rPr>
        <w:t xml:space="preserve"> </w:t>
      </w:r>
      <w:r>
        <w:t>a</w:t>
      </w:r>
      <w:r>
        <w:rPr>
          <w:spacing w:val="-1"/>
        </w:rPr>
        <w:t xml:space="preserve"> </w:t>
      </w:r>
      <w:r>
        <w:t>move to another</w:t>
      </w:r>
      <w:r>
        <w:rPr>
          <w:spacing w:val="-4"/>
        </w:rPr>
        <w:t xml:space="preserve"> </w:t>
      </w:r>
      <w:r>
        <w:t>school should be considered to enable them to continue to receive suitable education.</w:t>
      </w:r>
    </w:p>
    <w:p w14:paraId="694F4780" w14:textId="77777777" w:rsidR="009975E3" w:rsidRDefault="009975E3">
      <w:pPr>
        <w:pStyle w:val="BodyText"/>
        <w:spacing w:before="4"/>
      </w:pPr>
    </w:p>
    <w:p w14:paraId="694F4781" w14:textId="77777777" w:rsidR="009975E3" w:rsidRDefault="00E91775">
      <w:pPr>
        <w:pStyle w:val="BodyText"/>
        <w:spacing w:line="247" w:lineRule="auto"/>
        <w:ind w:left="588" w:right="570" w:hanging="10"/>
        <w:jc w:val="both"/>
      </w:pPr>
      <w:r>
        <w:t>If</w:t>
      </w:r>
      <w:r>
        <w:rPr>
          <w:spacing w:val="-16"/>
        </w:rPr>
        <w:t xml:space="preserve"> </w:t>
      </w:r>
      <w:r>
        <w:t>the</w:t>
      </w:r>
      <w:r>
        <w:rPr>
          <w:spacing w:val="-15"/>
        </w:rPr>
        <w:t xml:space="preserve"> </w:t>
      </w:r>
      <w:r>
        <w:t>victim</w:t>
      </w:r>
      <w:r>
        <w:rPr>
          <w:spacing w:val="-16"/>
        </w:rPr>
        <w:t xml:space="preserve"> </w:t>
      </w:r>
      <w:r>
        <w:t>does</w:t>
      </w:r>
      <w:r>
        <w:rPr>
          <w:spacing w:val="-15"/>
        </w:rPr>
        <w:t xml:space="preserve"> </w:t>
      </w:r>
      <w:r>
        <w:t>move</w:t>
      </w:r>
      <w:r>
        <w:rPr>
          <w:spacing w:val="-15"/>
        </w:rPr>
        <w:t xml:space="preserve"> </w:t>
      </w:r>
      <w:r>
        <w:t>to</w:t>
      </w:r>
      <w:r>
        <w:rPr>
          <w:spacing w:val="-15"/>
        </w:rPr>
        <w:t xml:space="preserve"> </w:t>
      </w:r>
      <w:r>
        <w:t>another</w:t>
      </w:r>
      <w:r>
        <w:rPr>
          <w:spacing w:val="-16"/>
        </w:rPr>
        <w:t xml:space="preserve"> </w:t>
      </w:r>
      <w:r>
        <w:t>educational</w:t>
      </w:r>
      <w:r>
        <w:rPr>
          <w:spacing w:val="-16"/>
        </w:rPr>
        <w:t xml:space="preserve"> </w:t>
      </w:r>
      <w:r>
        <w:t>institution</w:t>
      </w:r>
      <w:r>
        <w:rPr>
          <w:spacing w:val="-16"/>
        </w:rPr>
        <w:t xml:space="preserve"> </w:t>
      </w:r>
      <w:r>
        <w:t>(for</w:t>
      </w:r>
      <w:r>
        <w:rPr>
          <w:spacing w:val="-16"/>
        </w:rPr>
        <w:t xml:space="preserve"> </w:t>
      </w:r>
      <w:r>
        <w:t>any</w:t>
      </w:r>
      <w:r>
        <w:rPr>
          <w:spacing w:val="-14"/>
        </w:rPr>
        <w:t xml:space="preserve"> </w:t>
      </w:r>
      <w:r>
        <w:t>reason),</w:t>
      </w:r>
      <w:r>
        <w:rPr>
          <w:spacing w:val="-16"/>
        </w:rPr>
        <w:t xml:space="preserve"> </w:t>
      </w:r>
      <w:r>
        <w:t>the</w:t>
      </w:r>
      <w:r>
        <w:rPr>
          <w:spacing w:val="-15"/>
        </w:rPr>
        <w:t xml:space="preserve"> </w:t>
      </w:r>
      <w:r>
        <w:t>new</w:t>
      </w:r>
      <w:r>
        <w:rPr>
          <w:spacing w:val="-18"/>
        </w:rPr>
        <w:t xml:space="preserve"> </w:t>
      </w:r>
      <w:r>
        <w:t>educational institution</w:t>
      </w:r>
      <w:r>
        <w:rPr>
          <w:spacing w:val="-13"/>
        </w:rPr>
        <w:t xml:space="preserve"> </w:t>
      </w:r>
      <w:r>
        <w:t>will</w:t>
      </w:r>
      <w:r>
        <w:rPr>
          <w:spacing w:val="-13"/>
        </w:rPr>
        <w:t xml:space="preserve"> </w:t>
      </w:r>
      <w:r>
        <w:t>be</w:t>
      </w:r>
      <w:r>
        <w:rPr>
          <w:spacing w:val="-12"/>
        </w:rPr>
        <w:t xml:space="preserve"> </w:t>
      </w:r>
      <w:r>
        <w:t>made</w:t>
      </w:r>
      <w:r>
        <w:rPr>
          <w:spacing w:val="-12"/>
        </w:rPr>
        <w:t xml:space="preserve"> </w:t>
      </w:r>
      <w:r>
        <w:t>aware</w:t>
      </w:r>
      <w:r>
        <w:rPr>
          <w:spacing w:val="-12"/>
        </w:rPr>
        <w:t xml:space="preserve"> </w:t>
      </w:r>
      <w:r>
        <w:t>of</w:t>
      </w:r>
      <w:r>
        <w:rPr>
          <w:spacing w:val="-13"/>
        </w:rPr>
        <w:t xml:space="preserve"> </w:t>
      </w:r>
      <w:r>
        <w:t>any</w:t>
      </w:r>
      <w:r>
        <w:rPr>
          <w:spacing w:val="-14"/>
        </w:rPr>
        <w:t xml:space="preserve"> </w:t>
      </w:r>
      <w:r>
        <w:t>ongoing</w:t>
      </w:r>
      <w:r>
        <w:rPr>
          <w:spacing w:val="-13"/>
        </w:rPr>
        <w:t xml:space="preserve"> </w:t>
      </w:r>
      <w:r>
        <w:t>support</w:t>
      </w:r>
      <w:r>
        <w:rPr>
          <w:spacing w:val="-13"/>
        </w:rPr>
        <w:t xml:space="preserve"> </w:t>
      </w:r>
      <w:r>
        <w:t>needs.</w:t>
      </w:r>
      <w:r>
        <w:rPr>
          <w:spacing w:val="-14"/>
        </w:rPr>
        <w:t xml:space="preserve"> </w:t>
      </w:r>
      <w:r>
        <w:t>The</w:t>
      </w:r>
      <w:r>
        <w:rPr>
          <w:spacing w:val="-15"/>
        </w:rPr>
        <w:t xml:space="preserve"> </w:t>
      </w:r>
      <w:r>
        <w:t>designated</w:t>
      </w:r>
      <w:r>
        <w:rPr>
          <w:spacing w:val="-13"/>
        </w:rPr>
        <w:t xml:space="preserve"> </w:t>
      </w:r>
      <w:r>
        <w:t>safeguarding</w:t>
      </w:r>
      <w:r>
        <w:rPr>
          <w:spacing w:val="-13"/>
        </w:rPr>
        <w:t xml:space="preserve"> </w:t>
      </w:r>
      <w:r>
        <w:t>lead will take responsibility to ensure this happens (and should discuss with the victim and, where appropriate, their parents or carers as to the most suitable way of doing this) as well as transferring the child protection file.</w:t>
      </w:r>
    </w:p>
    <w:p w14:paraId="694F4782" w14:textId="77777777" w:rsidR="009975E3" w:rsidRDefault="00E91775">
      <w:pPr>
        <w:pStyle w:val="BodyText"/>
        <w:spacing w:before="262"/>
        <w:ind w:left="579"/>
        <w:jc w:val="both"/>
      </w:pPr>
      <w:r>
        <w:t>Working</w:t>
      </w:r>
      <w:r>
        <w:rPr>
          <w:spacing w:val="-9"/>
        </w:rPr>
        <w:t xml:space="preserve"> </w:t>
      </w:r>
      <w:r>
        <w:t>with</w:t>
      </w:r>
      <w:r>
        <w:rPr>
          <w:spacing w:val="-8"/>
        </w:rPr>
        <w:t xml:space="preserve"> </w:t>
      </w:r>
      <w:r>
        <w:t>parents</w:t>
      </w:r>
      <w:r>
        <w:rPr>
          <w:spacing w:val="-7"/>
        </w:rPr>
        <w:t xml:space="preserve"> </w:t>
      </w:r>
      <w:r>
        <w:t>and</w:t>
      </w:r>
      <w:r>
        <w:rPr>
          <w:spacing w:val="-8"/>
        </w:rPr>
        <w:t xml:space="preserve"> </w:t>
      </w:r>
      <w:r>
        <w:rPr>
          <w:spacing w:val="-2"/>
        </w:rPr>
        <w:t>carers</w:t>
      </w:r>
    </w:p>
    <w:p w14:paraId="694F4783" w14:textId="77777777" w:rsidR="009975E3" w:rsidRDefault="009975E3">
      <w:pPr>
        <w:pStyle w:val="BodyText"/>
        <w:spacing w:before="10"/>
      </w:pPr>
    </w:p>
    <w:p w14:paraId="694F4784" w14:textId="77777777" w:rsidR="009975E3" w:rsidRDefault="00E91775">
      <w:pPr>
        <w:pStyle w:val="BodyText"/>
        <w:spacing w:line="247" w:lineRule="auto"/>
        <w:ind w:left="588" w:right="567" w:hanging="10"/>
        <w:jc w:val="both"/>
      </w:pPr>
      <w:r>
        <w:t>We</w:t>
      </w:r>
      <w:r>
        <w:rPr>
          <w:spacing w:val="-6"/>
        </w:rPr>
        <w:t xml:space="preserve"> </w:t>
      </w:r>
      <w:r>
        <w:t>will,</w:t>
      </w:r>
      <w:r>
        <w:rPr>
          <w:spacing w:val="-5"/>
        </w:rPr>
        <w:t xml:space="preserve"> </w:t>
      </w:r>
      <w:r>
        <w:t>in</w:t>
      </w:r>
      <w:r>
        <w:rPr>
          <w:spacing w:val="-5"/>
        </w:rPr>
        <w:t xml:space="preserve"> </w:t>
      </w:r>
      <w:r>
        <w:t>most</w:t>
      </w:r>
      <w:r>
        <w:rPr>
          <w:spacing w:val="-7"/>
        </w:rPr>
        <w:t xml:space="preserve"> </w:t>
      </w:r>
      <w:r>
        <w:t>instances,</w:t>
      </w:r>
      <w:r>
        <w:rPr>
          <w:spacing w:val="-8"/>
        </w:rPr>
        <w:t xml:space="preserve"> </w:t>
      </w:r>
      <w:r>
        <w:t>engage</w:t>
      </w:r>
      <w:r>
        <w:rPr>
          <w:spacing w:val="-6"/>
        </w:rPr>
        <w:t xml:space="preserve"> </w:t>
      </w:r>
      <w:r>
        <w:t>with</w:t>
      </w:r>
      <w:r>
        <w:rPr>
          <w:spacing w:val="-7"/>
        </w:rPr>
        <w:t xml:space="preserve"> </w:t>
      </w:r>
      <w:r>
        <w:t>both</w:t>
      </w:r>
      <w:r>
        <w:rPr>
          <w:spacing w:val="-7"/>
        </w:rPr>
        <w:t xml:space="preserve"> </w:t>
      </w:r>
      <w:r>
        <w:t>the</w:t>
      </w:r>
      <w:r>
        <w:rPr>
          <w:spacing w:val="-6"/>
        </w:rPr>
        <w:t xml:space="preserve"> </w:t>
      </w:r>
      <w:r>
        <w:t>victim’s</w:t>
      </w:r>
      <w:r>
        <w:rPr>
          <w:spacing w:val="-6"/>
        </w:rPr>
        <w:t xml:space="preserve"> </w:t>
      </w:r>
      <w:r>
        <w:t>and</w:t>
      </w:r>
      <w:r>
        <w:rPr>
          <w:spacing w:val="-7"/>
        </w:rPr>
        <w:t xml:space="preserve"> </w:t>
      </w:r>
      <w:r>
        <w:t>the</w:t>
      </w:r>
      <w:r>
        <w:rPr>
          <w:spacing w:val="-4"/>
        </w:rPr>
        <w:t xml:space="preserve"> </w:t>
      </w:r>
      <w:r>
        <w:t>alleged</w:t>
      </w:r>
      <w:r>
        <w:rPr>
          <w:spacing w:val="-7"/>
        </w:rPr>
        <w:t xml:space="preserve"> </w:t>
      </w:r>
      <w:r>
        <w:t>perpetrator’s</w:t>
      </w:r>
      <w:r>
        <w:rPr>
          <w:spacing w:val="-9"/>
        </w:rPr>
        <w:t xml:space="preserve"> </w:t>
      </w:r>
      <w:r>
        <w:t>parents or carers when there has been a report of sexual violence (this might not be necessary or proportionate in the case of sexual harassment and this will be considered on a case-by-case basis). The exception to this rule is if there is a reason to believe informing a parent or carer will put a child at additional risk.</w:t>
      </w:r>
    </w:p>
    <w:p w14:paraId="694F4785" w14:textId="77777777" w:rsidR="009975E3" w:rsidRDefault="00E91775">
      <w:pPr>
        <w:pStyle w:val="BodyText"/>
        <w:spacing w:before="263"/>
        <w:ind w:left="579"/>
        <w:jc w:val="both"/>
      </w:pPr>
      <w:r>
        <w:t>Safeguarding</w:t>
      </w:r>
      <w:r>
        <w:rPr>
          <w:spacing w:val="-8"/>
        </w:rPr>
        <w:t xml:space="preserve"> </w:t>
      </w:r>
      <w:r>
        <w:t>Other</w:t>
      </w:r>
      <w:r>
        <w:rPr>
          <w:spacing w:val="-8"/>
        </w:rPr>
        <w:t xml:space="preserve"> </w:t>
      </w:r>
      <w:r>
        <w:rPr>
          <w:spacing w:val="-2"/>
        </w:rPr>
        <w:t>Children</w:t>
      </w:r>
    </w:p>
    <w:p w14:paraId="694F4786" w14:textId="77777777" w:rsidR="009975E3" w:rsidRDefault="009975E3">
      <w:pPr>
        <w:pStyle w:val="BodyText"/>
        <w:spacing w:before="9"/>
      </w:pPr>
    </w:p>
    <w:p w14:paraId="694F4787" w14:textId="77777777" w:rsidR="009975E3" w:rsidRDefault="00E91775">
      <w:pPr>
        <w:pStyle w:val="BodyText"/>
        <w:spacing w:before="1" w:line="247" w:lineRule="auto"/>
        <w:ind w:left="588" w:right="567" w:hanging="10"/>
        <w:jc w:val="both"/>
      </w:pPr>
      <w:r>
        <w:t>Our approach to safeguarding, a culture that makes clear that there is a zero-tolerance approach to sexual violence and sexual harassment and that it is never acceptable and it will not be tolerated, and a strong preventative education programme will help create an environment in which all children are supportive and respectful of their peers when reports of sexual violence or sexual harassment are made.</w:t>
      </w:r>
    </w:p>
    <w:p w14:paraId="694F4788" w14:textId="77777777" w:rsidR="009975E3" w:rsidRDefault="00E91775">
      <w:pPr>
        <w:pStyle w:val="BodyText"/>
        <w:spacing w:before="264" w:line="247" w:lineRule="auto"/>
        <w:ind w:left="588" w:right="571" w:hanging="10"/>
        <w:jc w:val="both"/>
      </w:pPr>
      <w:r>
        <w:t xml:space="preserve">We will keep our policies, processes, and curriculum under constant review to protect all their </w:t>
      </w:r>
      <w:r>
        <w:rPr>
          <w:spacing w:val="-2"/>
        </w:rPr>
        <w:t>children.</w:t>
      </w:r>
    </w:p>
    <w:p w14:paraId="694F4789" w14:textId="77777777" w:rsidR="009975E3" w:rsidRDefault="009975E3">
      <w:pPr>
        <w:pStyle w:val="BodyText"/>
        <w:spacing w:before="128"/>
      </w:pPr>
    </w:p>
    <w:p w14:paraId="694F478A" w14:textId="77777777" w:rsidR="009975E3" w:rsidRDefault="00E91775">
      <w:pPr>
        <w:pStyle w:val="Heading1"/>
        <w:spacing w:before="1"/>
        <w:jc w:val="both"/>
      </w:pPr>
      <w:bookmarkStart w:id="133" w:name="Domestic_Abuse"/>
      <w:bookmarkStart w:id="134" w:name="_bookmark55"/>
      <w:bookmarkEnd w:id="133"/>
      <w:bookmarkEnd w:id="134"/>
      <w:r>
        <w:rPr>
          <w:color w:val="233E60"/>
        </w:rPr>
        <w:t>Domestic</w:t>
      </w:r>
      <w:r>
        <w:rPr>
          <w:color w:val="233E60"/>
          <w:spacing w:val="-3"/>
        </w:rPr>
        <w:t xml:space="preserve"> </w:t>
      </w:r>
      <w:r>
        <w:rPr>
          <w:color w:val="233E60"/>
          <w:spacing w:val="-2"/>
        </w:rPr>
        <w:t>Abuse</w:t>
      </w:r>
    </w:p>
    <w:p w14:paraId="694F478B" w14:textId="77777777" w:rsidR="009975E3" w:rsidRDefault="00E91775">
      <w:pPr>
        <w:pStyle w:val="BodyText"/>
        <w:spacing w:before="128" w:line="247" w:lineRule="auto"/>
        <w:ind w:left="588" w:right="567" w:hanging="10"/>
        <w:jc w:val="both"/>
      </w:pPr>
      <w:r>
        <w:t>Any</w:t>
      </w:r>
      <w:r>
        <w:rPr>
          <w:spacing w:val="-10"/>
        </w:rPr>
        <w:t xml:space="preserve"> </w:t>
      </w:r>
      <w:r>
        <w:t>incident</w:t>
      </w:r>
      <w:r>
        <w:rPr>
          <w:spacing w:val="-9"/>
        </w:rPr>
        <w:t xml:space="preserve"> </w:t>
      </w:r>
      <w:r>
        <w:t>or</w:t>
      </w:r>
      <w:r>
        <w:rPr>
          <w:spacing w:val="-9"/>
        </w:rPr>
        <w:t xml:space="preserve"> </w:t>
      </w:r>
      <w:r>
        <w:t>pattern</w:t>
      </w:r>
      <w:r>
        <w:rPr>
          <w:spacing w:val="-9"/>
        </w:rPr>
        <w:t xml:space="preserve"> </w:t>
      </w:r>
      <w:r>
        <w:t>of</w:t>
      </w:r>
      <w:r>
        <w:rPr>
          <w:spacing w:val="-9"/>
        </w:rPr>
        <w:t xml:space="preserve"> </w:t>
      </w:r>
      <w:r>
        <w:t>incidents</w:t>
      </w:r>
      <w:r>
        <w:rPr>
          <w:spacing w:val="-8"/>
        </w:rPr>
        <w:t xml:space="preserve"> </w:t>
      </w:r>
      <w:r>
        <w:t>of</w:t>
      </w:r>
      <w:r>
        <w:rPr>
          <w:spacing w:val="-9"/>
        </w:rPr>
        <w:t xml:space="preserve"> </w:t>
      </w:r>
      <w:r>
        <w:t>controlling,</w:t>
      </w:r>
      <w:r>
        <w:rPr>
          <w:spacing w:val="-10"/>
        </w:rPr>
        <w:t xml:space="preserve"> </w:t>
      </w:r>
      <w:r>
        <w:t>coercive,</w:t>
      </w:r>
      <w:r>
        <w:rPr>
          <w:spacing w:val="-10"/>
        </w:rPr>
        <w:t xml:space="preserve"> </w:t>
      </w:r>
      <w:r>
        <w:t>threatening</w:t>
      </w:r>
      <w:r>
        <w:rPr>
          <w:spacing w:val="-9"/>
        </w:rPr>
        <w:t xml:space="preserve"> </w:t>
      </w:r>
      <w:r>
        <w:t>behaviour,</w:t>
      </w:r>
      <w:r>
        <w:rPr>
          <w:spacing w:val="-10"/>
        </w:rPr>
        <w:t xml:space="preserve"> </w:t>
      </w:r>
      <w:r>
        <w:t>violence,</w:t>
      </w:r>
      <w:r>
        <w:rPr>
          <w:spacing w:val="-10"/>
        </w:rPr>
        <w:t xml:space="preserve"> </w:t>
      </w:r>
      <w:r>
        <w:t>or abuse between those aged 16 or over who are, or have been, intimate partners or family members regardless of gender or sexuality. The abuse can encompass, but is not limited to:</w:t>
      </w:r>
    </w:p>
    <w:p w14:paraId="694F478C" w14:textId="77777777" w:rsidR="009975E3" w:rsidRDefault="009975E3">
      <w:pPr>
        <w:pStyle w:val="BodyText"/>
        <w:spacing w:before="41"/>
      </w:pPr>
    </w:p>
    <w:p w14:paraId="694F478D" w14:textId="77777777" w:rsidR="009975E3" w:rsidRDefault="00E91775">
      <w:pPr>
        <w:pStyle w:val="ListParagraph"/>
        <w:numPr>
          <w:ilvl w:val="0"/>
          <w:numId w:val="5"/>
        </w:numPr>
        <w:tabs>
          <w:tab w:val="left" w:pos="1291"/>
        </w:tabs>
        <w:ind w:hanging="360"/>
      </w:pPr>
      <w:r>
        <w:rPr>
          <w:spacing w:val="-2"/>
        </w:rPr>
        <w:t>psychological</w:t>
      </w:r>
    </w:p>
    <w:p w14:paraId="694F478E" w14:textId="77777777" w:rsidR="009975E3" w:rsidRDefault="00E91775">
      <w:pPr>
        <w:pStyle w:val="ListParagraph"/>
        <w:numPr>
          <w:ilvl w:val="0"/>
          <w:numId w:val="5"/>
        </w:numPr>
        <w:tabs>
          <w:tab w:val="left" w:pos="1291"/>
        </w:tabs>
        <w:spacing w:before="40"/>
        <w:ind w:hanging="360"/>
      </w:pPr>
      <w:r>
        <w:rPr>
          <w:spacing w:val="-2"/>
        </w:rPr>
        <w:t>physical</w:t>
      </w:r>
    </w:p>
    <w:p w14:paraId="694F478F" w14:textId="77777777" w:rsidR="009975E3" w:rsidRDefault="00E91775">
      <w:pPr>
        <w:pStyle w:val="ListParagraph"/>
        <w:numPr>
          <w:ilvl w:val="0"/>
          <w:numId w:val="5"/>
        </w:numPr>
        <w:tabs>
          <w:tab w:val="left" w:pos="1292"/>
        </w:tabs>
        <w:spacing w:before="35"/>
        <w:ind w:left="1292" w:hanging="360"/>
      </w:pPr>
      <w:r>
        <w:rPr>
          <w:spacing w:val="-2"/>
        </w:rPr>
        <w:t>sexual</w:t>
      </w:r>
    </w:p>
    <w:p w14:paraId="694F4790" w14:textId="77777777" w:rsidR="009975E3" w:rsidRDefault="00E91775">
      <w:pPr>
        <w:pStyle w:val="ListParagraph"/>
        <w:numPr>
          <w:ilvl w:val="0"/>
          <w:numId w:val="5"/>
        </w:numPr>
        <w:tabs>
          <w:tab w:val="left" w:pos="1292"/>
        </w:tabs>
        <w:spacing w:before="35"/>
        <w:ind w:left="1292" w:hanging="360"/>
      </w:pPr>
      <w:r>
        <w:rPr>
          <w:spacing w:val="-2"/>
        </w:rPr>
        <w:t>financial</w:t>
      </w:r>
    </w:p>
    <w:p w14:paraId="694F4791" w14:textId="77777777" w:rsidR="009975E3" w:rsidRDefault="00E91775">
      <w:pPr>
        <w:pStyle w:val="ListParagraph"/>
        <w:numPr>
          <w:ilvl w:val="0"/>
          <w:numId w:val="5"/>
        </w:numPr>
        <w:tabs>
          <w:tab w:val="left" w:pos="1292"/>
        </w:tabs>
        <w:spacing w:before="35"/>
        <w:ind w:left="1292" w:hanging="360"/>
      </w:pPr>
      <w:r>
        <w:rPr>
          <w:spacing w:val="-2"/>
        </w:rPr>
        <w:t>emotional</w:t>
      </w:r>
    </w:p>
    <w:p w14:paraId="694F4792" w14:textId="77777777" w:rsidR="009975E3" w:rsidRDefault="009975E3">
      <w:pPr>
        <w:pStyle w:val="BodyText"/>
        <w:spacing w:before="13"/>
      </w:pPr>
    </w:p>
    <w:p w14:paraId="694F4793" w14:textId="77777777" w:rsidR="009975E3" w:rsidRDefault="00E91775">
      <w:pPr>
        <w:pStyle w:val="BodyText"/>
        <w:spacing w:line="247" w:lineRule="auto"/>
        <w:ind w:left="589" w:right="568" w:hanging="10"/>
        <w:jc w:val="both"/>
      </w:pPr>
      <w:r>
        <w:t>Exposure to domestic abuse and/or violence can have a serious, long lasting emotional and psychological impact on children.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p>
    <w:p w14:paraId="694F4794" w14:textId="77777777" w:rsidR="009975E3" w:rsidRDefault="00E91775">
      <w:pPr>
        <w:pStyle w:val="BodyText"/>
        <w:spacing w:before="264" w:line="247" w:lineRule="auto"/>
        <w:ind w:left="588" w:right="569" w:hanging="10"/>
        <w:jc w:val="both"/>
      </w:pPr>
      <w:r>
        <w:t xml:space="preserve">Our staff will support any pupil who has experienced direct or indirect exposure to domestic </w:t>
      </w:r>
      <w:r>
        <w:rPr>
          <w:spacing w:val="-2"/>
        </w:rPr>
        <w:t>abuse.</w:t>
      </w:r>
    </w:p>
    <w:p w14:paraId="694F4795" w14:textId="77777777" w:rsidR="009975E3" w:rsidRDefault="009975E3">
      <w:pPr>
        <w:pStyle w:val="BodyText"/>
        <w:spacing w:line="247" w:lineRule="auto"/>
        <w:jc w:val="both"/>
        <w:sectPr w:rsidR="009975E3">
          <w:pgSz w:w="11910" w:h="16840"/>
          <w:pgMar w:top="620" w:right="141" w:bottom="1980" w:left="141" w:header="0" w:footer="1716" w:gutter="0"/>
          <w:cols w:space="720"/>
        </w:sectPr>
      </w:pPr>
    </w:p>
    <w:p w14:paraId="694F4796" w14:textId="77777777" w:rsidR="009975E3" w:rsidRDefault="00E91775">
      <w:pPr>
        <w:pStyle w:val="Heading2"/>
        <w:spacing w:before="88"/>
        <w:jc w:val="both"/>
      </w:pPr>
      <w:bookmarkStart w:id="135" w:name="Operation_Encompass"/>
      <w:bookmarkStart w:id="136" w:name="_bookmark56"/>
      <w:bookmarkEnd w:id="135"/>
      <w:bookmarkEnd w:id="136"/>
      <w:r>
        <w:rPr>
          <w:color w:val="365F91"/>
        </w:rPr>
        <w:lastRenderedPageBreak/>
        <w:t>Operation</w:t>
      </w:r>
      <w:r>
        <w:rPr>
          <w:color w:val="365F91"/>
          <w:spacing w:val="-7"/>
        </w:rPr>
        <w:t xml:space="preserve"> </w:t>
      </w:r>
      <w:r>
        <w:rPr>
          <w:color w:val="365F91"/>
          <w:spacing w:val="-2"/>
        </w:rPr>
        <w:t>Encompass</w:t>
      </w:r>
    </w:p>
    <w:p w14:paraId="694F4797" w14:textId="77777777" w:rsidR="009975E3" w:rsidRDefault="00E91775">
      <w:pPr>
        <w:pStyle w:val="BodyText"/>
        <w:spacing w:before="231" w:line="247" w:lineRule="auto"/>
        <w:ind w:left="588" w:right="568" w:hanging="10"/>
        <w:jc w:val="both"/>
      </w:pPr>
      <w:r>
        <w:t>Operation Encompass operates in all police forces across England. It 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key adult (usually</w:t>
      </w:r>
      <w:r>
        <w:rPr>
          <w:spacing w:val="-16"/>
        </w:rPr>
        <w:t xml:space="preserve"> </w:t>
      </w:r>
      <w:r>
        <w:t>the</w:t>
      </w:r>
      <w:r>
        <w:rPr>
          <w:spacing w:val="-15"/>
        </w:rPr>
        <w:t xml:space="preserve"> </w:t>
      </w:r>
      <w:r>
        <w:t>designated</w:t>
      </w:r>
      <w:r>
        <w:rPr>
          <w:spacing w:val="-16"/>
        </w:rPr>
        <w:t xml:space="preserve"> </w:t>
      </w:r>
      <w:r>
        <w:t>safeguarding</w:t>
      </w:r>
      <w:r>
        <w:rPr>
          <w:spacing w:val="-16"/>
        </w:rPr>
        <w:t xml:space="preserve"> </w:t>
      </w:r>
      <w:r>
        <w:t>lead)</w:t>
      </w:r>
      <w:r>
        <w:rPr>
          <w:spacing w:val="-14"/>
        </w:rPr>
        <w:t xml:space="preserve"> </w:t>
      </w:r>
      <w:r>
        <w:t>in</w:t>
      </w:r>
      <w:r>
        <w:rPr>
          <w:spacing w:val="-16"/>
        </w:rPr>
        <w:t xml:space="preserve"> </w:t>
      </w:r>
      <w:r>
        <w:t>school</w:t>
      </w:r>
      <w:r>
        <w:rPr>
          <w:spacing w:val="-16"/>
        </w:rPr>
        <w:t xml:space="preserve"> </w:t>
      </w:r>
      <w:r>
        <w:t>before</w:t>
      </w:r>
      <w:r>
        <w:rPr>
          <w:spacing w:val="-15"/>
        </w:rPr>
        <w:t xml:space="preserve"> </w:t>
      </w:r>
      <w:r>
        <w:t>the</w:t>
      </w:r>
      <w:r>
        <w:rPr>
          <w:spacing w:val="-15"/>
        </w:rPr>
        <w:t xml:space="preserve"> </w:t>
      </w:r>
      <w:r>
        <w:t>child</w:t>
      </w:r>
      <w:r>
        <w:rPr>
          <w:spacing w:val="-16"/>
        </w:rPr>
        <w:t xml:space="preserve"> </w:t>
      </w:r>
      <w:r>
        <w:t>or</w:t>
      </w:r>
      <w:r>
        <w:rPr>
          <w:spacing w:val="-16"/>
        </w:rPr>
        <w:t xml:space="preserve"> </w:t>
      </w:r>
      <w:r>
        <w:t>children</w:t>
      </w:r>
      <w:r>
        <w:rPr>
          <w:spacing w:val="-16"/>
        </w:rPr>
        <w:t xml:space="preserve"> </w:t>
      </w:r>
      <w:r>
        <w:t>arrive</w:t>
      </w:r>
      <w:r>
        <w:rPr>
          <w:spacing w:val="-15"/>
        </w:rPr>
        <w:t xml:space="preserve"> </w:t>
      </w:r>
      <w:r>
        <w:t>at</w:t>
      </w:r>
      <w:r>
        <w:rPr>
          <w:spacing w:val="-16"/>
        </w:rPr>
        <w:t xml:space="preserve"> </w:t>
      </w:r>
      <w:r>
        <w:t>school the following day.</w:t>
      </w:r>
    </w:p>
    <w:p w14:paraId="694F4798" w14:textId="77777777" w:rsidR="009975E3" w:rsidRDefault="00E91775">
      <w:pPr>
        <w:pStyle w:val="BodyText"/>
        <w:spacing w:before="260"/>
        <w:ind w:left="579"/>
        <w:jc w:val="both"/>
      </w:pPr>
      <w:r>
        <w:t>Our</w:t>
      </w:r>
      <w:r>
        <w:rPr>
          <w:spacing w:val="-13"/>
        </w:rPr>
        <w:t xml:space="preserve"> </w:t>
      </w:r>
      <w:r>
        <w:t>school</w:t>
      </w:r>
      <w:r>
        <w:rPr>
          <w:spacing w:val="-12"/>
        </w:rPr>
        <w:t xml:space="preserve"> </w:t>
      </w:r>
      <w:r>
        <w:t>is</w:t>
      </w:r>
      <w:r>
        <w:rPr>
          <w:spacing w:val="-11"/>
        </w:rPr>
        <w:t xml:space="preserve"> </w:t>
      </w:r>
      <w:r>
        <w:t>part</w:t>
      </w:r>
      <w:r>
        <w:rPr>
          <w:spacing w:val="-12"/>
        </w:rPr>
        <w:t xml:space="preserve"> </w:t>
      </w:r>
      <w:r>
        <w:t>of</w:t>
      </w:r>
      <w:r>
        <w:rPr>
          <w:spacing w:val="-12"/>
        </w:rPr>
        <w:t xml:space="preserve"> </w:t>
      </w:r>
      <w:r>
        <w:t>Operation</w:t>
      </w:r>
      <w:r>
        <w:rPr>
          <w:spacing w:val="-12"/>
        </w:rPr>
        <w:t xml:space="preserve"> </w:t>
      </w:r>
      <w:r>
        <w:t>Encompass</w:t>
      </w:r>
      <w:r>
        <w:rPr>
          <w:spacing w:val="-13"/>
        </w:rPr>
        <w:t xml:space="preserve"> </w:t>
      </w:r>
      <w:r>
        <w:t>and</w:t>
      </w:r>
      <w:r>
        <w:rPr>
          <w:spacing w:val="-13"/>
        </w:rPr>
        <w:t xml:space="preserve"> </w:t>
      </w:r>
      <w:r>
        <w:t>pupils</w:t>
      </w:r>
      <w:r>
        <w:rPr>
          <w:spacing w:val="-11"/>
        </w:rPr>
        <w:t xml:space="preserve"> </w:t>
      </w:r>
      <w:r>
        <w:t>and</w:t>
      </w:r>
      <w:r>
        <w:rPr>
          <w:spacing w:val="-12"/>
        </w:rPr>
        <w:t xml:space="preserve"> </w:t>
      </w:r>
      <w:r>
        <w:t>families</w:t>
      </w:r>
      <w:r>
        <w:rPr>
          <w:spacing w:val="-11"/>
        </w:rPr>
        <w:t xml:space="preserve"> </w:t>
      </w:r>
      <w:r>
        <w:t>are</w:t>
      </w:r>
      <w:r>
        <w:rPr>
          <w:spacing w:val="-11"/>
        </w:rPr>
        <w:t xml:space="preserve"> </w:t>
      </w:r>
      <w:r>
        <w:t>supported</w:t>
      </w:r>
      <w:r>
        <w:rPr>
          <w:spacing w:val="-12"/>
        </w:rPr>
        <w:t xml:space="preserve"> </w:t>
      </w:r>
      <w:r>
        <w:rPr>
          <w:spacing w:val="-2"/>
        </w:rPr>
        <w:t>appropriately.</w:t>
      </w:r>
    </w:p>
    <w:p w14:paraId="694F4799" w14:textId="77777777" w:rsidR="009975E3" w:rsidRDefault="009975E3">
      <w:pPr>
        <w:pStyle w:val="BodyText"/>
        <w:spacing w:before="138"/>
      </w:pPr>
    </w:p>
    <w:p w14:paraId="694F479A" w14:textId="77777777" w:rsidR="009975E3" w:rsidRDefault="00E91775">
      <w:pPr>
        <w:pStyle w:val="Heading1"/>
        <w:spacing w:before="1"/>
        <w:jc w:val="both"/>
      </w:pPr>
      <w:bookmarkStart w:id="137" w:name="Children_Absent_from_Education"/>
      <w:bookmarkStart w:id="138" w:name="_bookmark57"/>
      <w:bookmarkEnd w:id="137"/>
      <w:bookmarkEnd w:id="138"/>
      <w:r>
        <w:rPr>
          <w:color w:val="233E60"/>
        </w:rPr>
        <w:t>Children</w:t>
      </w:r>
      <w:r>
        <w:rPr>
          <w:color w:val="233E60"/>
          <w:spacing w:val="-2"/>
        </w:rPr>
        <w:t xml:space="preserve"> </w:t>
      </w:r>
      <w:r>
        <w:rPr>
          <w:color w:val="233E60"/>
        </w:rPr>
        <w:t>Absent</w:t>
      </w:r>
      <w:r>
        <w:rPr>
          <w:color w:val="233E60"/>
          <w:spacing w:val="-3"/>
        </w:rPr>
        <w:t xml:space="preserve"> </w:t>
      </w:r>
      <w:r>
        <w:rPr>
          <w:color w:val="233E60"/>
        </w:rPr>
        <w:t xml:space="preserve">from </w:t>
      </w:r>
      <w:r>
        <w:rPr>
          <w:color w:val="233E60"/>
          <w:spacing w:val="-2"/>
        </w:rPr>
        <w:t>Education</w:t>
      </w:r>
    </w:p>
    <w:p w14:paraId="694F479B" w14:textId="77777777" w:rsidR="009975E3" w:rsidRDefault="00E91775">
      <w:pPr>
        <w:pStyle w:val="BodyText"/>
        <w:spacing w:before="164" w:line="247" w:lineRule="auto"/>
        <w:ind w:left="588" w:right="568" w:hanging="10"/>
        <w:jc w:val="both"/>
      </w:pPr>
      <w:r>
        <w:t>Staff are aware that children being absent from education for prolonged periods and/or on repeat occasions can act as a vital warning sign to a range of safeguarding issues including neglect, child sexual and child criminal exploitation - particularly county lines. It may indicate mental health problems, risk of substance abuse, risk of travelling to conflict zones, risk of female genital mutilation, so called ‘honour’-based abuse or risk of forced marriage.</w:t>
      </w:r>
    </w:p>
    <w:p w14:paraId="694F479C" w14:textId="77777777" w:rsidR="009975E3" w:rsidRDefault="00E91775">
      <w:pPr>
        <w:pStyle w:val="BodyText"/>
        <w:spacing w:before="264" w:line="247" w:lineRule="auto"/>
        <w:ind w:left="588" w:right="569" w:hanging="10"/>
        <w:jc w:val="both"/>
      </w:pPr>
      <w:r>
        <w:t>Early</w:t>
      </w:r>
      <w:r>
        <w:rPr>
          <w:spacing w:val="-6"/>
        </w:rPr>
        <w:t xml:space="preserve"> </w:t>
      </w:r>
      <w:r>
        <w:t>intervention</w:t>
      </w:r>
      <w:r>
        <w:rPr>
          <w:spacing w:val="-6"/>
        </w:rPr>
        <w:t xml:space="preserve"> </w:t>
      </w:r>
      <w:r>
        <w:t>is</w:t>
      </w:r>
      <w:r>
        <w:rPr>
          <w:spacing w:val="-5"/>
        </w:rPr>
        <w:t xml:space="preserve"> </w:t>
      </w:r>
      <w:r>
        <w:t>essential</w:t>
      </w:r>
      <w:r>
        <w:rPr>
          <w:spacing w:val="-6"/>
        </w:rPr>
        <w:t xml:space="preserve"> </w:t>
      </w:r>
      <w:r>
        <w:t>to</w:t>
      </w:r>
      <w:r>
        <w:rPr>
          <w:spacing w:val="-5"/>
        </w:rPr>
        <w:t xml:space="preserve"> </w:t>
      </w:r>
      <w:r>
        <w:t>identify</w:t>
      </w:r>
      <w:r>
        <w:rPr>
          <w:spacing w:val="-4"/>
        </w:rPr>
        <w:t xml:space="preserve"> </w:t>
      </w:r>
      <w:r>
        <w:t>the</w:t>
      </w:r>
      <w:r>
        <w:rPr>
          <w:spacing w:val="-5"/>
        </w:rPr>
        <w:t xml:space="preserve"> </w:t>
      </w:r>
      <w:r>
        <w:t>existence</w:t>
      </w:r>
      <w:r>
        <w:rPr>
          <w:spacing w:val="-5"/>
        </w:rPr>
        <w:t xml:space="preserve"> </w:t>
      </w:r>
      <w:r>
        <w:t>of</w:t>
      </w:r>
      <w:r>
        <w:rPr>
          <w:spacing w:val="-6"/>
        </w:rPr>
        <w:t xml:space="preserve"> </w:t>
      </w:r>
      <w:r>
        <w:t>any</w:t>
      </w:r>
      <w:r>
        <w:rPr>
          <w:spacing w:val="-4"/>
        </w:rPr>
        <w:t xml:space="preserve"> </w:t>
      </w:r>
      <w:r>
        <w:t>underlying</w:t>
      </w:r>
      <w:r>
        <w:rPr>
          <w:spacing w:val="-6"/>
        </w:rPr>
        <w:t xml:space="preserve"> </w:t>
      </w:r>
      <w:r>
        <w:t>safeguarding</w:t>
      </w:r>
      <w:r>
        <w:rPr>
          <w:spacing w:val="-4"/>
        </w:rPr>
        <w:t xml:space="preserve"> </w:t>
      </w:r>
      <w:r>
        <w:t>risk</w:t>
      </w:r>
      <w:r>
        <w:rPr>
          <w:spacing w:val="-4"/>
        </w:rPr>
        <w:t xml:space="preserve"> </w:t>
      </w:r>
      <w:r>
        <w:t>and to help prevent the risks of a child going missing in future. This includes when problems are first emerging but also where children are already known to children’s social care and need a social worker (such as a child who is a child in need or who has a child protection plan,</w:t>
      </w:r>
      <w:r>
        <w:rPr>
          <w:spacing w:val="-1"/>
        </w:rPr>
        <w:t xml:space="preserve"> </w:t>
      </w:r>
      <w:r>
        <w:t>or is a looked</w:t>
      </w:r>
      <w:r>
        <w:rPr>
          <w:spacing w:val="-10"/>
        </w:rPr>
        <w:t xml:space="preserve"> </w:t>
      </w:r>
      <w:r>
        <w:t>after</w:t>
      </w:r>
      <w:r>
        <w:rPr>
          <w:spacing w:val="-10"/>
        </w:rPr>
        <w:t xml:space="preserve"> </w:t>
      </w:r>
      <w:r>
        <w:t>child),</w:t>
      </w:r>
      <w:r>
        <w:rPr>
          <w:spacing w:val="-8"/>
        </w:rPr>
        <w:t xml:space="preserve"> </w:t>
      </w:r>
      <w:r>
        <w:t>where</w:t>
      </w:r>
      <w:r>
        <w:rPr>
          <w:spacing w:val="-9"/>
        </w:rPr>
        <w:t xml:space="preserve"> </w:t>
      </w:r>
      <w:r>
        <w:t>being</w:t>
      </w:r>
      <w:r>
        <w:rPr>
          <w:spacing w:val="-10"/>
        </w:rPr>
        <w:t xml:space="preserve"> </w:t>
      </w:r>
      <w:r>
        <w:t>absent</w:t>
      </w:r>
      <w:r>
        <w:rPr>
          <w:spacing w:val="-10"/>
        </w:rPr>
        <w:t xml:space="preserve"> </w:t>
      </w:r>
      <w:r>
        <w:t>from</w:t>
      </w:r>
      <w:r>
        <w:rPr>
          <w:spacing w:val="-10"/>
        </w:rPr>
        <w:t xml:space="preserve"> </w:t>
      </w:r>
      <w:r>
        <w:t>education</w:t>
      </w:r>
      <w:r>
        <w:rPr>
          <w:spacing w:val="-10"/>
        </w:rPr>
        <w:t xml:space="preserve"> </w:t>
      </w:r>
      <w:r>
        <w:t>may</w:t>
      </w:r>
      <w:r>
        <w:rPr>
          <w:spacing w:val="-8"/>
        </w:rPr>
        <w:t xml:space="preserve"> </w:t>
      </w:r>
      <w:r>
        <w:t>increase</w:t>
      </w:r>
      <w:r>
        <w:rPr>
          <w:spacing w:val="-9"/>
        </w:rPr>
        <w:t xml:space="preserve"> </w:t>
      </w:r>
      <w:r>
        <w:t>known</w:t>
      </w:r>
      <w:r>
        <w:rPr>
          <w:spacing w:val="-10"/>
        </w:rPr>
        <w:t xml:space="preserve"> </w:t>
      </w:r>
      <w:r>
        <w:t>safeguarding</w:t>
      </w:r>
      <w:r>
        <w:rPr>
          <w:spacing w:val="-10"/>
        </w:rPr>
        <w:t xml:space="preserve"> </w:t>
      </w:r>
      <w:r>
        <w:t>risks within the family or in the community.</w:t>
      </w:r>
    </w:p>
    <w:p w14:paraId="694F479D" w14:textId="77777777" w:rsidR="009975E3" w:rsidRDefault="00E91775">
      <w:pPr>
        <w:pStyle w:val="BodyText"/>
        <w:spacing w:before="263" w:line="247" w:lineRule="auto"/>
        <w:ind w:left="588" w:right="569" w:hanging="10"/>
        <w:jc w:val="both"/>
      </w:pPr>
      <w:r>
        <w:t>Our</w:t>
      </w:r>
      <w:r>
        <w:rPr>
          <w:spacing w:val="-10"/>
        </w:rPr>
        <w:t xml:space="preserve"> </w:t>
      </w:r>
      <w:r>
        <w:t>school</w:t>
      </w:r>
      <w:r>
        <w:rPr>
          <w:spacing w:val="-10"/>
        </w:rPr>
        <w:t xml:space="preserve"> </w:t>
      </w:r>
      <w:r>
        <w:t>has</w:t>
      </w:r>
      <w:r>
        <w:rPr>
          <w:spacing w:val="-10"/>
        </w:rPr>
        <w:t xml:space="preserve"> </w:t>
      </w:r>
      <w:r>
        <w:t>an</w:t>
      </w:r>
      <w:r>
        <w:rPr>
          <w:spacing w:val="-10"/>
        </w:rPr>
        <w:t xml:space="preserve"> </w:t>
      </w:r>
      <w:r>
        <w:t>admission</w:t>
      </w:r>
      <w:r>
        <w:rPr>
          <w:spacing w:val="-10"/>
        </w:rPr>
        <w:t xml:space="preserve"> </w:t>
      </w:r>
      <w:r>
        <w:t>register</w:t>
      </w:r>
      <w:r>
        <w:rPr>
          <w:spacing w:val="-10"/>
        </w:rPr>
        <w:t xml:space="preserve"> </w:t>
      </w:r>
      <w:r>
        <w:t>and</w:t>
      </w:r>
      <w:r>
        <w:rPr>
          <w:spacing w:val="-11"/>
        </w:rPr>
        <w:t xml:space="preserve"> </w:t>
      </w:r>
      <w:r>
        <w:t>an</w:t>
      </w:r>
      <w:r>
        <w:rPr>
          <w:spacing w:val="-10"/>
        </w:rPr>
        <w:t xml:space="preserve"> </w:t>
      </w:r>
      <w:r>
        <w:t>attendance</w:t>
      </w:r>
      <w:r>
        <w:rPr>
          <w:spacing w:val="-9"/>
        </w:rPr>
        <w:t xml:space="preserve"> </w:t>
      </w:r>
      <w:r>
        <w:t>register.</w:t>
      </w:r>
      <w:r>
        <w:rPr>
          <w:spacing w:val="-11"/>
        </w:rPr>
        <w:t xml:space="preserve"> </w:t>
      </w:r>
      <w:r>
        <w:t>All</w:t>
      </w:r>
      <w:r>
        <w:rPr>
          <w:spacing w:val="-10"/>
        </w:rPr>
        <w:t xml:space="preserve"> </w:t>
      </w:r>
      <w:r>
        <w:t>pupils</w:t>
      </w:r>
      <w:r>
        <w:rPr>
          <w:spacing w:val="-10"/>
        </w:rPr>
        <w:t xml:space="preserve"> </w:t>
      </w:r>
      <w:r>
        <w:t>are</w:t>
      </w:r>
      <w:r>
        <w:rPr>
          <w:spacing w:val="-9"/>
        </w:rPr>
        <w:t xml:space="preserve"> </w:t>
      </w:r>
      <w:r>
        <w:t>placed</w:t>
      </w:r>
      <w:r>
        <w:rPr>
          <w:spacing w:val="-8"/>
        </w:rPr>
        <w:t xml:space="preserve"> </w:t>
      </w:r>
      <w:r>
        <w:t>on</w:t>
      </w:r>
      <w:r>
        <w:rPr>
          <w:spacing w:val="-10"/>
        </w:rPr>
        <w:t xml:space="preserve"> </w:t>
      </w:r>
      <w:r>
        <w:t>these registers</w:t>
      </w:r>
      <w:r>
        <w:rPr>
          <w:spacing w:val="-12"/>
        </w:rPr>
        <w:t xml:space="preserve"> </w:t>
      </w:r>
      <w:r>
        <w:t>at</w:t>
      </w:r>
      <w:r>
        <w:rPr>
          <w:spacing w:val="-13"/>
        </w:rPr>
        <w:t xml:space="preserve"> </w:t>
      </w:r>
      <w:r>
        <w:t>the</w:t>
      </w:r>
      <w:r>
        <w:rPr>
          <w:spacing w:val="-12"/>
        </w:rPr>
        <w:t xml:space="preserve"> </w:t>
      </w:r>
      <w:r>
        <w:t>beginning</w:t>
      </w:r>
      <w:r>
        <w:rPr>
          <w:spacing w:val="-13"/>
        </w:rPr>
        <w:t xml:space="preserve"> </w:t>
      </w:r>
      <w:r>
        <w:t>of</w:t>
      </w:r>
      <w:r>
        <w:rPr>
          <w:spacing w:val="-13"/>
        </w:rPr>
        <w:t xml:space="preserve"> </w:t>
      </w:r>
      <w:r>
        <w:t>the</w:t>
      </w:r>
      <w:r>
        <w:rPr>
          <w:spacing w:val="-12"/>
        </w:rPr>
        <w:t xml:space="preserve"> </w:t>
      </w:r>
      <w:r>
        <w:t>first</w:t>
      </w:r>
      <w:r>
        <w:rPr>
          <w:spacing w:val="-13"/>
        </w:rPr>
        <w:t xml:space="preserve"> </w:t>
      </w:r>
      <w:r>
        <w:t>day</w:t>
      </w:r>
      <w:r>
        <w:rPr>
          <w:spacing w:val="-14"/>
        </w:rPr>
        <w:t xml:space="preserve"> </w:t>
      </w:r>
      <w:r>
        <w:t>on</w:t>
      </w:r>
      <w:r>
        <w:rPr>
          <w:spacing w:val="-13"/>
        </w:rPr>
        <w:t xml:space="preserve"> </w:t>
      </w:r>
      <w:r>
        <w:t>which</w:t>
      </w:r>
      <w:r>
        <w:rPr>
          <w:spacing w:val="-13"/>
        </w:rPr>
        <w:t xml:space="preserve"> </w:t>
      </w:r>
      <w:r>
        <w:t>the</w:t>
      </w:r>
      <w:r>
        <w:rPr>
          <w:spacing w:val="-12"/>
        </w:rPr>
        <w:t xml:space="preserve"> </w:t>
      </w:r>
      <w:r>
        <w:t>school</w:t>
      </w:r>
      <w:r>
        <w:rPr>
          <w:spacing w:val="-13"/>
        </w:rPr>
        <w:t xml:space="preserve"> </w:t>
      </w:r>
      <w:r>
        <w:t>has</w:t>
      </w:r>
      <w:r>
        <w:rPr>
          <w:spacing w:val="-12"/>
        </w:rPr>
        <w:t xml:space="preserve"> </w:t>
      </w:r>
      <w:r>
        <w:t>agreed,</w:t>
      </w:r>
      <w:r>
        <w:rPr>
          <w:spacing w:val="-14"/>
        </w:rPr>
        <w:t xml:space="preserve"> </w:t>
      </w:r>
      <w:r>
        <w:t>or</w:t>
      </w:r>
      <w:r>
        <w:rPr>
          <w:spacing w:val="-13"/>
        </w:rPr>
        <w:t xml:space="preserve"> </w:t>
      </w:r>
      <w:r>
        <w:t>been</w:t>
      </w:r>
      <w:r>
        <w:rPr>
          <w:spacing w:val="-13"/>
        </w:rPr>
        <w:t xml:space="preserve"> </w:t>
      </w:r>
      <w:r>
        <w:t>notified,</w:t>
      </w:r>
      <w:r>
        <w:rPr>
          <w:spacing w:val="-14"/>
        </w:rPr>
        <w:t xml:space="preserve"> </w:t>
      </w:r>
      <w:r>
        <w:t>that the pupil will attend our school. If the child fails to attend on the agreed or notified date, our school will notify the local authority at the earliest possible opportunity to prevent the child from going missing.</w:t>
      </w:r>
    </w:p>
    <w:p w14:paraId="694F479E" w14:textId="77777777" w:rsidR="009975E3" w:rsidRDefault="009975E3">
      <w:pPr>
        <w:pStyle w:val="BodyText"/>
      </w:pPr>
    </w:p>
    <w:p w14:paraId="694F479F" w14:textId="77777777" w:rsidR="009975E3" w:rsidRDefault="00E91775">
      <w:pPr>
        <w:pStyle w:val="BodyText"/>
        <w:spacing w:line="242" w:lineRule="auto"/>
        <w:ind w:left="588" w:right="571" w:hanging="10"/>
        <w:jc w:val="both"/>
      </w:pPr>
      <w:r>
        <w:t>Our</w:t>
      </w:r>
      <w:r>
        <w:rPr>
          <w:spacing w:val="-16"/>
        </w:rPr>
        <w:t xml:space="preserve"> </w:t>
      </w:r>
      <w:r>
        <w:t>attendance</w:t>
      </w:r>
      <w:r>
        <w:rPr>
          <w:spacing w:val="-15"/>
        </w:rPr>
        <w:t xml:space="preserve"> </w:t>
      </w:r>
      <w:r>
        <w:t>and</w:t>
      </w:r>
      <w:r>
        <w:rPr>
          <w:spacing w:val="-13"/>
        </w:rPr>
        <w:t xml:space="preserve"> </w:t>
      </w:r>
      <w:r>
        <w:t>admission</w:t>
      </w:r>
      <w:r>
        <w:rPr>
          <w:spacing w:val="-16"/>
        </w:rPr>
        <w:t xml:space="preserve"> </w:t>
      </w:r>
      <w:r>
        <w:t>registers</w:t>
      </w:r>
      <w:r>
        <w:rPr>
          <w:spacing w:val="-15"/>
        </w:rPr>
        <w:t xml:space="preserve"> </w:t>
      </w:r>
      <w:r>
        <w:t>are</w:t>
      </w:r>
      <w:r>
        <w:rPr>
          <w:spacing w:val="-15"/>
        </w:rPr>
        <w:t xml:space="preserve"> </w:t>
      </w:r>
      <w:r>
        <w:t>kept</w:t>
      </w:r>
      <w:r>
        <w:rPr>
          <w:spacing w:val="-16"/>
        </w:rPr>
        <w:t xml:space="preserve"> </w:t>
      </w:r>
      <w:r>
        <w:t>up</w:t>
      </w:r>
      <w:r>
        <w:rPr>
          <w:spacing w:val="-16"/>
        </w:rPr>
        <w:t xml:space="preserve"> </w:t>
      </w:r>
      <w:r>
        <w:t>to</w:t>
      </w:r>
      <w:r>
        <w:rPr>
          <w:spacing w:val="-15"/>
        </w:rPr>
        <w:t xml:space="preserve"> </w:t>
      </w:r>
      <w:r>
        <w:t>date.</w:t>
      </w:r>
      <w:r>
        <w:rPr>
          <w:spacing w:val="-16"/>
        </w:rPr>
        <w:t xml:space="preserve"> </w:t>
      </w:r>
      <w:r>
        <w:t>We</w:t>
      </w:r>
      <w:r>
        <w:rPr>
          <w:spacing w:val="-15"/>
        </w:rPr>
        <w:t xml:space="preserve"> </w:t>
      </w:r>
      <w:r>
        <w:t>actively</w:t>
      </w:r>
      <w:r>
        <w:rPr>
          <w:spacing w:val="-16"/>
        </w:rPr>
        <w:t xml:space="preserve"> </w:t>
      </w:r>
      <w:r>
        <w:t>encourage</w:t>
      </w:r>
      <w:r>
        <w:rPr>
          <w:spacing w:val="-15"/>
        </w:rPr>
        <w:t xml:space="preserve"> </w:t>
      </w:r>
      <w:r>
        <w:t>our</w:t>
      </w:r>
      <w:r>
        <w:rPr>
          <w:spacing w:val="-16"/>
        </w:rPr>
        <w:t xml:space="preserve"> </w:t>
      </w:r>
      <w:r>
        <w:t>parents and carers to inform us of any changes whenever they occur.</w:t>
      </w:r>
    </w:p>
    <w:p w14:paraId="694F47A0" w14:textId="77777777" w:rsidR="009975E3" w:rsidRDefault="009975E3">
      <w:pPr>
        <w:pStyle w:val="BodyText"/>
        <w:spacing w:before="6"/>
      </w:pPr>
    </w:p>
    <w:p w14:paraId="694F47A1" w14:textId="77777777" w:rsidR="009975E3" w:rsidRDefault="00E91775">
      <w:pPr>
        <w:pStyle w:val="BodyText"/>
        <w:spacing w:line="247" w:lineRule="auto"/>
        <w:ind w:left="588" w:right="566" w:hanging="10"/>
        <w:jc w:val="both"/>
      </w:pPr>
      <w:r>
        <w:t>Our school monitors attendance regularly and we address any issues that may cause concern and where attendance fails to meet the expected level in line with our attendance policy. We follow guidance set out in Working together to improve school attendance (August 2024) and in partnership with the local authority we will:</w:t>
      </w:r>
    </w:p>
    <w:p w14:paraId="694F47A2" w14:textId="77777777" w:rsidR="009975E3" w:rsidRDefault="00E91775">
      <w:pPr>
        <w:pStyle w:val="ListParagraph"/>
        <w:numPr>
          <w:ilvl w:val="0"/>
          <w:numId w:val="5"/>
        </w:numPr>
        <w:tabs>
          <w:tab w:val="left" w:pos="1291"/>
        </w:tabs>
        <w:spacing w:before="262"/>
        <w:ind w:hanging="360"/>
      </w:pPr>
      <w:r>
        <w:rPr>
          <w:b/>
        </w:rPr>
        <w:t>Expect</w:t>
      </w:r>
      <w:r>
        <w:rPr>
          <w:b/>
          <w:spacing w:val="-3"/>
        </w:rPr>
        <w:t xml:space="preserve"> </w:t>
      </w:r>
      <w:r>
        <w:t>high</w:t>
      </w:r>
      <w:r>
        <w:rPr>
          <w:spacing w:val="-5"/>
        </w:rPr>
        <w:t xml:space="preserve"> </w:t>
      </w:r>
      <w:r>
        <w:t>standards</w:t>
      </w:r>
      <w:r>
        <w:rPr>
          <w:spacing w:val="-4"/>
        </w:rPr>
        <w:t xml:space="preserve"> </w:t>
      </w:r>
      <w:r>
        <w:t>of</w:t>
      </w:r>
      <w:r>
        <w:rPr>
          <w:spacing w:val="-5"/>
        </w:rPr>
        <w:t xml:space="preserve"> </w:t>
      </w:r>
      <w:r>
        <w:t>attendance</w:t>
      </w:r>
      <w:r>
        <w:rPr>
          <w:spacing w:val="-4"/>
        </w:rPr>
        <w:t xml:space="preserve"> </w:t>
      </w:r>
      <w:r>
        <w:t>for</w:t>
      </w:r>
      <w:r>
        <w:rPr>
          <w:spacing w:val="-5"/>
        </w:rPr>
        <w:t xml:space="preserve"> </w:t>
      </w:r>
      <w:r>
        <w:t>all</w:t>
      </w:r>
      <w:r>
        <w:rPr>
          <w:spacing w:val="-5"/>
        </w:rPr>
        <w:t xml:space="preserve"> </w:t>
      </w:r>
      <w:r>
        <w:rPr>
          <w:spacing w:val="-2"/>
        </w:rPr>
        <w:t>pupils</w:t>
      </w:r>
    </w:p>
    <w:p w14:paraId="694F47A3" w14:textId="77777777" w:rsidR="009975E3" w:rsidRDefault="00E91775">
      <w:pPr>
        <w:pStyle w:val="ListParagraph"/>
        <w:numPr>
          <w:ilvl w:val="0"/>
          <w:numId w:val="5"/>
        </w:numPr>
        <w:tabs>
          <w:tab w:val="left" w:pos="1291"/>
        </w:tabs>
        <w:spacing w:before="37"/>
        <w:ind w:hanging="360"/>
      </w:pPr>
      <w:r>
        <w:rPr>
          <w:b/>
        </w:rPr>
        <w:t>Monitor</w:t>
      </w:r>
      <w:r>
        <w:rPr>
          <w:b/>
          <w:spacing w:val="-6"/>
        </w:rPr>
        <w:t xml:space="preserve"> </w:t>
      </w:r>
      <w:r>
        <w:t>attendance</w:t>
      </w:r>
      <w:r>
        <w:rPr>
          <w:spacing w:val="-6"/>
        </w:rPr>
        <w:t xml:space="preserve"> </w:t>
      </w:r>
      <w:r>
        <w:rPr>
          <w:spacing w:val="-2"/>
        </w:rPr>
        <w:t>rigorously</w:t>
      </w:r>
    </w:p>
    <w:p w14:paraId="694F47A4" w14:textId="77777777" w:rsidR="009975E3" w:rsidRDefault="00E91775">
      <w:pPr>
        <w:pStyle w:val="ListParagraph"/>
        <w:numPr>
          <w:ilvl w:val="0"/>
          <w:numId w:val="5"/>
        </w:numPr>
        <w:tabs>
          <w:tab w:val="left" w:pos="1291"/>
        </w:tabs>
        <w:spacing w:before="37"/>
        <w:ind w:hanging="360"/>
      </w:pPr>
      <w:r>
        <w:rPr>
          <w:b/>
        </w:rPr>
        <w:t>Listen</w:t>
      </w:r>
      <w:r>
        <w:rPr>
          <w:b/>
          <w:spacing w:val="-6"/>
        </w:rPr>
        <w:t xml:space="preserve"> </w:t>
      </w:r>
      <w:r>
        <w:rPr>
          <w:b/>
        </w:rPr>
        <w:t>and</w:t>
      </w:r>
      <w:r>
        <w:rPr>
          <w:b/>
          <w:spacing w:val="-6"/>
        </w:rPr>
        <w:t xml:space="preserve"> </w:t>
      </w:r>
      <w:r>
        <w:rPr>
          <w:b/>
        </w:rPr>
        <w:t>Understand</w:t>
      </w:r>
      <w:r>
        <w:rPr>
          <w:b/>
          <w:spacing w:val="-3"/>
        </w:rPr>
        <w:t xml:space="preserve"> </w:t>
      </w:r>
      <w:r>
        <w:t>barriers</w:t>
      </w:r>
      <w:r>
        <w:rPr>
          <w:spacing w:val="-5"/>
        </w:rPr>
        <w:t xml:space="preserve"> </w:t>
      </w:r>
      <w:r>
        <w:t>to</w:t>
      </w:r>
      <w:r>
        <w:rPr>
          <w:spacing w:val="-5"/>
        </w:rPr>
        <w:t xml:space="preserve"> </w:t>
      </w:r>
      <w:r>
        <w:t>attendance</w:t>
      </w:r>
      <w:r>
        <w:rPr>
          <w:spacing w:val="-4"/>
        </w:rPr>
        <w:t xml:space="preserve"> </w:t>
      </w:r>
      <w:r>
        <w:t>and</w:t>
      </w:r>
      <w:r>
        <w:rPr>
          <w:spacing w:val="-6"/>
        </w:rPr>
        <w:t xml:space="preserve"> </w:t>
      </w:r>
      <w:r>
        <w:t>agree</w:t>
      </w:r>
      <w:r>
        <w:rPr>
          <w:spacing w:val="-5"/>
        </w:rPr>
        <w:t xml:space="preserve"> </w:t>
      </w:r>
      <w:r>
        <w:t>how</w:t>
      </w:r>
      <w:r>
        <w:rPr>
          <w:spacing w:val="-5"/>
        </w:rPr>
        <w:t xml:space="preserve"> </w:t>
      </w:r>
      <w:r>
        <w:t>to</w:t>
      </w:r>
      <w:r>
        <w:rPr>
          <w:spacing w:val="-5"/>
        </w:rPr>
        <w:t xml:space="preserve"> </w:t>
      </w:r>
      <w:r>
        <w:t>resolve</w:t>
      </w:r>
      <w:r>
        <w:rPr>
          <w:spacing w:val="-4"/>
        </w:rPr>
        <w:t xml:space="preserve"> them</w:t>
      </w:r>
    </w:p>
    <w:p w14:paraId="694F47A5" w14:textId="77777777" w:rsidR="009975E3" w:rsidRDefault="00E91775">
      <w:pPr>
        <w:pStyle w:val="ListParagraph"/>
        <w:numPr>
          <w:ilvl w:val="0"/>
          <w:numId w:val="5"/>
        </w:numPr>
        <w:tabs>
          <w:tab w:val="left" w:pos="1291"/>
        </w:tabs>
        <w:spacing w:before="40" w:line="242" w:lineRule="auto"/>
        <w:ind w:right="566"/>
      </w:pPr>
      <w:r>
        <w:rPr>
          <w:b/>
        </w:rPr>
        <w:t>Facilitate</w:t>
      </w:r>
      <w:r>
        <w:rPr>
          <w:b/>
          <w:spacing w:val="-1"/>
        </w:rPr>
        <w:t xml:space="preserve"> </w:t>
      </w:r>
      <w:r>
        <w:rPr>
          <w:b/>
        </w:rPr>
        <w:t xml:space="preserve">support </w:t>
      </w:r>
      <w:r>
        <w:t>to</w:t>
      </w:r>
      <w:r>
        <w:rPr>
          <w:spacing w:val="-1"/>
        </w:rPr>
        <w:t xml:space="preserve"> </w:t>
      </w:r>
      <w:r>
        <w:t>ensure</w:t>
      </w:r>
      <w:r>
        <w:rPr>
          <w:spacing w:val="-1"/>
        </w:rPr>
        <w:t xml:space="preserve"> </w:t>
      </w:r>
      <w:r>
        <w:t>all</w:t>
      </w:r>
      <w:r>
        <w:rPr>
          <w:spacing w:val="-2"/>
        </w:rPr>
        <w:t xml:space="preserve"> </w:t>
      </w:r>
      <w:r>
        <w:t>barriers</w:t>
      </w:r>
      <w:r>
        <w:rPr>
          <w:spacing w:val="-1"/>
        </w:rPr>
        <w:t xml:space="preserve"> </w:t>
      </w:r>
      <w:r>
        <w:t>are</w:t>
      </w:r>
      <w:r>
        <w:rPr>
          <w:spacing w:val="-1"/>
        </w:rPr>
        <w:t xml:space="preserve"> </w:t>
      </w:r>
      <w:r>
        <w:t>removed</w:t>
      </w:r>
      <w:r>
        <w:rPr>
          <w:spacing w:val="-2"/>
        </w:rPr>
        <w:t xml:space="preserve"> </w:t>
      </w:r>
      <w:r>
        <w:t>which</w:t>
      </w:r>
      <w:r>
        <w:rPr>
          <w:spacing w:val="-2"/>
        </w:rPr>
        <w:t xml:space="preserve"> </w:t>
      </w:r>
      <w:r>
        <w:t>may</w:t>
      </w:r>
      <w:r>
        <w:rPr>
          <w:spacing w:val="-3"/>
        </w:rPr>
        <w:t xml:space="preserve"> </w:t>
      </w:r>
      <w:r>
        <w:t>be</w:t>
      </w:r>
      <w:r>
        <w:rPr>
          <w:spacing w:val="-1"/>
        </w:rPr>
        <w:t xml:space="preserve"> </w:t>
      </w:r>
      <w:r>
        <w:t>outside</w:t>
      </w:r>
      <w:r>
        <w:rPr>
          <w:spacing w:val="-1"/>
        </w:rPr>
        <w:t xml:space="preserve"> </w:t>
      </w:r>
      <w:r>
        <w:t>the</w:t>
      </w:r>
      <w:r>
        <w:rPr>
          <w:spacing w:val="-1"/>
        </w:rPr>
        <w:t xml:space="preserve"> </w:t>
      </w:r>
      <w:r>
        <w:t xml:space="preserve">school </w:t>
      </w:r>
      <w:r>
        <w:rPr>
          <w:spacing w:val="-2"/>
        </w:rPr>
        <w:t>setting</w:t>
      </w:r>
    </w:p>
    <w:p w14:paraId="694F47A6" w14:textId="77777777" w:rsidR="009975E3" w:rsidRDefault="00E91775">
      <w:pPr>
        <w:pStyle w:val="ListParagraph"/>
        <w:numPr>
          <w:ilvl w:val="0"/>
          <w:numId w:val="5"/>
        </w:numPr>
        <w:tabs>
          <w:tab w:val="left" w:pos="1292"/>
        </w:tabs>
        <w:spacing w:before="31"/>
        <w:ind w:left="1292" w:hanging="360"/>
      </w:pPr>
      <w:r>
        <w:rPr>
          <w:b/>
        </w:rPr>
        <w:t>Formalise</w:t>
      </w:r>
      <w:r>
        <w:rPr>
          <w:b/>
          <w:spacing w:val="-10"/>
        </w:rPr>
        <w:t xml:space="preserve"> </w:t>
      </w:r>
      <w:proofErr w:type="gramStart"/>
      <w:r>
        <w:rPr>
          <w:b/>
        </w:rPr>
        <w:t>support</w:t>
      </w:r>
      <w:proofErr w:type="gramEnd"/>
      <w:r>
        <w:rPr>
          <w:b/>
          <w:spacing w:val="-10"/>
        </w:rPr>
        <w:t xml:space="preserve"> </w:t>
      </w:r>
      <w:r>
        <w:t>when</w:t>
      </w:r>
      <w:r>
        <w:rPr>
          <w:spacing w:val="-10"/>
        </w:rPr>
        <w:t xml:space="preserve"> </w:t>
      </w:r>
      <w:r>
        <w:t>necessary,</w:t>
      </w:r>
      <w:r>
        <w:rPr>
          <w:spacing w:val="-11"/>
        </w:rPr>
        <w:t xml:space="preserve"> </w:t>
      </w:r>
      <w:r>
        <w:t>through</w:t>
      </w:r>
      <w:r>
        <w:rPr>
          <w:spacing w:val="-11"/>
        </w:rPr>
        <w:t xml:space="preserve"> </w:t>
      </w:r>
      <w:r>
        <w:t>attendance</w:t>
      </w:r>
      <w:r>
        <w:rPr>
          <w:spacing w:val="-9"/>
        </w:rPr>
        <w:t xml:space="preserve"> </w:t>
      </w:r>
      <w:r>
        <w:rPr>
          <w:spacing w:val="-2"/>
        </w:rPr>
        <w:t>contracts</w:t>
      </w:r>
    </w:p>
    <w:p w14:paraId="694F47A7" w14:textId="77777777" w:rsidR="009975E3" w:rsidRDefault="00E91775">
      <w:pPr>
        <w:pStyle w:val="ListParagraph"/>
        <w:numPr>
          <w:ilvl w:val="0"/>
          <w:numId w:val="5"/>
        </w:numPr>
        <w:tabs>
          <w:tab w:val="left" w:pos="1292"/>
        </w:tabs>
        <w:spacing w:before="38"/>
        <w:ind w:left="1292" w:hanging="360"/>
      </w:pPr>
      <w:r>
        <w:rPr>
          <w:b/>
        </w:rPr>
        <w:t>Enforce</w:t>
      </w:r>
      <w:r>
        <w:rPr>
          <w:b/>
          <w:spacing w:val="-5"/>
        </w:rPr>
        <w:t xml:space="preserve"> </w:t>
      </w:r>
      <w:r>
        <w:t>attendance</w:t>
      </w:r>
      <w:r>
        <w:rPr>
          <w:spacing w:val="-7"/>
        </w:rPr>
        <w:t xml:space="preserve"> </w:t>
      </w:r>
      <w:r>
        <w:t>through</w:t>
      </w:r>
      <w:r>
        <w:rPr>
          <w:spacing w:val="-7"/>
        </w:rPr>
        <w:t xml:space="preserve"> </w:t>
      </w:r>
      <w:r>
        <w:t>statutory</w:t>
      </w:r>
      <w:r>
        <w:rPr>
          <w:spacing w:val="-8"/>
        </w:rPr>
        <w:t xml:space="preserve"> </w:t>
      </w:r>
      <w:r>
        <w:t>intervention</w:t>
      </w:r>
      <w:r>
        <w:rPr>
          <w:spacing w:val="-7"/>
        </w:rPr>
        <w:t xml:space="preserve"> </w:t>
      </w:r>
      <w:r>
        <w:t>when</w:t>
      </w:r>
      <w:r>
        <w:rPr>
          <w:spacing w:val="-7"/>
        </w:rPr>
        <w:t xml:space="preserve"> </w:t>
      </w:r>
      <w:r>
        <w:rPr>
          <w:spacing w:val="-2"/>
        </w:rPr>
        <w:t>appropriate</w:t>
      </w:r>
    </w:p>
    <w:p w14:paraId="694F47A8" w14:textId="77777777" w:rsidR="009975E3" w:rsidRDefault="009975E3">
      <w:pPr>
        <w:pStyle w:val="BodyText"/>
        <w:spacing w:before="9"/>
      </w:pPr>
    </w:p>
    <w:p w14:paraId="694F47A9" w14:textId="77777777" w:rsidR="009975E3" w:rsidRDefault="00E91775">
      <w:pPr>
        <w:pStyle w:val="BodyText"/>
        <w:spacing w:before="1" w:line="247" w:lineRule="auto"/>
        <w:ind w:left="589" w:right="569" w:hanging="10"/>
        <w:jc w:val="both"/>
      </w:pPr>
      <w:r>
        <w:t>Our</w:t>
      </w:r>
      <w:r>
        <w:rPr>
          <w:spacing w:val="-5"/>
        </w:rPr>
        <w:t xml:space="preserve"> </w:t>
      </w:r>
      <w:r>
        <w:t>school</w:t>
      </w:r>
      <w:r>
        <w:rPr>
          <w:spacing w:val="-5"/>
        </w:rPr>
        <w:t xml:space="preserve"> </w:t>
      </w:r>
      <w:r>
        <w:t>will</w:t>
      </w:r>
      <w:r>
        <w:rPr>
          <w:spacing w:val="-5"/>
        </w:rPr>
        <w:t xml:space="preserve"> </w:t>
      </w:r>
      <w:r>
        <w:t>notify</w:t>
      </w:r>
      <w:r>
        <w:rPr>
          <w:spacing w:val="-1"/>
        </w:rPr>
        <w:t xml:space="preserve"> </w:t>
      </w:r>
      <w:r>
        <w:t>the</w:t>
      </w:r>
      <w:r>
        <w:rPr>
          <w:spacing w:val="-4"/>
        </w:rPr>
        <w:t xml:space="preserve"> </w:t>
      </w:r>
      <w:r>
        <w:t>local</w:t>
      </w:r>
      <w:r>
        <w:rPr>
          <w:spacing w:val="-5"/>
        </w:rPr>
        <w:t xml:space="preserve"> </w:t>
      </w:r>
      <w:r>
        <w:t>authority</w:t>
      </w:r>
      <w:r>
        <w:rPr>
          <w:spacing w:val="-5"/>
        </w:rPr>
        <w:t xml:space="preserve"> </w:t>
      </w:r>
      <w:r>
        <w:t>of</w:t>
      </w:r>
      <w:r>
        <w:rPr>
          <w:spacing w:val="-3"/>
        </w:rPr>
        <w:t xml:space="preserve"> </w:t>
      </w:r>
      <w:r>
        <w:t>any</w:t>
      </w:r>
      <w:r>
        <w:rPr>
          <w:spacing w:val="-5"/>
        </w:rPr>
        <w:t xml:space="preserve"> </w:t>
      </w:r>
      <w:r>
        <w:t>child</w:t>
      </w:r>
      <w:r>
        <w:rPr>
          <w:spacing w:val="-3"/>
        </w:rPr>
        <w:t xml:space="preserve"> </w:t>
      </w:r>
      <w:r>
        <w:t>who</w:t>
      </w:r>
      <w:r>
        <w:rPr>
          <w:spacing w:val="-4"/>
        </w:rPr>
        <w:t xml:space="preserve"> </w:t>
      </w:r>
      <w:r>
        <w:t>fails</w:t>
      </w:r>
      <w:r>
        <w:rPr>
          <w:spacing w:val="-2"/>
        </w:rPr>
        <w:t xml:space="preserve"> </w:t>
      </w:r>
      <w:r>
        <w:t>to</w:t>
      </w:r>
      <w:r>
        <w:rPr>
          <w:spacing w:val="-2"/>
        </w:rPr>
        <w:t xml:space="preserve"> </w:t>
      </w:r>
      <w:r>
        <w:t>attend</w:t>
      </w:r>
      <w:r>
        <w:rPr>
          <w:spacing w:val="-5"/>
        </w:rPr>
        <w:t xml:space="preserve"> </w:t>
      </w:r>
      <w:r>
        <w:t>school</w:t>
      </w:r>
      <w:r>
        <w:rPr>
          <w:spacing w:val="-5"/>
        </w:rPr>
        <w:t xml:space="preserve"> </w:t>
      </w:r>
      <w:r>
        <w:t>regularly</w:t>
      </w:r>
      <w:r>
        <w:rPr>
          <w:spacing w:val="-6"/>
        </w:rPr>
        <w:t xml:space="preserve"> </w:t>
      </w:r>
      <w:r>
        <w:t>or</w:t>
      </w:r>
      <w:r>
        <w:rPr>
          <w:spacing w:val="-5"/>
        </w:rPr>
        <w:t xml:space="preserve"> </w:t>
      </w:r>
      <w:r>
        <w:t>has been</w:t>
      </w:r>
      <w:r>
        <w:rPr>
          <w:spacing w:val="-10"/>
        </w:rPr>
        <w:t xml:space="preserve"> </w:t>
      </w:r>
      <w:r>
        <w:t>absent</w:t>
      </w:r>
      <w:r>
        <w:rPr>
          <w:spacing w:val="-8"/>
        </w:rPr>
        <w:t xml:space="preserve"> </w:t>
      </w:r>
      <w:r>
        <w:t>without</w:t>
      </w:r>
      <w:r>
        <w:rPr>
          <w:spacing w:val="-8"/>
        </w:rPr>
        <w:t xml:space="preserve"> </w:t>
      </w:r>
      <w:r>
        <w:t>the</w:t>
      </w:r>
      <w:r>
        <w:rPr>
          <w:spacing w:val="-7"/>
        </w:rPr>
        <w:t xml:space="preserve"> </w:t>
      </w:r>
      <w:r>
        <w:t>school’s</w:t>
      </w:r>
      <w:r>
        <w:rPr>
          <w:spacing w:val="-7"/>
        </w:rPr>
        <w:t xml:space="preserve"> </w:t>
      </w:r>
      <w:r>
        <w:t>permission</w:t>
      </w:r>
      <w:r>
        <w:rPr>
          <w:spacing w:val="-8"/>
        </w:rPr>
        <w:t xml:space="preserve"> </w:t>
      </w:r>
      <w:r>
        <w:t>for</w:t>
      </w:r>
      <w:r>
        <w:rPr>
          <w:spacing w:val="-8"/>
        </w:rPr>
        <w:t xml:space="preserve"> </w:t>
      </w:r>
      <w:r>
        <w:t>a</w:t>
      </w:r>
      <w:r>
        <w:rPr>
          <w:spacing w:val="-8"/>
        </w:rPr>
        <w:t xml:space="preserve"> </w:t>
      </w:r>
      <w:r>
        <w:t>continuous</w:t>
      </w:r>
      <w:r>
        <w:rPr>
          <w:spacing w:val="-7"/>
        </w:rPr>
        <w:t xml:space="preserve"> </w:t>
      </w:r>
      <w:r>
        <w:t>period</w:t>
      </w:r>
      <w:r>
        <w:rPr>
          <w:spacing w:val="-8"/>
        </w:rPr>
        <w:t xml:space="preserve"> </w:t>
      </w:r>
      <w:r>
        <w:t>of</w:t>
      </w:r>
      <w:r>
        <w:rPr>
          <w:spacing w:val="-8"/>
        </w:rPr>
        <w:t xml:space="preserve"> </w:t>
      </w:r>
      <w:r>
        <w:t>10</w:t>
      </w:r>
      <w:r>
        <w:rPr>
          <w:spacing w:val="-9"/>
        </w:rPr>
        <w:t xml:space="preserve"> </w:t>
      </w:r>
      <w:r>
        <w:t>school</w:t>
      </w:r>
      <w:r>
        <w:rPr>
          <w:spacing w:val="-8"/>
        </w:rPr>
        <w:t xml:space="preserve"> </w:t>
      </w:r>
      <w:r>
        <w:t>days</w:t>
      </w:r>
      <w:r>
        <w:rPr>
          <w:spacing w:val="-10"/>
        </w:rPr>
        <w:t xml:space="preserve"> </w:t>
      </w:r>
      <w:r>
        <w:t>or</w:t>
      </w:r>
      <w:r>
        <w:rPr>
          <w:spacing w:val="-7"/>
        </w:rPr>
        <w:t xml:space="preserve"> </w:t>
      </w:r>
      <w:r>
        <w:rPr>
          <w:spacing w:val="-4"/>
        </w:rPr>
        <w:t>more</w:t>
      </w:r>
    </w:p>
    <w:p w14:paraId="694F47AA" w14:textId="77777777" w:rsidR="009975E3" w:rsidRDefault="009975E3">
      <w:pPr>
        <w:pStyle w:val="BodyText"/>
        <w:spacing w:line="247" w:lineRule="auto"/>
        <w:jc w:val="both"/>
        <w:sectPr w:rsidR="009975E3">
          <w:pgSz w:w="11910" w:h="16840"/>
          <w:pgMar w:top="620" w:right="141" w:bottom="1980" w:left="141" w:header="0" w:footer="1716" w:gutter="0"/>
          <w:cols w:space="720"/>
        </w:sectPr>
      </w:pPr>
    </w:p>
    <w:p w14:paraId="694F47AB" w14:textId="77777777" w:rsidR="009975E3" w:rsidRDefault="00E91775">
      <w:pPr>
        <w:pStyle w:val="BodyText"/>
        <w:spacing w:before="88" w:line="247" w:lineRule="auto"/>
        <w:ind w:left="588" w:right="571"/>
        <w:jc w:val="both"/>
      </w:pPr>
      <w:r>
        <w:lastRenderedPageBreak/>
        <w:t>at such intervals as are agreed by the school and the local authority. Our school will engage with the Education Welfare Officer when concerned about a pupil’s attendance.</w:t>
      </w:r>
    </w:p>
    <w:p w14:paraId="694F47AC" w14:textId="77777777" w:rsidR="009975E3" w:rsidRDefault="009975E3">
      <w:pPr>
        <w:pStyle w:val="BodyText"/>
        <w:spacing w:before="131"/>
      </w:pPr>
    </w:p>
    <w:p w14:paraId="694F47AD" w14:textId="77777777" w:rsidR="009975E3" w:rsidRDefault="00E91775">
      <w:pPr>
        <w:pStyle w:val="Heading1"/>
        <w:jc w:val="both"/>
      </w:pPr>
      <w:bookmarkStart w:id="139" w:name="Private_Fostering_Arrangements"/>
      <w:bookmarkStart w:id="140" w:name="_bookmark58"/>
      <w:bookmarkEnd w:id="139"/>
      <w:bookmarkEnd w:id="140"/>
      <w:r>
        <w:rPr>
          <w:color w:val="233E60"/>
        </w:rPr>
        <w:t>Private</w:t>
      </w:r>
      <w:r>
        <w:rPr>
          <w:color w:val="233E60"/>
          <w:spacing w:val="-3"/>
        </w:rPr>
        <w:t xml:space="preserve"> </w:t>
      </w:r>
      <w:r>
        <w:rPr>
          <w:color w:val="233E60"/>
        </w:rPr>
        <w:t>Fostering</w:t>
      </w:r>
      <w:r>
        <w:rPr>
          <w:color w:val="233E60"/>
          <w:spacing w:val="-1"/>
        </w:rPr>
        <w:t xml:space="preserve"> </w:t>
      </w:r>
      <w:r>
        <w:rPr>
          <w:color w:val="233E60"/>
          <w:spacing w:val="-2"/>
        </w:rPr>
        <w:t>Arrangements</w:t>
      </w:r>
    </w:p>
    <w:p w14:paraId="694F47AE" w14:textId="77777777" w:rsidR="009975E3" w:rsidRDefault="00E91775">
      <w:pPr>
        <w:pStyle w:val="BodyText"/>
        <w:spacing w:before="161" w:line="247" w:lineRule="auto"/>
        <w:ind w:left="588" w:right="570" w:hanging="10"/>
        <w:jc w:val="both"/>
      </w:pPr>
      <w:r>
        <w:t>A private fostering arrangement is one that is made privately (without the involvement of the local authority) for the care of a child under the age of 16 years (under 18 if disabled) who is cared</w:t>
      </w:r>
      <w:r>
        <w:rPr>
          <w:spacing w:val="-12"/>
        </w:rPr>
        <w:t xml:space="preserve"> </w:t>
      </w:r>
      <w:r>
        <w:t>for</w:t>
      </w:r>
      <w:r>
        <w:rPr>
          <w:spacing w:val="-12"/>
        </w:rPr>
        <w:t xml:space="preserve"> </w:t>
      </w:r>
      <w:r>
        <w:t>by</w:t>
      </w:r>
      <w:r>
        <w:rPr>
          <w:spacing w:val="-12"/>
        </w:rPr>
        <w:t xml:space="preserve"> </w:t>
      </w:r>
      <w:r>
        <w:t>someone</w:t>
      </w:r>
      <w:r>
        <w:rPr>
          <w:spacing w:val="-11"/>
        </w:rPr>
        <w:t xml:space="preserve"> </w:t>
      </w:r>
      <w:r>
        <w:t>who</w:t>
      </w:r>
      <w:r>
        <w:rPr>
          <w:spacing w:val="-11"/>
        </w:rPr>
        <w:t xml:space="preserve"> </w:t>
      </w:r>
      <w:r>
        <w:t>is</w:t>
      </w:r>
      <w:r>
        <w:rPr>
          <w:spacing w:val="-11"/>
        </w:rPr>
        <w:t xml:space="preserve"> </w:t>
      </w:r>
      <w:r>
        <w:t>not</w:t>
      </w:r>
      <w:r>
        <w:rPr>
          <w:spacing w:val="-10"/>
        </w:rPr>
        <w:t xml:space="preserve"> </w:t>
      </w:r>
      <w:r>
        <w:t>their</w:t>
      </w:r>
      <w:r>
        <w:rPr>
          <w:spacing w:val="-12"/>
        </w:rPr>
        <w:t xml:space="preserve"> </w:t>
      </w:r>
      <w:r>
        <w:t>parent</w:t>
      </w:r>
      <w:r>
        <w:rPr>
          <w:spacing w:val="-12"/>
        </w:rPr>
        <w:t xml:space="preserve"> </w:t>
      </w:r>
      <w:r>
        <w:t>or</w:t>
      </w:r>
      <w:r>
        <w:rPr>
          <w:spacing w:val="-12"/>
        </w:rPr>
        <w:t xml:space="preserve"> </w:t>
      </w:r>
      <w:r>
        <w:t>a</w:t>
      </w:r>
      <w:r>
        <w:rPr>
          <w:spacing w:val="-9"/>
        </w:rPr>
        <w:t xml:space="preserve"> </w:t>
      </w:r>
      <w:r>
        <w:t>‘close</w:t>
      </w:r>
      <w:r>
        <w:rPr>
          <w:spacing w:val="-11"/>
        </w:rPr>
        <w:t xml:space="preserve"> </w:t>
      </w:r>
      <w:r>
        <w:t>relative’.</w:t>
      </w:r>
      <w:r>
        <w:rPr>
          <w:spacing w:val="-15"/>
        </w:rPr>
        <w:t xml:space="preserve"> </w:t>
      </w:r>
      <w:r>
        <w:t>This</w:t>
      </w:r>
      <w:r>
        <w:rPr>
          <w:spacing w:val="-11"/>
        </w:rPr>
        <w:t xml:space="preserve"> </w:t>
      </w:r>
      <w:r>
        <w:t>is</w:t>
      </w:r>
      <w:r>
        <w:rPr>
          <w:spacing w:val="-11"/>
        </w:rPr>
        <w:t xml:space="preserve"> </w:t>
      </w:r>
      <w:r>
        <w:t>a</w:t>
      </w:r>
      <w:r>
        <w:rPr>
          <w:spacing w:val="-9"/>
        </w:rPr>
        <w:t xml:space="preserve"> </w:t>
      </w:r>
      <w:r>
        <w:t>private</w:t>
      </w:r>
      <w:r>
        <w:rPr>
          <w:spacing w:val="-11"/>
        </w:rPr>
        <w:t xml:space="preserve"> </w:t>
      </w:r>
      <w:r>
        <w:t xml:space="preserve">arrangement made between a parent and a carer; for 28 days or more. Close relatives are defined as </w:t>
      </w:r>
      <w:r>
        <w:rPr>
          <w:spacing w:val="-2"/>
        </w:rPr>
        <w:t>stepparents,</w:t>
      </w:r>
      <w:r>
        <w:rPr>
          <w:spacing w:val="-8"/>
        </w:rPr>
        <w:t xml:space="preserve"> </w:t>
      </w:r>
      <w:r>
        <w:rPr>
          <w:spacing w:val="-2"/>
        </w:rPr>
        <w:t>grandparents,</w:t>
      </w:r>
      <w:r>
        <w:rPr>
          <w:spacing w:val="-8"/>
        </w:rPr>
        <w:t xml:space="preserve"> </w:t>
      </w:r>
      <w:r>
        <w:rPr>
          <w:spacing w:val="-2"/>
        </w:rPr>
        <w:t>brothers,</w:t>
      </w:r>
      <w:r>
        <w:rPr>
          <w:spacing w:val="-8"/>
        </w:rPr>
        <w:t xml:space="preserve"> </w:t>
      </w:r>
      <w:r>
        <w:rPr>
          <w:spacing w:val="-2"/>
        </w:rPr>
        <w:t>sisters,</w:t>
      </w:r>
      <w:r>
        <w:rPr>
          <w:spacing w:val="-8"/>
        </w:rPr>
        <w:t xml:space="preserve"> </w:t>
      </w:r>
      <w:r>
        <w:rPr>
          <w:spacing w:val="-2"/>
        </w:rPr>
        <w:t>uncles,</w:t>
      </w:r>
      <w:r>
        <w:rPr>
          <w:spacing w:val="-8"/>
        </w:rPr>
        <w:t xml:space="preserve"> </w:t>
      </w:r>
      <w:r>
        <w:rPr>
          <w:spacing w:val="-2"/>
        </w:rPr>
        <w:t>or</w:t>
      </w:r>
      <w:r>
        <w:rPr>
          <w:spacing w:val="-8"/>
        </w:rPr>
        <w:t xml:space="preserve"> </w:t>
      </w:r>
      <w:r>
        <w:rPr>
          <w:spacing w:val="-2"/>
        </w:rPr>
        <w:t>aunts,</w:t>
      </w:r>
      <w:r>
        <w:rPr>
          <w:spacing w:val="-6"/>
        </w:rPr>
        <w:t xml:space="preserve"> </w:t>
      </w:r>
      <w:r>
        <w:rPr>
          <w:spacing w:val="-2"/>
        </w:rPr>
        <w:t>(whether</w:t>
      </w:r>
      <w:r>
        <w:rPr>
          <w:spacing w:val="-8"/>
        </w:rPr>
        <w:t xml:space="preserve"> </w:t>
      </w:r>
      <w:r>
        <w:rPr>
          <w:spacing w:val="-2"/>
        </w:rPr>
        <w:t>of</w:t>
      </w:r>
      <w:r>
        <w:rPr>
          <w:spacing w:val="-8"/>
        </w:rPr>
        <w:t xml:space="preserve"> </w:t>
      </w:r>
      <w:r>
        <w:rPr>
          <w:spacing w:val="-2"/>
        </w:rPr>
        <w:t>full</w:t>
      </w:r>
      <w:r>
        <w:rPr>
          <w:spacing w:val="-8"/>
        </w:rPr>
        <w:t xml:space="preserve"> </w:t>
      </w:r>
      <w:r>
        <w:rPr>
          <w:spacing w:val="-2"/>
        </w:rPr>
        <w:t>blood,</w:t>
      </w:r>
      <w:r>
        <w:rPr>
          <w:spacing w:val="-6"/>
        </w:rPr>
        <w:t xml:space="preserve"> </w:t>
      </w:r>
      <w:r>
        <w:rPr>
          <w:spacing w:val="-2"/>
        </w:rPr>
        <w:t>half</w:t>
      </w:r>
      <w:r>
        <w:rPr>
          <w:spacing w:val="-6"/>
        </w:rPr>
        <w:t xml:space="preserve"> </w:t>
      </w:r>
      <w:r>
        <w:rPr>
          <w:spacing w:val="-2"/>
        </w:rPr>
        <w:t xml:space="preserve">blood, </w:t>
      </w:r>
      <w:r>
        <w:t>or marriage/ affinity.)</w:t>
      </w:r>
    </w:p>
    <w:p w14:paraId="694F47AF" w14:textId="77777777" w:rsidR="009975E3" w:rsidRDefault="00E91775">
      <w:pPr>
        <w:pStyle w:val="BodyText"/>
        <w:spacing w:before="266" w:line="247" w:lineRule="auto"/>
        <w:ind w:left="588" w:right="566" w:hanging="10"/>
        <w:jc w:val="both"/>
      </w:pPr>
      <w:r>
        <w:t>School</w:t>
      </w:r>
      <w:r>
        <w:rPr>
          <w:spacing w:val="-8"/>
        </w:rPr>
        <w:t xml:space="preserve"> </w:t>
      </w:r>
      <w:r>
        <w:t>staff</w:t>
      </w:r>
      <w:r>
        <w:rPr>
          <w:spacing w:val="-9"/>
        </w:rPr>
        <w:t xml:space="preserve"> </w:t>
      </w:r>
      <w:r>
        <w:t>will</w:t>
      </w:r>
      <w:r>
        <w:rPr>
          <w:spacing w:val="-8"/>
        </w:rPr>
        <w:t xml:space="preserve"> </w:t>
      </w:r>
      <w:r>
        <w:t>notify</w:t>
      </w:r>
      <w:r>
        <w:rPr>
          <w:spacing w:val="-9"/>
        </w:rPr>
        <w:t xml:space="preserve"> </w:t>
      </w:r>
      <w:r>
        <w:t>the</w:t>
      </w:r>
      <w:r>
        <w:rPr>
          <w:spacing w:val="-7"/>
        </w:rPr>
        <w:t xml:space="preserve"> </w:t>
      </w:r>
      <w:r>
        <w:t>designated</w:t>
      </w:r>
      <w:r>
        <w:rPr>
          <w:spacing w:val="-9"/>
        </w:rPr>
        <w:t xml:space="preserve"> </w:t>
      </w:r>
      <w:r>
        <w:t>safeguarding</w:t>
      </w:r>
      <w:r>
        <w:rPr>
          <w:spacing w:val="-9"/>
        </w:rPr>
        <w:t xml:space="preserve"> </w:t>
      </w:r>
      <w:r>
        <w:t>lead</w:t>
      </w:r>
      <w:r>
        <w:rPr>
          <w:spacing w:val="-9"/>
        </w:rPr>
        <w:t xml:space="preserve"> </w:t>
      </w:r>
      <w:r>
        <w:t>or</w:t>
      </w:r>
      <w:r>
        <w:rPr>
          <w:spacing w:val="-8"/>
        </w:rPr>
        <w:t xml:space="preserve"> </w:t>
      </w:r>
      <w:r>
        <w:t>deputy</w:t>
      </w:r>
      <w:r>
        <w:rPr>
          <w:spacing w:val="-9"/>
        </w:rPr>
        <w:t xml:space="preserve"> </w:t>
      </w:r>
      <w:r>
        <w:t>when</w:t>
      </w:r>
      <w:r>
        <w:rPr>
          <w:spacing w:val="-8"/>
        </w:rPr>
        <w:t xml:space="preserve"> </w:t>
      </w:r>
      <w:r>
        <w:t>they</w:t>
      </w:r>
      <w:r>
        <w:rPr>
          <w:spacing w:val="-9"/>
        </w:rPr>
        <w:t xml:space="preserve"> </w:t>
      </w:r>
      <w:r>
        <w:t>become</w:t>
      </w:r>
      <w:r>
        <w:rPr>
          <w:spacing w:val="-10"/>
        </w:rPr>
        <w:t xml:space="preserve"> </w:t>
      </w:r>
      <w:r>
        <w:t>aware</w:t>
      </w:r>
      <w:r>
        <w:rPr>
          <w:spacing w:val="-7"/>
        </w:rPr>
        <w:t xml:space="preserve"> </w:t>
      </w:r>
      <w:r>
        <w:t>of private fostering arrangements. The designated safeguarding lead or deputy will speak to the family</w:t>
      </w:r>
      <w:r>
        <w:rPr>
          <w:spacing w:val="-7"/>
        </w:rPr>
        <w:t xml:space="preserve"> </w:t>
      </w:r>
      <w:r>
        <w:t>of</w:t>
      </w:r>
      <w:r>
        <w:rPr>
          <w:spacing w:val="-6"/>
        </w:rPr>
        <w:t xml:space="preserve"> </w:t>
      </w:r>
      <w:r>
        <w:t>the</w:t>
      </w:r>
      <w:r>
        <w:rPr>
          <w:spacing w:val="-5"/>
        </w:rPr>
        <w:t xml:space="preserve"> </w:t>
      </w:r>
      <w:r>
        <w:t>child</w:t>
      </w:r>
      <w:r>
        <w:rPr>
          <w:spacing w:val="-6"/>
        </w:rPr>
        <w:t xml:space="preserve"> </w:t>
      </w:r>
      <w:r>
        <w:t>involved</w:t>
      </w:r>
      <w:r>
        <w:rPr>
          <w:spacing w:val="-6"/>
        </w:rPr>
        <w:t xml:space="preserve"> </w:t>
      </w:r>
      <w:r>
        <w:t>to</w:t>
      </w:r>
      <w:r>
        <w:rPr>
          <w:spacing w:val="-7"/>
        </w:rPr>
        <w:t xml:space="preserve"> </w:t>
      </w:r>
      <w:r>
        <w:t>check</w:t>
      </w:r>
      <w:r>
        <w:rPr>
          <w:spacing w:val="-6"/>
        </w:rPr>
        <w:t xml:space="preserve"> </w:t>
      </w:r>
      <w:r>
        <w:t>that</w:t>
      </w:r>
      <w:r>
        <w:rPr>
          <w:spacing w:val="-6"/>
        </w:rPr>
        <w:t xml:space="preserve"> </w:t>
      </w:r>
      <w:r>
        <w:t>they</w:t>
      </w:r>
      <w:r>
        <w:rPr>
          <w:spacing w:val="-6"/>
        </w:rPr>
        <w:t xml:space="preserve"> </w:t>
      </w:r>
      <w:r>
        <w:t>are</w:t>
      </w:r>
      <w:r>
        <w:rPr>
          <w:spacing w:val="-5"/>
        </w:rPr>
        <w:t xml:space="preserve"> </w:t>
      </w:r>
      <w:r>
        <w:t>aware</w:t>
      </w:r>
      <w:r>
        <w:rPr>
          <w:spacing w:val="-5"/>
        </w:rPr>
        <w:t xml:space="preserve"> </w:t>
      </w:r>
      <w:r>
        <w:t>of</w:t>
      </w:r>
      <w:r>
        <w:rPr>
          <w:spacing w:val="-6"/>
        </w:rPr>
        <w:t xml:space="preserve"> </w:t>
      </w:r>
      <w:r>
        <w:t>their</w:t>
      </w:r>
      <w:r>
        <w:rPr>
          <w:spacing w:val="-8"/>
        </w:rPr>
        <w:t xml:space="preserve"> </w:t>
      </w:r>
      <w:r>
        <w:t>duty</w:t>
      </w:r>
      <w:r>
        <w:rPr>
          <w:spacing w:val="-6"/>
        </w:rPr>
        <w:t xml:space="preserve"> </w:t>
      </w:r>
      <w:r>
        <w:t>to</w:t>
      </w:r>
      <w:r>
        <w:rPr>
          <w:spacing w:val="-5"/>
        </w:rPr>
        <w:t xml:space="preserve"> </w:t>
      </w:r>
      <w:r>
        <w:t>inform</w:t>
      </w:r>
      <w:r>
        <w:rPr>
          <w:spacing w:val="-7"/>
        </w:rPr>
        <w:t xml:space="preserve"> </w:t>
      </w:r>
      <w:r>
        <w:t>the</w:t>
      </w:r>
      <w:r>
        <w:rPr>
          <w:spacing w:val="-5"/>
        </w:rPr>
        <w:t xml:space="preserve"> </w:t>
      </w:r>
      <w:r>
        <w:t>LA</w:t>
      </w:r>
      <w:r>
        <w:rPr>
          <w:spacing w:val="-8"/>
        </w:rPr>
        <w:t xml:space="preserve"> </w:t>
      </w:r>
      <w:r>
        <w:t xml:space="preserve">through </w:t>
      </w:r>
      <w:r>
        <w:rPr>
          <w:spacing w:val="-2"/>
        </w:rPr>
        <w:t>EDT/MASH24.</w:t>
      </w:r>
    </w:p>
    <w:p w14:paraId="694F47B0" w14:textId="77777777" w:rsidR="009975E3" w:rsidRDefault="009975E3">
      <w:pPr>
        <w:pStyle w:val="BodyText"/>
        <w:spacing w:line="247" w:lineRule="auto"/>
        <w:jc w:val="both"/>
        <w:sectPr w:rsidR="009975E3">
          <w:pgSz w:w="11910" w:h="16840"/>
          <w:pgMar w:top="620" w:right="141" w:bottom="1980" w:left="141" w:header="0" w:footer="1716" w:gutter="0"/>
          <w:cols w:space="720"/>
        </w:sectPr>
      </w:pPr>
    </w:p>
    <w:p w14:paraId="694F47B1" w14:textId="77777777" w:rsidR="009975E3" w:rsidRDefault="00E91775">
      <w:pPr>
        <w:pStyle w:val="Heading1"/>
        <w:spacing w:before="89"/>
        <w:jc w:val="both"/>
      </w:pPr>
      <w:bookmarkStart w:id="141" w:name="‘Honour_based_Abuse’"/>
      <w:bookmarkStart w:id="142" w:name="_bookmark59"/>
      <w:bookmarkEnd w:id="141"/>
      <w:bookmarkEnd w:id="142"/>
      <w:r>
        <w:rPr>
          <w:color w:val="233E60"/>
        </w:rPr>
        <w:lastRenderedPageBreak/>
        <w:t>‘Honour</w:t>
      </w:r>
      <w:r>
        <w:rPr>
          <w:color w:val="233E60"/>
          <w:spacing w:val="-2"/>
        </w:rPr>
        <w:t xml:space="preserve"> </w:t>
      </w:r>
      <w:r>
        <w:rPr>
          <w:color w:val="233E60"/>
        </w:rPr>
        <w:t>based</w:t>
      </w:r>
      <w:r>
        <w:rPr>
          <w:color w:val="233E60"/>
          <w:spacing w:val="-3"/>
        </w:rPr>
        <w:t xml:space="preserve"> </w:t>
      </w:r>
      <w:r>
        <w:rPr>
          <w:color w:val="233E60"/>
          <w:spacing w:val="-2"/>
        </w:rPr>
        <w:t>Abuse’</w:t>
      </w:r>
    </w:p>
    <w:p w14:paraId="694F47B2" w14:textId="77777777" w:rsidR="009975E3" w:rsidRDefault="00E91775">
      <w:pPr>
        <w:pStyle w:val="BodyText"/>
        <w:spacing w:before="164" w:line="244" w:lineRule="auto"/>
        <w:ind w:left="588" w:right="570" w:hanging="10"/>
        <w:jc w:val="both"/>
      </w:pPr>
      <w:r>
        <w:t>So-called ‘honour-based’ Abuse (HBA) encompasses crimes which have been committed to protect or defend the honour of the family and/or the community, including Female Genital Mutilation (FGM), forced marriage, and practices such as breast ironing.</w:t>
      </w:r>
    </w:p>
    <w:p w14:paraId="694F47B3" w14:textId="77777777" w:rsidR="009975E3" w:rsidRDefault="009975E3">
      <w:pPr>
        <w:pStyle w:val="BodyText"/>
        <w:spacing w:before="4"/>
      </w:pPr>
    </w:p>
    <w:p w14:paraId="694F47B4" w14:textId="77777777" w:rsidR="009975E3" w:rsidRDefault="00E91775">
      <w:pPr>
        <w:pStyle w:val="BodyText"/>
        <w:spacing w:line="247" w:lineRule="auto"/>
        <w:ind w:left="588" w:right="569" w:hanging="10"/>
        <w:jc w:val="both"/>
      </w:pPr>
      <w:r>
        <w:t>If</w:t>
      </w:r>
      <w:r>
        <w:rPr>
          <w:spacing w:val="-16"/>
        </w:rPr>
        <w:t xml:space="preserve"> </w:t>
      </w:r>
      <w:r>
        <w:t>our</w:t>
      </w:r>
      <w:r>
        <w:rPr>
          <w:spacing w:val="-16"/>
        </w:rPr>
        <w:t xml:space="preserve"> </w:t>
      </w:r>
      <w:r>
        <w:t>staff</w:t>
      </w:r>
      <w:r>
        <w:rPr>
          <w:spacing w:val="-16"/>
        </w:rPr>
        <w:t xml:space="preserve"> </w:t>
      </w:r>
      <w:r>
        <w:t>have</w:t>
      </w:r>
      <w:r>
        <w:rPr>
          <w:spacing w:val="-17"/>
        </w:rPr>
        <w:t xml:space="preserve"> </w:t>
      </w:r>
      <w:r>
        <w:t>any</w:t>
      </w:r>
      <w:r>
        <w:rPr>
          <w:spacing w:val="-16"/>
        </w:rPr>
        <w:t xml:space="preserve"> </w:t>
      </w:r>
      <w:r>
        <w:t>concerns</w:t>
      </w:r>
      <w:r>
        <w:rPr>
          <w:spacing w:val="-15"/>
        </w:rPr>
        <w:t xml:space="preserve"> </w:t>
      </w:r>
      <w:r>
        <w:t>regarding</w:t>
      </w:r>
      <w:r>
        <w:rPr>
          <w:spacing w:val="-16"/>
        </w:rPr>
        <w:t xml:space="preserve"> </w:t>
      </w:r>
      <w:r>
        <w:t>a</w:t>
      </w:r>
      <w:r>
        <w:rPr>
          <w:spacing w:val="-16"/>
        </w:rPr>
        <w:t xml:space="preserve"> </w:t>
      </w:r>
      <w:r>
        <w:t>child</w:t>
      </w:r>
      <w:r>
        <w:rPr>
          <w:spacing w:val="-16"/>
        </w:rPr>
        <w:t xml:space="preserve"> </w:t>
      </w:r>
      <w:r>
        <w:t>that</w:t>
      </w:r>
      <w:r>
        <w:rPr>
          <w:spacing w:val="-16"/>
        </w:rPr>
        <w:t xml:space="preserve"> </w:t>
      </w:r>
      <w:r>
        <w:t>might</w:t>
      </w:r>
      <w:r>
        <w:rPr>
          <w:spacing w:val="-16"/>
        </w:rPr>
        <w:t xml:space="preserve"> </w:t>
      </w:r>
      <w:r>
        <w:t>be</w:t>
      </w:r>
      <w:r>
        <w:rPr>
          <w:spacing w:val="-15"/>
        </w:rPr>
        <w:t xml:space="preserve"> </w:t>
      </w:r>
      <w:r>
        <w:t>at</w:t>
      </w:r>
      <w:r>
        <w:rPr>
          <w:spacing w:val="-16"/>
        </w:rPr>
        <w:t xml:space="preserve"> </w:t>
      </w:r>
      <w:r>
        <w:t>risk</w:t>
      </w:r>
      <w:r>
        <w:rPr>
          <w:spacing w:val="-16"/>
        </w:rPr>
        <w:t xml:space="preserve"> </w:t>
      </w:r>
      <w:r>
        <w:t>of</w:t>
      </w:r>
      <w:r>
        <w:rPr>
          <w:spacing w:val="-16"/>
        </w:rPr>
        <w:t xml:space="preserve"> </w:t>
      </w:r>
      <w:r>
        <w:t>HBA</w:t>
      </w:r>
      <w:r>
        <w:rPr>
          <w:spacing w:val="-17"/>
        </w:rPr>
        <w:t xml:space="preserve"> </w:t>
      </w:r>
      <w:r>
        <w:t>or</w:t>
      </w:r>
      <w:r>
        <w:rPr>
          <w:spacing w:val="-16"/>
        </w:rPr>
        <w:t xml:space="preserve"> </w:t>
      </w:r>
      <w:r>
        <w:t>who</w:t>
      </w:r>
      <w:r>
        <w:rPr>
          <w:spacing w:val="-15"/>
        </w:rPr>
        <w:t xml:space="preserve"> </w:t>
      </w:r>
      <w:r>
        <w:t>has</w:t>
      </w:r>
      <w:r>
        <w:rPr>
          <w:spacing w:val="-17"/>
        </w:rPr>
        <w:t xml:space="preserve"> </w:t>
      </w:r>
      <w:r>
        <w:t>suffered from HBA they will speak to the designated safeguarding lead or deputy. As appropriate the designated safeguarding lead or deputy will activate the local safeguarding procedures by contacting the police and or social care.</w:t>
      </w:r>
    </w:p>
    <w:p w14:paraId="694F47B5" w14:textId="77777777" w:rsidR="009975E3" w:rsidRDefault="009975E3">
      <w:pPr>
        <w:pStyle w:val="BodyText"/>
        <w:spacing w:before="104"/>
      </w:pPr>
    </w:p>
    <w:p w14:paraId="694F47B6" w14:textId="77777777" w:rsidR="009975E3" w:rsidRDefault="00E91775">
      <w:pPr>
        <w:pStyle w:val="Heading2"/>
        <w:jc w:val="both"/>
      </w:pPr>
      <w:bookmarkStart w:id="143" w:name="Forced_Marriage"/>
      <w:bookmarkStart w:id="144" w:name="_bookmark60"/>
      <w:bookmarkEnd w:id="143"/>
      <w:bookmarkEnd w:id="144"/>
      <w:r>
        <w:rPr>
          <w:color w:val="365F91"/>
        </w:rPr>
        <w:t>Forced</w:t>
      </w:r>
      <w:r>
        <w:rPr>
          <w:color w:val="365F91"/>
          <w:spacing w:val="-5"/>
        </w:rPr>
        <w:t xml:space="preserve"> </w:t>
      </w:r>
      <w:r>
        <w:rPr>
          <w:color w:val="365F91"/>
          <w:spacing w:val="-2"/>
        </w:rPr>
        <w:t>Marriage</w:t>
      </w:r>
    </w:p>
    <w:p w14:paraId="694F47B7" w14:textId="77777777" w:rsidR="009975E3" w:rsidRDefault="00E91775">
      <w:pPr>
        <w:pStyle w:val="BodyText"/>
        <w:spacing w:before="232" w:line="247" w:lineRule="auto"/>
        <w:ind w:left="588" w:right="566" w:hanging="10"/>
        <w:jc w:val="both"/>
      </w:pPr>
      <w:r>
        <w:t>Forcing a person into a marriage is a crime in England and Wales. A forced marriage is one entered</w:t>
      </w:r>
      <w:r>
        <w:rPr>
          <w:spacing w:val="-3"/>
        </w:rPr>
        <w:t xml:space="preserve"> </w:t>
      </w:r>
      <w:r>
        <w:t>without</w:t>
      </w:r>
      <w:r>
        <w:rPr>
          <w:spacing w:val="-3"/>
        </w:rPr>
        <w:t xml:space="preserve"> </w:t>
      </w:r>
      <w:r>
        <w:t>the</w:t>
      </w:r>
      <w:r>
        <w:rPr>
          <w:spacing w:val="-2"/>
        </w:rPr>
        <w:t xml:space="preserve"> </w:t>
      </w:r>
      <w:r>
        <w:t>full</w:t>
      </w:r>
      <w:r>
        <w:rPr>
          <w:spacing w:val="-3"/>
        </w:rPr>
        <w:t xml:space="preserve"> </w:t>
      </w:r>
      <w:r>
        <w:t>and</w:t>
      </w:r>
      <w:r>
        <w:rPr>
          <w:spacing w:val="-3"/>
        </w:rPr>
        <w:t xml:space="preserve"> </w:t>
      </w:r>
      <w:r>
        <w:t>free</w:t>
      </w:r>
      <w:r>
        <w:rPr>
          <w:spacing w:val="-2"/>
        </w:rPr>
        <w:t xml:space="preserve"> </w:t>
      </w:r>
      <w:r>
        <w:t>consent</w:t>
      </w:r>
      <w:r>
        <w:rPr>
          <w:spacing w:val="-3"/>
        </w:rPr>
        <w:t xml:space="preserve"> </w:t>
      </w:r>
      <w:r>
        <w:t>of</w:t>
      </w:r>
      <w:r>
        <w:rPr>
          <w:spacing w:val="-3"/>
        </w:rPr>
        <w:t xml:space="preserve"> </w:t>
      </w:r>
      <w:r>
        <w:t>one</w:t>
      </w:r>
      <w:r>
        <w:rPr>
          <w:spacing w:val="-2"/>
        </w:rPr>
        <w:t xml:space="preserve"> </w:t>
      </w:r>
      <w:r>
        <w:t>or</w:t>
      </w:r>
      <w:r>
        <w:rPr>
          <w:spacing w:val="-3"/>
        </w:rPr>
        <w:t xml:space="preserve"> </w:t>
      </w:r>
      <w:r>
        <w:t>both</w:t>
      </w:r>
      <w:r>
        <w:rPr>
          <w:spacing w:val="-3"/>
        </w:rPr>
        <w:t xml:space="preserve"> </w:t>
      </w:r>
      <w:r>
        <w:t>parties</w:t>
      </w:r>
      <w:r>
        <w:rPr>
          <w:spacing w:val="-7"/>
        </w:rPr>
        <w:t xml:space="preserve"> </w:t>
      </w:r>
      <w:r>
        <w:t>and</w:t>
      </w:r>
      <w:r>
        <w:rPr>
          <w:spacing w:val="-3"/>
        </w:rPr>
        <w:t xml:space="preserve"> </w:t>
      </w:r>
      <w:r>
        <w:t>where</w:t>
      </w:r>
      <w:r>
        <w:rPr>
          <w:spacing w:val="-2"/>
        </w:rPr>
        <w:t xml:space="preserve"> </w:t>
      </w:r>
      <w:r>
        <w:t>violence,</w:t>
      </w:r>
      <w:r>
        <w:rPr>
          <w:spacing w:val="-3"/>
        </w:rPr>
        <w:t xml:space="preserve"> </w:t>
      </w:r>
      <w:r>
        <w:t>threats</w:t>
      </w:r>
      <w:r>
        <w:rPr>
          <w:spacing w:val="-2"/>
        </w:rPr>
        <w:t xml:space="preserve"> </w:t>
      </w:r>
      <w:r>
        <w:t>or any other form of coercion is used to cause a person to enter a marriage. In addition, since February 2023 it has also been a crime to carry out any conduct whose purpose is to cause a child to marry before their eighteenth birthday, even if violence, threats, or another form of coercion are not used.</w:t>
      </w:r>
    </w:p>
    <w:p w14:paraId="694F47B8" w14:textId="77777777" w:rsidR="009975E3" w:rsidRDefault="00E91775">
      <w:pPr>
        <w:pStyle w:val="BodyText"/>
        <w:spacing w:before="262" w:line="244" w:lineRule="auto"/>
        <w:ind w:left="588" w:right="571" w:hanging="10"/>
        <w:jc w:val="both"/>
      </w:pPr>
      <w:r>
        <w:t xml:space="preserve">School staff can contact the Forced Marriage Unit if they need advice or information. Contact: 020 7008 0151 or email: </w:t>
      </w:r>
      <w:hyperlink r:id="rId36">
        <w:r>
          <w:rPr>
            <w:u w:val="single"/>
          </w:rPr>
          <w:t>fmu@fco.gov.uk</w:t>
        </w:r>
        <w:r>
          <w:t>.</w:t>
        </w:r>
      </w:hyperlink>
    </w:p>
    <w:p w14:paraId="694F47B9" w14:textId="77777777" w:rsidR="009975E3" w:rsidRDefault="009975E3">
      <w:pPr>
        <w:pStyle w:val="BodyText"/>
        <w:spacing w:line="244" w:lineRule="auto"/>
        <w:jc w:val="both"/>
        <w:sectPr w:rsidR="009975E3">
          <w:pgSz w:w="11910" w:h="16840"/>
          <w:pgMar w:top="620" w:right="141" w:bottom="1980" w:left="141" w:header="0" w:footer="1716" w:gutter="0"/>
          <w:cols w:space="720"/>
        </w:sectPr>
      </w:pPr>
    </w:p>
    <w:p w14:paraId="694F47BA" w14:textId="77777777" w:rsidR="009975E3" w:rsidRDefault="00E91775">
      <w:pPr>
        <w:pStyle w:val="Heading1"/>
        <w:spacing w:before="89"/>
        <w:jc w:val="both"/>
      </w:pPr>
      <w:bookmarkStart w:id="145" w:name="Female_Genital_Mutilation_(FGM)"/>
      <w:bookmarkStart w:id="146" w:name="_bookmark61"/>
      <w:bookmarkEnd w:id="145"/>
      <w:bookmarkEnd w:id="146"/>
      <w:r>
        <w:rPr>
          <w:color w:val="233E60"/>
        </w:rPr>
        <w:lastRenderedPageBreak/>
        <w:t>Female</w:t>
      </w:r>
      <w:r>
        <w:rPr>
          <w:color w:val="233E60"/>
          <w:spacing w:val="-6"/>
        </w:rPr>
        <w:t xml:space="preserve"> </w:t>
      </w:r>
      <w:r>
        <w:rPr>
          <w:color w:val="233E60"/>
        </w:rPr>
        <w:t>Genital</w:t>
      </w:r>
      <w:r>
        <w:rPr>
          <w:color w:val="233E60"/>
          <w:spacing w:val="-4"/>
        </w:rPr>
        <w:t xml:space="preserve"> </w:t>
      </w:r>
      <w:r>
        <w:rPr>
          <w:color w:val="233E60"/>
        </w:rPr>
        <w:t>Mutilation</w:t>
      </w:r>
      <w:r>
        <w:rPr>
          <w:color w:val="233E60"/>
          <w:spacing w:val="-4"/>
        </w:rPr>
        <w:t xml:space="preserve"> </w:t>
      </w:r>
      <w:r>
        <w:rPr>
          <w:color w:val="233E60"/>
          <w:spacing w:val="-2"/>
        </w:rPr>
        <w:t>(FGM)</w:t>
      </w:r>
    </w:p>
    <w:p w14:paraId="694F47BB" w14:textId="77777777" w:rsidR="009975E3" w:rsidRDefault="00E91775">
      <w:pPr>
        <w:pStyle w:val="BodyText"/>
        <w:spacing w:before="164" w:line="244" w:lineRule="auto"/>
        <w:ind w:left="588" w:right="570" w:hanging="10"/>
        <w:jc w:val="both"/>
      </w:pPr>
      <w:r>
        <w:t>FGM</w:t>
      </w:r>
      <w:r>
        <w:rPr>
          <w:spacing w:val="-8"/>
        </w:rPr>
        <w:t xml:space="preserve"> </w:t>
      </w:r>
      <w:r>
        <w:t>comprises</w:t>
      </w:r>
      <w:r>
        <w:rPr>
          <w:spacing w:val="-9"/>
        </w:rPr>
        <w:t xml:space="preserve"> </w:t>
      </w:r>
      <w:r>
        <w:t>all</w:t>
      </w:r>
      <w:r>
        <w:rPr>
          <w:spacing w:val="-9"/>
        </w:rPr>
        <w:t xml:space="preserve"> </w:t>
      </w:r>
      <w:r>
        <w:t>procedures</w:t>
      </w:r>
      <w:r>
        <w:rPr>
          <w:spacing w:val="-9"/>
        </w:rPr>
        <w:t xml:space="preserve"> </w:t>
      </w:r>
      <w:r>
        <w:t>involving</w:t>
      </w:r>
      <w:r>
        <w:rPr>
          <w:spacing w:val="-10"/>
        </w:rPr>
        <w:t xml:space="preserve"> </w:t>
      </w:r>
      <w:r>
        <w:t>partial</w:t>
      </w:r>
      <w:r>
        <w:rPr>
          <w:spacing w:val="-9"/>
        </w:rPr>
        <w:t xml:space="preserve"> </w:t>
      </w:r>
      <w:r>
        <w:t>or</w:t>
      </w:r>
      <w:r>
        <w:rPr>
          <w:spacing w:val="-9"/>
        </w:rPr>
        <w:t xml:space="preserve"> </w:t>
      </w:r>
      <w:r>
        <w:t>total</w:t>
      </w:r>
      <w:r>
        <w:rPr>
          <w:spacing w:val="-9"/>
        </w:rPr>
        <w:t xml:space="preserve"> </w:t>
      </w:r>
      <w:r>
        <w:t>removal</w:t>
      </w:r>
      <w:r>
        <w:rPr>
          <w:spacing w:val="-9"/>
        </w:rPr>
        <w:t xml:space="preserve"> </w:t>
      </w:r>
      <w:r>
        <w:t>of</w:t>
      </w:r>
      <w:r>
        <w:rPr>
          <w:spacing w:val="-10"/>
        </w:rPr>
        <w:t xml:space="preserve"> </w:t>
      </w:r>
      <w:r>
        <w:t>the</w:t>
      </w:r>
      <w:r>
        <w:rPr>
          <w:spacing w:val="-8"/>
        </w:rPr>
        <w:t xml:space="preserve"> </w:t>
      </w:r>
      <w:r>
        <w:t>external</w:t>
      </w:r>
      <w:r>
        <w:rPr>
          <w:spacing w:val="-9"/>
        </w:rPr>
        <w:t xml:space="preserve"> </w:t>
      </w:r>
      <w:r>
        <w:t>female</w:t>
      </w:r>
      <w:r>
        <w:rPr>
          <w:spacing w:val="-8"/>
        </w:rPr>
        <w:t xml:space="preserve"> </w:t>
      </w:r>
      <w:r>
        <w:t>genitalia or other injury to the female genital organs. It is illegal in the UK and a form of child abuse with long-lasting harmful consequences.</w:t>
      </w:r>
    </w:p>
    <w:p w14:paraId="694F47BC" w14:textId="77777777" w:rsidR="009975E3" w:rsidRDefault="009975E3">
      <w:pPr>
        <w:pStyle w:val="BodyText"/>
        <w:spacing w:before="4"/>
      </w:pPr>
    </w:p>
    <w:p w14:paraId="694F47BD" w14:textId="77777777" w:rsidR="009975E3" w:rsidRDefault="00E91775">
      <w:pPr>
        <w:pStyle w:val="BodyText"/>
        <w:spacing w:line="247" w:lineRule="auto"/>
        <w:ind w:left="588" w:right="567" w:hanging="10"/>
        <w:jc w:val="both"/>
      </w:pPr>
      <w:r>
        <w:t>ALL staff will speak to the designated safeguarding lead or deputy about any concerns about female</w:t>
      </w:r>
      <w:r>
        <w:rPr>
          <w:spacing w:val="-6"/>
        </w:rPr>
        <w:t xml:space="preserve"> </w:t>
      </w:r>
      <w:r>
        <w:t>genital</w:t>
      </w:r>
      <w:r>
        <w:rPr>
          <w:spacing w:val="-5"/>
        </w:rPr>
        <w:t xml:space="preserve"> </w:t>
      </w:r>
      <w:r>
        <w:t>mutilation.</w:t>
      </w:r>
      <w:r>
        <w:rPr>
          <w:spacing w:val="-8"/>
        </w:rPr>
        <w:t xml:space="preserve"> </w:t>
      </w:r>
      <w:r>
        <w:t>Section</w:t>
      </w:r>
      <w:r>
        <w:rPr>
          <w:spacing w:val="-7"/>
        </w:rPr>
        <w:t xml:space="preserve"> </w:t>
      </w:r>
      <w:r>
        <w:t>5B</w:t>
      </w:r>
      <w:r>
        <w:rPr>
          <w:spacing w:val="-7"/>
        </w:rPr>
        <w:t xml:space="preserve"> </w:t>
      </w:r>
      <w:r>
        <w:t>of</w:t>
      </w:r>
      <w:r>
        <w:rPr>
          <w:spacing w:val="-5"/>
        </w:rPr>
        <w:t xml:space="preserve"> </w:t>
      </w:r>
      <w:r>
        <w:t>the</w:t>
      </w:r>
      <w:r>
        <w:rPr>
          <w:spacing w:val="-4"/>
        </w:rPr>
        <w:t xml:space="preserve"> </w:t>
      </w:r>
      <w:r>
        <w:t>Female</w:t>
      </w:r>
      <w:r>
        <w:rPr>
          <w:spacing w:val="-6"/>
        </w:rPr>
        <w:t xml:space="preserve"> </w:t>
      </w:r>
      <w:r>
        <w:t>Genital</w:t>
      </w:r>
      <w:r>
        <w:rPr>
          <w:spacing w:val="-7"/>
        </w:rPr>
        <w:t xml:space="preserve"> </w:t>
      </w:r>
      <w:r>
        <w:t>Mutilation</w:t>
      </w:r>
      <w:r>
        <w:rPr>
          <w:spacing w:val="-7"/>
        </w:rPr>
        <w:t xml:space="preserve"> </w:t>
      </w:r>
      <w:r>
        <w:t>Act</w:t>
      </w:r>
      <w:r>
        <w:rPr>
          <w:spacing w:val="-8"/>
        </w:rPr>
        <w:t xml:space="preserve"> </w:t>
      </w:r>
      <w:r>
        <w:t>2003</w:t>
      </w:r>
      <w:r>
        <w:rPr>
          <w:spacing w:val="-6"/>
        </w:rPr>
        <w:t xml:space="preserve"> </w:t>
      </w:r>
      <w:r>
        <w:t>(as</w:t>
      </w:r>
      <w:r>
        <w:rPr>
          <w:spacing w:val="-7"/>
        </w:rPr>
        <w:t xml:space="preserve"> </w:t>
      </w:r>
      <w:r>
        <w:t>inserted</w:t>
      </w:r>
      <w:r>
        <w:rPr>
          <w:spacing w:val="-8"/>
        </w:rPr>
        <w:t xml:space="preserve"> </w:t>
      </w:r>
      <w:r>
        <w:t>by section 74 of the Serious Crime Act 2015) places a statutory duty upon teachers along with regulated health and social care professionals in England and Wales, to report to the police where they discover (either through disclosure by the victim or visual evidence) that FGM appears to have been carried out on a girl under 18.</w:t>
      </w:r>
    </w:p>
    <w:p w14:paraId="694F47BE" w14:textId="77777777" w:rsidR="009975E3" w:rsidRDefault="00E91775">
      <w:pPr>
        <w:pStyle w:val="BodyText"/>
        <w:spacing w:before="263"/>
        <w:ind w:left="578"/>
        <w:jc w:val="both"/>
      </w:pPr>
      <w:r>
        <w:t>Those</w:t>
      </w:r>
      <w:r>
        <w:rPr>
          <w:spacing w:val="-7"/>
        </w:rPr>
        <w:t xml:space="preserve"> </w:t>
      </w:r>
      <w:r>
        <w:t>failing</w:t>
      </w:r>
      <w:r>
        <w:rPr>
          <w:spacing w:val="-4"/>
        </w:rPr>
        <w:t xml:space="preserve"> </w:t>
      </w:r>
      <w:r>
        <w:t>to</w:t>
      </w:r>
      <w:r>
        <w:rPr>
          <w:spacing w:val="-5"/>
        </w:rPr>
        <w:t xml:space="preserve"> </w:t>
      </w:r>
      <w:r>
        <w:t>report</w:t>
      </w:r>
      <w:r>
        <w:rPr>
          <w:spacing w:val="-4"/>
        </w:rPr>
        <w:t xml:space="preserve"> </w:t>
      </w:r>
      <w:r>
        <w:t>such</w:t>
      </w:r>
      <w:r>
        <w:rPr>
          <w:spacing w:val="-5"/>
        </w:rPr>
        <w:t xml:space="preserve"> </w:t>
      </w:r>
      <w:r>
        <w:t>cases</w:t>
      </w:r>
      <w:r>
        <w:rPr>
          <w:spacing w:val="-5"/>
        </w:rPr>
        <w:t xml:space="preserve"> </w:t>
      </w:r>
      <w:r>
        <w:t>will</w:t>
      </w:r>
      <w:r>
        <w:rPr>
          <w:spacing w:val="-4"/>
        </w:rPr>
        <w:t xml:space="preserve"> </w:t>
      </w:r>
      <w:r>
        <w:t>face</w:t>
      </w:r>
      <w:r>
        <w:rPr>
          <w:spacing w:val="-5"/>
        </w:rPr>
        <w:t xml:space="preserve"> </w:t>
      </w:r>
      <w:r>
        <w:t>disciplinary</w:t>
      </w:r>
      <w:r>
        <w:rPr>
          <w:spacing w:val="-4"/>
        </w:rPr>
        <w:t xml:space="preserve"> </w:t>
      </w:r>
      <w:r>
        <w:rPr>
          <w:spacing w:val="-2"/>
        </w:rPr>
        <w:t>sanctions.</w:t>
      </w:r>
    </w:p>
    <w:p w14:paraId="694F47BF" w14:textId="77777777" w:rsidR="009975E3" w:rsidRDefault="009975E3">
      <w:pPr>
        <w:pStyle w:val="BodyText"/>
        <w:spacing w:before="10"/>
      </w:pPr>
    </w:p>
    <w:p w14:paraId="694F47C0" w14:textId="77777777" w:rsidR="009975E3" w:rsidRDefault="00E91775">
      <w:pPr>
        <w:pStyle w:val="BodyText"/>
        <w:spacing w:line="247" w:lineRule="auto"/>
        <w:ind w:left="588" w:right="566" w:hanging="10"/>
        <w:jc w:val="both"/>
      </w:pPr>
      <w:r>
        <w:rPr>
          <w:b/>
          <w:u w:val="single"/>
        </w:rPr>
        <w:t>Teachers must personally report to the police</w:t>
      </w:r>
      <w:r>
        <w:rPr>
          <w:b/>
        </w:rPr>
        <w:t xml:space="preserve"> </w:t>
      </w:r>
      <w:r>
        <w:t>cases where they discover that an act of FGM appears to have been carried out. Unless the teacher has a good reason not to, they should also discuss any such case with our school’s designated safeguarding lead or deputy who will support the reporting process to the police with the individual teacher and involve children’s social care as appropriate.</w:t>
      </w:r>
    </w:p>
    <w:p w14:paraId="694F47C1" w14:textId="77777777" w:rsidR="009975E3" w:rsidRDefault="009975E3">
      <w:pPr>
        <w:pStyle w:val="BodyText"/>
        <w:spacing w:before="102"/>
      </w:pPr>
    </w:p>
    <w:p w14:paraId="694F47C2" w14:textId="77777777" w:rsidR="009975E3" w:rsidRDefault="00E91775">
      <w:pPr>
        <w:pStyle w:val="Heading2"/>
      </w:pPr>
      <w:bookmarkStart w:id="147" w:name="Breast_Ironing/Flattening"/>
      <w:bookmarkStart w:id="148" w:name="_bookmark62"/>
      <w:bookmarkEnd w:id="147"/>
      <w:bookmarkEnd w:id="148"/>
      <w:r>
        <w:rPr>
          <w:color w:val="365F91"/>
        </w:rPr>
        <w:t>Breast</w:t>
      </w:r>
      <w:r>
        <w:rPr>
          <w:color w:val="365F91"/>
          <w:spacing w:val="-5"/>
        </w:rPr>
        <w:t xml:space="preserve"> </w:t>
      </w:r>
      <w:r>
        <w:rPr>
          <w:color w:val="365F91"/>
          <w:spacing w:val="-2"/>
        </w:rPr>
        <w:t>Ironing/Flattening</w:t>
      </w:r>
    </w:p>
    <w:p w14:paraId="694F47C3" w14:textId="77777777" w:rsidR="009975E3" w:rsidRDefault="00E91775">
      <w:pPr>
        <w:pStyle w:val="BodyText"/>
        <w:spacing w:before="232" w:line="247" w:lineRule="auto"/>
        <w:ind w:left="588" w:right="568" w:hanging="10"/>
        <w:jc w:val="both"/>
      </w:pPr>
      <w:r>
        <w:t>Breast flattening, also known as breast ironing, is the process during which young pubescent girls’ breasts are ironed, massaged, flattened and/or pounded down over a period (ranging from</w:t>
      </w:r>
      <w:r>
        <w:rPr>
          <w:spacing w:val="-18"/>
        </w:rPr>
        <w:t xml:space="preserve"> </w:t>
      </w:r>
      <w:r>
        <w:t>a</w:t>
      </w:r>
      <w:r>
        <w:rPr>
          <w:spacing w:val="-17"/>
        </w:rPr>
        <w:t xml:space="preserve"> </w:t>
      </w:r>
      <w:r>
        <w:t>few</w:t>
      </w:r>
      <w:r>
        <w:rPr>
          <w:spacing w:val="-17"/>
        </w:rPr>
        <w:t xml:space="preserve"> </w:t>
      </w:r>
      <w:r>
        <w:t>weeks</w:t>
      </w:r>
      <w:r>
        <w:rPr>
          <w:spacing w:val="-16"/>
        </w:rPr>
        <w:t xml:space="preserve"> </w:t>
      </w:r>
      <w:r>
        <w:t>to</w:t>
      </w:r>
      <w:r>
        <w:rPr>
          <w:spacing w:val="-16"/>
        </w:rPr>
        <w:t xml:space="preserve"> </w:t>
      </w:r>
      <w:r>
        <w:t>years)</w:t>
      </w:r>
      <w:r>
        <w:rPr>
          <w:spacing w:val="-16"/>
        </w:rPr>
        <w:t xml:space="preserve"> </w:t>
      </w:r>
      <w:r>
        <w:t>for</w:t>
      </w:r>
      <w:r>
        <w:rPr>
          <w:spacing w:val="-17"/>
        </w:rPr>
        <w:t xml:space="preserve"> </w:t>
      </w:r>
      <w:r>
        <w:t>the</w:t>
      </w:r>
      <w:r>
        <w:rPr>
          <w:spacing w:val="-16"/>
        </w:rPr>
        <w:t xml:space="preserve"> </w:t>
      </w:r>
      <w:r>
        <w:t>breasts</w:t>
      </w:r>
      <w:r>
        <w:rPr>
          <w:spacing w:val="-16"/>
        </w:rPr>
        <w:t xml:space="preserve"> </w:t>
      </w:r>
      <w:r>
        <w:t>to</w:t>
      </w:r>
      <w:r>
        <w:rPr>
          <w:spacing w:val="-16"/>
        </w:rPr>
        <w:t xml:space="preserve"> </w:t>
      </w:r>
      <w:r>
        <w:t>disappear</w:t>
      </w:r>
      <w:r>
        <w:rPr>
          <w:spacing w:val="-17"/>
        </w:rPr>
        <w:t xml:space="preserve"> </w:t>
      </w:r>
      <w:r>
        <w:t>or</w:t>
      </w:r>
      <w:r>
        <w:rPr>
          <w:spacing w:val="-17"/>
        </w:rPr>
        <w:t xml:space="preserve"> </w:t>
      </w:r>
      <w:r>
        <w:t>delay</w:t>
      </w:r>
      <w:r>
        <w:rPr>
          <w:spacing w:val="-17"/>
        </w:rPr>
        <w:t xml:space="preserve"> </w:t>
      </w:r>
      <w:r>
        <w:t>the</w:t>
      </w:r>
      <w:r>
        <w:rPr>
          <w:spacing w:val="-16"/>
        </w:rPr>
        <w:t xml:space="preserve"> </w:t>
      </w:r>
      <w:r>
        <w:t>development</w:t>
      </w:r>
      <w:r>
        <w:rPr>
          <w:spacing w:val="-17"/>
        </w:rPr>
        <w:t xml:space="preserve"> </w:t>
      </w:r>
      <w:r>
        <w:t>of</w:t>
      </w:r>
      <w:r>
        <w:rPr>
          <w:spacing w:val="-17"/>
        </w:rPr>
        <w:t xml:space="preserve"> </w:t>
      </w:r>
      <w:r>
        <w:t>the</w:t>
      </w:r>
      <w:r>
        <w:rPr>
          <w:spacing w:val="-18"/>
        </w:rPr>
        <w:t xml:space="preserve"> </w:t>
      </w:r>
      <w:r>
        <w:t>breasts entirely.</w:t>
      </w:r>
      <w:r>
        <w:rPr>
          <w:spacing w:val="-1"/>
        </w:rPr>
        <w:t xml:space="preserve"> </w:t>
      </w:r>
      <w:r>
        <w:t>Breast</w:t>
      </w:r>
      <w:r>
        <w:rPr>
          <w:spacing w:val="-1"/>
        </w:rPr>
        <w:t xml:space="preserve"> </w:t>
      </w:r>
      <w:r>
        <w:t>flattening</w:t>
      </w:r>
      <w:r>
        <w:rPr>
          <w:spacing w:val="-1"/>
        </w:rPr>
        <w:t xml:space="preserve"> </w:t>
      </w:r>
      <w:r>
        <w:t>usually starts with</w:t>
      </w:r>
      <w:r>
        <w:rPr>
          <w:spacing w:val="-1"/>
        </w:rPr>
        <w:t xml:space="preserve"> </w:t>
      </w:r>
      <w:r>
        <w:t>the first signs of</w:t>
      </w:r>
      <w:r>
        <w:rPr>
          <w:spacing w:val="-1"/>
        </w:rPr>
        <w:t xml:space="preserve"> </w:t>
      </w:r>
      <w:r>
        <w:t>puberty,</w:t>
      </w:r>
      <w:r>
        <w:rPr>
          <w:spacing w:val="-1"/>
        </w:rPr>
        <w:t xml:space="preserve"> </w:t>
      </w:r>
      <w:r>
        <w:t>it</w:t>
      </w:r>
      <w:r>
        <w:rPr>
          <w:spacing w:val="-1"/>
        </w:rPr>
        <w:t xml:space="preserve"> </w:t>
      </w:r>
      <w:r>
        <w:t>is usually</w:t>
      </w:r>
      <w:r>
        <w:rPr>
          <w:spacing w:val="-1"/>
        </w:rPr>
        <w:t xml:space="preserve"> </w:t>
      </w:r>
      <w:r>
        <w:t>carried</w:t>
      </w:r>
      <w:r>
        <w:rPr>
          <w:spacing w:val="-1"/>
        </w:rPr>
        <w:t xml:space="preserve"> </w:t>
      </w:r>
      <w:r>
        <w:t>out by female relatives.</w:t>
      </w:r>
    </w:p>
    <w:p w14:paraId="694F47C4" w14:textId="77777777" w:rsidR="009975E3" w:rsidRDefault="00E91775">
      <w:pPr>
        <w:pStyle w:val="BodyText"/>
        <w:spacing w:before="264" w:line="247" w:lineRule="auto"/>
        <w:ind w:left="588" w:right="568" w:hanging="10"/>
        <w:jc w:val="both"/>
      </w:pPr>
      <w:r>
        <w:t>It should also be acknowledged that some adolescent girls and boys may choose to bind their breasts using constrictive material due to gender transformation or questioning their identity, and this may also cause health problems.</w:t>
      </w:r>
    </w:p>
    <w:p w14:paraId="694F47C5" w14:textId="77777777" w:rsidR="009975E3" w:rsidRDefault="00E91775">
      <w:pPr>
        <w:pStyle w:val="BodyText"/>
        <w:spacing w:before="266" w:line="247" w:lineRule="auto"/>
        <w:ind w:left="588" w:right="569" w:hanging="10"/>
        <w:jc w:val="both"/>
      </w:pPr>
      <w:r>
        <w:t>There are no specific laws in the UK regarding breast flattening. If a member of staff is concerned</w:t>
      </w:r>
      <w:r>
        <w:rPr>
          <w:spacing w:val="-1"/>
        </w:rPr>
        <w:t xml:space="preserve"> </w:t>
      </w:r>
      <w:r>
        <w:t>about</w:t>
      </w:r>
      <w:r>
        <w:rPr>
          <w:spacing w:val="-1"/>
        </w:rPr>
        <w:t xml:space="preserve"> </w:t>
      </w:r>
      <w:r>
        <w:t>this practice being</w:t>
      </w:r>
      <w:r>
        <w:rPr>
          <w:spacing w:val="-1"/>
        </w:rPr>
        <w:t xml:space="preserve"> </w:t>
      </w:r>
      <w:r>
        <w:t>committed</w:t>
      </w:r>
      <w:r>
        <w:rPr>
          <w:spacing w:val="-1"/>
        </w:rPr>
        <w:t xml:space="preserve"> </w:t>
      </w:r>
      <w:r>
        <w:t>on</w:t>
      </w:r>
      <w:r>
        <w:rPr>
          <w:spacing w:val="-1"/>
        </w:rPr>
        <w:t xml:space="preserve"> </w:t>
      </w:r>
      <w:r>
        <w:t>a</w:t>
      </w:r>
      <w:r>
        <w:rPr>
          <w:spacing w:val="-1"/>
        </w:rPr>
        <w:t xml:space="preserve"> </w:t>
      </w:r>
      <w:r>
        <w:t>child in our</w:t>
      </w:r>
      <w:r>
        <w:rPr>
          <w:spacing w:val="-1"/>
        </w:rPr>
        <w:t xml:space="preserve"> </w:t>
      </w:r>
      <w:r>
        <w:t>setting,</w:t>
      </w:r>
      <w:r>
        <w:rPr>
          <w:spacing w:val="-2"/>
        </w:rPr>
        <w:t xml:space="preserve"> </w:t>
      </w:r>
      <w:r>
        <w:t>they will immediately inform the DSL/DDSL who will contact MASH24 for further support.</w:t>
      </w:r>
    </w:p>
    <w:p w14:paraId="694F47C6" w14:textId="77777777" w:rsidR="009975E3" w:rsidRDefault="009975E3">
      <w:pPr>
        <w:pStyle w:val="BodyText"/>
        <w:spacing w:before="104"/>
      </w:pPr>
    </w:p>
    <w:p w14:paraId="694F47C7" w14:textId="77777777" w:rsidR="009975E3" w:rsidRDefault="00E91775">
      <w:pPr>
        <w:pStyle w:val="Heading2"/>
      </w:pPr>
      <w:bookmarkStart w:id="149" w:name="Up-Skirting"/>
      <w:bookmarkStart w:id="150" w:name="_bookmark63"/>
      <w:bookmarkEnd w:id="149"/>
      <w:bookmarkEnd w:id="150"/>
      <w:r>
        <w:rPr>
          <w:color w:val="365F91"/>
          <w:spacing w:val="-2"/>
        </w:rPr>
        <w:t>Up-Skirting</w:t>
      </w:r>
    </w:p>
    <w:p w14:paraId="694F47C8" w14:textId="77777777" w:rsidR="009975E3" w:rsidRDefault="00E91775">
      <w:pPr>
        <w:pStyle w:val="BodyText"/>
        <w:spacing w:before="229" w:line="247" w:lineRule="auto"/>
        <w:ind w:left="588" w:right="567" w:hanging="10"/>
        <w:jc w:val="both"/>
      </w:pPr>
      <w:r>
        <w:t>The Voyeurism (Offences) Act, which is commonly known as the Up-skirting Act, came into force</w:t>
      </w:r>
      <w:r>
        <w:rPr>
          <w:spacing w:val="-15"/>
        </w:rPr>
        <w:t xml:space="preserve"> </w:t>
      </w:r>
      <w:r>
        <w:t>on</w:t>
      </w:r>
      <w:r>
        <w:rPr>
          <w:spacing w:val="-16"/>
        </w:rPr>
        <w:t xml:space="preserve"> </w:t>
      </w:r>
      <w:r>
        <w:t>12</w:t>
      </w:r>
      <w:r>
        <w:rPr>
          <w:spacing w:val="-16"/>
        </w:rPr>
        <w:t xml:space="preserve"> </w:t>
      </w:r>
      <w:r>
        <w:t>April</w:t>
      </w:r>
      <w:r>
        <w:rPr>
          <w:spacing w:val="-13"/>
        </w:rPr>
        <w:t xml:space="preserve"> </w:t>
      </w:r>
      <w:r>
        <w:t>2019.</w:t>
      </w:r>
      <w:r>
        <w:rPr>
          <w:spacing w:val="-16"/>
        </w:rPr>
        <w:t xml:space="preserve"> </w:t>
      </w:r>
      <w:r>
        <w:t>‘Up-skirting’</w:t>
      </w:r>
      <w:r>
        <w:rPr>
          <w:spacing w:val="-14"/>
        </w:rPr>
        <w:t xml:space="preserve"> </w:t>
      </w:r>
      <w:r>
        <w:t>is</w:t>
      </w:r>
      <w:r>
        <w:rPr>
          <w:spacing w:val="-15"/>
        </w:rPr>
        <w:t xml:space="preserve"> </w:t>
      </w:r>
      <w:r>
        <w:t>where</w:t>
      </w:r>
      <w:r>
        <w:rPr>
          <w:spacing w:val="-15"/>
        </w:rPr>
        <w:t xml:space="preserve"> </w:t>
      </w:r>
      <w:r>
        <w:t>someone</w:t>
      </w:r>
      <w:r>
        <w:rPr>
          <w:spacing w:val="-15"/>
        </w:rPr>
        <w:t xml:space="preserve"> </w:t>
      </w:r>
      <w:r>
        <w:t>takes</w:t>
      </w:r>
      <w:r>
        <w:rPr>
          <w:spacing w:val="-15"/>
        </w:rPr>
        <w:t xml:space="preserve"> </w:t>
      </w:r>
      <w:r>
        <w:t>a</w:t>
      </w:r>
      <w:r>
        <w:rPr>
          <w:spacing w:val="-16"/>
        </w:rPr>
        <w:t xml:space="preserve"> </w:t>
      </w:r>
      <w:r>
        <w:t>picture</w:t>
      </w:r>
      <w:r>
        <w:rPr>
          <w:spacing w:val="-15"/>
        </w:rPr>
        <w:t xml:space="preserve"> </w:t>
      </w:r>
      <w:r>
        <w:t>under</w:t>
      </w:r>
      <w:r>
        <w:rPr>
          <w:spacing w:val="-16"/>
        </w:rPr>
        <w:t xml:space="preserve"> </w:t>
      </w:r>
      <w:r>
        <w:t>a</w:t>
      </w:r>
      <w:r>
        <w:rPr>
          <w:spacing w:val="-16"/>
        </w:rPr>
        <w:t xml:space="preserve"> </w:t>
      </w:r>
      <w:r>
        <w:t>person’s</w:t>
      </w:r>
      <w:r>
        <w:rPr>
          <w:spacing w:val="-15"/>
        </w:rPr>
        <w:t xml:space="preserve"> </w:t>
      </w:r>
      <w:r>
        <w:t>clothing (not necessarily a skirt) without their permission and or knowledge, with the intention of viewing</w:t>
      </w:r>
      <w:r>
        <w:rPr>
          <w:spacing w:val="-9"/>
        </w:rPr>
        <w:t xml:space="preserve"> </w:t>
      </w:r>
      <w:r>
        <w:t>their</w:t>
      </w:r>
      <w:r>
        <w:rPr>
          <w:spacing w:val="-8"/>
        </w:rPr>
        <w:t xml:space="preserve"> </w:t>
      </w:r>
      <w:r>
        <w:t>genitals</w:t>
      </w:r>
      <w:r>
        <w:rPr>
          <w:spacing w:val="-5"/>
        </w:rPr>
        <w:t xml:space="preserve"> </w:t>
      </w:r>
      <w:r>
        <w:t>or</w:t>
      </w:r>
      <w:r>
        <w:rPr>
          <w:spacing w:val="-8"/>
        </w:rPr>
        <w:t xml:space="preserve"> </w:t>
      </w:r>
      <w:r>
        <w:t>buttocks</w:t>
      </w:r>
      <w:r>
        <w:rPr>
          <w:spacing w:val="-8"/>
        </w:rPr>
        <w:t xml:space="preserve"> </w:t>
      </w:r>
      <w:r>
        <w:t>(with</w:t>
      </w:r>
      <w:r>
        <w:rPr>
          <w:spacing w:val="-8"/>
        </w:rPr>
        <w:t xml:space="preserve"> </w:t>
      </w:r>
      <w:r>
        <w:t>or</w:t>
      </w:r>
      <w:r>
        <w:rPr>
          <w:spacing w:val="-8"/>
        </w:rPr>
        <w:t xml:space="preserve"> </w:t>
      </w:r>
      <w:r>
        <w:t>without</w:t>
      </w:r>
      <w:r>
        <w:rPr>
          <w:spacing w:val="-9"/>
        </w:rPr>
        <w:t xml:space="preserve"> </w:t>
      </w:r>
      <w:r>
        <w:t>underwear)</w:t>
      </w:r>
      <w:r>
        <w:rPr>
          <w:spacing w:val="-7"/>
        </w:rPr>
        <w:t xml:space="preserve"> </w:t>
      </w:r>
      <w:r>
        <w:t>to</w:t>
      </w:r>
      <w:r>
        <w:rPr>
          <w:spacing w:val="-5"/>
        </w:rPr>
        <w:t xml:space="preserve"> </w:t>
      </w:r>
      <w:r>
        <w:t>obtain</w:t>
      </w:r>
      <w:r>
        <w:rPr>
          <w:spacing w:val="-8"/>
        </w:rPr>
        <w:t xml:space="preserve"> </w:t>
      </w:r>
      <w:r>
        <w:t>sexual</w:t>
      </w:r>
      <w:r>
        <w:rPr>
          <w:spacing w:val="-8"/>
        </w:rPr>
        <w:t xml:space="preserve"> </w:t>
      </w:r>
      <w:r>
        <w:t>gratification,</w:t>
      </w:r>
      <w:r>
        <w:rPr>
          <w:spacing w:val="-9"/>
        </w:rPr>
        <w:t xml:space="preserve"> </w:t>
      </w:r>
      <w:r>
        <w:t>or cause</w:t>
      </w:r>
      <w:r>
        <w:rPr>
          <w:spacing w:val="-6"/>
        </w:rPr>
        <w:t xml:space="preserve"> </w:t>
      </w:r>
      <w:r>
        <w:t>the</w:t>
      </w:r>
      <w:r>
        <w:rPr>
          <w:spacing w:val="-6"/>
        </w:rPr>
        <w:t xml:space="preserve"> </w:t>
      </w:r>
      <w:r>
        <w:t>victim</w:t>
      </w:r>
      <w:r>
        <w:rPr>
          <w:spacing w:val="-8"/>
        </w:rPr>
        <w:t xml:space="preserve"> </w:t>
      </w:r>
      <w:r>
        <w:t>humiliation,</w:t>
      </w:r>
      <w:r>
        <w:rPr>
          <w:spacing w:val="-8"/>
        </w:rPr>
        <w:t xml:space="preserve"> </w:t>
      </w:r>
      <w:r>
        <w:t>distress,</w:t>
      </w:r>
      <w:r>
        <w:rPr>
          <w:spacing w:val="-8"/>
        </w:rPr>
        <w:t xml:space="preserve"> </w:t>
      </w:r>
      <w:r>
        <w:t>or</w:t>
      </w:r>
      <w:r>
        <w:rPr>
          <w:spacing w:val="-7"/>
        </w:rPr>
        <w:t xml:space="preserve"> </w:t>
      </w:r>
      <w:r>
        <w:t>alarm.</w:t>
      </w:r>
      <w:r>
        <w:rPr>
          <w:spacing w:val="-8"/>
        </w:rPr>
        <w:t xml:space="preserve"> </w:t>
      </w:r>
      <w:r>
        <w:t>It</w:t>
      </w:r>
      <w:r>
        <w:rPr>
          <w:spacing w:val="-5"/>
        </w:rPr>
        <w:t xml:space="preserve"> </w:t>
      </w:r>
      <w:r>
        <w:t>is</w:t>
      </w:r>
      <w:r>
        <w:rPr>
          <w:spacing w:val="-6"/>
        </w:rPr>
        <w:t xml:space="preserve"> </w:t>
      </w:r>
      <w:r>
        <w:t>a</w:t>
      </w:r>
      <w:r>
        <w:rPr>
          <w:spacing w:val="-5"/>
        </w:rPr>
        <w:t xml:space="preserve"> </w:t>
      </w:r>
      <w:r>
        <w:t>criminal</w:t>
      </w:r>
      <w:r>
        <w:rPr>
          <w:spacing w:val="-5"/>
        </w:rPr>
        <w:t xml:space="preserve"> </w:t>
      </w:r>
      <w:r>
        <w:t>offence.</w:t>
      </w:r>
      <w:r>
        <w:rPr>
          <w:spacing w:val="-8"/>
        </w:rPr>
        <w:t xml:space="preserve"> </w:t>
      </w:r>
      <w:r>
        <w:t>Anyone</w:t>
      </w:r>
      <w:r>
        <w:rPr>
          <w:spacing w:val="-6"/>
        </w:rPr>
        <w:t xml:space="preserve"> </w:t>
      </w:r>
      <w:r>
        <w:t>of</w:t>
      </w:r>
      <w:r>
        <w:rPr>
          <w:spacing w:val="-7"/>
        </w:rPr>
        <w:t xml:space="preserve"> </w:t>
      </w:r>
      <w:r>
        <w:t>any</w:t>
      </w:r>
      <w:r>
        <w:rPr>
          <w:spacing w:val="-7"/>
        </w:rPr>
        <w:t xml:space="preserve"> </w:t>
      </w:r>
      <w:r>
        <w:t>gender, can be a victim.</w:t>
      </w:r>
    </w:p>
    <w:p w14:paraId="694F47C9" w14:textId="77777777" w:rsidR="009975E3" w:rsidRDefault="00E91775">
      <w:pPr>
        <w:pStyle w:val="BodyText"/>
        <w:spacing w:before="23" w:line="247" w:lineRule="auto"/>
        <w:ind w:left="588" w:right="567" w:hanging="10"/>
        <w:jc w:val="both"/>
      </w:pPr>
      <w:r>
        <w:t>This</w:t>
      </w:r>
      <w:r>
        <w:rPr>
          <w:spacing w:val="-13"/>
        </w:rPr>
        <w:t xml:space="preserve"> </w:t>
      </w:r>
      <w:r>
        <w:t>act</w:t>
      </w:r>
      <w:r>
        <w:rPr>
          <w:spacing w:val="-14"/>
        </w:rPr>
        <w:t xml:space="preserve"> </w:t>
      </w:r>
      <w:r>
        <w:t>will</w:t>
      </w:r>
      <w:r>
        <w:rPr>
          <w:spacing w:val="-14"/>
        </w:rPr>
        <w:t xml:space="preserve"> </w:t>
      </w:r>
      <w:r>
        <w:t>not</w:t>
      </w:r>
      <w:r>
        <w:rPr>
          <w:spacing w:val="-14"/>
        </w:rPr>
        <w:t xml:space="preserve"> </w:t>
      </w:r>
      <w:r>
        <w:t>be</w:t>
      </w:r>
      <w:r>
        <w:rPr>
          <w:spacing w:val="-13"/>
        </w:rPr>
        <w:t xml:space="preserve"> </w:t>
      </w:r>
      <w:r>
        <w:t>tolerated</w:t>
      </w:r>
      <w:r>
        <w:rPr>
          <w:spacing w:val="-14"/>
        </w:rPr>
        <w:t xml:space="preserve"> </w:t>
      </w:r>
      <w:r>
        <w:t>in</w:t>
      </w:r>
      <w:r>
        <w:rPr>
          <w:spacing w:val="-14"/>
        </w:rPr>
        <w:t xml:space="preserve"> </w:t>
      </w:r>
      <w:r>
        <w:t>our</w:t>
      </w:r>
      <w:r>
        <w:rPr>
          <w:spacing w:val="-14"/>
        </w:rPr>
        <w:t xml:space="preserve"> </w:t>
      </w:r>
      <w:r>
        <w:t>school</w:t>
      </w:r>
      <w:r>
        <w:rPr>
          <w:spacing w:val="-14"/>
        </w:rPr>
        <w:t xml:space="preserve"> </w:t>
      </w:r>
      <w:r>
        <w:t>and</w:t>
      </w:r>
      <w:r>
        <w:rPr>
          <w:spacing w:val="-14"/>
        </w:rPr>
        <w:t xml:space="preserve"> </w:t>
      </w:r>
      <w:r>
        <w:t>all</w:t>
      </w:r>
      <w:r>
        <w:rPr>
          <w:spacing w:val="-14"/>
        </w:rPr>
        <w:t xml:space="preserve"> </w:t>
      </w:r>
      <w:r>
        <w:t>reports</w:t>
      </w:r>
      <w:r>
        <w:rPr>
          <w:spacing w:val="-13"/>
        </w:rPr>
        <w:t xml:space="preserve"> </w:t>
      </w:r>
      <w:r>
        <w:t>will</w:t>
      </w:r>
      <w:r>
        <w:rPr>
          <w:spacing w:val="-12"/>
        </w:rPr>
        <w:t xml:space="preserve"> </w:t>
      </w:r>
      <w:r>
        <w:t>be</w:t>
      </w:r>
      <w:r>
        <w:rPr>
          <w:spacing w:val="-13"/>
        </w:rPr>
        <w:t xml:space="preserve"> </w:t>
      </w:r>
      <w:r>
        <w:t>taken</w:t>
      </w:r>
      <w:r>
        <w:rPr>
          <w:spacing w:val="-14"/>
        </w:rPr>
        <w:t xml:space="preserve"> </w:t>
      </w:r>
      <w:r>
        <w:t>seriously.</w:t>
      </w:r>
      <w:r>
        <w:rPr>
          <w:spacing w:val="-15"/>
        </w:rPr>
        <w:t xml:space="preserve"> </w:t>
      </w:r>
      <w:r>
        <w:t>The</w:t>
      </w:r>
      <w:r>
        <w:rPr>
          <w:spacing w:val="-13"/>
        </w:rPr>
        <w:t xml:space="preserve"> </w:t>
      </w:r>
      <w:r>
        <w:t>DSL/DDSL will follow safeguarding protocols and refer to the behaviour policy as necessary.</w:t>
      </w:r>
    </w:p>
    <w:p w14:paraId="694F47CA" w14:textId="77777777" w:rsidR="009975E3" w:rsidRDefault="009975E3">
      <w:pPr>
        <w:pStyle w:val="BodyText"/>
        <w:spacing w:line="247" w:lineRule="auto"/>
        <w:jc w:val="both"/>
        <w:sectPr w:rsidR="009975E3">
          <w:pgSz w:w="11910" w:h="16840"/>
          <w:pgMar w:top="620" w:right="141" w:bottom="1980" w:left="141" w:header="0" w:footer="1716" w:gutter="0"/>
          <w:cols w:space="720"/>
        </w:sectPr>
      </w:pPr>
    </w:p>
    <w:p w14:paraId="694F47CB" w14:textId="77777777" w:rsidR="009975E3" w:rsidRDefault="00E91775">
      <w:pPr>
        <w:pStyle w:val="Heading2"/>
        <w:spacing w:before="88"/>
      </w:pPr>
      <w:bookmarkStart w:id="151" w:name="Serious_Violence"/>
      <w:bookmarkStart w:id="152" w:name="_bookmark64"/>
      <w:bookmarkEnd w:id="151"/>
      <w:bookmarkEnd w:id="152"/>
      <w:r>
        <w:rPr>
          <w:color w:val="365F91"/>
        </w:rPr>
        <w:lastRenderedPageBreak/>
        <w:t>Serious</w:t>
      </w:r>
      <w:r>
        <w:rPr>
          <w:color w:val="365F91"/>
          <w:spacing w:val="-5"/>
        </w:rPr>
        <w:t xml:space="preserve"> </w:t>
      </w:r>
      <w:r>
        <w:rPr>
          <w:color w:val="365F91"/>
          <w:spacing w:val="-2"/>
        </w:rPr>
        <w:t>Violence</w:t>
      </w:r>
    </w:p>
    <w:p w14:paraId="694F47CC" w14:textId="77777777" w:rsidR="009975E3" w:rsidRDefault="00E91775">
      <w:pPr>
        <w:pStyle w:val="BodyText"/>
        <w:spacing w:before="231" w:line="242" w:lineRule="auto"/>
        <w:ind w:left="588" w:right="571" w:hanging="10"/>
        <w:jc w:val="both"/>
      </w:pPr>
      <w:r>
        <w:t>All</w:t>
      </w:r>
      <w:r>
        <w:rPr>
          <w:spacing w:val="-8"/>
        </w:rPr>
        <w:t xml:space="preserve"> </w:t>
      </w:r>
      <w:r>
        <w:t>staff</w:t>
      </w:r>
      <w:r>
        <w:rPr>
          <w:spacing w:val="-9"/>
        </w:rPr>
        <w:t xml:space="preserve"> </w:t>
      </w:r>
      <w:r>
        <w:t>are</w:t>
      </w:r>
      <w:r>
        <w:rPr>
          <w:spacing w:val="-7"/>
        </w:rPr>
        <w:t xml:space="preserve"> </w:t>
      </w:r>
      <w:r>
        <w:t>aware</w:t>
      </w:r>
      <w:r>
        <w:rPr>
          <w:spacing w:val="-7"/>
        </w:rPr>
        <w:t xml:space="preserve"> </w:t>
      </w:r>
      <w:r>
        <w:t>of</w:t>
      </w:r>
      <w:r>
        <w:rPr>
          <w:spacing w:val="-9"/>
        </w:rPr>
        <w:t xml:space="preserve"> </w:t>
      </w:r>
      <w:r>
        <w:t>indicators</w:t>
      </w:r>
      <w:r>
        <w:rPr>
          <w:spacing w:val="-8"/>
        </w:rPr>
        <w:t xml:space="preserve"> </w:t>
      </w:r>
      <w:r>
        <w:t>which</w:t>
      </w:r>
      <w:r>
        <w:rPr>
          <w:spacing w:val="-8"/>
        </w:rPr>
        <w:t xml:space="preserve"> </w:t>
      </w:r>
      <w:r>
        <w:t>may</w:t>
      </w:r>
      <w:r>
        <w:rPr>
          <w:spacing w:val="-9"/>
        </w:rPr>
        <w:t xml:space="preserve"> </w:t>
      </w:r>
      <w:r>
        <w:t>signal</w:t>
      </w:r>
      <w:r>
        <w:rPr>
          <w:spacing w:val="-8"/>
        </w:rPr>
        <w:t xml:space="preserve"> </w:t>
      </w:r>
      <w:r>
        <w:t>that</w:t>
      </w:r>
      <w:r>
        <w:rPr>
          <w:spacing w:val="-9"/>
        </w:rPr>
        <w:t xml:space="preserve"> </w:t>
      </w:r>
      <w:r>
        <w:t>children</w:t>
      </w:r>
      <w:r>
        <w:rPr>
          <w:spacing w:val="-8"/>
        </w:rPr>
        <w:t xml:space="preserve"> </w:t>
      </w:r>
      <w:r>
        <w:t>are</w:t>
      </w:r>
      <w:r>
        <w:rPr>
          <w:spacing w:val="-7"/>
        </w:rPr>
        <w:t xml:space="preserve"> </w:t>
      </w:r>
      <w:r>
        <w:t>at</w:t>
      </w:r>
      <w:r>
        <w:rPr>
          <w:spacing w:val="-9"/>
        </w:rPr>
        <w:t xml:space="preserve"> </w:t>
      </w:r>
      <w:r>
        <w:t>risk</w:t>
      </w:r>
      <w:r>
        <w:rPr>
          <w:spacing w:val="-9"/>
        </w:rPr>
        <w:t xml:space="preserve"> </w:t>
      </w:r>
      <w:r>
        <w:t>from</w:t>
      </w:r>
      <w:r>
        <w:rPr>
          <w:spacing w:val="-9"/>
        </w:rPr>
        <w:t xml:space="preserve"> </w:t>
      </w:r>
      <w:r>
        <w:t>or</w:t>
      </w:r>
      <w:r>
        <w:rPr>
          <w:spacing w:val="-8"/>
        </w:rPr>
        <w:t xml:space="preserve"> </w:t>
      </w:r>
      <w:r>
        <w:t>involved</w:t>
      </w:r>
      <w:r>
        <w:rPr>
          <w:spacing w:val="-9"/>
        </w:rPr>
        <w:t xml:space="preserve"> </w:t>
      </w:r>
      <w:r>
        <w:t>with serious violent crime. These may include:</w:t>
      </w:r>
    </w:p>
    <w:p w14:paraId="694F47CD" w14:textId="77777777" w:rsidR="009975E3" w:rsidRDefault="009975E3">
      <w:pPr>
        <w:pStyle w:val="BodyText"/>
        <w:spacing w:before="6"/>
      </w:pPr>
    </w:p>
    <w:p w14:paraId="694F47CE" w14:textId="77777777" w:rsidR="009975E3" w:rsidRDefault="00E91775">
      <w:pPr>
        <w:pStyle w:val="BodyText"/>
        <w:spacing w:line="247" w:lineRule="auto"/>
        <w:ind w:left="588" w:right="567" w:hanging="10"/>
        <w:jc w:val="both"/>
      </w:pPr>
      <w:r>
        <w:t>increased absence from school, a change in friendships or relationships with older individuals or groups, a significant decline in performance, signs of self-harm or significant change in wellbeing, or signs of assault or unexplained injuries, unexplained gifts or new possessions could also indicate that children have been approached by, or are involved with, individuals associated with criminal networks or gangs.</w:t>
      </w:r>
    </w:p>
    <w:p w14:paraId="694F47CF" w14:textId="77777777" w:rsidR="009975E3" w:rsidRDefault="00E91775">
      <w:pPr>
        <w:pStyle w:val="BodyText"/>
        <w:spacing w:before="3"/>
        <w:ind w:left="579"/>
        <w:jc w:val="both"/>
      </w:pPr>
      <w:r>
        <w:t>The</w:t>
      </w:r>
      <w:r>
        <w:rPr>
          <w:spacing w:val="-8"/>
        </w:rPr>
        <w:t xml:space="preserve"> </w:t>
      </w:r>
      <w:r>
        <w:t>likelihood</w:t>
      </w:r>
      <w:r>
        <w:rPr>
          <w:spacing w:val="-6"/>
        </w:rPr>
        <w:t xml:space="preserve"> </w:t>
      </w:r>
      <w:r>
        <w:t>of</w:t>
      </w:r>
      <w:r>
        <w:rPr>
          <w:spacing w:val="-6"/>
        </w:rPr>
        <w:t xml:space="preserve"> </w:t>
      </w:r>
      <w:r>
        <w:t>involvement</w:t>
      </w:r>
      <w:r>
        <w:rPr>
          <w:spacing w:val="-6"/>
        </w:rPr>
        <w:t xml:space="preserve"> </w:t>
      </w:r>
      <w:r>
        <w:t>in</w:t>
      </w:r>
      <w:r>
        <w:rPr>
          <w:spacing w:val="-7"/>
        </w:rPr>
        <w:t xml:space="preserve"> </w:t>
      </w:r>
      <w:r>
        <w:t>serious</w:t>
      </w:r>
      <w:r>
        <w:rPr>
          <w:spacing w:val="-5"/>
        </w:rPr>
        <w:t xml:space="preserve"> </w:t>
      </w:r>
      <w:r>
        <w:t>violence</w:t>
      </w:r>
      <w:r>
        <w:rPr>
          <w:spacing w:val="-5"/>
        </w:rPr>
        <w:t xml:space="preserve"> </w:t>
      </w:r>
      <w:r>
        <w:t>may</w:t>
      </w:r>
      <w:r>
        <w:rPr>
          <w:spacing w:val="-6"/>
        </w:rPr>
        <w:t xml:space="preserve"> </w:t>
      </w:r>
      <w:r>
        <w:t>be</w:t>
      </w:r>
      <w:r>
        <w:rPr>
          <w:spacing w:val="-6"/>
        </w:rPr>
        <w:t xml:space="preserve"> </w:t>
      </w:r>
      <w:r>
        <w:t>increased</w:t>
      </w:r>
      <w:r>
        <w:rPr>
          <w:spacing w:val="-6"/>
        </w:rPr>
        <w:t xml:space="preserve"> </w:t>
      </w:r>
      <w:r>
        <w:t>by</w:t>
      </w:r>
      <w:r>
        <w:rPr>
          <w:spacing w:val="-6"/>
        </w:rPr>
        <w:t xml:space="preserve"> </w:t>
      </w:r>
      <w:r>
        <w:t>factors</w:t>
      </w:r>
      <w:r>
        <w:rPr>
          <w:spacing w:val="-5"/>
        </w:rPr>
        <w:t xml:space="preserve"> </w:t>
      </w:r>
      <w:r>
        <w:t>such</w:t>
      </w:r>
      <w:r>
        <w:rPr>
          <w:spacing w:val="-6"/>
        </w:rPr>
        <w:t xml:space="preserve"> </w:t>
      </w:r>
      <w:r>
        <w:rPr>
          <w:spacing w:val="-5"/>
        </w:rPr>
        <w:t>as:</w:t>
      </w:r>
    </w:p>
    <w:p w14:paraId="694F47D0" w14:textId="77777777" w:rsidR="009975E3" w:rsidRDefault="009975E3">
      <w:pPr>
        <w:pStyle w:val="BodyText"/>
        <w:spacing w:before="75"/>
      </w:pPr>
    </w:p>
    <w:p w14:paraId="694F47D1" w14:textId="77777777" w:rsidR="009975E3" w:rsidRDefault="00E91775">
      <w:pPr>
        <w:pStyle w:val="ListParagraph"/>
        <w:numPr>
          <w:ilvl w:val="0"/>
          <w:numId w:val="4"/>
        </w:numPr>
        <w:tabs>
          <w:tab w:val="left" w:pos="1291"/>
        </w:tabs>
        <w:ind w:left="1291" w:hanging="360"/>
      </w:pPr>
      <w:r>
        <w:t>being</w:t>
      </w:r>
      <w:r>
        <w:rPr>
          <w:spacing w:val="-7"/>
        </w:rPr>
        <w:t xml:space="preserve"> </w:t>
      </w:r>
      <w:r>
        <w:rPr>
          <w:spacing w:val="-4"/>
        </w:rPr>
        <w:t>male</w:t>
      </w:r>
    </w:p>
    <w:p w14:paraId="694F47D2" w14:textId="77777777" w:rsidR="009975E3" w:rsidRDefault="00E91775">
      <w:pPr>
        <w:pStyle w:val="ListParagraph"/>
        <w:numPr>
          <w:ilvl w:val="0"/>
          <w:numId w:val="4"/>
        </w:numPr>
        <w:tabs>
          <w:tab w:val="left" w:pos="1291"/>
        </w:tabs>
        <w:spacing w:before="37"/>
        <w:ind w:left="1291" w:hanging="360"/>
      </w:pPr>
      <w:r>
        <w:t>having</w:t>
      </w:r>
      <w:r>
        <w:rPr>
          <w:spacing w:val="-7"/>
        </w:rPr>
        <w:t xml:space="preserve"> </w:t>
      </w:r>
      <w:r>
        <w:t>been</w:t>
      </w:r>
      <w:r>
        <w:rPr>
          <w:spacing w:val="-6"/>
        </w:rPr>
        <w:t xml:space="preserve"> </w:t>
      </w:r>
      <w:r>
        <w:t>frequently</w:t>
      </w:r>
      <w:r>
        <w:rPr>
          <w:spacing w:val="-6"/>
        </w:rPr>
        <w:t xml:space="preserve"> </w:t>
      </w:r>
      <w:r>
        <w:t>absent</w:t>
      </w:r>
      <w:r>
        <w:rPr>
          <w:spacing w:val="-6"/>
        </w:rPr>
        <w:t xml:space="preserve"> </w:t>
      </w:r>
      <w:r>
        <w:t>or</w:t>
      </w:r>
      <w:r>
        <w:rPr>
          <w:spacing w:val="-6"/>
        </w:rPr>
        <w:t xml:space="preserve"> </w:t>
      </w:r>
      <w:r>
        <w:t>permanently</w:t>
      </w:r>
      <w:r>
        <w:rPr>
          <w:spacing w:val="-6"/>
        </w:rPr>
        <w:t xml:space="preserve"> </w:t>
      </w:r>
      <w:r>
        <w:t>excluded</w:t>
      </w:r>
      <w:r>
        <w:rPr>
          <w:spacing w:val="-6"/>
        </w:rPr>
        <w:t xml:space="preserve"> </w:t>
      </w:r>
      <w:r>
        <w:t>from</w:t>
      </w:r>
      <w:r>
        <w:rPr>
          <w:spacing w:val="-6"/>
        </w:rPr>
        <w:t xml:space="preserve"> </w:t>
      </w:r>
      <w:r>
        <w:rPr>
          <w:spacing w:val="-2"/>
        </w:rPr>
        <w:t>school</w:t>
      </w:r>
    </w:p>
    <w:p w14:paraId="694F47D3" w14:textId="77777777" w:rsidR="009975E3" w:rsidRDefault="00E91775">
      <w:pPr>
        <w:pStyle w:val="ListParagraph"/>
        <w:numPr>
          <w:ilvl w:val="0"/>
          <w:numId w:val="4"/>
        </w:numPr>
        <w:tabs>
          <w:tab w:val="left" w:pos="1292"/>
        </w:tabs>
        <w:spacing w:before="38" w:line="244" w:lineRule="auto"/>
        <w:ind w:right="569"/>
      </w:pPr>
      <w:r>
        <w:t>having experienced child maltreatment and having been involved in offending, such as theft or robbery</w:t>
      </w:r>
    </w:p>
    <w:p w14:paraId="694F47D4" w14:textId="77777777" w:rsidR="009975E3" w:rsidRDefault="009975E3">
      <w:pPr>
        <w:pStyle w:val="BodyText"/>
        <w:spacing w:before="3"/>
      </w:pPr>
    </w:p>
    <w:p w14:paraId="694F47D5" w14:textId="77777777" w:rsidR="009975E3" w:rsidRDefault="00E91775">
      <w:pPr>
        <w:pStyle w:val="BodyText"/>
        <w:spacing w:line="247" w:lineRule="auto"/>
        <w:ind w:left="588" w:right="567" w:hanging="10"/>
        <w:jc w:val="both"/>
      </w:pPr>
      <w:r>
        <w:t>Staff</w:t>
      </w:r>
      <w:r>
        <w:rPr>
          <w:spacing w:val="-5"/>
        </w:rPr>
        <w:t xml:space="preserve"> </w:t>
      </w:r>
      <w:r>
        <w:t>are</w:t>
      </w:r>
      <w:r>
        <w:rPr>
          <w:spacing w:val="-4"/>
        </w:rPr>
        <w:t xml:space="preserve"> </w:t>
      </w:r>
      <w:r>
        <w:t>aware</w:t>
      </w:r>
      <w:r>
        <w:rPr>
          <w:spacing w:val="-4"/>
        </w:rPr>
        <w:t xml:space="preserve"> </w:t>
      </w:r>
      <w:r>
        <w:t>that</w:t>
      </w:r>
      <w:r>
        <w:rPr>
          <w:spacing w:val="-5"/>
        </w:rPr>
        <w:t xml:space="preserve"> </w:t>
      </w:r>
      <w:r>
        <w:t>violence</w:t>
      </w:r>
      <w:r>
        <w:rPr>
          <w:spacing w:val="-4"/>
        </w:rPr>
        <w:t xml:space="preserve"> </w:t>
      </w:r>
      <w:r>
        <w:t>can</w:t>
      </w:r>
      <w:r>
        <w:rPr>
          <w:spacing w:val="-5"/>
        </w:rPr>
        <w:t xml:space="preserve"> </w:t>
      </w:r>
      <w:r>
        <w:t>often</w:t>
      </w:r>
      <w:r>
        <w:rPr>
          <w:spacing w:val="-5"/>
        </w:rPr>
        <w:t xml:space="preserve"> </w:t>
      </w:r>
      <w:r>
        <w:t>peak</w:t>
      </w:r>
      <w:r>
        <w:rPr>
          <w:spacing w:val="-5"/>
        </w:rPr>
        <w:t xml:space="preserve"> </w:t>
      </w:r>
      <w:r>
        <w:t>in</w:t>
      </w:r>
      <w:r>
        <w:rPr>
          <w:spacing w:val="-5"/>
        </w:rPr>
        <w:t xml:space="preserve"> </w:t>
      </w:r>
      <w:r>
        <w:t>the</w:t>
      </w:r>
      <w:r>
        <w:rPr>
          <w:spacing w:val="-4"/>
        </w:rPr>
        <w:t xml:space="preserve"> </w:t>
      </w:r>
      <w:r>
        <w:t>hours</w:t>
      </w:r>
      <w:r>
        <w:rPr>
          <w:spacing w:val="-4"/>
        </w:rPr>
        <w:t xml:space="preserve"> </w:t>
      </w:r>
      <w:r>
        <w:t>just</w:t>
      </w:r>
      <w:r>
        <w:rPr>
          <w:spacing w:val="-5"/>
        </w:rPr>
        <w:t xml:space="preserve"> </w:t>
      </w:r>
      <w:r>
        <w:t>before</w:t>
      </w:r>
      <w:r>
        <w:rPr>
          <w:spacing w:val="-4"/>
        </w:rPr>
        <w:t xml:space="preserve"> </w:t>
      </w:r>
      <w:r>
        <w:t>or</w:t>
      </w:r>
      <w:r>
        <w:rPr>
          <w:spacing w:val="-5"/>
        </w:rPr>
        <w:t xml:space="preserve"> </w:t>
      </w:r>
      <w:r>
        <w:t>just</w:t>
      </w:r>
      <w:r>
        <w:rPr>
          <w:spacing w:val="-5"/>
        </w:rPr>
        <w:t xml:space="preserve"> </w:t>
      </w:r>
      <w:r>
        <w:t>after</w:t>
      </w:r>
      <w:r>
        <w:rPr>
          <w:spacing w:val="-5"/>
        </w:rPr>
        <w:t xml:space="preserve"> </w:t>
      </w:r>
      <w:r>
        <w:t>school,</w:t>
      </w:r>
      <w:r>
        <w:rPr>
          <w:spacing w:val="-6"/>
        </w:rPr>
        <w:t xml:space="preserve"> </w:t>
      </w:r>
      <w:r>
        <w:t>when pupils</w:t>
      </w:r>
      <w:r>
        <w:rPr>
          <w:spacing w:val="-5"/>
        </w:rPr>
        <w:t xml:space="preserve"> </w:t>
      </w:r>
      <w:r>
        <w:t>are</w:t>
      </w:r>
      <w:r>
        <w:rPr>
          <w:spacing w:val="-5"/>
        </w:rPr>
        <w:t xml:space="preserve"> </w:t>
      </w:r>
      <w:r>
        <w:t>travelling</w:t>
      </w:r>
      <w:r>
        <w:rPr>
          <w:spacing w:val="-6"/>
        </w:rPr>
        <w:t xml:space="preserve"> </w:t>
      </w:r>
      <w:r>
        <w:t>to</w:t>
      </w:r>
      <w:r>
        <w:rPr>
          <w:spacing w:val="-5"/>
        </w:rPr>
        <w:t xml:space="preserve"> </w:t>
      </w:r>
      <w:r>
        <w:t>and</w:t>
      </w:r>
      <w:r>
        <w:rPr>
          <w:spacing w:val="-6"/>
        </w:rPr>
        <w:t xml:space="preserve"> </w:t>
      </w:r>
      <w:r>
        <w:t>from</w:t>
      </w:r>
      <w:r>
        <w:rPr>
          <w:spacing w:val="-7"/>
        </w:rPr>
        <w:t xml:space="preserve"> </w:t>
      </w:r>
      <w:r>
        <w:t>school.</w:t>
      </w:r>
      <w:r>
        <w:rPr>
          <w:spacing w:val="-7"/>
        </w:rPr>
        <w:t xml:space="preserve"> </w:t>
      </w:r>
      <w:r>
        <w:t>These</w:t>
      </w:r>
      <w:r>
        <w:rPr>
          <w:spacing w:val="-5"/>
        </w:rPr>
        <w:t xml:space="preserve"> </w:t>
      </w:r>
      <w:r>
        <w:t>times</w:t>
      </w:r>
      <w:r>
        <w:rPr>
          <w:spacing w:val="-5"/>
        </w:rPr>
        <w:t xml:space="preserve"> </w:t>
      </w:r>
      <w:r>
        <w:t>can</w:t>
      </w:r>
      <w:r>
        <w:rPr>
          <w:spacing w:val="-6"/>
        </w:rPr>
        <w:t xml:space="preserve"> </w:t>
      </w:r>
      <w:r>
        <w:t>be</w:t>
      </w:r>
      <w:r>
        <w:rPr>
          <w:spacing w:val="-5"/>
        </w:rPr>
        <w:t xml:space="preserve"> </w:t>
      </w:r>
      <w:r>
        <w:t>particularly</w:t>
      </w:r>
      <w:r>
        <w:rPr>
          <w:spacing w:val="-6"/>
        </w:rPr>
        <w:t xml:space="preserve"> </w:t>
      </w:r>
      <w:r>
        <w:t>risky</w:t>
      </w:r>
      <w:r>
        <w:rPr>
          <w:spacing w:val="-6"/>
        </w:rPr>
        <w:t xml:space="preserve"> </w:t>
      </w:r>
      <w:r>
        <w:t>for</w:t>
      </w:r>
      <w:r>
        <w:rPr>
          <w:spacing w:val="-6"/>
        </w:rPr>
        <w:t xml:space="preserve"> </w:t>
      </w:r>
      <w:r>
        <w:t>young</w:t>
      </w:r>
      <w:r>
        <w:rPr>
          <w:spacing w:val="-6"/>
        </w:rPr>
        <w:t xml:space="preserve"> </w:t>
      </w:r>
      <w:r>
        <w:t>people involved in serious violence.</w:t>
      </w:r>
    </w:p>
    <w:p w14:paraId="694F47D6" w14:textId="77777777" w:rsidR="009975E3" w:rsidRDefault="009975E3">
      <w:pPr>
        <w:pStyle w:val="BodyText"/>
        <w:spacing w:before="104"/>
      </w:pPr>
    </w:p>
    <w:p w14:paraId="694F47D7" w14:textId="77777777" w:rsidR="009975E3" w:rsidRDefault="00E91775">
      <w:pPr>
        <w:pStyle w:val="Heading2"/>
      </w:pPr>
      <w:bookmarkStart w:id="153" w:name="Children_And_The_Court_System"/>
      <w:bookmarkStart w:id="154" w:name="_bookmark65"/>
      <w:bookmarkEnd w:id="153"/>
      <w:bookmarkEnd w:id="154"/>
      <w:r>
        <w:rPr>
          <w:color w:val="365F91"/>
        </w:rPr>
        <w:t>Children</w:t>
      </w:r>
      <w:r>
        <w:rPr>
          <w:color w:val="365F91"/>
          <w:spacing w:val="-4"/>
        </w:rPr>
        <w:t xml:space="preserve"> </w:t>
      </w:r>
      <w:r>
        <w:rPr>
          <w:color w:val="365F91"/>
        </w:rPr>
        <w:t>And</w:t>
      </w:r>
      <w:r>
        <w:rPr>
          <w:color w:val="365F91"/>
          <w:spacing w:val="-5"/>
        </w:rPr>
        <w:t xml:space="preserve"> </w:t>
      </w:r>
      <w:proofErr w:type="gramStart"/>
      <w:r>
        <w:rPr>
          <w:color w:val="365F91"/>
        </w:rPr>
        <w:t>The</w:t>
      </w:r>
      <w:proofErr w:type="gramEnd"/>
      <w:r>
        <w:rPr>
          <w:color w:val="365F91"/>
          <w:spacing w:val="-2"/>
        </w:rPr>
        <w:t xml:space="preserve"> </w:t>
      </w:r>
      <w:r>
        <w:rPr>
          <w:color w:val="365F91"/>
        </w:rPr>
        <w:t>Court</w:t>
      </w:r>
      <w:r>
        <w:rPr>
          <w:color w:val="365F91"/>
          <w:spacing w:val="-3"/>
        </w:rPr>
        <w:t xml:space="preserve"> </w:t>
      </w:r>
      <w:r>
        <w:rPr>
          <w:color w:val="365F91"/>
          <w:spacing w:val="-2"/>
        </w:rPr>
        <w:t>System</w:t>
      </w:r>
    </w:p>
    <w:p w14:paraId="694F47D8" w14:textId="77777777" w:rsidR="009975E3" w:rsidRDefault="00E91775">
      <w:pPr>
        <w:pStyle w:val="BodyText"/>
        <w:spacing w:before="229" w:line="244" w:lineRule="auto"/>
        <w:ind w:left="588" w:right="571" w:hanging="10"/>
        <w:jc w:val="both"/>
      </w:pPr>
      <w:r>
        <w:t>Children are sometimes required to give evidence in criminal courts, either for crimes committed against them or for crimes they have witnessed.</w:t>
      </w:r>
    </w:p>
    <w:p w14:paraId="694F47D9" w14:textId="77777777" w:rsidR="009975E3" w:rsidRDefault="009975E3">
      <w:pPr>
        <w:pStyle w:val="BodyText"/>
        <w:spacing w:before="3"/>
      </w:pPr>
    </w:p>
    <w:p w14:paraId="694F47DA" w14:textId="77777777" w:rsidR="009975E3" w:rsidRDefault="00E91775">
      <w:pPr>
        <w:pStyle w:val="BodyText"/>
        <w:spacing w:line="247" w:lineRule="auto"/>
        <w:ind w:left="588" w:right="567" w:hanging="10"/>
        <w:jc w:val="both"/>
      </w:pPr>
      <w:r>
        <w:t>Our</w:t>
      </w:r>
      <w:r>
        <w:rPr>
          <w:spacing w:val="-16"/>
        </w:rPr>
        <w:t xml:space="preserve"> </w:t>
      </w:r>
      <w:r>
        <w:t>school</w:t>
      </w:r>
      <w:r>
        <w:rPr>
          <w:spacing w:val="-16"/>
        </w:rPr>
        <w:t xml:space="preserve"> </w:t>
      </w:r>
      <w:r>
        <w:t>will</w:t>
      </w:r>
      <w:r>
        <w:rPr>
          <w:spacing w:val="-16"/>
        </w:rPr>
        <w:t xml:space="preserve"> </w:t>
      </w:r>
      <w:r>
        <w:t>use</w:t>
      </w:r>
      <w:r>
        <w:rPr>
          <w:spacing w:val="-15"/>
        </w:rPr>
        <w:t xml:space="preserve"> </w:t>
      </w:r>
      <w:r>
        <w:t>the</w:t>
      </w:r>
      <w:r>
        <w:rPr>
          <w:spacing w:val="-15"/>
        </w:rPr>
        <w:t xml:space="preserve"> </w:t>
      </w:r>
      <w:r>
        <w:t>age-appropriate</w:t>
      </w:r>
      <w:r>
        <w:rPr>
          <w:spacing w:val="-15"/>
        </w:rPr>
        <w:t xml:space="preserve"> </w:t>
      </w:r>
      <w:r>
        <w:t>guides</w:t>
      </w:r>
      <w:r>
        <w:rPr>
          <w:spacing w:val="-15"/>
        </w:rPr>
        <w:t xml:space="preserve"> </w:t>
      </w:r>
      <w:r>
        <w:t>to</w:t>
      </w:r>
      <w:r>
        <w:rPr>
          <w:spacing w:val="-15"/>
        </w:rPr>
        <w:t xml:space="preserve"> </w:t>
      </w:r>
      <w:r>
        <w:t>support</w:t>
      </w:r>
      <w:r>
        <w:rPr>
          <w:spacing w:val="-16"/>
        </w:rPr>
        <w:t xml:space="preserve"> </w:t>
      </w:r>
      <w:r>
        <w:t>children,</w:t>
      </w:r>
      <w:r>
        <w:rPr>
          <w:spacing w:val="-16"/>
        </w:rPr>
        <w:t xml:space="preserve"> </w:t>
      </w:r>
      <w:r>
        <w:t>5-11year</w:t>
      </w:r>
      <w:r>
        <w:rPr>
          <w:spacing w:val="-16"/>
        </w:rPr>
        <w:t xml:space="preserve"> </w:t>
      </w:r>
      <w:r>
        <w:t>olds</w:t>
      </w:r>
      <w:r>
        <w:rPr>
          <w:spacing w:val="-15"/>
        </w:rPr>
        <w:t xml:space="preserve"> </w:t>
      </w:r>
      <w:r>
        <w:t>and</w:t>
      </w:r>
      <w:r>
        <w:rPr>
          <w:spacing w:val="-13"/>
        </w:rPr>
        <w:t xml:space="preserve"> </w:t>
      </w:r>
      <w:r>
        <w:t>1217year olds.</w:t>
      </w:r>
      <w:r>
        <w:rPr>
          <w:spacing w:val="-10"/>
        </w:rPr>
        <w:t xml:space="preserve"> </w:t>
      </w:r>
      <w:r>
        <w:t>Making</w:t>
      </w:r>
      <w:r>
        <w:rPr>
          <w:spacing w:val="-10"/>
        </w:rPr>
        <w:t xml:space="preserve"> </w:t>
      </w:r>
      <w:r>
        <w:t>child</w:t>
      </w:r>
      <w:r>
        <w:rPr>
          <w:spacing w:val="-10"/>
        </w:rPr>
        <w:t xml:space="preserve"> </w:t>
      </w:r>
      <w:r>
        <w:t>arrangements</w:t>
      </w:r>
      <w:r>
        <w:rPr>
          <w:spacing w:val="-9"/>
        </w:rPr>
        <w:t xml:space="preserve"> </w:t>
      </w:r>
      <w:r>
        <w:t>via</w:t>
      </w:r>
      <w:r>
        <w:rPr>
          <w:spacing w:val="-9"/>
        </w:rPr>
        <w:t xml:space="preserve"> </w:t>
      </w:r>
      <w:r>
        <w:t>the</w:t>
      </w:r>
      <w:r>
        <w:rPr>
          <w:spacing w:val="-8"/>
        </w:rPr>
        <w:t xml:space="preserve"> </w:t>
      </w:r>
      <w:r>
        <w:t>family</w:t>
      </w:r>
      <w:r>
        <w:rPr>
          <w:spacing w:val="-10"/>
        </w:rPr>
        <w:t xml:space="preserve"> </w:t>
      </w:r>
      <w:r>
        <w:t>courts</w:t>
      </w:r>
      <w:r>
        <w:rPr>
          <w:spacing w:val="-9"/>
        </w:rPr>
        <w:t xml:space="preserve"> </w:t>
      </w:r>
      <w:r>
        <w:t>following</w:t>
      </w:r>
      <w:r>
        <w:rPr>
          <w:spacing w:val="-10"/>
        </w:rPr>
        <w:t xml:space="preserve"> </w:t>
      </w:r>
      <w:r>
        <w:t>separation</w:t>
      </w:r>
      <w:r>
        <w:rPr>
          <w:spacing w:val="-9"/>
        </w:rPr>
        <w:t xml:space="preserve"> </w:t>
      </w:r>
      <w:r>
        <w:t>can</w:t>
      </w:r>
      <w:r>
        <w:rPr>
          <w:spacing w:val="-9"/>
        </w:rPr>
        <w:t xml:space="preserve"> </w:t>
      </w:r>
      <w:r>
        <w:t>be</w:t>
      </w:r>
      <w:r>
        <w:rPr>
          <w:spacing w:val="-8"/>
        </w:rPr>
        <w:t xml:space="preserve"> </w:t>
      </w:r>
      <w:r>
        <w:t>stressful</w:t>
      </w:r>
      <w:r>
        <w:rPr>
          <w:spacing w:val="-9"/>
        </w:rPr>
        <w:t xml:space="preserve"> </w:t>
      </w:r>
      <w:r>
        <w:t>and entrench conflict in families.</w:t>
      </w:r>
      <w:r>
        <w:rPr>
          <w:spacing w:val="-1"/>
        </w:rPr>
        <w:t xml:space="preserve"> </w:t>
      </w:r>
      <w:r>
        <w:t>This can be stressful for children.</w:t>
      </w:r>
      <w:r>
        <w:rPr>
          <w:spacing w:val="-1"/>
        </w:rPr>
        <w:t xml:space="preserve"> </w:t>
      </w:r>
      <w:r>
        <w:t>Our school will use the Ministry of</w:t>
      </w:r>
      <w:r>
        <w:rPr>
          <w:spacing w:val="-9"/>
        </w:rPr>
        <w:t xml:space="preserve"> </w:t>
      </w:r>
      <w:r>
        <w:t>Justice</w:t>
      </w:r>
      <w:r>
        <w:rPr>
          <w:spacing w:val="-7"/>
        </w:rPr>
        <w:t xml:space="preserve"> </w:t>
      </w:r>
      <w:r>
        <w:t>online</w:t>
      </w:r>
      <w:r>
        <w:rPr>
          <w:spacing w:val="-7"/>
        </w:rPr>
        <w:t xml:space="preserve"> </w:t>
      </w:r>
      <w:r>
        <w:t>child</w:t>
      </w:r>
      <w:r>
        <w:rPr>
          <w:spacing w:val="-6"/>
        </w:rPr>
        <w:t xml:space="preserve"> </w:t>
      </w:r>
      <w:r>
        <w:t>arrangements</w:t>
      </w:r>
      <w:r>
        <w:rPr>
          <w:spacing w:val="-8"/>
        </w:rPr>
        <w:t xml:space="preserve"> </w:t>
      </w:r>
      <w:r>
        <w:t>information</w:t>
      </w:r>
      <w:r>
        <w:rPr>
          <w:spacing w:val="-8"/>
        </w:rPr>
        <w:t xml:space="preserve"> </w:t>
      </w:r>
      <w:r>
        <w:t>tool</w:t>
      </w:r>
      <w:r>
        <w:rPr>
          <w:spacing w:val="-8"/>
        </w:rPr>
        <w:t xml:space="preserve"> </w:t>
      </w:r>
      <w:r>
        <w:t>to</w:t>
      </w:r>
      <w:r>
        <w:rPr>
          <w:spacing w:val="-7"/>
        </w:rPr>
        <w:t xml:space="preserve"> </w:t>
      </w:r>
      <w:r>
        <w:t>support</w:t>
      </w:r>
      <w:r>
        <w:rPr>
          <w:spacing w:val="-6"/>
        </w:rPr>
        <w:t xml:space="preserve"> </w:t>
      </w:r>
      <w:r>
        <w:t>this</w:t>
      </w:r>
      <w:r>
        <w:rPr>
          <w:spacing w:val="-8"/>
        </w:rPr>
        <w:t xml:space="preserve"> </w:t>
      </w:r>
      <w:r>
        <w:t>process</w:t>
      </w:r>
      <w:r>
        <w:rPr>
          <w:spacing w:val="-8"/>
        </w:rPr>
        <w:t xml:space="preserve"> </w:t>
      </w:r>
      <w:r>
        <w:t>and</w:t>
      </w:r>
      <w:r>
        <w:rPr>
          <w:spacing w:val="-9"/>
        </w:rPr>
        <w:t xml:space="preserve"> </w:t>
      </w:r>
      <w:r>
        <w:t>will</w:t>
      </w:r>
      <w:r>
        <w:rPr>
          <w:spacing w:val="-6"/>
        </w:rPr>
        <w:t xml:space="preserve"> </w:t>
      </w:r>
      <w:r>
        <w:t>make</w:t>
      </w:r>
      <w:r>
        <w:rPr>
          <w:spacing w:val="-7"/>
        </w:rPr>
        <w:t xml:space="preserve"> </w:t>
      </w:r>
      <w:r>
        <w:t>this information available to parents and carers if they require our assistance.</w:t>
      </w:r>
    </w:p>
    <w:p w14:paraId="694F47DB" w14:textId="77777777" w:rsidR="009975E3" w:rsidRDefault="009975E3">
      <w:pPr>
        <w:pStyle w:val="BodyText"/>
        <w:spacing w:before="102"/>
      </w:pPr>
    </w:p>
    <w:p w14:paraId="694F47DC" w14:textId="77777777" w:rsidR="009975E3" w:rsidRDefault="00E91775">
      <w:pPr>
        <w:pStyle w:val="Heading2"/>
      </w:pPr>
      <w:bookmarkStart w:id="155" w:name="Children_With_Family_Members_In_Prison"/>
      <w:bookmarkStart w:id="156" w:name="_bookmark66"/>
      <w:bookmarkEnd w:id="155"/>
      <w:bookmarkEnd w:id="156"/>
      <w:r>
        <w:rPr>
          <w:color w:val="365F91"/>
        </w:rPr>
        <w:t>Children</w:t>
      </w:r>
      <w:r>
        <w:rPr>
          <w:color w:val="365F91"/>
          <w:spacing w:val="-7"/>
        </w:rPr>
        <w:t xml:space="preserve"> </w:t>
      </w:r>
      <w:r>
        <w:rPr>
          <w:color w:val="365F91"/>
        </w:rPr>
        <w:t>With</w:t>
      </w:r>
      <w:r>
        <w:rPr>
          <w:color w:val="365F91"/>
          <w:spacing w:val="-4"/>
        </w:rPr>
        <w:t xml:space="preserve"> </w:t>
      </w:r>
      <w:r>
        <w:rPr>
          <w:color w:val="365F91"/>
        </w:rPr>
        <w:t>Family</w:t>
      </w:r>
      <w:r>
        <w:rPr>
          <w:color w:val="365F91"/>
          <w:spacing w:val="-4"/>
        </w:rPr>
        <w:t xml:space="preserve"> </w:t>
      </w:r>
      <w:r>
        <w:rPr>
          <w:color w:val="365F91"/>
        </w:rPr>
        <w:t>Members</w:t>
      </w:r>
      <w:r>
        <w:rPr>
          <w:color w:val="365F91"/>
          <w:spacing w:val="-7"/>
        </w:rPr>
        <w:t xml:space="preserve"> </w:t>
      </w:r>
      <w:proofErr w:type="gramStart"/>
      <w:r>
        <w:rPr>
          <w:color w:val="365F91"/>
        </w:rPr>
        <w:t>In</w:t>
      </w:r>
      <w:proofErr w:type="gramEnd"/>
      <w:r>
        <w:rPr>
          <w:color w:val="365F91"/>
          <w:spacing w:val="-4"/>
        </w:rPr>
        <w:t xml:space="preserve"> </w:t>
      </w:r>
      <w:r>
        <w:rPr>
          <w:color w:val="365F91"/>
          <w:spacing w:val="-2"/>
        </w:rPr>
        <w:t>Prison</w:t>
      </w:r>
    </w:p>
    <w:p w14:paraId="694F47DD" w14:textId="77777777" w:rsidR="009975E3" w:rsidRDefault="00E91775">
      <w:pPr>
        <w:pStyle w:val="BodyText"/>
        <w:spacing w:before="229" w:line="247" w:lineRule="auto"/>
        <w:ind w:left="588" w:right="568" w:hanging="10"/>
        <w:jc w:val="both"/>
      </w:pPr>
      <w:r>
        <w:t>Some children who attend our school may have a parent who has been sent to prison or in custody</w:t>
      </w:r>
      <w:r>
        <w:rPr>
          <w:color w:val="FF0000"/>
        </w:rPr>
        <w:t xml:space="preserve">. </w:t>
      </w:r>
      <w:r>
        <w:t>Our school will utilise the information NICCO provides designed to support professionals</w:t>
      </w:r>
      <w:r>
        <w:rPr>
          <w:spacing w:val="-18"/>
        </w:rPr>
        <w:t xml:space="preserve"> </w:t>
      </w:r>
      <w:r>
        <w:t>working</w:t>
      </w:r>
      <w:r>
        <w:rPr>
          <w:spacing w:val="-19"/>
        </w:rPr>
        <w:t xml:space="preserve"> </w:t>
      </w:r>
      <w:r>
        <w:t>with</w:t>
      </w:r>
      <w:r>
        <w:rPr>
          <w:spacing w:val="-19"/>
        </w:rPr>
        <w:t xml:space="preserve"> </w:t>
      </w:r>
      <w:r>
        <w:t>offenders</w:t>
      </w:r>
      <w:r>
        <w:rPr>
          <w:spacing w:val="-18"/>
        </w:rPr>
        <w:t xml:space="preserve"> </w:t>
      </w:r>
      <w:r>
        <w:t>and</w:t>
      </w:r>
      <w:r>
        <w:rPr>
          <w:spacing w:val="-19"/>
        </w:rPr>
        <w:t xml:space="preserve"> </w:t>
      </w:r>
      <w:r>
        <w:t>their</w:t>
      </w:r>
      <w:r>
        <w:rPr>
          <w:spacing w:val="-19"/>
        </w:rPr>
        <w:t xml:space="preserve"> </w:t>
      </w:r>
      <w:r>
        <w:t>children,</w:t>
      </w:r>
      <w:r>
        <w:rPr>
          <w:spacing w:val="-19"/>
        </w:rPr>
        <w:t xml:space="preserve"> </w:t>
      </w:r>
      <w:r>
        <w:t>to</w:t>
      </w:r>
      <w:r>
        <w:rPr>
          <w:spacing w:val="-18"/>
        </w:rPr>
        <w:t xml:space="preserve"> </w:t>
      </w:r>
      <w:r>
        <w:t>help</w:t>
      </w:r>
      <w:r>
        <w:rPr>
          <w:spacing w:val="-19"/>
        </w:rPr>
        <w:t xml:space="preserve"> </w:t>
      </w:r>
      <w:r>
        <w:t>mitigate</w:t>
      </w:r>
      <w:r>
        <w:rPr>
          <w:spacing w:val="-18"/>
        </w:rPr>
        <w:t xml:space="preserve"> </w:t>
      </w:r>
      <w:r>
        <w:t>negative</w:t>
      </w:r>
      <w:r>
        <w:rPr>
          <w:spacing w:val="-18"/>
        </w:rPr>
        <w:t xml:space="preserve"> </w:t>
      </w:r>
      <w:r>
        <w:t>consequences for those children.</w:t>
      </w:r>
    </w:p>
    <w:p w14:paraId="694F47DE" w14:textId="77777777" w:rsidR="009975E3" w:rsidRDefault="009975E3">
      <w:pPr>
        <w:pStyle w:val="BodyText"/>
        <w:spacing w:before="102"/>
      </w:pPr>
    </w:p>
    <w:p w14:paraId="694F47DF" w14:textId="77777777" w:rsidR="009975E3" w:rsidRDefault="00E91775">
      <w:pPr>
        <w:pStyle w:val="Heading2"/>
      </w:pPr>
      <w:bookmarkStart w:id="157" w:name="Mental_Health"/>
      <w:bookmarkStart w:id="158" w:name="_bookmark67"/>
      <w:bookmarkEnd w:id="157"/>
      <w:bookmarkEnd w:id="158"/>
      <w:r>
        <w:rPr>
          <w:color w:val="365F91"/>
        </w:rPr>
        <w:t>Mental</w:t>
      </w:r>
      <w:r>
        <w:rPr>
          <w:color w:val="365F91"/>
          <w:spacing w:val="-3"/>
        </w:rPr>
        <w:t xml:space="preserve"> </w:t>
      </w:r>
      <w:r>
        <w:rPr>
          <w:color w:val="365F91"/>
          <w:spacing w:val="-2"/>
        </w:rPr>
        <w:t>Health</w:t>
      </w:r>
    </w:p>
    <w:p w14:paraId="694F47E0" w14:textId="77777777" w:rsidR="009975E3" w:rsidRDefault="00E91775">
      <w:pPr>
        <w:pStyle w:val="BodyText"/>
        <w:spacing w:before="231" w:line="247" w:lineRule="auto"/>
        <w:ind w:left="588" w:right="568" w:hanging="10"/>
        <w:jc w:val="both"/>
      </w:pPr>
      <w:r>
        <w:t>All</w:t>
      </w:r>
      <w:r>
        <w:rPr>
          <w:spacing w:val="-7"/>
        </w:rPr>
        <w:t xml:space="preserve"> </w:t>
      </w:r>
      <w:r>
        <w:t>staff</w:t>
      </w:r>
      <w:r>
        <w:rPr>
          <w:spacing w:val="-8"/>
        </w:rPr>
        <w:t xml:space="preserve"> </w:t>
      </w:r>
      <w:r>
        <w:t>are</w:t>
      </w:r>
      <w:r>
        <w:rPr>
          <w:spacing w:val="-6"/>
        </w:rPr>
        <w:t xml:space="preserve"> </w:t>
      </w:r>
      <w:r>
        <w:t>aware</w:t>
      </w:r>
      <w:r>
        <w:rPr>
          <w:spacing w:val="-6"/>
        </w:rPr>
        <w:t xml:space="preserve"> </w:t>
      </w:r>
      <w:r>
        <w:t>that</w:t>
      </w:r>
      <w:r>
        <w:rPr>
          <w:spacing w:val="-8"/>
        </w:rPr>
        <w:t xml:space="preserve"> </w:t>
      </w:r>
      <w:r>
        <w:t>mental</w:t>
      </w:r>
      <w:r>
        <w:rPr>
          <w:spacing w:val="-7"/>
        </w:rPr>
        <w:t xml:space="preserve"> </w:t>
      </w:r>
      <w:r>
        <w:t>health</w:t>
      </w:r>
      <w:r>
        <w:rPr>
          <w:spacing w:val="-5"/>
        </w:rPr>
        <w:t xml:space="preserve"> </w:t>
      </w:r>
      <w:r>
        <w:t>problems</w:t>
      </w:r>
      <w:r>
        <w:rPr>
          <w:spacing w:val="-7"/>
        </w:rPr>
        <w:t xml:space="preserve"> </w:t>
      </w:r>
      <w:r>
        <w:t>can,</w:t>
      </w:r>
      <w:r>
        <w:rPr>
          <w:spacing w:val="-8"/>
        </w:rPr>
        <w:t xml:space="preserve"> </w:t>
      </w:r>
      <w:r>
        <w:t>in</w:t>
      </w:r>
      <w:r>
        <w:rPr>
          <w:spacing w:val="-7"/>
        </w:rPr>
        <w:t xml:space="preserve"> </w:t>
      </w:r>
      <w:r>
        <w:t>some</w:t>
      </w:r>
      <w:r>
        <w:rPr>
          <w:spacing w:val="-6"/>
        </w:rPr>
        <w:t xml:space="preserve"> </w:t>
      </w:r>
      <w:r>
        <w:t>cases,</w:t>
      </w:r>
      <w:r>
        <w:rPr>
          <w:spacing w:val="-8"/>
        </w:rPr>
        <w:t xml:space="preserve"> </w:t>
      </w:r>
      <w:r>
        <w:t>be</w:t>
      </w:r>
      <w:r>
        <w:rPr>
          <w:spacing w:val="-6"/>
        </w:rPr>
        <w:t xml:space="preserve"> </w:t>
      </w:r>
      <w:r>
        <w:t>an</w:t>
      </w:r>
      <w:r>
        <w:rPr>
          <w:spacing w:val="-7"/>
        </w:rPr>
        <w:t xml:space="preserve"> </w:t>
      </w:r>
      <w:r>
        <w:t>indicator</w:t>
      </w:r>
      <w:r>
        <w:rPr>
          <w:spacing w:val="-7"/>
        </w:rPr>
        <w:t xml:space="preserve"> </w:t>
      </w:r>
      <w:r>
        <w:t>that</w:t>
      </w:r>
      <w:r>
        <w:rPr>
          <w:spacing w:val="-5"/>
        </w:rPr>
        <w:t xml:space="preserve"> </w:t>
      </w:r>
      <w:r>
        <w:t>a</w:t>
      </w:r>
      <w:r>
        <w:rPr>
          <w:spacing w:val="-7"/>
        </w:rPr>
        <w:t xml:space="preserve"> </w:t>
      </w:r>
      <w:r>
        <w:t>child has suffered or is at risk of suffering abuse, neglect or exploitation. We understand only appropriately trained professionals should attempt to make a diagnosis of a mental health problem.</w:t>
      </w:r>
      <w:r>
        <w:rPr>
          <w:spacing w:val="-7"/>
        </w:rPr>
        <w:t xml:space="preserve"> </w:t>
      </w:r>
      <w:r>
        <w:t>Our</w:t>
      </w:r>
      <w:r>
        <w:rPr>
          <w:spacing w:val="-4"/>
        </w:rPr>
        <w:t xml:space="preserve"> </w:t>
      </w:r>
      <w:r>
        <w:t>staff,</w:t>
      </w:r>
      <w:r>
        <w:rPr>
          <w:spacing w:val="-7"/>
        </w:rPr>
        <w:t xml:space="preserve"> </w:t>
      </w:r>
      <w:r>
        <w:t>however,</w:t>
      </w:r>
      <w:r>
        <w:rPr>
          <w:spacing w:val="-7"/>
        </w:rPr>
        <w:t xml:space="preserve"> </w:t>
      </w:r>
      <w:r>
        <w:t>are</w:t>
      </w:r>
      <w:r>
        <w:rPr>
          <w:spacing w:val="-6"/>
        </w:rPr>
        <w:t xml:space="preserve"> </w:t>
      </w:r>
      <w:r>
        <w:t>well</w:t>
      </w:r>
      <w:r>
        <w:rPr>
          <w:spacing w:val="-7"/>
        </w:rPr>
        <w:t xml:space="preserve"> </w:t>
      </w:r>
      <w:r>
        <w:t>placed</w:t>
      </w:r>
      <w:r>
        <w:rPr>
          <w:spacing w:val="-4"/>
        </w:rPr>
        <w:t xml:space="preserve"> </w:t>
      </w:r>
      <w:r>
        <w:t>to</w:t>
      </w:r>
      <w:r>
        <w:rPr>
          <w:spacing w:val="-6"/>
        </w:rPr>
        <w:t xml:space="preserve"> </w:t>
      </w:r>
      <w:r>
        <w:t>observe</w:t>
      </w:r>
      <w:r>
        <w:rPr>
          <w:spacing w:val="-6"/>
        </w:rPr>
        <w:t xml:space="preserve"> </w:t>
      </w:r>
      <w:r>
        <w:t>children</w:t>
      </w:r>
      <w:r>
        <w:rPr>
          <w:spacing w:val="-7"/>
        </w:rPr>
        <w:t xml:space="preserve"> </w:t>
      </w:r>
      <w:r>
        <w:t>day-to-day</w:t>
      </w:r>
      <w:r>
        <w:rPr>
          <w:spacing w:val="-7"/>
        </w:rPr>
        <w:t xml:space="preserve"> </w:t>
      </w:r>
      <w:r>
        <w:t>and</w:t>
      </w:r>
      <w:r>
        <w:rPr>
          <w:spacing w:val="-7"/>
        </w:rPr>
        <w:t xml:space="preserve"> </w:t>
      </w:r>
      <w:r>
        <w:t>identify</w:t>
      </w:r>
      <w:r>
        <w:rPr>
          <w:spacing w:val="-7"/>
        </w:rPr>
        <w:t xml:space="preserve"> </w:t>
      </w:r>
      <w:r>
        <w:t>those whose</w:t>
      </w:r>
      <w:r>
        <w:rPr>
          <w:spacing w:val="-12"/>
        </w:rPr>
        <w:t xml:space="preserve"> </w:t>
      </w:r>
      <w:r>
        <w:t>behaviour</w:t>
      </w:r>
      <w:r>
        <w:rPr>
          <w:spacing w:val="-13"/>
        </w:rPr>
        <w:t xml:space="preserve"> </w:t>
      </w:r>
      <w:r>
        <w:t>suggests</w:t>
      </w:r>
      <w:r>
        <w:rPr>
          <w:spacing w:val="-12"/>
        </w:rPr>
        <w:t xml:space="preserve"> </w:t>
      </w:r>
      <w:r>
        <w:t>that</w:t>
      </w:r>
      <w:r>
        <w:rPr>
          <w:spacing w:val="-13"/>
        </w:rPr>
        <w:t xml:space="preserve"> </w:t>
      </w:r>
      <w:r>
        <w:t>they</w:t>
      </w:r>
      <w:r>
        <w:rPr>
          <w:spacing w:val="-14"/>
        </w:rPr>
        <w:t xml:space="preserve"> </w:t>
      </w:r>
      <w:r>
        <w:t>may</w:t>
      </w:r>
      <w:r>
        <w:rPr>
          <w:spacing w:val="-14"/>
        </w:rPr>
        <w:t xml:space="preserve"> </w:t>
      </w:r>
      <w:r>
        <w:t>be</w:t>
      </w:r>
      <w:r>
        <w:rPr>
          <w:spacing w:val="-12"/>
        </w:rPr>
        <w:t xml:space="preserve"> </w:t>
      </w:r>
      <w:r>
        <w:t>experiencing</w:t>
      </w:r>
      <w:r>
        <w:rPr>
          <w:spacing w:val="-13"/>
        </w:rPr>
        <w:t xml:space="preserve"> </w:t>
      </w:r>
      <w:r>
        <w:t>a</w:t>
      </w:r>
      <w:r>
        <w:rPr>
          <w:spacing w:val="-13"/>
        </w:rPr>
        <w:t xml:space="preserve"> </w:t>
      </w:r>
      <w:r>
        <w:t>mental</w:t>
      </w:r>
      <w:r>
        <w:rPr>
          <w:spacing w:val="-13"/>
        </w:rPr>
        <w:t xml:space="preserve"> </w:t>
      </w:r>
      <w:r>
        <w:t>health</w:t>
      </w:r>
      <w:r>
        <w:rPr>
          <w:spacing w:val="-13"/>
        </w:rPr>
        <w:t xml:space="preserve"> </w:t>
      </w:r>
      <w:r>
        <w:t>problem</w:t>
      </w:r>
      <w:r>
        <w:rPr>
          <w:spacing w:val="-14"/>
        </w:rPr>
        <w:t xml:space="preserve"> </w:t>
      </w:r>
      <w:r>
        <w:t>or</w:t>
      </w:r>
      <w:r>
        <w:rPr>
          <w:spacing w:val="-13"/>
        </w:rPr>
        <w:t xml:space="preserve"> </w:t>
      </w:r>
      <w:r>
        <w:t>be</w:t>
      </w:r>
      <w:r>
        <w:rPr>
          <w:spacing w:val="-12"/>
        </w:rPr>
        <w:t xml:space="preserve"> </w:t>
      </w:r>
      <w:r>
        <w:t>at</w:t>
      </w:r>
      <w:r>
        <w:rPr>
          <w:spacing w:val="-13"/>
        </w:rPr>
        <w:t xml:space="preserve"> </w:t>
      </w:r>
      <w:r>
        <w:t>risk of developing one.</w:t>
      </w:r>
    </w:p>
    <w:p w14:paraId="694F47E1" w14:textId="77777777" w:rsidR="009975E3" w:rsidRDefault="00E91775">
      <w:pPr>
        <w:pStyle w:val="BodyText"/>
        <w:spacing w:before="33"/>
        <w:ind w:left="579"/>
        <w:jc w:val="both"/>
      </w:pPr>
      <w:r>
        <w:t>Common</w:t>
      </w:r>
      <w:r>
        <w:rPr>
          <w:spacing w:val="54"/>
          <w:w w:val="150"/>
        </w:rPr>
        <w:t xml:space="preserve">    </w:t>
      </w:r>
      <w:r>
        <w:t>warning</w:t>
      </w:r>
      <w:r>
        <w:rPr>
          <w:spacing w:val="55"/>
          <w:w w:val="150"/>
        </w:rPr>
        <w:t xml:space="preserve">    </w:t>
      </w:r>
      <w:r>
        <w:t>signs</w:t>
      </w:r>
      <w:r>
        <w:rPr>
          <w:spacing w:val="54"/>
          <w:w w:val="150"/>
        </w:rPr>
        <w:t xml:space="preserve">    </w:t>
      </w:r>
      <w:r>
        <w:t>of</w:t>
      </w:r>
      <w:r>
        <w:rPr>
          <w:spacing w:val="55"/>
          <w:w w:val="150"/>
        </w:rPr>
        <w:t xml:space="preserve">    </w:t>
      </w:r>
      <w:r>
        <w:t>mental</w:t>
      </w:r>
      <w:r>
        <w:rPr>
          <w:spacing w:val="55"/>
          <w:w w:val="150"/>
        </w:rPr>
        <w:t xml:space="preserve">    </w:t>
      </w:r>
      <w:r>
        <w:t>health</w:t>
      </w:r>
      <w:r>
        <w:rPr>
          <w:spacing w:val="53"/>
          <w:w w:val="150"/>
        </w:rPr>
        <w:t xml:space="preserve">    </w:t>
      </w:r>
      <w:r>
        <w:t>issues</w:t>
      </w:r>
      <w:r>
        <w:rPr>
          <w:spacing w:val="56"/>
          <w:w w:val="150"/>
        </w:rPr>
        <w:t xml:space="preserve">    </w:t>
      </w:r>
      <w:r>
        <w:rPr>
          <w:spacing w:val="-2"/>
        </w:rPr>
        <w:t>include:</w:t>
      </w:r>
    </w:p>
    <w:p w14:paraId="694F47E2" w14:textId="77777777" w:rsidR="009975E3" w:rsidRDefault="009975E3">
      <w:pPr>
        <w:pStyle w:val="BodyText"/>
        <w:jc w:val="both"/>
        <w:sectPr w:rsidR="009975E3">
          <w:pgSz w:w="11910" w:h="16840"/>
          <w:pgMar w:top="620" w:right="141" w:bottom="1980" w:left="141" w:header="0" w:footer="1716" w:gutter="0"/>
          <w:cols w:space="720"/>
        </w:sectPr>
      </w:pPr>
    </w:p>
    <w:p w14:paraId="694F47E3" w14:textId="77777777" w:rsidR="009975E3" w:rsidRDefault="00E91775">
      <w:pPr>
        <w:pStyle w:val="ListParagraph"/>
        <w:numPr>
          <w:ilvl w:val="0"/>
          <w:numId w:val="4"/>
        </w:numPr>
        <w:tabs>
          <w:tab w:val="left" w:pos="1291"/>
        </w:tabs>
        <w:spacing w:before="86"/>
        <w:ind w:left="1291" w:hanging="360"/>
      </w:pPr>
      <w:r>
        <w:lastRenderedPageBreak/>
        <w:t>sudden</w:t>
      </w:r>
      <w:r>
        <w:rPr>
          <w:spacing w:val="-6"/>
        </w:rPr>
        <w:t xml:space="preserve"> </w:t>
      </w:r>
      <w:r>
        <w:t>mood</w:t>
      </w:r>
      <w:r>
        <w:rPr>
          <w:spacing w:val="-5"/>
        </w:rPr>
        <w:t xml:space="preserve"> </w:t>
      </w:r>
      <w:r>
        <w:t>and</w:t>
      </w:r>
      <w:r>
        <w:rPr>
          <w:spacing w:val="-6"/>
        </w:rPr>
        <w:t xml:space="preserve"> </w:t>
      </w:r>
      <w:r>
        <w:t>behaviour</w:t>
      </w:r>
      <w:r>
        <w:rPr>
          <w:spacing w:val="-5"/>
        </w:rPr>
        <w:t xml:space="preserve"> </w:t>
      </w:r>
      <w:r>
        <w:rPr>
          <w:spacing w:val="-2"/>
        </w:rPr>
        <w:t>changes</w:t>
      </w:r>
    </w:p>
    <w:p w14:paraId="694F47E4" w14:textId="77777777" w:rsidR="009975E3" w:rsidRDefault="00E91775">
      <w:pPr>
        <w:pStyle w:val="ListParagraph"/>
        <w:numPr>
          <w:ilvl w:val="0"/>
          <w:numId w:val="4"/>
        </w:numPr>
        <w:tabs>
          <w:tab w:val="left" w:pos="1292"/>
        </w:tabs>
        <w:spacing w:before="35"/>
        <w:ind w:hanging="360"/>
      </w:pPr>
      <w:r>
        <w:rPr>
          <w:spacing w:val="-2"/>
        </w:rPr>
        <w:t>self-harming</w:t>
      </w:r>
    </w:p>
    <w:p w14:paraId="694F47E5" w14:textId="77777777" w:rsidR="009975E3" w:rsidRDefault="00E91775">
      <w:pPr>
        <w:pStyle w:val="ListParagraph"/>
        <w:numPr>
          <w:ilvl w:val="0"/>
          <w:numId w:val="4"/>
        </w:numPr>
        <w:tabs>
          <w:tab w:val="left" w:pos="1292"/>
        </w:tabs>
        <w:spacing w:before="37"/>
        <w:ind w:hanging="360"/>
      </w:pPr>
      <w:r>
        <w:t>suicidal</w:t>
      </w:r>
      <w:r>
        <w:rPr>
          <w:spacing w:val="-7"/>
        </w:rPr>
        <w:t xml:space="preserve"> </w:t>
      </w:r>
      <w:r>
        <w:rPr>
          <w:spacing w:val="-2"/>
        </w:rPr>
        <w:t>thoughts</w:t>
      </w:r>
    </w:p>
    <w:p w14:paraId="694F47E6" w14:textId="77777777" w:rsidR="009975E3" w:rsidRDefault="00E91775">
      <w:pPr>
        <w:pStyle w:val="ListParagraph"/>
        <w:numPr>
          <w:ilvl w:val="0"/>
          <w:numId w:val="4"/>
        </w:numPr>
        <w:tabs>
          <w:tab w:val="left" w:pos="1292"/>
        </w:tabs>
        <w:spacing w:before="35"/>
        <w:ind w:hanging="360"/>
      </w:pPr>
      <w:r>
        <w:t>unexplained</w:t>
      </w:r>
      <w:r>
        <w:rPr>
          <w:spacing w:val="-8"/>
        </w:rPr>
        <w:t xml:space="preserve"> </w:t>
      </w:r>
      <w:r>
        <w:t>physical</w:t>
      </w:r>
      <w:r>
        <w:rPr>
          <w:spacing w:val="-3"/>
        </w:rPr>
        <w:t xml:space="preserve"> </w:t>
      </w:r>
      <w:r>
        <w:t>changes,</w:t>
      </w:r>
      <w:r>
        <w:rPr>
          <w:spacing w:val="-5"/>
        </w:rPr>
        <w:t xml:space="preserve"> </w:t>
      </w:r>
      <w:r>
        <w:t>such</w:t>
      </w:r>
      <w:r>
        <w:rPr>
          <w:spacing w:val="-6"/>
        </w:rPr>
        <w:t xml:space="preserve"> </w:t>
      </w:r>
      <w:r>
        <w:t>as</w:t>
      </w:r>
      <w:r>
        <w:rPr>
          <w:spacing w:val="-4"/>
        </w:rPr>
        <w:t xml:space="preserve"> </w:t>
      </w:r>
      <w:r>
        <w:t>weight</w:t>
      </w:r>
      <w:r>
        <w:rPr>
          <w:spacing w:val="-6"/>
        </w:rPr>
        <w:t xml:space="preserve"> </w:t>
      </w:r>
      <w:r>
        <w:t>loss</w:t>
      </w:r>
      <w:r>
        <w:rPr>
          <w:spacing w:val="-4"/>
        </w:rPr>
        <w:t xml:space="preserve"> </w:t>
      </w:r>
      <w:r>
        <w:t>or</w:t>
      </w:r>
      <w:r>
        <w:rPr>
          <w:spacing w:val="-5"/>
        </w:rPr>
        <w:t xml:space="preserve"> </w:t>
      </w:r>
      <w:r>
        <w:rPr>
          <w:spacing w:val="-4"/>
        </w:rPr>
        <w:t>gain</w:t>
      </w:r>
    </w:p>
    <w:p w14:paraId="694F47E7" w14:textId="77777777" w:rsidR="009975E3" w:rsidRDefault="00E91775">
      <w:pPr>
        <w:pStyle w:val="ListParagraph"/>
        <w:numPr>
          <w:ilvl w:val="0"/>
          <w:numId w:val="4"/>
        </w:numPr>
        <w:tabs>
          <w:tab w:val="left" w:pos="1292"/>
        </w:tabs>
        <w:spacing w:before="35"/>
        <w:ind w:hanging="360"/>
      </w:pPr>
      <w:r>
        <w:t>sudden</w:t>
      </w:r>
      <w:r>
        <w:rPr>
          <w:spacing w:val="-6"/>
        </w:rPr>
        <w:t xml:space="preserve"> </w:t>
      </w:r>
      <w:r>
        <w:t>poor</w:t>
      </w:r>
      <w:r>
        <w:rPr>
          <w:spacing w:val="-5"/>
        </w:rPr>
        <w:t xml:space="preserve"> </w:t>
      </w:r>
      <w:r>
        <w:t>academic</w:t>
      </w:r>
      <w:r>
        <w:rPr>
          <w:spacing w:val="-5"/>
        </w:rPr>
        <w:t xml:space="preserve"> </w:t>
      </w:r>
      <w:r>
        <w:t>behaviour</w:t>
      </w:r>
      <w:r>
        <w:rPr>
          <w:spacing w:val="-5"/>
        </w:rPr>
        <w:t xml:space="preserve"> </w:t>
      </w:r>
      <w:r>
        <w:t>or</w:t>
      </w:r>
      <w:r>
        <w:rPr>
          <w:spacing w:val="-5"/>
        </w:rPr>
        <w:t xml:space="preserve"> </w:t>
      </w:r>
      <w:r>
        <w:rPr>
          <w:spacing w:val="-2"/>
        </w:rPr>
        <w:t>performance</w:t>
      </w:r>
    </w:p>
    <w:p w14:paraId="694F47E8" w14:textId="77777777" w:rsidR="009975E3" w:rsidRDefault="00E91775">
      <w:pPr>
        <w:pStyle w:val="ListParagraph"/>
        <w:numPr>
          <w:ilvl w:val="0"/>
          <w:numId w:val="4"/>
        </w:numPr>
        <w:tabs>
          <w:tab w:val="left" w:pos="1292"/>
        </w:tabs>
        <w:spacing w:before="38"/>
        <w:ind w:hanging="360"/>
      </w:pPr>
      <w:r>
        <w:t>sleeping</w:t>
      </w:r>
      <w:r>
        <w:rPr>
          <w:spacing w:val="-6"/>
        </w:rPr>
        <w:t xml:space="preserve"> </w:t>
      </w:r>
      <w:r>
        <w:rPr>
          <w:spacing w:val="-2"/>
        </w:rPr>
        <w:t>problems</w:t>
      </w:r>
    </w:p>
    <w:p w14:paraId="694F47E9" w14:textId="77777777" w:rsidR="009975E3" w:rsidRDefault="00E91775">
      <w:pPr>
        <w:pStyle w:val="ListParagraph"/>
        <w:numPr>
          <w:ilvl w:val="0"/>
          <w:numId w:val="4"/>
        </w:numPr>
        <w:tabs>
          <w:tab w:val="left" w:pos="1293"/>
        </w:tabs>
        <w:spacing w:before="37"/>
        <w:ind w:left="1293" w:hanging="360"/>
      </w:pPr>
      <w:r>
        <w:t>changes</w:t>
      </w:r>
      <w:r>
        <w:rPr>
          <w:spacing w:val="-7"/>
        </w:rPr>
        <w:t xml:space="preserve"> </w:t>
      </w:r>
      <w:r>
        <w:t>in</w:t>
      </w:r>
      <w:r>
        <w:rPr>
          <w:spacing w:val="-6"/>
        </w:rPr>
        <w:t xml:space="preserve"> </w:t>
      </w:r>
      <w:r>
        <w:t>social</w:t>
      </w:r>
      <w:r>
        <w:rPr>
          <w:spacing w:val="-5"/>
        </w:rPr>
        <w:t xml:space="preserve"> </w:t>
      </w:r>
      <w:r>
        <w:t>habits,</w:t>
      </w:r>
      <w:r>
        <w:rPr>
          <w:spacing w:val="-6"/>
        </w:rPr>
        <w:t xml:space="preserve"> </w:t>
      </w:r>
      <w:r>
        <w:t>such</w:t>
      </w:r>
      <w:r>
        <w:rPr>
          <w:spacing w:val="-5"/>
        </w:rPr>
        <w:t xml:space="preserve"> </w:t>
      </w:r>
      <w:r>
        <w:t>as</w:t>
      </w:r>
      <w:r>
        <w:rPr>
          <w:spacing w:val="-5"/>
        </w:rPr>
        <w:t xml:space="preserve"> </w:t>
      </w:r>
      <w:r>
        <w:t>withdrawal</w:t>
      </w:r>
      <w:r>
        <w:rPr>
          <w:spacing w:val="-6"/>
        </w:rPr>
        <w:t xml:space="preserve"> </w:t>
      </w:r>
      <w:r>
        <w:t>or</w:t>
      </w:r>
      <w:r>
        <w:rPr>
          <w:spacing w:val="-5"/>
        </w:rPr>
        <w:t xml:space="preserve"> </w:t>
      </w:r>
      <w:r>
        <w:t>avoidance</w:t>
      </w:r>
      <w:r>
        <w:rPr>
          <w:spacing w:val="-7"/>
        </w:rPr>
        <w:t xml:space="preserve"> </w:t>
      </w:r>
      <w:r>
        <w:t>of</w:t>
      </w:r>
      <w:r>
        <w:rPr>
          <w:spacing w:val="-5"/>
        </w:rPr>
        <w:t xml:space="preserve"> </w:t>
      </w:r>
      <w:r>
        <w:t>friends</w:t>
      </w:r>
      <w:r>
        <w:rPr>
          <w:spacing w:val="-5"/>
        </w:rPr>
        <w:t xml:space="preserve"> </w:t>
      </w:r>
      <w:r>
        <w:t>and</w:t>
      </w:r>
      <w:r>
        <w:rPr>
          <w:spacing w:val="-5"/>
        </w:rPr>
        <w:t xml:space="preserve"> </w:t>
      </w:r>
      <w:r>
        <w:rPr>
          <w:spacing w:val="-2"/>
        </w:rPr>
        <w:t>family</w:t>
      </w:r>
    </w:p>
    <w:p w14:paraId="694F47EA" w14:textId="77777777" w:rsidR="009975E3" w:rsidRDefault="009975E3">
      <w:pPr>
        <w:pStyle w:val="BodyText"/>
        <w:spacing w:before="12"/>
      </w:pPr>
    </w:p>
    <w:p w14:paraId="694F47EB" w14:textId="77777777" w:rsidR="009975E3" w:rsidRDefault="00E91775">
      <w:pPr>
        <w:pStyle w:val="BodyText"/>
        <w:spacing w:line="247" w:lineRule="auto"/>
        <w:ind w:left="592" w:right="565" w:hanging="10"/>
        <w:jc w:val="both"/>
      </w:pPr>
      <w:r>
        <w:t>Where children have suffered abuse and neglect, or other potentially traumatic adverse childhood experiences, this can have a lasting impact throughout childhood, adolescence and into adulthood. Our staff are aware of how these children’s experiences can impact on their mental health, behaviour, attendance, and progress at school.</w:t>
      </w:r>
    </w:p>
    <w:p w14:paraId="694F47EC" w14:textId="77777777" w:rsidR="009975E3" w:rsidRDefault="00E91775">
      <w:pPr>
        <w:pStyle w:val="BodyText"/>
        <w:spacing w:before="264" w:line="244" w:lineRule="auto"/>
        <w:ind w:left="592" w:right="570" w:hanging="10"/>
        <w:jc w:val="both"/>
      </w:pPr>
      <w:r>
        <w:t>If any staff member has a mental health concern about a child that is also a safeguarding concern, immediate action will be taken, in line with this policy and they will speak to the designated safeguarding lead or a deputy immediately.</w:t>
      </w:r>
    </w:p>
    <w:p w14:paraId="694F47ED" w14:textId="77777777" w:rsidR="009975E3" w:rsidRDefault="009975E3">
      <w:pPr>
        <w:pStyle w:val="BodyText"/>
        <w:spacing w:before="4"/>
      </w:pPr>
    </w:p>
    <w:p w14:paraId="694F47EE" w14:textId="77777777" w:rsidR="009975E3" w:rsidRDefault="00E91775">
      <w:pPr>
        <w:pStyle w:val="BodyText"/>
        <w:spacing w:before="1" w:line="247" w:lineRule="auto"/>
        <w:ind w:left="592" w:right="565" w:hanging="10"/>
        <w:jc w:val="both"/>
      </w:pPr>
      <w:r>
        <w:t>We support our children with mental health and wellbeing through the PSHE curriculum. Staff will</w:t>
      </w:r>
      <w:r>
        <w:rPr>
          <w:spacing w:val="-1"/>
        </w:rPr>
        <w:t xml:space="preserve"> </w:t>
      </w:r>
      <w:r>
        <w:t>ensure all</w:t>
      </w:r>
      <w:r>
        <w:rPr>
          <w:spacing w:val="-1"/>
        </w:rPr>
        <w:t xml:space="preserve"> </w:t>
      </w:r>
      <w:r>
        <w:t>children</w:t>
      </w:r>
      <w:r>
        <w:rPr>
          <w:spacing w:val="-1"/>
        </w:rPr>
        <w:t xml:space="preserve"> </w:t>
      </w:r>
      <w:r>
        <w:t>are aware of</w:t>
      </w:r>
      <w:r>
        <w:rPr>
          <w:spacing w:val="-1"/>
        </w:rPr>
        <w:t xml:space="preserve"> </w:t>
      </w:r>
      <w:r>
        <w:t>strategies to support</w:t>
      </w:r>
      <w:r>
        <w:rPr>
          <w:spacing w:val="-1"/>
        </w:rPr>
        <w:t xml:space="preserve"> </w:t>
      </w:r>
      <w:r>
        <w:t>their</w:t>
      </w:r>
      <w:r>
        <w:rPr>
          <w:spacing w:val="-4"/>
        </w:rPr>
        <w:t xml:space="preserve"> </w:t>
      </w:r>
      <w:r>
        <w:t>own</w:t>
      </w:r>
      <w:r>
        <w:rPr>
          <w:spacing w:val="-1"/>
        </w:rPr>
        <w:t xml:space="preserve"> </w:t>
      </w:r>
      <w:r>
        <w:t>wellbeing</w:t>
      </w:r>
      <w:r>
        <w:rPr>
          <w:spacing w:val="-1"/>
        </w:rPr>
        <w:t xml:space="preserve"> </w:t>
      </w:r>
      <w:r>
        <w:t>and</w:t>
      </w:r>
      <w:r>
        <w:rPr>
          <w:spacing w:val="-1"/>
        </w:rPr>
        <w:t xml:space="preserve"> </w:t>
      </w:r>
      <w:r>
        <w:t>that</w:t>
      </w:r>
      <w:r>
        <w:rPr>
          <w:spacing w:val="-1"/>
        </w:rPr>
        <w:t xml:space="preserve"> </w:t>
      </w:r>
      <w:r>
        <w:t>of</w:t>
      </w:r>
      <w:r>
        <w:rPr>
          <w:spacing w:val="-1"/>
        </w:rPr>
        <w:t xml:space="preserve"> </w:t>
      </w:r>
      <w:r>
        <w:t>their peers. We foster a culture of open communication, empathy, and respect where children feel comfortable</w:t>
      </w:r>
      <w:r>
        <w:rPr>
          <w:spacing w:val="-5"/>
        </w:rPr>
        <w:t xml:space="preserve"> </w:t>
      </w:r>
      <w:r>
        <w:t>seeking</w:t>
      </w:r>
      <w:r>
        <w:rPr>
          <w:spacing w:val="-6"/>
        </w:rPr>
        <w:t xml:space="preserve"> </w:t>
      </w:r>
      <w:r>
        <w:t>help.</w:t>
      </w:r>
      <w:r>
        <w:rPr>
          <w:spacing w:val="40"/>
        </w:rPr>
        <w:t xml:space="preserve"> </w:t>
      </w:r>
      <w:r>
        <w:t>We</w:t>
      </w:r>
      <w:r>
        <w:rPr>
          <w:spacing w:val="-5"/>
        </w:rPr>
        <w:t xml:space="preserve"> </w:t>
      </w:r>
      <w:r>
        <w:t>will</w:t>
      </w:r>
      <w:r>
        <w:rPr>
          <w:spacing w:val="-4"/>
        </w:rPr>
        <w:t xml:space="preserve"> </w:t>
      </w:r>
      <w:r>
        <w:t>always</w:t>
      </w:r>
      <w:r>
        <w:rPr>
          <w:spacing w:val="-5"/>
        </w:rPr>
        <w:t xml:space="preserve"> </w:t>
      </w:r>
      <w:r>
        <w:t>balance</w:t>
      </w:r>
      <w:r>
        <w:rPr>
          <w:spacing w:val="-5"/>
        </w:rPr>
        <w:t xml:space="preserve"> </w:t>
      </w:r>
      <w:r>
        <w:t>the</w:t>
      </w:r>
      <w:r>
        <w:rPr>
          <w:spacing w:val="-5"/>
        </w:rPr>
        <w:t xml:space="preserve"> </w:t>
      </w:r>
      <w:r>
        <w:t>need</w:t>
      </w:r>
      <w:r>
        <w:rPr>
          <w:spacing w:val="-6"/>
        </w:rPr>
        <w:t xml:space="preserve"> </w:t>
      </w:r>
      <w:r>
        <w:t>for</w:t>
      </w:r>
      <w:r>
        <w:rPr>
          <w:spacing w:val="-6"/>
        </w:rPr>
        <w:t xml:space="preserve"> </w:t>
      </w:r>
      <w:r>
        <w:t>confidentiality</w:t>
      </w:r>
      <w:r>
        <w:rPr>
          <w:spacing w:val="-7"/>
        </w:rPr>
        <w:t xml:space="preserve"> </w:t>
      </w:r>
      <w:r>
        <w:t>with</w:t>
      </w:r>
      <w:r>
        <w:rPr>
          <w:spacing w:val="-4"/>
        </w:rPr>
        <w:t xml:space="preserve"> </w:t>
      </w:r>
      <w:r>
        <w:t>the</w:t>
      </w:r>
      <w:r>
        <w:rPr>
          <w:spacing w:val="-3"/>
        </w:rPr>
        <w:t xml:space="preserve"> </w:t>
      </w:r>
      <w:r>
        <w:t>need</w:t>
      </w:r>
      <w:r>
        <w:rPr>
          <w:spacing w:val="-6"/>
        </w:rPr>
        <w:t xml:space="preserve"> </w:t>
      </w:r>
      <w:r>
        <w:t>to safeguard our children, ensuring that information is shared appropriately with relevant professionals.</w:t>
      </w:r>
      <w:r>
        <w:rPr>
          <w:spacing w:val="-19"/>
        </w:rPr>
        <w:t xml:space="preserve"> </w:t>
      </w:r>
      <w:r>
        <w:t>We</w:t>
      </w:r>
      <w:r>
        <w:rPr>
          <w:spacing w:val="-18"/>
        </w:rPr>
        <w:t xml:space="preserve"> </w:t>
      </w:r>
      <w:r>
        <w:t>are</w:t>
      </w:r>
      <w:r>
        <w:rPr>
          <w:spacing w:val="-18"/>
        </w:rPr>
        <w:t xml:space="preserve"> </w:t>
      </w:r>
      <w:r>
        <w:t>mindful</w:t>
      </w:r>
      <w:r>
        <w:rPr>
          <w:spacing w:val="-19"/>
        </w:rPr>
        <w:t xml:space="preserve"> </w:t>
      </w:r>
      <w:r>
        <w:t>of</w:t>
      </w:r>
      <w:r>
        <w:rPr>
          <w:spacing w:val="-19"/>
        </w:rPr>
        <w:t xml:space="preserve"> </w:t>
      </w:r>
      <w:r>
        <w:t>cultural</w:t>
      </w:r>
      <w:r>
        <w:rPr>
          <w:spacing w:val="-19"/>
        </w:rPr>
        <w:t xml:space="preserve"> </w:t>
      </w:r>
      <w:r>
        <w:t>and</w:t>
      </w:r>
      <w:r>
        <w:rPr>
          <w:spacing w:val="-19"/>
        </w:rPr>
        <w:t xml:space="preserve"> </w:t>
      </w:r>
      <w:r>
        <w:t>religious</w:t>
      </w:r>
      <w:r>
        <w:rPr>
          <w:spacing w:val="-18"/>
        </w:rPr>
        <w:t xml:space="preserve"> </w:t>
      </w:r>
      <w:r>
        <w:t>beliefs</w:t>
      </w:r>
      <w:r>
        <w:rPr>
          <w:spacing w:val="-18"/>
        </w:rPr>
        <w:t xml:space="preserve"> </w:t>
      </w:r>
      <w:r>
        <w:t>that</w:t>
      </w:r>
      <w:r>
        <w:rPr>
          <w:spacing w:val="-17"/>
        </w:rPr>
        <w:t xml:space="preserve"> </w:t>
      </w:r>
      <w:r>
        <w:t>may</w:t>
      </w:r>
      <w:r>
        <w:rPr>
          <w:spacing w:val="-19"/>
        </w:rPr>
        <w:t xml:space="preserve"> </w:t>
      </w:r>
      <w:r>
        <w:t>impact</w:t>
      </w:r>
      <w:r>
        <w:rPr>
          <w:spacing w:val="-19"/>
        </w:rPr>
        <w:t xml:space="preserve"> </w:t>
      </w:r>
      <w:r>
        <w:t>attitudes</w:t>
      </w:r>
      <w:r>
        <w:rPr>
          <w:spacing w:val="-18"/>
        </w:rPr>
        <w:t xml:space="preserve"> </w:t>
      </w:r>
      <w:r>
        <w:t>towards suicide and mental health.</w:t>
      </w:r>
    </w:p>
    <w:p w14:paraId="694F47EF" w14:textId="77777777" w:rsidR="009975E3" w:rsidRDefault="00E91775">
      <w:pPr>
        <w:pStyle w:val="BodyText"/>
        <w:spacing w:before="263" w:line="247" w:lineRule="auto"/>
        <w:ind w:left="592" w:right="569" w:hanging="10"/>
        <w:jc w:val="both"/>
      </w:pPr>
      <w:r>
        <w:t>Our</w:t>
      </w:r>
      <w:r>
        <w:rPr>
          <w:spacing w:val="-13"/>
        </w:rPr>
        <w:t xml:space="preserve"> </w:t>
      </w:r>
      <w:r>
        <w:t>school</w:t>
      </w:r>
      <w:r>
        <w:rPr>
          <w:spacing w:val="-13"/>
        </w:rPr>
        <w:t xml:space="preserve"> </w:t>
      </w:r>
      <w:r>
        <w:t>has</w:t>
      </w:r>
      <w:r>
        <w:rPr>
          <w:spacing w:val="-12"/>
        </w:rPr>
        <w:t xml:space="preserve"> </w:t>
      </w:r>
      <w:r>
        <w:t>appropriate</w:t>
      </w:r>
      <w:r>
        <w:rPr>
          <w:spacing w:val="-12"/>
        </w:rPr>
        <w:t xml:space="preserve"> </w:t>
      </w:r>
      <w:r>
        <w:t>mental</w:t>
      </w:r>
      <w:r>
        <w:rPr>
          <w:spacing w:val="-13"/>
        </w:rPr>
        <w:t xml:space="preserve"> </w:t>
      </w:r>
      <w:r>
        <w:t>health</w:t>
      </w:r>
      <w:r>
        <w:rPr>
          <w:spacing w:val="-11"/>
        </w:rPr>
        <w:t xml:space="preserve"> </w:t>
      </w:r>
      <w:r>
        <w:t>trained</w:t>
      </w:r>
      <w:r>
        <w:rPr>
          <w:spacing w:val="-13"/>
        </w:rPr>
        <w:t xml:space="preserve"> </w:t>
      </w:r>
      <w:r>
        <w:t>staff</w:t>
      </w:r>
      <w:r>
        <w:rPr>
          <w:spacing w:val="-13"/>
        </w:rPr>
        <w:t xml:space="preserve"> </w:t>
      </w:r>
      <w:r>
        <w:t>who</w:t>
      </w:r>
      <w:r>
        <w:rPr>
          <w:spacing w:val="-12"/>
        </w:rPr>
        <w:t xml:space="preserve"> </w:t>
      </w:r>
      <w:r>
        <w:t>will</w:t>
      </w:r>
      <w:r>
        <w:rPr>
          <w:spacing w:val="-13"/>
        </w:rPr>
        <w:t xml:space="preserve"> </w:t>
      </w:r>
      <w:r>
        <w:t>offer</w:t>
      </w:r>
      <w:r>
        <w:rPr>
          <w:spacing w:val="-13"/>
        </w:rPr>
        <w:t xml:space="preserve"> </w:t>
      </w:r>
      <w:r>
        <w:t>appropriate</w:t>
      </w:r>
      <w:r>
        <w:rPr>
          <w:spacing w:val="-10"/>
        </w:rPr>
        <w:t xml:space="preserve"> </w:t>
      </w:r>
      <w:r>
        <w:t>support</w:t>
      </w:r>
      <w:r>
        <w:rPr>
          <w:spacing w:val="-13"/>
        </w:rPr>
        <w:t xml:space="preserve"> </w:t>
      </w:r>
      <w:r>
        <w:t>to</w:t>
      </w:r>
      <w:r>
        <w:rPr>
          <w:spacing w:val="-12"/>
        </w:rPr>
        <w:t xml:space="preserve"> </w:t>
      </w:r>
      <w:r>
        <w:t>our children with all mental health concerns and involve external agencies such as Mental Health Support</w:t>
      </w:r>
      <w:r>
        <w:rPr>
          <w:spacing w:val="-3"/>
        </w:rPr>
        <w:t xml:space="preserve"> </w:t>
      </w:r>
      <w:r>
        <w:t>Team,</w:t>
      </w:r>
      <w:r>
        <w:rPr>
          <w:spacing w:val="-3"/>
        </w:rPr>
        <w:t xml:space="preserve"> </w:t>
      </w:r>
      <w:r>
        <w:t>School</w:t>
      </w:r>
      <w:r>
        <w:rPr>
          <w:spacing w:val="-5"/>
        </w:rPr>
        <w:t xml:space="preserve"> </w:t>
      </w:r>
      <w:r>
        <w:t>Nurse</w:t>
      </w:r>
      <w:r>
        <w:rPr>
          <w:spacing w:val="-4"/>
        </w:rPr>
        <w:t xml:space="preserve"> </w:t>
      </w:r>
      <w:r>
        <w:t>services,</w:t>
      </w:r>
      <w:r>
        <w:rPr>
          <w:spacing w:val="-3"/>
        </w:rPr>
        <w:t xml:space="preserve"> </w:t>
      </w:r>
      <w:r>
        <w:t>CAMHS,</w:t>
      </w:r>
      <w:r>
        <w:rPr>
          <w:spacing w:val="-3"/>
        </w:rPr>
        <w:t xml:space="preserve"> </w:t>
      </w:r>
      <w:r>
        <w:t>Base</w:t>
      </w:r>
      <w:r>
        <w:rPr>
          <w:spacing w:val="-2"/>
        </w:rPr>
        <w:t xml:space="preserve"> </w:t>
      </w:r>
      <w:r>
        <w:t>25,</w:t>
      </w:r>
      <w:r>
        <w:rPr>
          <w:spacing w:val="-3"/>
        </w:rPr>
        <w:t xml:space="preserve"> </w:t>
      </w:r>
      <w:r>
        <w:t>MASH24,</w:t>
      </w:r>
      <w:r>
        <w:rPr>
          <w:spacing w:val="-3"/>
        </w:rPr>
        <w:t xml:space="preserve"> </w:t>
      </w:r>
      <w:r>
        <w:t>as</w:t>
      </w:r>
      <w:r>
        <w:rPr>
          <w:spacing w:val="-2"/>
        </w:rPr>
        <w:t xml:space="preserve"> </w:t>
      </w:r>
      <w:r>
        <w:t>necessary.</w:t>
      </w:r>
      <w:r>
        <w:rPr>
          <w:spacing w:val="-3"/>
        </w:rPr>
        <w:t xml:space="preserve"> </w:t>
      </w:r>
      <w:r>
        <w:t>Staff</w:t>
      </w:r>
      <w:r>
        <w:rPr>
          <w:spacing w:val="-5"/>
        </w:rPr>
        <w:t xml:space="preserve"> </w:t>
      </w:r>
      <w:r>
        <w:t>will</w:t>
      </w:r>
      <w:r>
        <w:rPr>
          <w:spacing w:val="-3"/>
        </w:rPr>
        <w:t xml:space="preserve"> </w:t>
      </w:r>
      <w:r>
        <w:t>also signpost children to mental health support services.</w:t>
      </w:r>
    </w:p>
    <w:p w14:paraId="694F47F0" w14:textId="77777777" w:rsidR="009975E3" w:rsidRDefault="00E91775">
      <w:pPr>
        <w:pStyle w:val="BodyText"/>
        <w:spacing w:before="264" w:line="244" w:lineRule="auto"/>
        <w:ind w:left="592" w:right="566" w:hanging="10"/>
        <w:jc w:val="both"/>
      </w:pPr>
      <w:r>
        <w:t>If a child discloses suicidal thoughts to a member of staff, we will immediately contact EDT/IFD/MASH24</w:t>
      </w:r>
      <w:r>
        <w:rPr>
          <w:spacing w:val="-16"/>
        </w:rPr>
        <w:t xml:space="preserve"> </w:t>
      </w:r>
      <w:r>
        <w:t>and</w:t>
      </w:r>
      <w:r>
        <w:rPr>
          <w:spacing w:val="-16"/>
        </w:rPr>
        <w:t xml:space="preserve"> </w:t>
      </w:r>
      <w:r>
        <w:t>the</w:t>
      </w:r>
      <w:r>
        <w:rPr>
          <w:spacing w:val="-15"/>
        </w:rPr>
        <w:t xml:space="preserve"> </w:t>
      </w:r>
      <w:r>
        <w:t>parent/carer.</w:t>
      </w:r>
      <w:r>
        <w:rPr>
          <w:spacing w:val="-16"/>
        </w:rPr>
        <w:t xml:space="preserve"> </w:t>
      </w:r>
      <w:r>
        <w:t>If</w:t>
      </w:r>
      <w:r>
        <w:rPr>
          <w:spacing w:val="-16"/>
        </w:rPr>
        <w:t xml:space="preserve"> </w:t>
      </w:r>
      <w:r>
        <w:t>we</w:t>
      </w:r>
      <w:r>
        <w:rPr>
          <w:spacing w:val="-15"/>
        </w:rPr>
        <w:t xml:space="preserve"> </w:t>
      </w:r>
      <w:r>
        <w:t>feel</w:t>
      </w:r>
      <w:r>
        <w:rPr>
          <w:spacing w:val="-16"/>
        </w:rPr>
        <w:t xml:space="preserve"> </w:t>
      </w:r>
      <w:r>
        <w:t>the</w:t>
      </w:r>
      <w:r>
        <w:rPr>
          <w:spacing w:val="-15"/>
        </w:rPr>
        <w:t xml:space="preserve"> </w:t>
      </w:r>
      <w:r>
        <w:t>child</w:t>
      </w:r>
      <w:r>
        <w:rPr>
          <w:spacing w:val="-16"/>
        </w:rPr>
        <w:t xml:space="preserve"> </w:t>
      </w:r>
      <w:r>
        <w:t>is</w:t>
      </w:r>
      <w:r>
        <w:rPr>
          <w:spacing w:val="-15"/>
        </w:rPr>
        <w:t xml:space="preserve"> </w:t>
      </w:r>
      <w:r>
        <w:t>in</w:t>
      </w:r>
      <w:r>
        <w:rPr>
          <w:spacing w:val="-16"/>
        </w:rPr>
        <w:t xml:space="preserve"> </w:t>
      </w:r>
      <w:r>
        <w:t>immediate</w:t>
      </w:r>
      <w:r>
        <w:rPr>
          <w:spacing w:val="-15"/>
        </w:rPr>
        <w:t xml:space="preserve"> </w:t>
      </w:r>
      <w:r>
        <w:t>danger,</w:t>
      </w:r>
      <w:r>
        <w:rPr>
          <w:spacing w:val="-16"/>
        </w:rPr>
        <w:t xml:space="preserve"> </w:t>
      </w:r>
      <w:r>
        <w:t>we</w:t>
      </w:r>
      <w:r>
        <w:rPr>
          <w:spacing w:val="-15"/>
        </w:rPr>
        <w:t xml:space="preserve"> </w:t>
      </w:r>
      <w:r>
        <w:t>may</w:t>
      </w:r>
      <w:r>
        <w:rPr>
          <w:spacing w:val="-16"/>
        </w:rPr>
        <w:t xml:space="preserve"> </w:t>
      </w:r>
      <w:r>
        <w:t xml:space="preserve">call </w:t>
      </w:r>
      <w:r>
        <w:rPr>
          <w:spacing w:val="-4"/>
        </w:rPr>
        <w:t>999.</w:t>
      </w:r>
    </w:p>
    <w:p w14:paraId="694F47F1" w14:textId="77777777" w:rsidR="009975E3" w:rsidRDefault="009975E3">
      <w:pPr>
        <w:pStyle w:val="BodyText"/>
        <w:spacing w:before="4"/>
      </w:pPr>
    </w:p>
    <w:p w14:paraId="694F47F2" w14:textId="77777777" w:rsidR="009975E3" w:rsidRDefault="00E91775">
      <w:pPr>
        <w:pStyle w:val="BodyText"/>
        <w:spacing w:line="247" w:lineRule="auto"/>
        <w:ind w:left="592" w:right="567" w:hanging="10"/>
        <w:jc w:val="both"/>
      </w:pPr>
      <w:r>
        <w:t>If our school is involved with any critical incident, all pupils and staff will receive appropriate support through Birmingham Diocesan Education Service, the trust, the LA Education Psychology Service and other relevant professionals. Support for parents and the local community will also be provided where necessary.</w:t>
      </w:r>
    </w:p>
    <w:p w14:paraId="694F47F3" w14:textId="77777777" w:rsidR="009975E3" w:rsidRDefault="00E91775">
      <w:pPr>
        <w:pStyle w:val="Heading2"/>
        <w:spacing w:before="5"/>
      </w:pPr>
      <w:bookmarkStart w:id="159" w:name="Homelessness"/>
      <w:bookmarkStart w:id="160" w:name="_bookmark68"/>
      <w:bookmarkEnd w:id="159"/>
      <w:bookmarkEnd w:id="160"/>
      <w:r>
        <w:rPr>
          <w:color w:val="365F91"/>
          <w:spacing w:val="-2"/>
        </w:rPr>
        <w:t>Homelessness</w:t>
      </w:r>
    </w:p>
    <w:p w14:paraId="694F47F4" w14:textId="77777777" w:rsidR="009975E3" w:rsidRDefault="00E91775">
      <w:pPr>
        <w:pStyle w:val="BodyText"/>
        <w:spacing w:before="231" w:line="247" w:lineRule="auto"/>
        <w:ind w:left="588" w:right="566" w:hanging="10"/>
        <w:jc w:val="both"/>
      </w:pPr>
      <w:r>
        <w:t>Being</w:t>
      </w:r>
      <w:r>
        <w:rPr>
          <w:spacing w:val="-3"/>
        </w:rPr>
        <w:t xml:space="preserve"> </w:t>
      </w:r>
      <w:r>
        <w:t>homeless</w:t>
      </w:r>
      <w:r>
        <w:rPr>
          <w:spacing w:val="-2"/>
        </w:rPr>
        <w:t xml:space="preserve"> </w:t>
      </w:r>
      <w:r>
        <w:t>or</w:t>
      </w:r>
      <w:r>
        <w:rPr>
          <w:spacing w:val="-3"/>
        </w:rPr>
        <w:t xml:space="preserve"> </w:t>
      </w:r>
      <w:r>
        <w:t>being</w:t>
      </w:r>
      <w:r>
        <w:rPr>
          <w:spacing w:val="-3"/>
        </w:rPr>
        <w:t xml:space="preserve"> </w:t>
      </w:r>
      <w:r>
        <w:t>at</w:t>
      </w:r>
      <w:r>
        <w:rPr>
          <w:spacing w:val="-3"/>
        </w:rPr>
        <w:t xml:space="preserve"> </w:t>
      </w:r>
      <w:r>
        <w:t>risk</w:t>
      </w:r>
      <w:r>
        <w:rPr>
          <w:spacing w:val="-3"/>
        </w:rPr>
        <w:t xml:space="preserve"> </w:t>
      </w:r>
      <w:r>
        <w:t>of</w:t>
      </w:r>
      <w:r>
        <w:rPr>
          <w:spacing w:val="-3"/>
        </w:rPr>
        <w:t xml:space="preserve"> </w:t>
      </w:r>
      <w:r>
        <w:t>becoming</w:t>
      </w:r>
      <w:r>
        <w:rPr>
          <w:spacing w:val="-3"/>
        </w:rPr>
        <w:t xml:space="preserve"> </w:t>
      </w:r>
      <w:r>
        <w:t>homeless</w:t>
      </w:r>
      <w:r>
        <w:rPr>
          <w:spacing w:val="-2"/>
        </w:rPr>
        <w:t xml:space="preserve"> </w:t>
      </w:r>
      <w:r>
        <w:t>presents</w:t>
      </w:r>
      <w:r>
        <w:rPr>
          <w:spacing w:val="-2"/>
        </w:rPr>
        <w:t xml:space="preserve"> </w:t>
      </w:r>
      <w:r>
        <w:t>a</w:t>
      </w:r>
      <w:r>
        <w:rPr>
          <w:spacing w:val="-3"/>
        </w:rPr>
        <w:t xml:space="preserve"> </w:t>
      </w:r>
      <w:r>
        <w:t>real</w:t>
      </w:r>
      <w:r>
        <w:rPr>
          <w:spacing w:val="-3"/>
        </w:rPr>
        <w:t xml:space="preserve"> </w:t>
      </w:r>
      <w:r>
        <w:t>risk</w:t>
      </w:r>
      <w:r>
        <w:rPr>
          <w:spacing w:val="-3"/>
        </w:rPr>
        <w:t xml:space="preserve"> </w:t>
      </w:r>
      <w:r>
        <w:t>to</w:t>
      </w:r>
      <w:r>
        <w:rPr>
          <w:spacing w:val="-2"/>
        </w:rPr>
        <w:t xml:space="preserve"> </w:t>
      </w:r>
      <w:r>
        <w:t>a</w:t>
      </w:r>
      <w:r>
        <w:rPr>
          <w:spacing w:val="-3"/>
        </w:rPr>
        <w:t xml:space="preserve"> </w:t>
      </w:r>
      <w:r>
        <w:t>child’s welfare. When required our designated safeguarding lead or deputies will obtain contact details and know referral routes into the Local Housing Authority so they can raise/progress concerns at the earliest opportunity.</w:t>
      </w:r>
    </w:p>
    <w:p w14:paraId="694F47F5" w14:textId="77777777" w:rsidR="009975E3" w:rsidRDefault="00E91775">
      <w:pPr>
        <w:pStyle w:val="BodyText"/>
        <w:spacing w:before="266" w:line="244" w:lineRule="auto"/>
        <w:ind w:left="588" w:right="570" w:hanging="10"/>
        <w:jc w:val="both"/>
      </w:pPr>
      <w:r>
        <w:t>Our school staff will consider homelessness in the context of children who live with their families, and intervention will be on that basis.</w:t>
      </w:r>
    </w:p>
    <w:p w14:paraId="694F47F6" w14:textId="77777777" w:rsidR="009975E3" w:rsidRDefault="009975E3">
      <w:pPr>
        <w:pStyle w:val="BodyText"/>
        <w:spacing w:line="244" w:lineRule="auto"/>
        <w:jc w:val="both"/>
        <w:sectPr w:rsidR="009975E3">
          <w:pgSz w:w="11910" w:h="16840"/>
          <w:pgMar w:top="620" w:right="141" w:bottom="1980" w:left="141" w:header="0" w:footer="1716" w:gutter="0"/>
          <w:cols w:space="720"/>
        </w:sectPr>
      </w:pPr>
    </w:p>
    <w:p w14:paraId="694F47F7" w14:textId="77777777" w:rsidR="009975E3" w:rsidRDefault="00E91775">
      <w:pPr>
        <w:pStyle w:val="Heading2"/>
        <w:spacing w:before="88"/>
      </w:pPr>
      <w:bookmarkStart w:id="161" w:name="Modern_slavery_and_the_National_Referral"/>
      <w:bookmarkStart w:id="162" w:name="_bookmark69"/>
      <w:bookmarkEnd w:id="161"/>
      <w:bookmarkEnd w:id="162"/>
      <w:r>
        <w:rPr>
          <w:color w:val="365F91"/>
        </w:rPr>
        <w:lastRenderedPageBreak/>
        <w:t>Modern</w:t>
      </w:r>
      <w:r>
        <w:rPr>
          <w:color w:val="365F91"/>
          <w:spacing w:val="-8"/>
        </w:rPr>
        <w:t xml:space="preserve"> </w:t>
      </w:r>
      <w:r>
        <w:rPr>
          <w:color w:val="365F91"/>
        </w:rPr>
        <w:t>slavery</w:t>
      </w:r>
      <w:r>
        <w:rPr>
          <w:color w:val="365F91"/>
          <w:spacing w:val="-7"/>
        </w:rPr>
        <w:t xml:space="preserve"> </w:t>
      </w:r>
      <w:r>
        <w:rPr>
          <w:color w:val="365F91"/>
        </w:rPr>
        <w:t>and</w:t>
      </w:r>
      <w:r>
        <w:rPr>
          <w:color w:val="365F91"/>
          <w:spacing w:val="-5"/>
        </w:rPr>
        <w:t xml:space="preserve"> </w:t>
      </w:r>
      <w:r>
        <w:rPr>
          <w:color w:val="365F91"/>
        </w:rPr>
        <w:t>the</w:t>
      </w:r>
      <w:r>
        <w:rPr>
          <w:color w:val="365F91"/>
          <w:spacing w:val="-4"/>
        </w:rPr>
        <w:t xml:space="preserve"> </w:t>
      </w:r>
      <w:r>
        <w:rPr>
          <w:color w:val="365F91"/>
        </w:rPr>
        <w:t>National</w:t>
      </w:r>
      <w:r>
        <w:rPr>
          <w:color w:val="365F91"/>
          <w:spacing w:val="-4"/>
        </w:rPr>
        <w:t xml:space="preserve"> </w:t>
      </w:r>
      <w:r>
        <w:rPr>
          <w:color w:val="365F91"/>
        </w:rPr>
        <w:t>Referral</w:t>
      </w:r>
      <w:r>
        <w:rPr>
          <w:color w:val="365F91"/>
          <w:spacing w:val="-7"/>
        </w:rPr>
        <w:t xml:space="preserve"> </w:t>
      </w:r>
      <w:r>
        <w:rPr>
          <w:color w:val="365F91"/>
          <w:spacing w:val="-2"/>
        </w:rPr>
        <w:t>Mechanism</w:t>
      </w:r>
    </w:p>
    <w:p w14:paraId="694F47F8" w14:textId="77777777" w:rsidR="009975E3" w:rsidRDefault="00E91775">
      <w:pPr>
        <w:pStyle w:val="BodyText"/>
        <w:spacing w:before="231" w:line="247" w:lineRule="auto"/>
        <w:ind w:left="588" w:right="567" w:hanging="10"/>
        <w:jc w:val="both"/>
      </w:pPr>
      <w:r>
        <w:rPr>
          <w:spacing w:val="-2"/>
        </w:rPr>
        <w:t>Modern</w:t>
      </w:r>
      <w:r>
        <w:rPr>
          <w:spacing w:val="-10"/>
        </w:rPr>
        <w:t xml:space="preserve"> </w:t>
      </w:r>
      <w:r>
        <w:rPr>
          <w:spacing w:val="-2"/>
        </w:rPr>
        <w:t>slavery</w:t>
      </w:r>
      <w:r>
        <w:rPr>
          <w:spacing w:val="-10"/>
        </w:rPr>
        <w:t xml:space="preserve"> </w:t>
      </w:r>
      <w:r>
        <w:rPr>
          <w:spacing w:val="-2"/>
        </w:rPr>
        <w:t>encompasses</w:t>
      </w:r>
      <w:r>
        <w:rPr>
          <w:spacing w:val="-9"/>
        </w:rPr>
        <w:t xml:space="preserve"> </w:t>
      </w:r>
      <w:r>
        <w:rPr>
          <w:spacing w:val="-2"/>
        </w:rPr>
        <w:t>human</w:t>
      </w:r>
      <w:r>
        <w:rPr>
          <w:spacing w:val="-10"/>
        </w:rPr>
        <w:t xml:space="preserve"> </w:t>
      </w:r>
      <w:r>
        <w:rPr>
          <w:spacing w:val="-2"/>
        </w:rPr>
        <w:t>trafficking</w:t>
      </w:r>
      <w:r>
        <w:rPr>
          <w:spacing w:val="-10"/>
        </w:rPr>
        <w:t xml:space="preserve"> </w:t>
      </w:r>
      <w:r>
        <w:rPr>
          <w:spacing w:val="-2"/>
        </w:rPr>
        <w:t>and</w:t>
      </w:r>
      <w:r>
        <w:rPr>
          <w:spacing w:val="-10"/>
        </w:rPr>
        <w:t xml:space="preserve"> </w:t>
      </w:r>
      <w:r>
        <w:rPr>
          <w:spacing w:val="-2"/>
        </w:rPr>
        <w:t>slavery,</w:t>
      </w:r>
      <w:r>
        <w:rPr>
          <w:spacing w:val="-10"/>
        </w:rPr>
        <w:t xml:space="preserve"> </w:t>
      </w:r>
      <w:r>
        <w:rPr>
          <w:spacing w:val="-2"/>
        </w:rPr>
        <w:t>servitude</w:t>
      </w:r>
      <w:r>
        <w:rPr>
          <w:spacing w:val="-9"/>
        </w:rPr>
        <w:t xml:space="preserve"> </w:t>
      </w:r>
      <w:r>
        <w:rPr>
          <w:spacing w:val="-2"/>
        </w:rPr>
        <w:t>and</w:t>
      </w:r>
      <w:r>
        <w:rPr>
          <w:spacing w:val="-10"/>
        </w:rPr>
        <w:t xml:space="preserve"> </w:t>
      </w:r>
      <w:r>
        <w:rPr>
          <w:spacing w:val="-2"/>
        </w:rPr>
        <w:t>forced</w:t>
      </w:r>
      <w:r>
        <w:rPr>
          <w:spacing w:val="-10"/>
        </w:rPr>
        <w:t xml:space="preserve"> </w:t>
      </w:r>
      <w:r>
        <w:rPr>
          <w:spacing w:val="-2"/>
        </w:rPr>
        <w:t>or</w:t>
      </w:r>
      <w:r>
        <w:rPr>
          <w:spacing w:val="-10"/>
        </w:rPr>
        <w:t xml:space="preserve"> </w:t>
      </w:r>
      <w:r>
        <w:rPr>
          <w:spacing w:val="-2"/>
        </w:rPr>
        <w:t xml:space="preserve">compulsory </w:t>
      </w:r>
      <w:r>
        <w:t>labour.</w:t>
      </w:r>
      <w:r>
        <w:rPr>
          <w:spacing w:val="-10"/>
        </w:rPr>
        <w:t xml:space="preserve"> </w:t>
      </w:r>
      <w:r>
        <w:t>Exploitation</w:t>
      </w:r>
      <w:r>
        <w:rPr>
          <w:spacing w:val="-9"/>
        </w:rPr>
        <w:t xml:space="preserve"> </w:t>
      </w:r>
      <w:r>
        <w:t>can</w:t>
      </w:r>
      <w:r>
        <w:rPr>
          <w:spacing w:val="-9"/>
        </w:rPr>
        <w:t xml:space="preserve"> </w:t>
      </w:r>
      <w:r>
        <w:t>take</w:t>
      </w:r>
      <w:r>
        <w:rPr>
          <w:spacing w:val="-8"/>
        </w:rPr>
        <w:t xml:space="preserve"> </w:t>
      </w:r>
      <w:r>
        <w:t>many</w:t>
      </w:r>
      <w:r>
        <w:rPr>
          <w:spacing w:val="-10"/>
        </w:rPr>
        <w:t xml:space="preserve"> </w:t>
      </w:r>
      <w:r>
        <w:t>forms,</w:t>
      </w:r>
      <w:r>
        <w:rPr>
          <w:spacing w:val="-7"/>
        </w:rPr>
        <w:t xml:space="preserve"> </w:t>
      </w:r>
      <w:r>
        <w:t>including</w:t>
      </w:r>
      <w:r>
        <w:rPr>
          <w:spacing w:val="-9"/>
        </w:rPr>
        <w:t xml:space="preserve"> </w:t>
      </w:r>
      <w:r>
        <w:t>sexual</w:t>
      </w:r>
      <w:r>
        <w:rPr>
          <w:spacing w:val="-9"/>
        </w:rPr>
        <w:t xml:space="preserve"> </w:t>
      </w:r>
      <w:r>
        <w:t>exploitation,</w:t>
      </w:r>
      <w:r>
        <w:rPr>
          <w:spacing w:val="-10"/>
        </w:rPr>
        <w:t xml:space="preserve"> </w:t>
      </w:r>
      <w:r>
        <w:t>forced</w:t>
      </w:r>
      <w:r>
        <w:rPr>
          <w:spacing w:val="-9"/>
        </w:rPr>
        <w:t xml:space="preserve"> </w:t>
      </w:r>
      <w:r>
        <w:t>labour,</w:t>
      </w:r>
      <w:r>
        <w:rPr>
          <w:spacing w:val="-6"/>
        </w:rPr>
        <w:t xml:space="preserve"> </w:t>
      </w:r>
      <w:r>
        <w:t>slavery, servitude, forced criminality and the removal of organs (organ harvesting).</w:t>
      </w:r>
    </w:p>
    <w:p w14:paraId="694F47F9" w14:textId="77777777" w:rsidR="009975E3" w:rsidRDefault="00E91775">
      <w:pPr>
        <w:pStyle w:val="BodyText"/>
        <w:spacing w:before="230" w:line="252" w:lineRule="auto"/>
        <w:ind w:left="579" w:right="569"/>
        <w:jc w:val="both"/>
      </w:pPr>
      <w:r>
        <w:t xml:space="preserve">Our school staff are aware of the signs of someone that might be a victim of Modern Slavery, </w:t>
      </w:r>
      <w:proofErr w:type="gramStart"/>
      <w:r>
        <w:t>the</w:t>
      </w:r>
      <w:r>
        <w:rPr>
          <w:spacing w:val="48"/>
          <w:w w:val="150"/>
        </w:rPr>
        <w:t xml:space="preserve">  </w:t>
      </w:r>
      <w:r>
        <w:t>support</w:t>
      </w:r>
      <w:proofErr w:type="gramEnd"/>
      <w:r>
        <w:rPr>
          <w:spacing w:val="47"/>
          <w:w w:val="150"/>
        </w:rPr>
        <w:t xml:space="preserve">  </w:t>
      </w:r>
      <w:proofErr w:type="gramStart"/>
      <w:r>
        <w:t>available</w:t>
      </w:r>
      <w:r>
        <w:rPr>
          <w:spacing w:val="47"/>
          <w:w w:val="150"/>
        </w:rPr>
        <w:t xml:space="preserve">  </w:t>
      </w:r>
      <w:r>
        <w:t>to</w:t>
      </w:r>
      <w:proofErr w:type="gramEnd"/>
      <w:r>
        <w:rPr>
          <w:spacing w:val="49"/>
          <w:w w:val="150"/>
        </w:rPr>
        <w:t xml:space="preserve">  </w:t>
      </w:r>
      <w:proofErr w:type="gramStart"/>
      <w:r>
        <w:t>victims</w:t>
      </w:r>
      <w:r>
        <w:rPr>
          <w:spacing w:val="46"/>
          <w:w w:val="150"/>
        </w:rPr>
        <w:t xml:space="preserve">  </w:t>
      </w:r>
      <w:r>
        <w:t>and</w:t>
      </w:r>
      <w:proofErr w:type="gramEnd"/>
      <w:r>
        <w:rPr>
          <w:spacing w:val="48"/>
          <w:w w:val="150"/>
        </w:rPr>
        <w:t xml:space="preserve">  </w:t>
      </w:r>
      <w:proofErr w:type="gramStart"/>
      <w:r>
        <w:t>how</w:t>
      </w:r>
      <w:r>
        <w:rPr>
          <w:spacing w:val="45"/>
          <w:w w:val="150"/>
        </w:rPr>
        <w:t xml:space="preserve">  </w:t>
      </w:r>
      <w:r>
        <w:t>to</w:t>
      </w:r>
      <w:proofErr w:type="gramEnd"/>
      <w:r>
        <w:rPr>
          <w:spacing w:val="47"/>
          <w:w w:val="150"/>
        </w:rPr>
        <w:t xml:space="preserve">  </w:t>
      </w:r>
      <w:proofErr w:type="gramStart"/>
      <w:r>
        <w:t>refer</w:t>
      </w:r>
      <w:r>
        <w:rPr>
          <w:spacing w:val="46"/>
          <w:w w:val="150"/>
        </w:rPr>
        <w:t xml:space="preserve">  </w:t>
      </w:r>
      <w:r>
        <w:t>them</w:t>
      </w:r>
      <w:proofErr w:type="gramEnd"/>
      <w:r>
        <w:rPr>
          <w:spacing w:val="47"/>
          <w:w w:val="150"/>
        </w:rPr>
        <w:t xml:space="preserve">  </w:t>
      </w:r>
      <w:proofErr w:type="gramStart"/>
      <w:r>
        <w:t>to</w:t>
      </w:r>
      <w:r>
        <w:rPr>
          <w:spacing w:val="47"/>
          <w:w w:val="150"/>
        </w:rPr>
        <w:t xml:space="preserve">  </w:t>
      </w:r>
      <w:r>
        <w:t>the</w:t>
      </w:r>
      <w:proofErr w:type="gramEnd"/>
      <w:r>
        <w:rPr>
          <w:spacing w:val="46"/>
          <w:w w:val="150"/>
        </w:rPr>
        <w:t xml:space="preserve">  </w:t>
      </w:r>
      <w:r>
        <w:rPr>
          <w:spacing w:val="-4"/>
        </w:rPr>
        <w:t>NRM.</w:t>
      </w:r>
    </w:p>
    <w:p w14:paraId="694F47FA" w14:textId="77777777" w:rsidR="009975E3" w:rsidRDefault="009975E3">
      <w:pPr>
        <w:pStyle w:val="BodyText"/>
        <w:spacing w:before="56"/>
      </w:pPr>
    </w:p>
    <w:p w14:paraId="694F47FB" w14:textId="77777777" w:rsidR="009975E3" w:rsidRDefault="00E91775">
      <w:pPr>
        <w:pStyle w:val="Heading2"/>
      </w:pPr>
      <w:bookmarkStart w:id="163" w:name="Child_Abduction_And_Community_Safety_Inc"/>
      <w:bookmarkStart w:id="164" w:name="_bookmark70"/>
      <w:bookmarkEnd w:id="163"/>
      <w:bookmarkEnd w:id="164"/>
      <w:r>
        <w:rPr>
          <w:color w:val="365F91"/>
        </w:rPr>
        <w:t>Child</w:t>
      </w:r>
      <w:r>
        <w:rPr>
          <w:color w:val="365F91"/>
          <w:spacing w:val="-9"/>
        </w:rPr>
        <w:t xml:space="preserve"> </w:t>
      </w:r>
      <w:r>
        <w:rPr>
          <w:color w:val="365F91"/>
        </w:rPr>
        <w:t>Abduction</w:t>
      </w:r>
      <w:r>
        <w:rPr>
          <w:color w:val="365F91"/>
          <w:spacing w:val="-6"/>
        </w:rPr>
        <w:t xml:space="preserve"> </w:t>
      </w:r>
      <w:proofErr w:type="gramStart"/>
      <w:r>
        <w:rPr>
          <w:color w:val="365F91"/>
        </w:rPr>
        <w:t>And</w:t>
      </w:r>
      <w:proofErr w:type="gramEnd"/>
      <w:r>
        <w:rPr>
          <w:color w:val="365F91"/>
          <w:spacing w:val="-5"/>
        </w:rPr>
        <w:t xml:space="preserve"> </w:t>
      </w:r>
      <w:r>
        <w:rPr>
          <w:color w:val="365F91"/>
        </w:rPr>
        <w:t>Community</w:t>
      </w:r>
      <w:r>
        <w:rPr>
          <w:color w:val="365F91"/>
          <w:spacing w:val="-6"/>
        </w:rPr>
        <w:t xml:space="preserve"> </w:t>
      </w:r>
      <w:r>
        <w:rPr>
          <w:color w:val="365F91"/>
        </w:rPr>
        <w:t>Safety</w:t>
      </w:r>
      <w:r>
        <w:rPr>
          <w:color w:val="365F91"/>
          <w:spacing w:val="-6"/>
        </w:rPr>
        <w:t xml:space="preserve"> </w:t>
      </w:r>
      <w:r>
        <w:rPr>
          <w:color w:val="365F91"/>
          <w:spacing w:val="-2"/>
        </w:rPr>
        <w:t>Incidents</w:t>
      </w:r>
    </w:p>
    <w:p w14:paraId="694F47FC" w14:textId="77777777" w:rsidR="009975E3" w:rsidRDefault="00E91775">
      <w:pPr>
        <w:pStyle w:val="BodyText"/>
        <w:spacing w:before="229" w:line="247" w:lineRule="auto"/>
        <w:ind w:left="588" w:right="569" w:hanging="10"/>
        <w:jc w:val="both"/>
      </w:pPr>
      <w:r>
        <w:t>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w:t>
      </w:r>
    </w:p>
    <w:p w14:paraId="694F47FD" w14:textId="77777777" w:rsidR="009975E3" w:rsidRDefault="00E91775">
      <w:pPr>
        <w:pStyle w:val="BodyText"/>
        <w:spacing w:before="230" w:line="247" w:lineRule="auto"/>
        <w:ind w:left="588" w:right="570" w:hanging="10"/>
        <w:jc w:val="both"/>
      </w:pPr>
      <w:r>
        <w:t>Other</w:t>
      </w:r>
      <w:r>
        <w:rPr>
          <w:spacing w:val="-20"/>
        </w:rPr>
        <w:t xml:space="preserve"> </w:t>
      </w:r>
      <w:r>
        <w:t>community</w:t>
      </w:r>
      <w:r>
        <w:rPr>
          <w:spacing w:val="-19"/>
        </w:rPr>
        <w:t xml:space="preserve"> </w:t>
      </w:r>
      <w:r>
        <w:t>safety</w:t>
      </w:r>
      <w:r>
        <w:rPr>
          <w:spacing w:val="-19"/>
        </w:rPr>
        <w:t xml:space="preserve"> </w:t>
      </w:r>
      <w:r>
        <w:t>incidents</w:t>
      </w:r>
      <w:r>
        <w:rPr>
          <w:spacing w:val="-20"/>
        </w:rPr>
        <w:t xml:space="preserve"> </w:t>
      </w:r>
      <w:r>
        <w:t>in</w:t>
      </w:r>
      <w:r>
        <w:rPr>
          <w:spacing w:val="-18"/>
        </w:rPr>
        <w:t xml:space="preserve"> </w:t>
      </w:r>
      <w:r>
        <w:t>the</w:t>
      </w:r>
      <w:r>
        <w:rPr>
          <w:spacing w:val="-18"/>
        </w:rPr>
        <w:t xml:space="preserve"> </w:t>
      </w:r>
      <w:r>
        <w:t>vicinity</w:t>
      </w:r>
      <w:r>
        <w:rPr>
          <w:spacing w:val="-20"/>
        </w:rPr>
        <w:t xml:space="preserve"> </w:t>
      </w:r>
      <w:r>
        <w:t>of</w:t>
      </w:r>
      <w:r>
        <w:rPr>
          <w:spacing w:val="-19"/>
        </w:rPr>
        <w:t xml:space="preserve"> </w:t>
      </w:r>
      <w:r>
        <w:t>a</w:t>
      </w:r>
      <w:r>
        <w:rPr>
          <w:spacing w:val="-17"/>
        </w:rPr>
        <w:t xml:space="preserve"> </w:t>
      </w:r>
      <w:r>
        <w:t>school</w:t>
      </w:r>
      <w:r>
        <w:rPr>
          <w:spacing w:val="-19"/>
        </w:rPr>
        <w:t xml:space="preserve"> </w:t>
      </w:r>
      <w:r>
        <w:t>can</w:t>
      </w:r>
      <w:r>
        <w:rPr>
          <w:spacing w:val="-19"/>
        </w:rPr>
        <w:t xml:space="preserve"> </w:t>
      </w:r>
      <w:r>
        <w:t>raise</w:t>
      </w:r>
      <w:r>
        <w:rPr>
          <w:spacing w:val="-18"/>
        </w:rPr>
        <w:t xml:space="preserve"> </w:t>
      </w:r>
      <w:r>
        <w:t>concerns</w:t>
      </w:r>
      <w:r>
        <w:rPr>
          <w:spacing w:val="-19"/>
        </w:rPr>
        <w:t xml:space="preserve"> </w:t>
      </w:r>
      <w:r>
        <w:t>amongst</w:t>
      </w:r>
      <w:r>
        <w:rPr>
          <w:spacing w:val="-19"/>
        </w:rPr>
        <w:t xml:space="preserve"> </w:t>
      </w:r>
      <w:r>
        <w:t xml:space="preserve">children and parents, for example, people loitering nearby or unknown adults engaging children in </w:t>
      </w:r>
      <w:r>
        <w:rPr>
          <w:spacing w:val="-2"/>
        </w:rPr>
        <w:t>conversation.</w:t>
      </w:r>
    </w:p>
    <w:p w14:paraId="694F47FE" w14:textId="77777777" w:rsidR="009975E3" w:rsidRDefault="00E91775">
      <w:pPr>
        <w:pStyle w:val="BodyText"/>
        <w:spacing w:before="230" w:line="247" w:lineRule="auto"/>
        <w:ind w:left="588" w:right="570" w:hanging="10"/>
        <w:jc w:val="both"/>
      </w:pPr>
      <w:r>
        <w:t>We teach children</w:t>
      </w:r>
      <w:r>
        <w:rPr>
          <w:spacing w:val="-1"/>
        </w:rPr>
        <w:t xml:space="preserve"> </w:t>
      </w:r>
      <w:r>
        <w:t>about community</w:t>
      </w:r>
      <w:r>
        <w:rPr>
          <w:spacing w:val="-1"/>
        </w:rPr>
        <w:t xml:space="preserve"> </w:t>
      </w:r>
      <w:r>
        <w:t>safety</w:t>
      </w:r>
      <w:r>
        <w:rPr>
          <w:spacing w:val="-3"/>
        </w:rPr>
        <w:t xml:space="preserve"> </w:t>
      </w:r>
      <w:r>
        <w:t>through our</w:t>
      </w:r>
      <w:r>
        <w:rPr>
          <w:spacing w:val="-1"/>
        </w:rPr>
        <w:t xml:space="preserve"> </w:t>
      </w:r>
      <w:r>
        <w:t>PSHE, Personal</w:t>
      </w:r>
      <w:r>
        <w:rPr>
          <w:spacing w:val="-1"/>
        </w:rPr>
        <w:t xml:space="preserve"> </w:t>
      </w:r>
      <w:r>
        <w:t>Development</w:t>
      </w:r>
      <w:r>
        <w:rPr>
          <w:spacing w:val="-2"/>
        </w:rPr>
        <w:t xml:space="preserve"> </w:t>
      </w:r>
      <w:r>
        <w:t>and RSE curriculum. We use external partners such as the police to support with key messages.</w:t>
      </w:r>
    </w:p>
    <w:p w14:paraId="694F47FF" w14:textId="77777777" w:rsidR="009975E3" w:rsidRDefault="009975E3">
      <w:pPr>
        <w:pStyle w:val="BodyText"/>
        <w:spacing w:before="62"/>
      </w:pPr>
    </w:p>
    <w:p w14:paraId="694F4800" w14:textId="77777777" w:rsidR="009975E3" w:rsidRDefault="00E91775">
      <w:pPr>
        <w:pStyle w:val="Heading2"/>
        <w:spacing w:before="1"/>
      </w:pPr>
      <w:bookmarkStart w:id="165" w:name="Monitoring_Policy_And_Practice"/>
      <w:bookmarkStart w:id="166" w:name="_bookmark71"/>
      <w:bookmarkEnd w:id="165"/>
      <w:bookmarkEnd w:id="166"/>
      <w:r>
        <w:rPr>
          <w:color w:val="365F91"/>
        </w:rPr>
        <w:t>Monitoring</w:t>
      </w:r>
      <w:r>
        <w:rPr>
          <w:color w:val="365F91"/>
          <w:spacing w:val="-4"/>
        </w:rPr>
        <w:t xml:space="preserve"> </w:t>
      </w:r>
      <w:r>
        <w:rPr>
          <w:color w:val="365F91"/>
        </w:rPr>
        <w:t>Policy</w:t>
      </w:r>
      <w:r>
        <w:rPr>
          <w:color w:val="365F91"/>
          <w:spacing w:val="-5"/>
        </w:rPr>
        <w:t xml:space="preserve"> </w:t>
      </w:r>
      <w:proofErr w:type="gramStart"/>
      <w:r>
        <w:rPr>
          <w:color w:val="365F91"/>
        </w:rPr>
        <w:t>And</w:t>
      </w:r>
      <w:proofErr w:type="gramEnd"/>
      <w:r>
        <w:rPr>
          <w:color w:val="365F91"/>
          <w:spacing w:val="-5"/>
        </w:rPr>
        <w:t xml:space="preserve"> </w:t>
      </w:r>
      <w:r>
        <w:rPr>
          <w:color w:val="365F91"/>
          <w:spacing w:val="-2"/>
        </w:rPr>
        <w:t>Practice</w:t>
      </w:r>
    </w:p>
    <w:p w14:paraId="694F4801" w14:textId="77777777" w:rsidR="009975E3" w:rsidRDefault="00E91775">
      <w:pPr>
        <w:pStyle w:val="BodyText"/>
        <w:spacing w:before="228" w:line="244" w:lineRule="auto"/>
        <w:ind w:left="588" w:right="572" w:hanging="10"/>
        <w:jc w:val="both"/>
      </w:pPr>
      <w:r>
        <w:t>Our</w:t>
      </w:r>
      <w:r>
        <w:rPr>
          <w:spacing w:val="-13"/>
        </w:rPr>
        <w:t xml:space="preserve"> </w:t>
      </w:r>
      <w:r>
        <w:t>safeguarding</w:t>
      </w:r>
      <w:r>
        <w:rPr>
          <w:spacing w:val="-13"/>
        </w:rPr>
        <w:t xml:space="preserve"> </w:t>
      </w:r>
      <w:r>
        <w:t>policy</w:t>
      </w:r>
      <w:r>
        <w:rPr>
          <w:spacing w:val="-14"/>
        </w:rPr>
        <w:t xml:space="preserve"> </w:t>
      </w:r>
      <w:r>
        <w:t>and</w:t>
      </w:r>
      <w:r>
        <w:rPr>
          <w:spacing w:val="-13"/>
        </w:rPr>
        <w:t xml:space="preserve"> </w:t>
      </w:r>
      <w:r>
        <w:t>procedures</w:t>
      </w:r>
      <w:r>
        <w:rPr>
          <w:spacing w:val="-12"/>
        </w:rPr>
        <w:t xml:space="preserve"> </w:t>
      </w:r>
      <w:r>
        <w:t>will</w:t>
      </w:r>
      <w:r>
        <w:rPr>
          <w:spacing w:val="-16"/>
        </w:rPr>
        <w:t xml:space="preserve"> </w:t>
      </w:r>
      <w:r>
        <w:t>be</w:t>
      </w:r>
      <w:r>
        <w:rPr>
          <w:spacing w:val="-12"/>
        </w:rPr>
        <w:t xml:space="preserve"> </w:t>
      </w:r>
      <w:r>
        <w:t>reviewed</w:t>
      </w:r>
      <w:r>
        <w:rPr>
          <w:spacing w:val="-13"/>
        </w:rPr>
        <w:t xml:space="preserve"> </w:t>
      </w:r>
      <w:r>
        <w:t>annually</w:t>
      </w:r>
      <w:r>
        <w:rPr>
          <w:spacing w:val="-16"/>
        </w:rPr>
        <w:t xml:space="preserve"> </w:t>
      </w:r>
      <w:r>
        <w:t>or</w:t>
      </w:r>
      <w:r>
        <w:rPr>
          <w:spacing w:val="-13"/>
        </w:rPr>
        <w:t xml:space="preserve"> </w:t>
      </w:r>
      <w:r>
        <w:t>sooner</w:t>
      </w:r>
      <w:r>
        <w:rPr>
          <w:spacing w:val="-13"/>
        </w:rPr>
        <w:t xml:space="preserve"> </w:t>
      </w:r>
      <w:r>
        <w:t>if</w:t>
      </w:r>
      <w:r>
        <w:rPr>
          <w:spacing w:val="-13"/>
        </w:rPr>
        <w:t xml:space="preserve"> </w:t>
      </w:r>
      <w:r>
        <w:t>required.</w:t>
      </w:r>
      <w:r>
        <w:rPr>
          <w:spacing w:val="-16"/>
        </w:rPr>
        <w:t xml:space="preserve"> </w:t>
      </w:r>
      <w:r>
        <w:t>All</w:t>
      </w:r>
      <w:r>
        <w:rPr>
          <w:spacing w:val="-13"/>
        </w:rPr>
        <w:t xml:space="preserve"> </w:t>
      </w:r>
      <w:r>
        <w:t>staff and stakeholders may contribute to the development of our policies and procedures.</w:t>
      </w:r>
    </w:p>
    <w:p w14:paraId="694F4802" w14:textId="77777777" w:rsidR="009975E3" w:rsidRDefault="009975E3">
      <w:pPr>
        <w:pStyle w:val="BodyText"/>
        <w:spacing w:before="1"/>
      </w:pPr>
    </w:p>
    <w:p w14:paraId="694F4803" w14:textId="77777777" w:rsidR="009975E3" w:rsidRDefault="00E91775">
      <w:pPr>
        <w:pStyle w:val="BodyText"/>
        <w:ind w:left="579"/>
        <w:jc w:val="both"/>
      </w:pPr>
      <w:r>
        <w:t>Our</w:t>
      </w:r>
      <w:r>
        <w:rPr>
          <w:spacing w:val="-7"/>
        </w:rPr>
        <w:t xml:space="preserve"> </w:t>
      </w:r>
      <w:r>
        <w:t>policy</w:t>
      </w:r>
      <w:r>
        <w:rPr>
          <w:spacing w:val="-5"/>
        </w:rPr>
        <w:t xml:space="preserve"> </w:t>
      </w:r>
      <w:r>
        <w:t>will</w:t>
      </w:r>
      <w:r>
        <w:rPr>
          <w:spacing w:val="-2"/>
        </w:rPr>
        <w:t xml:space="preserve"> </w:t>
      </w:r>
      <w:r>
        <w:t>be</w:t>
      </w:r>
      <w:r>
        <w:rPr>
          <w:spacing w:val="-4"/>
        </w:rPr>
        <w:t xml:space="preserve"> </w:t>
      </w:r>
      <w:r>
        <w:t>published</w:t>
      </w:r>
      <w:r>
        <w:rPr>
          <w:spacing w:val="-5"/>
        </w:rPr>
        <w:t xml:space="preserve"> </w:t>
      </w:r>
      <w:r>
        <w:t>on</w:t>
      </w:r>
      <w:r>
        <w:rPr>
          <w:spacing w:val="-5"/>
        </w:rPr>
        <w:t xml:space="preserve"> </w:t>
      </w:r>
      <w:r>
        <w:t>our</w:t>
      </w:r>
      <w:r>
        <w:rPr>
          <w:spacing w:val="-5"/>
        </w:rPr>
        <w:t xml:space="preserve"> </w:t>
      </w:r>
      <w:r>
        <w:t>website</w:t>
      </w:r>
      <w:r>
        <w:rPr>
          <w:spacing w:val="-5"/>
        </w:rPr>
        <w:t xml:space="preserve"> </w:t>
      </w:r>
      <w:r>
        <w:t>and</w:t>
      </w:r>
      <w:r>
        <w:rPr>
          <w:spacing w:val="-5"/>
        </w:rPr>
        <w:t xml:space="preserve"> </w:t>
      </w:r>
      <w:r>
        <w:t>paper</w:t>
      </w:r>
      <w:r>
        <w:rPr>
          <w:spacing w:val="-5"/>
        </w:rPr>
        <w:t xml:space="preserve"> </w:t>
      </w:r>
      <w:r>
        <w:t>copies</w:t>
      </w:r>
      <w:r>
        <w:rPr>
          <w:spacing w:val="-4"/>
        </w:rPr>
        <w:t xml:space="preserve"> </w:t>
      </w:r>
      <w:r>
        <w:t>are</w:t>
      </w:r>
      <w:r>
        <w:rPr>
          <w:spacing w:val="-4"/>
        </w:rPr>
        <w:t xml:space="preserve"> </w:t>
      </w:r>
      <w:r>
        <w:t>available</w:t>
      </w:r>
      <w:r>
        <w:rPr>
          <w:spacing w:val="-4"/>
        </w:rPr>
        <w:t xml:space="preserve"> </w:t>
      </w:r>
      <w:r>
        <w:t>upon</w:t>
      </w:r>
      <w:r>
        <w:rPr>
          <w:spacing w:val="-4"/>
        </w:rPr>
        <w:t xml:space="preserve"> </w:t>
      </w:r>
      <w:r>
        <w:rPr>
          <w:spacing w:val="-2"/>
        </w:rPr>
        <w:t>request.</w:t>
      </w:r>
    </w:p>
    <w:p w14:paraId="694F4804" w14:textId="77777777" w:rsidR="009975E3" w:rsidRDefault="009975E3">
      <w:pPr>
        <w:pStyle w:val="BodyText"/>
      </w:pPr>
    </w:p>
    <w:p w14:paraId="694F4805" w14:textId="77777777" w:rsidR="009975E3" w:rsidRDefault="009975E3">
      <w:pPr>
        <w:pStyle w:val="BodyText"/>
      </w:pPr>
    </w:p>
    <w:p w14:paraId="694F4806" w14:textId="77777777" w:rsidR="009975E3" w:rsidRDefault="009975E3">
      <w:pPr>
        <w:pStyle w:val="BodyText"/>
      </w:pPr>
    </w:p>
    <w:p w14:paraId="694F4807" w14:textId="77777777" w:rsidR="009975E3" w:rsidRDefault="009975E3">
      <w:pPr>
        <w:pStyle w:val="BodyText"/>
      </w:pPr>
    </w:p>
    <w:p w14:paraId="694F4808" w14:textId="77777777" w:rsidR="009975E3" w:rsidRDefault="009975E3">
      <w:pPr>
        <w:pStyle w:val="BodyText"/>
      </w:pPr>
    </w:p>
    <w:p w14:paraId="694F4809" w14:textId="77777777" w:rsidR="009975E3" w:rsidRDefault="009975E3">
      <w:pPr>
        <w:pStyle w:val="BodyText"/>
      </w:pPr>
    </w:p>
    <w:p w14:paraId="694F480A" w14:textId="77777777" w:rsidR="009975E3" w:rsidRDefault="009975E3">
      <w:pPr>
        <w:pStyle w:val="BodyText"/>
      </w:pPr>
    </w:p>
    <w:p w14:paraId="694F480B" w14:textId="77777777" w:rsidR="009975E3" w:rsidRDefault="009975E3">
      <w:pPr>
        <w:pStyle w:val="BodyText"/>
      </w:pPr>
    </w:p>
    <w:p w14:paraId="694F480C" w14:textId="77777777" w:rsidR="009975E3" w:rsidRDefault="009975E3">
      <w:pPr>
        <w:pStyle w:val="BodyText"/>
      </w:pPr>
    </w:p>
    <w:p w14:paraId="694F480D" w14:textId="77777777" w:rsidR="009975E3" w:rsidRDefault="009975E3">
      <w:pPr>
        <w:pStyle w:val="BodyText"/>
      </w:pPr>
    </w:p>
    <w:p w14:paraId="694F480E" w14:textId="77777777" w:rsidR="009975E3" w:rsidRDefault="009975E3">
      <w:pPr>
        <w:pStyle w:val="BodyText"/>
        <w:spacing w:before="256"/>
      </w:pPr>
    </w:p>
    <w:p w14:paraId="694F480F" w14:textId="77777777" w:rsidR="009975E3" w:rsidRDefault="00E91775">
      <w:pPr>
        <w:pStyle w:val="Heading1"/>
        <w:spacing w:line="268" w:lineRule="auto"/>
        <w:ind w:left="574" w:right="566" w:hanging="10"/>
      </w:pPr>
      <w:bookmarkStart w:id="167" w:name="Appendix_A_Actions_if_there_is_a_concern"/>
      <w:bookmarkStart w:id="168" w:name="_bookmark72"/>
      <w:bookmarkEnd w:id="167"/>
      <w:bookmarkEnd w:id="168"/>
      <w:r>
        <w:rPr>
          <w:color w:val="233E60"/>
        </w:rPr>
        <w:t>Appendix</w:t>
      </w:r>
      <w:r>
        <w:rPr>
          <w:color w:val="233E60"/>
          <w:spacing w:val="-5"/>
        </w:rPr>
        <w:t xml:space="preserve"> </w:t>
      </w:r>
      <w:r>
        <w:rPr>
          <w:color w:val="233E60"/>
        </w:rPr>
        <w:t>A</w:t>
      </w:r>
      <w:r>
        <w:rPr>
          <w:color w:val="233E60"/>
          <w:spacing w:val="-3"/>
        </w:rPr>
        <w:t xml:space="preserve"> </w:t>
      </w:r>
      <w:r>
        <w:rPr>
          <w:color w:val="233E60"/>
        </w:rPr>
        <w:t>Actions</w:t>
      </w:r>
      <w:r>
        <w:rPr>
          <w:color w:val="233E60"/>
          <w:spacing w:val="-2"/>
        </w:rPr>
        <w:t xml:space="preserve"> </w:t>
      </w:r>
      <w:r>
        <w:rPr>
          <w:color w:val="233E60"/>
        </w:rPr>
        <w:t>if</w:t>
      </w:r>
      <w:r>
        <w:rPr>
          <w:color w:val="233E60"/>
          <w:spacing w:val="-3"/>
        </w:rPr>
        <w:t xml:space="preserve"> </w:t>
      </w:r>
      <w:r>
        <w:rPr>
          <w:color w:val="233E60"/>
        </w:rPr>
        <w:t>there</w:t>
      </w:r>
      <w:r>
        <w:rPr>
          <w:color w:val="233E60"/>
          <w:spacing w:val="-3"/>
        </w:rPr>
        <w:t xml:space="preserve"> </w:t>
      </w:r>
      <w:r>
        <w:rPr>
          <w:color w:val="233E60"/>
        </w:rPr>
        <w:t>is</w:t>
      </w:r>
      <w:r>
        <w:rPr>
          <w:color w:val="233E60"/>
          <w:spacing w:val="-4"/>
        </w:rPr>
        <w:t xml:space="preserve"> </w:t>
      </w:r>
      <w:r>
        <w:rPr>
          <w:color w:val="233E60"/>
        </w:rPr>
        <w:t>a</w:t>
      </w:r>
      <w:r>
        <w:rPr>
          <w:color w:val="233E60"/>
          <w:spacing w:val="-5"/>
        </w:rPr>
        <w:t xml:space="preserve"> </w:t>
      </w:r>
      <w:r>
        <w:rPr>
          <w:color w:val="233E60"/>
        </w:rPr>
        <w:t>concern</w:t>
      </w:r>
      <w:r>
        <w:rPr>
          <w:color w:val="233E60"/>
          <w:spacing w:val="-4"/>
        </w:rPr>
        <w:t xml:space="preserve"> </w:t>
      </w:r>
      <w:r>
        <w:rPr>
          <w:color w:val="233E60"/>
        </w:rPr>
        <w:t>about</w:t>
      </w:r>
      <w:r>
        <w:rPr>
          <w:color w:val="233E60"/>
          <w:spacing w:val="-5"/>
        </w:rPr>
        <w:t xml:space="preserve"> </w:t>
      </w:r>
      <w:r>
        <w:rPr>
          <w:color w:val="233E60"/>
        </w:rPr>
        <w:t>a child (KCSIE 2025)</w:t>
      </w:r>
    </w:p>
    <w:p w14:paraId="694F4810" w14:textId="77777777" w:rsidR="009975E3" w:rsidRDefault="009975E3">
      <w:pPr>
        <w:pStyle w:val="Heading1"/>
        <w:spacing w:line="268" w:lineRule="auto"/>
        <w:sectPr w:rsidR="009975E3">
          <w:pgSz w:w="11910" w:h="16840"/>
          <w:pgMar w:top="620" w:right="141" w:bottom="1980" w:left="141" w:header="0" w:footer="1716" w:gutter="0"/>
          <w:cols w:space="720"/>
        </w:sectPr>
      </w:pPr>
    </w:p>
    <w:p w14:paraId="694F4811" w14:textId="77777777" w:rsidR="009975E3" w:rsidRDefault="00E91775">
      <w:pPr>
        <w:ind w:left="579"/>
        <w:rPr>
          <w:sz w:val="20"/>
        </w:rPr>
      </w:pPr>
      <w:r>
        <w:rPr>
          <w:noProof/>
          <w:sz w:val="20"/>
        </w:rPr>
        <w:lastRenderedPageBreak/>
        <w:drawing>
          <wp:inline distT="0" distB="0" distL="0" distR="0" wp14:anchorId="694F48BF" wp14:editId="694F48C0">
            <wp:extent cx="6775702" cy="706221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7" cstate="print"/>
                    <a:stretch>
                      <a:fillRect/>
                    </a:stretch>
                  </pic:blipFill>
                  <pic:spPr>
                    <a:xfrm>
                      <a:off x="0" y="0"/>
                      <a:ext cx="6775702" cy="7062216"/>
                    </a:xfrm>
                    <a:prstGeom prst="rect">
                      <a:avLst/>
                    </a:prstGeom>
                  </pic:spPr>
                </pic:pic>
              </a:graphicData>
            </a:graphic>
          </wp:inline>
        </w:drawing>
      </w:r>
    </w:p>
    <w:p w14:paraId="694F4812" w14:textId="77777777" w:rsidR="009975E3" w:rsidRDefault="009975E3">
      <w:pPr>
        <w:pStyle w:val="BodyText"/>
        <w:rPr>
          <w:b/>
          <w:sz w:val="36"/>
        </w:rPr>
      </w:pPr>
    </w:p>
    <w:p w14:paraId="694F4813" w14:textId="77777777" w:rsidR="009975E3" w:rsidRDefault="009975E3">
      <w:pPr>
        <w:pStyle w:val="BodyText"/>
        <w:spacing w:before="312"/>
        <w:rPr>
          <w:b/>
          <w:sz w:val="36"/>
        </w:rPr>
      </w:pPr>
    </w:p>
    <w:p w14:paraId="694F4814" w14:textId="77777777" w:rsidR="009975E3" w:rsidRDefault="00E91775">
      <w:pPr>
        <w:pStyle w:val="Heading1"/>
        <w:spacing w:line="266" w:lineRule="auto"/>
        <w:ind w:left="574" w:hanging="10"/>
      </w:pPr>
      <w:bookmarkStart w:id="169" w:name="Appendix_B_Flow_chart_for_raising_safegu"/>
      <w:bookmarkStart w:id="170" w:name="_bookmark73"/>
      <w:bookmarkEnd w:id="169"/>
      <w:bookmarkEnd w:id="170"/>
      <w:r>
        <w:rPr>
          <w:color w:val="233E60"/>
        </w:rPr>
        <w:t>Appendix</w:t>
      </w:r>
      <w:r>
        <w:rPr>
          <w:color w:val="233E60"/>
          <w:spacing w:val="-7"/>
        </w:rPr>
        <w:t xml:space="preserve"> </w:t>
      </w:r>
      <w:r>
        <w:rPr>
          <w:color w:val="233E60"/>
        </w:rPr>
        <w:t>B</w:t>
      </w:r>
      <w:r>
        <w:rPr>
          <w:color w:val="233E60"/>
          <w:spacing w:val="-4"/>
        </w:rPr>
        <w:t xml:space="preserve"> </w:t>
      </w:r>
      <w:r>
        <w:rPr>
          <w:color w:val="233E60"/>
        </w:rPr>
        <w:t>Flow</w:t>
      </w:r>
      <w:r>
        <w:rPr>
          <w:color w:val="233E60"/>
          <w:spacing w:val="-6"/>
        </w:rPr>
        <w:t xml:space="preserve"> </w:t>
      </w:r>
      <w:r>
        <w:rPr>
          <w:color w:val="233E60"/>
        </w:rPr>
        <w:t>chart</w:t>
      </w:r>
      <w:r>
        <w:rPr>
          <w:color w:val="233E60"/>
          <w:spacing w:val="-7"/>
        </w:rPr>
        <w:t xml:space="preserve"> </w:t>
      </w:r>
      <w:r>
        <w:rPr>
          <w:color w:val="233E60"/>
        </w:rPr>
        <w:t>for</w:t>
      </w:r>
      <w:r>
        <w:rPr>
          <w:color w:val="233E60"/>
          <w:spacing w:val="-5"/>
        </w:rPr>
        <w:t xml:space="preserve"> </w:t>
      </w:r>
      <w:r>
        <w:rPr>
          <w:color w:val="233E60"/>
        </w:rPr>
        <w:t>raising</w:t>
      </w:r>
      <w:r>
        <w:rPr>
          <w:color w:val="233E60"/>
          <w:spacing w:val="-6"/>
        </w:rPr>
        <w:t xml:space="preserve"> </w:t>
      </w:r>
      <w:r>
        <w:rPr>
          <w:color w:val="233E60"/>
        </w:rPr>
        <w:t>safeguarding concerns about a child</w:t>
      </w:r>
    </w:p>
    <w:p w14:paraId="694F4815" w14:textId="77777777" w:rsidR="009975E3" w:rsidRDefault="009975E3">
      <w:pPr>
        <w:pStyle w:val="Heading1"/>
        <w:spacing w:line="266" w:lineRule="auto"/>
        <w:sectPr w:rsidR="009975E3">
          <w:pgSz w:w="11910" w:h="16840"/>
          <w:pgMar w:top="700" w:right="141" w:bottom="1980" w:left="141" w:header="0" w:footer="1716" w:gutter="0"/>
          <w:cols w:space="720"/>
        </w:sectPr>
      </w:pPr>
    </w:p>
    <w:p w14:paraId="694F4816" w14:textId="77777777" w:rsidR="009975E3" w:rsidRDefault="009975E3">
      <w:pPr>
        <w:pStyle w:val="BodyText"/>
        <w:rPr>
          <w:b/>
          <w:sz w:val="20"/>
        </w:rPr>
      </w:pPr>
    </w:p>
    <w:p w14:paraId="694F4817" w14:textId="77777777" w:rsidR="009975E3" w:rsidRDefault="009975E3">
      <w:pPr>
        <w:pStyle w:val="BodyText"/>
        <w:rPr>
          <w:b/>
          <w:sz w:val="20"/>
        </w:rPr>
      </w:pPr>
    </w:p>
    <w:p w14:paraId="694F4818" w14:textId="77777777" w:rsidR="009975E3" w:rsidRDefault="009975E3">
      <w:pPr>
        <w:pStyle w:val="BodyText"/>
        <w:rPr>
          <w:b/>
          <w:sz w:val="20"/>
        </w:rPr>
      </w:pPr>
    </w:p>
    <w:p w14:paraId="694F4819" w14:textId="77777777" w:rsidR="009975E3" w:rsidRDefault="009975E3">
      <w:pPr>
        <w:pStyle w:val="BodyText"/>
        <w:rPr>
          <w:b/>
          <w:sz w:val="20"/>
        </w:rPr>
      </w:pPr>
    </w:p>
    <w:p w14:paraId="694F481A" w14:textId="77777777" w:rsidR="009975E3" w:rsidRDefault="009975E3">
      <w:pPr>
        <w:pStyle w:val="BodyText"/>
        <w:rPr>
          <w:b/>
          <w:sz w:val="20"/>
        </w:rPr>
      </w:pPr>
    </w:p>
    <w:p w14:paraId="694F481B" w14:textId="77777777" w:rsidR="009975E3" w:rsidRDefault="009975E3">
      <w:pPr>
        <w:pStyle w:val="BodyText"/>
        <w:rPr>
          <w:b/>
          <w:sz w:val="20"/>
        </w:rPr>
      </w:pPr>
    </w:p>
    <w:p w14:paraId="694F481C" w14:textId="77777777" w:rsidR="009975E3" w:rsidRDefault="009975E3">
      <w:pPr>
        <w:pStyle w:val="BodyText"/>
        <w:rPr>
          <w:b/>
          <w:sz w:val="20"/>
        </w:rPr>
      </w:pPr>
    </w:p>
    <w:p w14:paraId="694F481D" w14:textId="77777777" w:rsidR="009975E3" w:rsidRDefault="009975E3">
      <w:pPr>
        <w:pStyle w:val="BodyText"/>
        <w:rPr>
          <w:b/>
          <w:sz w:val="20"/>
        </w:rPr>
      </w:pPr>
    </w:p>
    <w:p w14:paraId="694F481E" w14:textId="77777777" w:rsidR="009975E3" w:rsidRDefault="009975E3">
      <w:pPr>
        <w:pStyle w:val="BodyText"/>
        <w:rPr>
          <w:b/>
          <w:sz w:val="20"/>
        </w:rPr>
      </w:pPr>
    </w:p>
    <w:p w14:paraId="694F481F" w14:textId="77777777" w:rsidR="009975E3" w:rsidRDefault="009975E3">
      <w:pPr>
        <w:pStyle w:val="BodyText"/>
        <w:rPr>
          <w:b/>
          <w:sz w:val="20"/>
        </w:rPr>
      </w:pPr>
    </w:p>
    <w:p w14:paraId="694F4820" w14:textId="77777777" w:rsidR="009975E3" w:rsidRDefault="009975E3">
      <w:pPr>
        <w:pStyle w:val="BodyText"/>
        <w:rPr>
          <w:b/>
          <w:sz w:val="20"/>
        </w:rPr>
      </w:pPr>
    </w:p>
    <w:p w14:paraId="694F4821" w14:textId="77777777" w:rsidR="009975E3" w:rsidRDefault="009975E3">
      <w:pPr>
        <w:pStyle w:val="BodyText"/>
        <w:rPr>
          <w:b/>
          <w:sz w:val="20"/>
        </w:rPr>
      </w:pPr>
    </w:p>
    <w:p w14:paraId="694F4822" w14:textId="77777777" w:rsidR="009975E3" w:rsidRDefault="009975E3">
      <w:pPr>
        <w:pStyle w:val="BodyText"/>
        <w:rPr>
          <w:b/>
          <w:sz w:val="20"/>
        </w:rPr>
      </w:pPr>
    </w:p>
    <w:p w14:paraId="694F4823" w14:textId="77777777" w:rsidR="009975E3" w:rsidRDefault="009975E3">
      <w:pPr>
        <w:pStyle w:val="BodyText"/>
        <w:rPr>
          <w:b/>
          <w:sz w:val="20"/>
        </w:rPr>
      </w:pPr>
    </w:p>
    <w:p w14:paraId="694F4824" w14:textId="77777777" w:rsidR="009975E3" w:rsidRDefault="009975E3">
      <w:pPr>
        <w:pStyle w:val="BodyText"/>
        <w:rPr>
          <w:b/>
          <w:sz w:val="20"/>
        </w:rPr>
      </w:pPr>
    </w:p>
    <w:p w14:paraId="694F4825" w14:textId="77777777" w:rsidR="009975E3" w:rsidRDefault="009975E3">
      <w:pPr>
        <w:pStyle w:val="BodyText"/>
        <w:rPr>
          <w:b/>
          <w:sz w:val="20"/>
        </w:rPr>
      </w:pPr>
    </w:p>
    <w:p w14:paraId="694F4826" w14:textId="77777777" w:rsidR="009975E3" w:rsidRDefault="009975E3">
      <w:pPr>
        <w:pStyle w:val="BodyText"/>
        <w:rPr>
          <w:b/>
          <w:sz w:val="20"/>
        </w:rPr>
      </w:pPr>
    </w:p>
    <w:p w14:paraId="694F4827" w14:textId="77777777" w:rsidR="009975E3" w:rsidRDefault="009975E3">
      <w:pPr>
        <w:pStyle w:val="BodyText"/>
        <w:rPr>
          <w:b/>
          <w:sz w:val="20"/>
        </w:rPr>
      </w:pPr>
    </w:p>
    <w:p w14:paraId="694F4828" w14:textId="77777777" w:rsidR="009975E3" w:rsidRDefault="009975E3">
      <w:pPr>
        <w:pStyle w:val="BodyText"/>
        <w:rPr>
          <w:b/>
          <w:sz w:val="20"/>
        </w:rPr>
      </w:pPr>
    </w:p>
    <w:p w14:paraId="694F4829" w14:textId="77777777" w:rsidR="009975E3" w:rsidRDefault="009975E3">
      <w:pPr>
        <w:pStyle w:val="BodyText"/>
        <w:rPr>
          <w:b/>
          <w:sz w:val="20"/>
        </w:rPr>
      </w:pPr>
    </w:p>
    <w:p w14:paraId="694F482A" w14:textId="77777777" w:rsidR="009975E3" w:rsidRDefault="009975E3">
      <w:pPr>
        <w:pStyle w:val="BodyText"/>
        <w:rPr>
          <w:b/>
          <w:sz w:val="20"/>
        </w:rPr>
      </w:pPr>
    </w:p>
    <w:p w14:paraId="694F482B" w14:textId="77777777" w:rsidR="009975E3" w:rsidRDefault="009975E3">
      <w:pPr>
        <w:pStyle w:val="BodyText"/>
        <w:spacing w:before="146"/>
        <w:rPr>
          <w:b/>
          <w:sz w:val="20"/>
        </w:rPr>
      </w:pPr>
    </w:p>
    <w:tbl>
      <w:tblPr>
        <w:tblW w:w="0" w:type="auto"/>
        <w:tblInd w:w="43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79"/>
        <w:gridCol w:w="1547"/>
      </w:tblGrid>
      <w:tr w:rsidR="009975E3" w14:paraId="694F482E" w14:textId="77777777">
        <w:trPr>
          <w:trHeight w:val="2558"/>
        </w:trPr>
        <w:tc>
          <w:tcPr>
            <w:tcW w:w="2926" w:type="dxa"/>
            <w:gridSpan w:val="2"/>
            <w:tcBorders>
              <w:bottom w:val="nil"/>
            </w:tcBorders>
          </w:tcPr>
          <w:p w14:paraId="694F482C" w14:textId="77777777" w:rsidR="009975E3" w:rsidRDefault="00E91775">
            <w:pPr>
              <w:pStyle w:val="TableParagraph"/>
              <w:spacing w:before="115" w:line="276" w:lineRule="auto"/>
              <w:ind w:left="151" w:right="133"/>
              <w:rPr>
                <w:rFonts w:ascii="Calibri"/>
              </w:rPr>
            </w:pPr>
            <w:r>
              <w:rPr>
                <w:rFonts w:ascii="Calibri"/>
              </w:rPr>
              <w:t>Once discussed with parents Designated Safeguarding Lead decides to discuss with parents,</w:t>
            </w:r>
            <w:r>
              <w:rPr>
                <w:rFonts w:ascii="Calibri"/>
                <w:spacing w:val="-13"/>
              </w:rPr>
              <w:t xml:space="preserve"> </w:t>
            </w:r>
            <w:r>
              <w:rPr>
                <w:rFonts w:ascii="Calibri"/>
              </w:rPr>
              <w:t>monitor,</w:t>
            </w:r>
            <w:r>
              <w:rPr>
                <w:rFonts w:ascii="Calibri"/>
                <w:spacing w:val="-12"/>
              </w:rPr>
              <w:t xml:space="preserve"> </w:t>
            </w:r>
            <w:r>
              <w:rPr>
                <w:rFonts w:ascii="Calibri"/>
              </w:rPr>
              <w:t xml:space="preserve">implement </w:t>
            </w:r>
            <w:r>
              <w:rPr>
                <w:rFonts w:ascii="Calibri"/>
                <w:spacing w:val="-2"/>
              </w:rPr>
              <w:t xml:space="preserve">appropriate support/intervention, and/or </w:t>
            </w:r>
            <w:r>
              <w:rPr>
                <w:rFonts w:ascii="Calibri"/>
              </w:rPr>
              <w:t>complete an Early Help</w:t>
            </w:r>
          </w:p>
          <w:p w14:paraId="694F482D" w14:textId="77777777" w:rsidR="009975E3" w:rsidRDefault="00E91775">
            <w:pPr>
              <w:pStyle w:val="TableParagraph"/>
              <w:spacing w:line="259" w:lineRule="exact"/>
              <w:ind w:left="151"/>
              <w:rPr>
                <w:rFonts w:ascii="Calibri"/>
              </w:rPr>
            </w:pPr>
            <w:r>
              <w:rPr>
                <w:rFonts w:ascii="Calibri"/>
              </w:rPr>
              <w:t>Assessment</w:t>
            </w:r>
            <w:r>
              <w:rPr>
                <w:rFonts w:ascii="Calibri"/>
                <w:spacing w:val="-7"/>
              </w:rPr>
              <w:t xml:space="preserve"> </w:t>
            </w:r>
            <w:r>
              <w:rPr>
                <w:rFonts w:ascii="Calibri"/>
              </w:rPr>
              <w:t>(EHA)</w:t>
            </w:r>
            <w:r>
              <w:rPr>
                <w:rFonts w:ascii="Calibri"/>
                <w:spacing w:val="-7"/>
              </w:rPr>
              <w:t xml:space="preserve"> </w:t>
            </w:r>
            <w:r>
              <w:rPr>
                <w:rFonts w:ascii="Calibri"/>
              </w:rPr>
              <w:t>or</w:t>
            </w:r>
            <w:r>
              <w:rPr>
                <w:rFonts w:ascii="Calibri"/>
                <w:spacing w:val="-6"/>
              </w:rPr>
              <w:t xml:space="preserve"> </w:t>
            </w:r>
            <w:r>
              <w:rPr>
                <w:rFonts w:ascii="Calibri"/>
              </w:rPr>
              <w:t>refer</w:t>
            </w:r>
            <w:r>
              <w:rPr>
                <w:rFonts w:ascii="Calibri"/>
                <w:spacing w:val="-6"/>
              </w:rPr>
              <w:t xml:space="preserve"> </w:t>
            </w:r>
            <w:r>
              <w:rPr>
                <w:rFonts w:ascii="Calibri"/>
                <w:spacing w:val="-5"/>
              </w:rPr>
              <w:t>to</w:t>
            </w:r>
          </w:p>
        </w:tc>
      </w:tr>
      <w:tr w:rsidR="009975E3" w14:paraId="694F4831" w14:textId="77777777">
        <w:trPr>
          <w:trHeight w:val="306"/>
        </w:trPr>
        <w:tc>
          <w:tcPr>
            <w:tcW w:w="1379" w:type="dxa"/>
            <w:tcBorders>
              <w:top w:val="nil"/>
              <w:right w:val="single" w:sz="36" w:space="0" w:color="497CB9"/>
            </w:tcBorders>
          </w:tcPr>
          <w:p w14:paraId="694F482F" w14:textId="77777777" w:rsidR="009975E3" w:rsidRDefault="00E91775">
            <w:pPr>
              <w:pStyle w:val="TableParagraph"/>
              <w:spacing w:before="16"/>
              <w:ind w:left="151"/>
              <w:rPr>
                <w:rFonts w:ascii="Calibri"/>
              </w:rPr>
            </w:pPr>
            <w:r>
              <w:rPr>
                <w:rFonts w:ascii="Calibri"/>
              </w:rPr>
              <w:t>social</w:t>
            </w:r>
            <w:r>
              <w:rPr>
                <w:rFonts w:ascii="Calibri"/>
                <w:spacing w:val="-1"/>
              </w:rPr>
              <w:t xml:space="preserve"> </w:t>
            </w:r>
            <w:r>
              <w:rPr>
                <w:rFonts w:ascii="Calibri"/>
                <w:spacing w:val="-4"/>
              </w:rPr>
              <w:t>care</w:t>
            </w:r>
          </w:p>
        </w:tc>
        <w:tc>
          <w:tcPr>
            <w:tcW w:w="1547" w:type="dxa"/>
            <w:tcBorders>
              <w:top w:val="nil"/>
              <w:left w:val="single" w:sz="36" w:space="0" w:color="497CB9"/>
            </w:tcBorders>
          </w:tcPr>
          <w:p w14:paraId="694F4830" w14:textId="77777777" w:rsidR="009975E3" w:rsidRDefault="009975E3">
            <w:pPr>
              <w:pStyle w:val="TableParagraph"/>
              <w:ind w:left="0"/>
              <w:rPr>
                <w:rFonts w:ascii="Times New Roman"/>
              </w:rPr>
            </w:pPr>
          </w:p>
        </w:tc>
      </w:tr>
    </w:tbl>
    <w:p w14:paraId="694F4832" w14:textId="77777777" w:rsidR="009975E3" w:rsidRDefault="009975E3">
      <w:pPr>
        <w:pStyle w:val="BodyText"/>
        <w:rPr>
          <w:b/>
          <w:sz w:val="20"/>
        </w:rPr>
      </w:pPr>
    </w:p>
    <w:p w14:paraId="694F4833" w14:textId="77777777" w:rsidR="009975E3" w:rsidRDefault="009975E3">
      <w:pPr>
        <w:pStyle w:val="BodyText"/>
        <w:rPr>
          <w:b/>
          <w:sz w:val="20"/>
        </w:rPr>
      </w:pPr>
    </w:p>
    <w:p w14:paraId="694F4834" w14:textId="77777777" w:rsidR="009975E3" w:rsidRDefault="00E91775">
      <w:pPr>
        <w:pStyle w:val="BodyText"/>
        <w:spacing w:before="232"/>
        <w:rPr>
          <w:b/>
          <w:sz w:val="20"/>
        </w:rPr>
      </w:pPr>
      <w:r>
        <w:rPr>
          <w:b/>
          <w:noProof/>
          <w:sz w:val="20"/>
        </w:rPr>
        <mc:AlternateContent>
          <mc:Choice Requires="wps">
            <w:drawing>
              <wp:anchor distT="0" distB="0" distL="0" distR="0" simplePos="0" relativeHeight="487588864" behindDoc="1" locked="0" layoutInCell="1" allowOverlap="1" wp14:anchorId="694F48C1" wp14:editId="694F48C2">
                <wp:simplePos x="0" y="0"/>
                <wp:positionH relativeFrom="page">
                  <wp:posOffset>211454</wp:posOffset>
                </wp:positionH>
                <wp:positionV relativeFrom="paragraph">
                  <wp:posOffset>322216</wp:posOffset>
                </wp:positionV>
                <wp:extent cx="1933575" cy="129540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1295400"/>
                        </a:xfrm>
                        <a:prstGeom prst="rect">
                          <a:avLst/>
                        </a:prstGeom>
                        <a:ln w="9525">
                          <a:solidFill>
                            <a:srgbClr val="000000"/>
                          </a:solidFill>
                          <a:prstDash val="solid"/>
                        </a:ln>
                      </wps:spPr>
                      <wps:txbx>
                        <w:txbxContent>
                          <w:p w14:paraId="694F48CE" w14:textId="77777777" w:rsidR="009975E3" w:rsidRDefault="00E91775">
                            <w:pPr>
                              <w:pStyle w:val="BodyText"/>
                              <w:spacing w:before="113" w:line="276" w:lineRule="auto"/>
                              <w:ind w:left="144" w:right="257"/>
                              <w:rPr>
                                <w:rFonts w:ascii="Calibri" w:hAnsi="Calibri"/>
                              </w:rPr>
                            </w:pPr>
                            <w:r>
                              <w:rPr>
                                <w:rFonts w:ascii="Calibri" w:hAnsi="Calibri"/>
                              </w:rPr>
                              <w:t>In</w:t>
                            </w:r>
                            <w:r>
                              <w:rPr>
                                <w:rFonts w:ascii="Calibri" w:hAnsi="Calibri"/>
                                <w:spacing w:val="-13"/>
                              </w:rPr>
                              <w:t xml:space="preserve"> </w:t>
                            </w:r>
                            <w:r>
                              <w:rPr>
                                <w:rFonts w:ascii="Calibri" w:hAnsi="Calibri"/>
                              </w:rPr>
                              <w:t>exceptional</w:t>
                            </w:r>
                            <w:r>
                              <w:rPr>
                                <w:rFonts w:ascii="Calibri" w:hAnsi="Calibri"/>
                                <w:spacing w:val="-12"/>
                              </w:rPr>
                              <w:t xml:space="preserve"> </w:t>
                            </w:r>
                            <w:r>
                              <w:rPr>
                                <w:rFonts w:ascii="Calibri" w:hAnsi="Calibri"/>
                              </w:rPr>
                              <w:t xml:space="preserve">circumstances, concerns may be referred directly to children’s social </w:t>
                            </w:r>
                            <w:r>
                              <w:rPr>
                                <w:rFonts w:ascii="Calibri" w:hAnsi="Calibri"/>
                                <w:spacing w:val="-4"/>
                              </w:rPr>
                              <w:t>care</w:t>
                            </w:r>
                          </w:p>
                        </w:txbxContent>
                      </wps:txbx>
                      <wps:bodyPr wrap="square" lIns="0" tIns="0" rIns="0" bIns="0" rtlCol="0">
                        <a:noAutofit/>
                      </wps:bodyPr>
                    </wps:wsp>
                  </a:graphicData>
                </a:graphic>
              </wp:anchor>
            </w:drawing>
          </mc:Choice>
          <mc:Fallback>
            <w:pict>
              <v:shapetype w14:anchorId="694F48C1" id="_x0000_t202" coordsize="21600,21600" o:spt="202" path="m,l,21600r21600,l21600,xe">
                <v:stroke joinstyle="miter"/>
                <v:path gradientshapeok="t" o:connecttype="rect"/>
              </v:shapetype>
              <v:shape id="Textbox 6" o:spid="_x0000_s1026" type="#_x0000_t202" style="position:absolute;margin-left:16.65pt;margin-top:25.35pt;width:152.25pt;height:10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" filled="f">
                <v:path arrowok="t"/>
                <v:textbox inset="0,0,0,0">
                  <w:txbxContent>
                    <w:p w14:paraId="694F48CE" w14:textId="77777777" w:rsidR="009975E3" w:rsidRDefault="00E91775">
                      <w:pPr>
                        <w:pStyle w:val="BodyText"/>
                        <w:spacing w:before="113" w:line="276" w:lineRule="auto"/>
                        <w:ind w:left="144" w:right="257"/>
                        <w:rPr>
                          <w:rFonts w:ascii="Calibri" w:hAnsi="Calibri"/>
                        </w:rPr>
                      </w:pPr>
                      <w:r>
                        <w:rPr>
                          <w:rFonts w:ascii="Calibri" w:hAnsi="Calibri"/>
                        </w:rPr>
                        <w:t>In</w:t>
                      </w:r>
                      <w:r>
                        <w:rPr>
                          <w:rFonts w:ascii="Calibri" w:hAnsi="Calibri"/>
                          <w:spacing w:val="-13"/>
                        </w:rPr>
                        <w:t xml:space="preserve"> </w:t>
                      </w:r>
                      <w:r>
                        <w:rPr>
                          <w:rFonts w:ascii="Calibri" w:hAnsi="Calibri"/>
                        </w:rPr>
                        <w:t>exceptional</w:t>
                      </w:r>
                      <w:r>
                        <w:rPr>
                          <w:rFonts w:ascii="Calibri" w:hAnsi="Calibri"/>
                          <w:spacing w:val="-12"/>
                        </w:rPr>
                        <w:t xml:space="preserve"> </w:t>
                      </w:r>
                      <w:r>
                        <w:rPr>
                          <w:rFonts w:ascii="Calibri" w:hAnsi="Calibri"/>
                        </w:rPr>
                        <w:t xml:space="preserve">circumstances, concerns may be referred directly to children’s social </w:t>
                      </w:r>
                      <w:r>
                        <w:rPr>
                          <w:rFonts w:ascii="Calibri" w:hAnsi="Calibri"/>
                          <w:spacing w:val="-4"/>
                        </w:rPr>
                        <w:t>care</w:t>
                      </w:r>
                    </w:p>
                  </w:txbxContent>
                </v:textbox>
                <w10:wrap type="topAndBottom" anchorx="page"/>
              </v:shape>
            </w:pict>
          </mc:Fallback>
        </mc:AlternateContent>
      </w:r>
      <w:r>
        <w:rPr>
          <w:b/>
          <w:noProof/>
          <w:sz w:val="20"/>
        </w:rPr>
        <mc:AlternateContent>
          <mc:Choice Requires="wps">
            <w:drawing>
              <wp:anchor distT="0" distB="0" distL="0" distR="0" simplePos="0" relativeHeight="487589376" behindDoc="1" locked="0" layoutInCell="1" allowOverlap="1" wp14:anchorId="694F48C3" wp14:editId="694F48C4">
                <wp:simplePos x="0" y="0"/>
                <wp:positionH relativeFrom="page">
                  <wp:posOffset>5468620</wp:posOffset>
                </wp:positionH>
                <wp:positionV relativeFrom="paragraph">
                  <wp:posOffset>541278</wp:posOffset>
                </wp:positionV>
                <wp:extent cx="1933575" cy="107632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1076325"/>
                        </a:xfrm>
                        <a:prstGeom prst="rect">
                          <a:avLst/>
                        </a:prstGeom>
                        <a:ln w="9525">
                          <a:solidFill>
                            <a:srgbClr val="000000"/>
                          </a:solidFill>
                          <a:prstDash val="solid"/>
                        </a:ln>
                      </wps:spPr>
                      <wps:txbx>
                        <w:txbxContent>
                          <w:p w14:paraId="694F48CF" w14:textId="77777777" w:rsidR="009975E3" w:rsidRDefault="00E91775">
                            <w:pPr>
                              <w:pStyle w:val="BodyText"/>
                              <w:spacing w:before="114" w:line="273" w:lineRule="auto"/>
                              <w:ind w:left="142" w:right="257"/>
                              <w:rPr>
                                <w:rFonts w:ascii="Calibri"/>
                              </w:rPr>
                            </w:pPr>
                            <w:r>
                              <w:rPr>
                                <w:rFonts w:ascii="Calibri"/>
                              </w:rPr>
                              <w:t>Contact</w:t>
                            </w:r>
                            <w:r>
                              <w:rPr>
                                <w:rFonts w:ascii="Calibri"/>
                                <w:spacing w:val="-13"/>
                              </w:rPr>
                              <w:t xml:space="preserve"> </w:t>
                            </w:r>
                            <w:r>
                              <w:rPr>
                                <w:rFonts w:ascii="Calibri"/>
                              </w:rPr>
                              <w:t>Details</w:t>
                            </w:r>
                            <w:r>
                              <w:rPr>
                                <w:rFonts w:ascii="Calibri"/>
                                <w:spacing w:val="-12"/>
                              </w:rPr>
                              <w:t xml:space="preserve"> </w:t>
                            </w:r>
                            <w:r>
                              <w:rPr>
                                <w:rFonts w:ascii="Calibri"/>
                              </w:rPr>
                              <w:t>Social</w:t>
                            </w:r>
                            <w:r>
                              <w:rPr>
                                <w:rFonts w:ascii="Calibri"/>
                                <w:spacing w:val="-13"/>
                              </w:rPr>
                              <w:t xml:space="preserve"> </w:t>
                            </w:r>
                            <w:r>
                              <w:rPr>
                                <w:rFonts w:ascii="Calibri"/>
                              </w:rPr>
                              <w:t xml:space="preserve">Care </w:t>
                            </w:r>
                            <w:r>
                              <w:rPr>
                                <w:rFonts w:ascii="Calibri"/>
                                <w:spacing w:val="-2"/>
                              </w:rPr>
                              <w:t>Referrals:</w:t>
                            </w:r>
                          </w:p>
                          <w:p w14:paraId="694F48D0" w14:textId="77777777" w:rsidR="009975E3" w:rsidRDefault="00E91775">
                            <w:pPr>
                              <w:pStyle w:val="BodyText"/>
                              <w:spacing w:before="4" w:line="273" w:lineRule="auto"/>
                              <w:ind w:left="142" w:right="257"/>
                              <w:rPr>
                                <w:rFonts w:ascii="Calibri"/>
                              </w:rPr>
                            </w:pPr>
                            <w:r>
                              <w:rPr>
                                <w:rFonts w:ascii="Calibri"/>
                              </w:rPr>
                              <w:t>See</w:t>
                            </w:r>
                            <w:r>
                              <w:rPr>
                                <w:rFonts w:ascii="Calibri"/>
                                <w:spacing w:val="-13"/>
                              </w:rPr>
                              <w:t xml:space="preserve"> </w:t>
                            </w:r>
                            <w:r>
                              <w:rPr>
                                <w:rFonts w:ascii="Calibri"/>
                              </w:rPr>
                              <w:t>Key</w:t>
                            </w:r>
                            <w:r>
                              <w:rPr>
                                <w:rFonts w:ascii="Calibri"/>
                                <w:spacing w:val="-12"/>
                              </w:rPr>
                              <w:t xml:space="preserve"> </w:t>
                            </w:r>
                            <w:r>
                              <w:rPr>
                                <w:rFonts w:ascii="Calibri"/>
                              </w:rPr>
                              <w:t>Contact</w:t>
                            </w:r>
                            <w:r>
                              <w:rPr>
                                <w:rFonts w:ascii="Calibri"/>
                                <w:spacing w:val="-13"/>
                              </w:rPr>
                              <w:t xml:space="preserve"> </w:t>
                            </w:r>
                            <w:r>
                              <w:rPr>
                                <w:rFonts w:ascii="Calibri"/>
                              </w:rPr>
                              <w:t>section within this policy.</w:t>
                            </w:r>
                          </w:p>
                        </w:txbxContent>
                      </wps:txbx>
                      <wps:bodyPr wrap="square" lIns="0" tIns="0" rIns="0" bIns="0" rtlCol="0">
                        <a:noAutofit/>
                      </wps:bodyPr>
                    </wps:wsp>
                  </a:graphicData>
                </a:graphic>
              </wp:anchor>
            </w:drawing>
          </mc:Choice>
          <mc:Fallback>
            <w:pict>
              <v:shape w14:anchorId="694F48C3" id="Textbox 7" o:spid="_x0000_s1027" type="#_x0000_t202" style="position:absolute;margin-left:430.6pt;margin-top:42.6pt;width:152.25pt;height:84.7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" filled="f">
                <v:path arrowok="t"/>
                <v:textbox inset="0,0,0,0">
                  <w:txbxContent>
                    <w:p w14:paraId="694F48CF" w14:textId="77777777" w:rsidR="009975E3" w:rsidRDefault="00E91775">
                      <w:pPr>
                        <w:pStyle w:val="BodyText"/>
                        <w:spacing w:before="114" w:line="273" w:lineRule="auto"/>
                        <w:ind w:left="142" w:right="257"/>
                        <w:rPr>
                          <w:rFonts w:ascii="Calibri"/>
                        </w:rPr>
                      </w:pPr>
                      <w:r>
                        <w:rPr>
                          <w:rFonts w:ascii="Calibri"/>
                        </w:rPr>
                        <w:t>Contact</w:t>
                      </w:r>
                      <w:r>
                        <w:rPr>
                          <w:rFonts w:ascii="Calibri"/>
                          <w:spacing w:val="-13"/>
                        </w:rPr>
                        <w:t xml:space="preserve"> </w:t>
                      </w:r>
                      <w:r>
                        <w:rPr>
                          <w:rFonts w:ascii="Calibri"/>
                        </w:rPr>
                        <w:t>Details</w:t>
                      </w:r>
                      <w:r>
                        <w:rPr>
                          <w:rFonts w:ascii="Calibri"/>
                          <w:spacing w:val="-12"/>
                        </w:rPr>
                        <w:t xml:space="preserve"> </w:t>
                      </w:r>
                      <w:r>
                        <w:rPr>
                          <w:rFonts w:ascii="Calibri"/>
                        </w:rPr>
                        <w:t>Social</w:t>
                      </w:r>
                      <w:r>
                        <w:rPr>
                          <w:rFonts w:ascii="Calibri"/>
                          <w:spacing w:val="-13"/>
                        </w:rPr>
                        <w:t xml:space="preserve"> </w:t>
                      </w:r>
                      <w:r>
                        <w:rPr>
                          <w:rFonts w:ascii="Calibri"/>
                        </w:rPr>
                        <w:t xml:space="preserve">Care </w:t>
                      </w:r>
                      <w:r>
                        <w:rPr>
                          <w:rFonts w:ascii="Calibri"/>
                          <w:spacing w:val="-2"/>
                        </w:rPr>
                        <w:t>Referrals:</w:t>
                      </w:r>
                    </w:p>
                    <w:p w14:paraId="694F48D0" w14:textId="77777777" w:rsidR="009975E3" w:rsidRDefault="00E91775">
                      <w:pPr>
                        <w:pStyle w:val="BodyText"/>
                        <w:spacing w:before="4" w:line="273" w:lineRule="auto"/>
                        <w:ind w:left="142" w:right="257"/>
                        <w:rPr>
                          <w:rFonts w:ascii="Calibri"/>
                        </w:rPr>
                      </w:pPr>
                      <w:r>
                        <w:rPr>
                          <w:rFonts w:ascii="Calibri"/>
                        </w:rPr>
                        <w:t>See</w:t>
                      </w:r>
                      <w:r>
                        <w:rPr>
                          <w:rFonts w:ascii="Calibri"/>
                          <w:spacing w:val="-13"/>
                        </w:rPr>
                        <w:t xml:space="preserve"> </w:t>
                      </w:r>
                      <w:r>
                        <w:rPr>
                          <w:rFonts w:ascii="Calibri"/>
                        </w:rPr>
                        <w:t>Key</w:t>
                      </w:r>
                      <w:r>
                        <w:rPr>
                          <w:rFonts w:ascii="Calibri"/>
                          <w:spacing w:val="-12"/>
                        </w:rPr>
                        <w:t xml:space="preserve"> </w:t>
                      </w:r>
                      <w:r>
                        <w:rPr>
                          <w:rFonts w:ascii="Calibri"/>
                        </w:rPr>
                        <w:t>Contact</w:t>
                      </w:r>
                      <w:r>
                        <w:rPr>
                          <w:rFonts w:ascii="Calibri"/>
                          <w:spacing w:val="-13"/>
                        </w:rPr>
                        <w:t xml:space="preserve"> </w:t>
                      </w:r>
                      <w:r>
                        <w:rPr>
                          <w:rFonts w:ascii="Calibri"/>
                        </w:rPr>
                        <w:t>section within this policy.</w:t>
                      </w:r>
                    </w:p>
                  </w:txbxContent>
                </v:textbox>
                <w10:wrap type="topAndBottom" anchorx="page"/>
              </v:shape>
            </w:pict>
          </mc:Fallback>
        </mc:AlternateContent>
      </w:r>
    </w:p>
    <w:p w14:paraId="694F4835" w14:textId="77777777" w:rsidR="009975E3" w:rsidRDefault="00E91775">
      <w:pPr>
        <w:pStyle w:val="Heading1"/>
        <w:spacing w:before="21" w:line="268" w:lineRule="auto"/>
        <w:ind w:left="574" w:right="714" w:hanging="10"/>
      </w:pPr>
      <w:bookmarkStart w:id="171" w:name="Appendix_C_Police_and_Criminal_Evidence_"/>
      <w:bookmarkStart w:id="172" w:name="_bookmark74"/>
      <w:bookmarkEnd w:id="171"/>
      <w:bookmarkEnd w:id="172"/>
      <w:r>
        <w:rPr>
          <w:color w:val="233E60"/>
        </w:rPr>
        <w:t>Appendix</w:t>
      </w:r>
      <w:r>
        <w:rPr>
          <w:color w:val="233E60"/>
          <w:spacing w:val="-8"/>
        </w:rPr>
        <w:t xml:space="preserve"> </w:t>
      </w:r>
      <w:r>
        <w:rPr>
          <w:color w:val="233E60"/>
        </w:rPr>
        <w:t>C</w:t>
      </w:r>
      <w:r>
        <w:rPr>
          <w:color w:val="233E60"/>
          <w:spacing w:val="-6"/>
        </w:rPr>
        <w:t xml:space="preserve"> </w:t>
      </w:r>
      <w:r>
        <w:rPr>
          <w:color w:val="233E60"/>
        </w:rPr>
        <w:t>Police</w:t>
      </w:r>
      <w:r>
        <w:rPr>
          <w:color w:val="233E60"/>
          <w:spacing w:val="-6"/>
        </w:rPr>
        <w:t xml:space="preserve"> </w:t>
      </w:r>
      <w:r>
        <w:rPr>
          <w:color w:val="233E60"/>
        </w:rPr>
        <w:t>and</w:t>
      </w:r>
      <w:r>
        <w:rPr>
          <w:color w:val="233E60"/>
          <w:spacing w:val="-4"/>
        </w:rPr>
        <w:t xml:space="preserve"> </w:t>
      </w:r>
      <w:r>
        <w:rPr>
          <w:color w:val="233E60"/>
        </w:rPr>
        <w:t>Criminal</w:t>
      </w:r>
      <w:r>
        <w:rPr>
          <w:color w:val="233E60"/>
          <w:spacing w:val="-8"/>
        </w:rPr>
        <w:t xml:space="preserve"> </w:t>
      </w:r>
      <w:r>
        <w:rPr>
          <w:color w:val="233E60"/>
        </w:rPr>
        <w:t>Evidence</w:t>
      </w:r>
      <w:r>
        <w:rPr>
          <w:color w:val="233E60"/>
          <w:spacing w:val="-6"/>
        </w:rPr>
        <w:t xml:space="preserve"> </w:t>
      </w:r>
      <w:r>
        <w:rPr>
          <w:color w:val="233E60"/>
        </w:rPr>
        <w:t>Act (1984) – Code C:</w:t>
      </w:r>
    </w:p>
    <w:p w14:paraId="694F4836" w14:textId="77777777" w:rsidR="009975E3" w:rsidRDefault="00E91775">
      <w:pPr>
        <w:pStyle w:val="ListParagraph"/>
        <w:numPr>
          <w:ilvl w:val="0"/>
          <w:numId w:val="3"/>
        </w:numPr>
        <w:tabs>
          <w:tab w:val="left" w:pos="874"/>
          <w:tab w:val="left" w:pos="876"/>
        </w:tabs>
        <w:spacing w:before="111" w:line="242" w:lineRule="auto"/>
        <w:ind w:right="573"/>
      </w:pPr>
      <w:r>
        <w:rPr>
          <w:noProof/>
        </w:rPr>
        <mc:AlternateContent>
          <mc:Choice Requires="wpg">
            <w:drawing>
              <wp:anchor distT="0" distB="0" distL="0" distR="0" simplePos="0" relativeHeight="486327296" behindDoc="1" locked="0" layoutInCell="1" allowOverlap="1" wp14:anchorId="694F48C5" wp14:editId="694F48C6">
                <wp:simplePos x="0" y="0"/>
                <wp:positionH relativeFrom="page">
                  <wp:posOffset>140017</wp:posOffset>
                </wp:positionH>
                <wp:positionV relativeFrom="paragraph">
                  <wp:posOffset>-7888950</wp:posOffset>
                </wp:positionV>
                <wp:extent cx="7137400" cy="7055484"/>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37400" cy="7055484"/>
                          <a:chOff x="0" y="0"/>
                          <a:chExt cx="7137400" cy="7055484"/>
                        </a:xfrm>
                      </wpg:grpSpPr>
                      <wps:wsp>
                        <wps:cNvPr id="9" name="Graphic 9"/>
                        <wps:cNvSpPr/>
                        <wps:spPr>
                          <a:xfrm>
                            <a:off x="2445702" y="1368310"/>
                            <a:ext cx="2379980" cy="1423670"/>
                          </a:xfrm>
                          <a:custGeom>
                            <a:avLst/>
                            <a:gdLst/>
                            <a:ahLst/>
                            <a:cxnLst/>
                            <a:rect l="l" t="t" r="r" b="b"/>
                            <a:pathLst>
                              <a:path w="2379980" h="1423670">
                                <a:moveTo>
                                  <a:pt x="0" y="0"/>
                                </a:moveTo>
                                <a:lnTo>
                                  <a:pt x="2379980" y="0"/>
                                </a:lnTo>
                                <a:lnTo>
                                  <a:pt x="2379980" y="1423568"/>
                                </a:lnTo>
                                <a:lnTo>
                                  <a:pt x="0" y="1423568"/>
                                </a:lnTo>
                                <a:lnTo>
                                  <a:pt x="0" y="0"/>
                                </a:lnTo>
                                <a:close/>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3587431" y="1086392"/>
                            <a:ext cx="6350" cy="162560"/>
                          </a:xfrm>
                          <a:custGeom>
                            <a:avLst/>
                            <a:gdLst/>
                            <a:ahLst/>
                            <a:cxnLst/>
                            <a:rect l="l" t="t" r="r" b="b"/>
                            <a:pathLst>
                              <a:path w="6350" h="162560">
                                <a:moveTo>
                                  <a:pt x="0" y="0"/>
                                </a:moveTo>
                                <a:lnTo>
                                  <a:pt x="5994" y="161975"/>
                                </a:lnTo>
                              </a:path>
                            </a:pathLst>
                          </a:custGeom>
                          <a:ln w="38100">
                            <a:solidFill>
                              <a:srgbClr val="497CB9"/>
                            </a:solidFill>
                            <a:prstDash val="solid"/>
                          </a:ln>
                        </wps:spPr>
                        <wps:bodyPr wrap="square" lIns="0" tIns="0" rIns="0" bIns="0" rtlCol="0">
                          <a:prstTxWarp prst="textNoShape">
                            <a:avLst/>
                          </a:prstTxWarp>
                          <a:noAutofit/>
                        </wps:bodyPr>
                      </wps:wsp>
                      <wps:wsp>
                        <wps:cNvPr id="11" name="Graphic 11"/>
                        <wps:cNvSpPr/>
                        <wps:spPr>
                          <a:xfrm>
                            <a:off x="3535619" y="1227221"/>
                            <a:ext cx="114300" cy="116839"/>
                          </a:xfrm>
                          <a:custGeom>
                            <a:avLst/>
                            <a:gdLst/>
                            <a:ahLst/>
                            <a:cxnLst/>
                            <a:rect l="l" t="t" r="r" b="b"/>
                            <a:pathLst>
                              <a:path w="114300" h="116839">
                                <a:moveTo>
                                  <a:pt x="114223" y="0"/>
                                </a:moveTo>
                                <a:lnTo>
                                  <a:pt x="0" y="4229"/>
                                </a:lnTo>
                                <a:lnTo>
                                  <a:pt x="61340" y="116319"/>
                                </a:lnTo>
                                <a:lnTo>
                                  <a:pt x="114223" y="0"/>
                                </a:lnTo>
                                <a:close/>
                              </a:path>
                            </a:pathLst>
                          </a:custGeom>
                          <a:solidFill>
                            <a:srgbClr val="497CB9"/>
                          </a:solidFill>
                        </wps:spPr>
                        <wps:bodyPr wrap="square" lIns="0" tIns="0" rIns="0" bIns="0" rtlCol="0">
                          <a:prstTxWarp prst="textNoShape">
                            <a:avLst/>
                          </a:prstTxWarp>
                          <a:noAutofit/>
                        </wps:bodyPr>
                      </wps:wsp>
                      <wps:wsp>
                        <wps:cNvPr id="12" name="Graphic 12"/>
                        <wps:cNvSpPr/>
                        <wps:spPr>
                          <a:xfrm>
                            <a:off x="4984431" y="1994373"/>
                            <a:ext cx="342900" cy="770255"/>
                          </a:xfrm>
                          <a:custGeom>
                            <a:avLst/>
                            <a:gdLst/>
                            <a:ahLst/>
                            <a:cxnLst/>
                            <a:rect l="l" t="t" r="r" b="b"/>
                            <a:pathLst>
                              <a:path w="342900" h="770255">
                                <a:moveTo>
                                  <a:pt x="0" y="0"/>
                                </a:moveTo>
                                <a:lnTo>
                                  <a:pt x="342315" y="770140"/>
                                </a:lnTo>
                              </a:path>
                            </a:pathLst>
                          </a:custGeom>
                          <a:ln w="38100">
                            <a:solidFill>
                              <a:srgbClr val="497CB9"/>
                            </a:solidFill>
                            <a:prstDash val="solid"/>
                          </a:ln>
                        </wps:spPr>
                        <wps:bodyPr wrap="square" lIns="0" tIns="0" rIns="0" bIns="0" rtlCol="0">
                          <a:prstTxWarp prst="textNoShape">
                            <a:avLst/>
                          </a:prstTxWarp>
                          <a:noAutofit/>
                        </wps:bodyPr>
                      </wps:wsp>
                      <wps:wsp>
                        <wps:cNvPr id="13" name="Graphic 13"/>
                        <wps:cNvSpPr/>
                        <wps:spPr>
                          <a:xfrm>
                            <a:off x="5266795" y="2723913"/>
                            <a:ext cx="104775" cy="128270"/>
                          </a:xfrm>
                          <a:custGeom>
                            <a:avLst/>
                            <a:gdLst/>
                            <a:ahLst/>
                            <a:cxnLst/>
                            <a:rect l="l" t="t" r="r" b="b"/>
                            <a:pathLst>
                              <a:path w="104775" h="128270">
                                <a:moveTo>
                                  <a:pt x="104444" y="0"/>
                                </a:moveTo>
                                <a:lnTo>
                                  <a:pt x="0" y="46418"/>
                                </a:lnTo>
                                <a:lnTo>
                                  <a:pt x="98640" y="127647"/>
                                </a:lnTo>
                                <a:lnTo>
                                  <a:pt x="104444" y="0"/>
                                </a:lnTo>
                                <a:close/>
                              </a:path>
                            </a:pathLst>
                          </a:custGeom>
                          <a:solidFill>
                            <a:srgbClr val="497CB9"/>
                          </a:solidFill>
                        </wps:spPr>
                        <wps:bodyPr wrap="square" lIns="0" tIns="0" rIns="0" bIns="0" rtlCol="0">
                          <a:prstTxWarp prst="textNoShape">
                            <a:avLst/>
                          </a:prstTxWarp>
                          <a:noAutofit/>
                        </wps:bodyPr>
                      </wps:wsp>
                      <wps:wsp>
                        <wps:cNvPr id="14" name="Graphic 14"/>
                        <wps:cNvSpPr/>
                        <wps:spPr>
                          <a:xfrm>
                            <a:off x="1809457" y="2019772"/>
                            <a:ext cx="454025" cy="720090"/>
                          </a:xfrm>
                          <a:custGeom>
                            <a:avLst/>
                            <a:gdLst/>
                            <a:ahLst/>
                            <a:cxnLst/>
                            <a:rect l="l" t="t" r="r" b="b"/>
                            <a:pathLst>
                              <a:path w="454025" h="720090">
                                <a:moveTo>
                                  <a:pt x="453999" y="0"/>
                                </a:moveTo>
                                <a:lnTo>
                                  <a:pt x="0" y="719493"/>
                                </a:lnTo>
                              </a:path>
                            </a:pathLst>
                          </a:custGeom>
                          <a:ln w="38100">
                            <a:solidFill>
                              <a:srgbClr val="497CB9"/>
                            </a:solidFill>
                            <a:prstDash val="solid"/>
                          </a:ln>
                        </wps:spPr>
                        <wps:bodyPr wrap="square" lIns="0" tIns="0" rIns="0" bIns="0" rtlCol="0">
                          <a:prstTxWarp prst="textNoShape">
                            <a:avLst/>
                          </a:prstTxWarp>
                          <a:noAutofit/>
                        </wps:bodyPr>
                      </wps:wsp>
                      <wps:wsp>
                        <wps:cNvPr id="15" name="Graphic 15"/>
                        <wps:cNvSpPr/>
                        <wps:spPr>
                          <a:xfrm>
                            <a:off x="1758635" y="2692660"/>
                            <a:ext cx="109855" cy="127635"/>
                          </a:xfrm>
                          <a:custGeom>
                            <a:avLst/>
                            <a:gdLst/>
                            <a:ahLst/>
                            <a:cxnLst/>
                            <a:rect l="l" t="t" r="r" b="b"/>
                            <a:pathLst>
                              <a:path w="109855" h="127635">
                                <a:moveTo>
                                  <a:pt x="12649" y="0"/>
                                </a:moveTo>
                                <a:lnTo>
                                  <a:pt x="0" y="127152"/>
                                </a:lnTo>
                                <a:lnTo>
                                  <a:pt x="109321" y="60985"/>
                                </a:lnTo>
                                <a:lnTo>
                                  <a:pt x="12649" y="0"/>
                                </a:lnTo>
                                <a:close/>
                              </a:path>
                            </a:pathLst>
                          </a:custGeom>
                          <a:solidFill>
                            <a:srgbClr val="497CB9"/>
                          </a:solidFill>
                        </wps:spPr>
                        <wps:bodyPr wrap="square" lIns="0" tIns="0" rIns="0" bIns="0" rtlCol="0">
                          <a:prstTxWarp prst="textNoShape">
                            <a:avLst/>
                          </a:prstTxWarp>
                          <a:noAutofit/>
                        </wps:bodyPr>
                      </wps:wsp>
                      <wps:wsp>
                        <wps:cNvPr id="16" name="Graphic 16"/>
                        <wps:cNvSpPr/>
                        <wps:spPr>
                          <a:xfrm>
                            <a:off x="3587431" y="2089617"/>
                            <a:ext cx="6350" cy="162560"/>
                          </a:xfrm>
                          <a:custGeom>
                            <a:avLst/>
                            <a:gdLst/>
                            <a:ahLst/>
                            <a:cxnLst/>
                            <a:rect l="l" t="t" r="r" b="b"/>
                            <a:pathLst>
                              <a:path w="6350" h="162560">
                                <a:moveTo>
                                  <a:pt x="0" y="0"/>
                                </a:moveTo>
                                <a:lnTo>
                                  <a:pt x="5994" y="161975"/>
                                </a:lnTo>
                              </a:path>
                            </a:pathLst>
                          </a:custGeom>
                          <a:ln w="38100">
                            <a:solidFill>
                              <a:srgbClr val="497CB9"/>
                            </a:solidFill>
                            <a:prstDash val="solid"/>
                          </a:ln>
                        </wps:spPr>
                        <wps:bodyPr wrap="square" lIns="0" tIns="0" rIns="0" bIns="0" rtlCol="0">
                          <a:prstTxWarp prst="textNoShape">
                            <a:avLst/>
                          </a:prstTxWarp>
                          <a:noAutofit/>
                        </wps:bodyPr>
                      </wps:wsp>
                      <wps:wsp>
                        <wps:cNvPr id="17" name="Graphic 17"/>
                        <wps:cNvSpPr/>
                        <wps:spPr>
                          <a:xfrm>
                            <a:off x="3535619" y="2230448"/>
                            <a:ext cx="114300" cy="116839"/>
                          </a:xfrm>
                          <a:custGeom>
                            <a:avLst/>
                            <a:gdLst/>
                            <a:ahLst/>
                            <a:cxnLst/>
                            <a:rect l="l" t="t" r="r" b="b"/>
                            <a:pathLst>
                              <a:path w="114300" h="116839">
                                <a:moveTo>
                                  <a:pt x="114223" y="0"/>
                                </a:moveTo>
                                <a:lnTo>
                                  <a:pt x="0" y="4229"/>
                                </a:lnTo>
                                <a:lnTo>
                                  <a:pt x="61340" y="116319"/>
                                </a:lnTo>
                                <a:lnTo>
                                  <a:pt x="114223" y="0"/>
                                </a:lnTo>
                                <a:close/>
                              </a:path>
                            </a:pathLst>
                          </a:custGeom>
                          <a:solidFill>
                            <a:srgbClr val="497CB9"/>
                          </a:solidFill>
                        </wps:spPr>
                        <wps:bodyPr wrap="square" lIns="0" tIns="0" rIns="0" bIns="0" rtlCol="0">
                          <a:prstTxWarp prst="textNoShape">
                            <a:avLst/>
                          </a:prstTxWarp>
                          <a:noAutofit/>
                        </wps:bodyPr>
                      </wps:wsp>
                      <wps:wsp>
                        <wps:cNvPr id="18" name="Graphic 18"/>
                        <wps:cNvSpPr/>
                        <wps:spPr>
                          <a:xfrm>
                            <a:off x="3580903" y="3219195"/>
                            <a:ext cx="1270" cy="185420"/>
                          </a:xfrm>
                          <a:custGeom>
                            <a:avLst/>
                            <a:gdLst/>
                            <a:ahLst/>
                            <a:cxnLst/>
                            <a:rect l="l" t="t" r="r" b="b"/>
                            <a:pathLst>
                              <a:path h="185420">
                                <a:moveTo>
                                  <a:pt x="0" y="0"/>
                                </a:moveTo>
                                <a:lnTo>
                                  <a:pt x="0" y="184839"/>
                                </a:lnTo>
                              </a:path>
                            </a:pathLst>
                          </a:custGeom>
                          <a:ln w="44094">
                            <a:solidFill>
                              <a:srgbClr val="497CB9"/>
                            </a:solidFill>
                            <a:prstDash val="solid"/>
                          </a:ln>
                        </wps:spPr>
                        <wps:bodyPr wrap="square" lIns="0" tIns="0" rIns="0" bIns="0" rtlCol="0">
                          <a:prstTxWarp prst="textNoShape">
                            <a:avLst/>
                          </a:prstTxWarp>
                          <a:noAutofit/>
                        </wps:bodyPr>
                      </wps:wsp>
                      <wps:wsp>
                        <wps:cNvPr id="19" name="Graphic 19"/>
                        <wps:cNvSpPr/>
                        <wps:spPr>
                          <a:xfrm>
                            <a:off x="3526094" y="3363840"/>
                            <a:ext cx="114300" cy="116839"/>
                          </a:xfrm>
                          <a:custGeom>
                            <a:avLst/>
                            <a:gdLst/>
                            <a:ahLst/>
                            <a:cxnLst/>
                            <a:rect l="l" t="t" r="r" b="b"/>
                            <a:pathLst>
                              <a:path w="114300" h="116839">
                                <a:moveTo>
                                  <a:pt x="114223" y="0"/>
                                </a:moveTo>
                                <a:lnTo>
                                  <a:pt x="0" y="4229"/>
                                </a:lnTo>
                                <a:lnTo>
                                  <a:pt x="61340" y="116319"/>
                                </a:lnTo>
                                <a:lnTo>
                                  <a:pt x="114223" y="0"/>
                                </a:lnTo>
                                <a:close/>
                              </a:path>
                            </a:pathLst>
                          </a:custGeom>
                          <a:solidFill>
                            <a:srgbClr val="497CB9"/>
                          </a:solidFill>
                        </wps:spPr>
                        <wps:bodyPr wrap="square" lIns="0" tIns="0" rIns="0" bIns="0" rtlCol="0">
                          <a:prstTxWarp prst="textNoShape">
                            <a:avLst/>
                          </a:prstTxWarp>
                          <a:noAutofit/>
                        </wps:bodyPr>
                      </wps:wsp>
                      <wps:wsp>
                        <wps:cNvPr id="20" name="Graphic 20"/>
                        <wps:cNvSpPr/>
                        <wps:spPr>
                          <a:xfrm>
                            <a:off x="4641531" y="4457993"/>
                            <a:ext cx="801370" cy="108585"/>
                          </a:xfrm>
                          <a:custGeom>
                            <a:avLst/>
                            <a:gdLst/>
                            <a:ahLst/>
                            <a:cxnLst/>
                            <a:rect l="l" t="t" r="r" b="b"/>
                            <a:pathLst>
                              <a:path w="801370" h="108585">
                                <a:moveTo>
                                  <a:pt x="0" y="0"/>
                                </a:moveTo>
                                <a:lnTo>
                                  <a:pt x="800963" y="108483"/>
                                </a:lnTo>
                              </a:path>
                            </a:pathLst>
                          </a:custGeom>
                          <a:ln w="38100">
                            <a:solidFill>
                              <a:srgbClr val="497CB9"/>
                            </a:solidFill>
                            <a:prstDash val="solid"/>
                          </a:ln>
                        </wps:spPr>
                        <wps:bodyPr wrap="square" lIns="0" tIns="0" rIns="0" bIns="0" rtlCol="0">
                          <a:prstTxWarp prst="textNoShape">
                            <a:avLst/>
                          </a:prstTxWarp>
                          <a:noAutofit/>
                        </wps:bodyPr>
                      </wps:wsp>
                      <wps:wsp>
                        <wps:cNvPr id="21" name="Graphic 21"/>
                        <wps:cNvSpPr/>
                        <wps:spPr>
                          <a:xfrm>
                            <a:off x="5415936" y="4507293"/>
                            <a:ext cx="121285" cy="113664"/>
                          </a:xfrm>
                          <a:custGeom>
                            <a:avLst/>
                            <a:gdLst/>
                            <a:ahLst/>
                            <a:cxnLst/>
                            <a:rect l="l" t="t" r="r" b="b"/>
                            <a:pathLst>
                              <a:path w="121285" h="113664">
                                <a:moveTo>
                                  <a:pt x="15354" y="0"/>
                                </a:moveTo>
                                <a:lnTo>
                                  <a:pt x="0" y="113245"/>
                                </a:lnTo>
                                <a:lnTo>
                                  <a:pt x="120942" y="71983"/>
                                </a:lnTo>
                                <a:lnTo>
                                  <a:pt x="15354" y="0"/>
                                </a:lnTo>
                                <a:close/>
                              </a:path>
                            </a:pathLst>
                          </a:custGeom>
                          <a:solidFill>
                            <a:srgbClr val="497CB9"/>
                          </a:solidFill>
                        </wps:spPr>
                        <wps:bodyPr wrap="square" lIns="0" tIns="0" rIns="0" bIns="0" rtlCol="0">
                          <a:prstTxWarp prst="textNoShape">
                            <a:avLst/>
                          </a:prstTxWarp>
                          <a:noAutofit/>
                        </wps:bodyPr>
                      </wps:wsp>
                      <wps:wsp>
                        <wps:cNvPr id="22" name="Graphic 22"/>
                        <wps:cNvSpPr/>
                        <wps:spPr>
                          <a:xfrm>
                            <a:off x="1662796" y="4432595"/>
                            <a:ext cx="991235" cy="111125"/>
                          </a:xfrm>
                          <a:custGeom>
                            <a:avLst/>
                            <a:gdLst/>
                            <a:ahLst/>
                            <a:cxnLst/>
                            <a:rect l="l" t="t" r="r" b="b"/>
                            <a:pathLst>
                              <a:path w="991235" h="111125">
                                <a:moveTo>
                                  <a:pt x="991184" y="0"/>
                                </a:moveTo>
                                <a:lnTo>
                                  <a:pt x="0" y="110693"/>
                                </a:lnTo>
                              </a:path>
                            </a:pathLst>
                          </a:custGeom>
                          <a:ln w="38100">
                            <a:solidFill>
                              <a:srgbClr val="497CB9"/>
                            </a:solidFill>
                            <a:prstDash val="solid"/>
                          </a:ln>
                        </wps:spPr>
                        <wps:bodyPr wrap="square" lIns="0" tIns="0" rIns="0" bIns="0" rtlCol="0">
                          <a:prstTxWarp prst="textNoShape">
                            <a:avLst/>
                          </a:prstTxWarp>
                          <a:noAutofit/>
                        </wps:bodyPr>
                      </wps:wsp>
                      <wps:wsp>
                        <wps:cNvPr id="23" name="Graphic 23"/>
                        <wps:cNvSpPr/>
                        <wps:spPr>
                          <a:xfrm>
                            <a:off x="1568126" y="4484386"/>
                            <a:ext cx="120014" cy="113664"/>
                          </a:xfrm>
                          <a:custGeom>
                            <a:avLst/>
                            <a:gdLst/>
                            <a:ahLst/>
                            <a:cxnLst/>
                            <a:rect l="l" t="t" r="r" b="b"/>
                            <a:pathLst>
                              <a:path w="120014" h="113664">
                                <a:moveTo>
                                  <a:pt x="107251" y="0"/>
                                </a:moveTo>
                                <a:lnTo>
                                  <a:pt x="0" y="69494"/>
                                </a:lnTo>
                                <a:lnTo>
                                  <a:pt x="119938" y="113576"/>
                                </a:lnTo>
                                <a:lnTo>
                                  <a:pt x="107251" y="0"/>
                                </a:lnTo>
                                <a:close/>
                              </a:path>
                            </a:pathLst>
                          </a:custGeom>
                          <a:solidFill>
                            <a:srgbClr val="497CB9"/>
                          </a:solidFill>
                        </wps:spPr>
                        <wps:bodyPr wrap="square" lIns="0" tIns="0" rIns="0" bIns="0" rtlCol="0">
                          <a:prstTxWarp prst="textNoShape">
                            <a:avLst/>
                          </a:prstTxWarp>
                          <a:noAutofit/>
                        </wps:bodyPr>
                      </wps:wsp>
                      <wps:wsp>
                        <wps:cNvPr id="24" name="Graphic 24"/>
                        <wps:cNvSpPr/>
                        <wps:spPr>
                          <a:xfrm>
                            <a:off x="4762" y="2409634"/>
                            <a:ext cx="7114540" cy="3275965"/>
                          </a:xfrm>
                          <a:custGeom>
                            <a:avLst/>
                            <a:gdLst/>
                            <a:ahLst/>
                            <a:cxnLst/>
                            <a:rect l="l" t="t" r="r" b="b"/>
                            <a:pathLst>
                              <a:path w="7114540" h="3275965">
                                <a:moveTo>
                                  <a:pt x="1600200" y="1370863"/>
                                </a:moveTo>
                                <a:lnTo>
                                  <a:pt x="0" y="1370863"/>
                                </a:lnTo>
                                <a:lnTo>
                                  <a:pt x="0" y="3275723"/>
                                </a:lnTo>
                                <a:lnTo>
                                  <a:pt x="1600200" y="3275723"/>
                                </a:lnTo>
                                <a:lnTo>
                                  <a:pt x="1600200" y="1370863"/>
                                </a:lnTo>
                                <a:close/>
                              </a:path>
                              <a:path w="7114540" h="3275965">
                                <a:moveTo>
                                  <a:pt x="4523740" y="0"/>
                                </a:moveTo>
                                <a:lnTo>
                                  <a:pt x="2733040" y="0"/>
                                </a:lnTo>
                                <a:lnTo>
                                  <a:pt x="2733040" y="809574"/>
                                </a:lnTo>
                                <a:lnTo>
                                  <a:pt x="4523740" y="809574"/>
                                </a:lnTo>
                                <a:lnTo>
                                  <a:pt x="4523740" y="0"/>
                                </a:lnTo>
                                <a:close/>
                              </a:path>
                              <a:path w="7114540" h="3275965">
                                <a:moveTo>
                                  <a:pt x="7114540" y="406374"/>
                                </a:moveTo>
                                <a:lnTo>
                                  <a:pt x="5323840" y="406374"/>
                                </a:lnTo>
                                <a:lnTo>
                                  <a:pt x="5323840" y="1215936"/>
                                </a:lnTo>
                                <a:lnTo>
                                  <a:pt x="7114540" y="1215936"/>
                                </a:lnTo>
                                <a:lnTo>
                                  <a:pt x="7114540" y="406374"/>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3517840" y="5283301"/>
                            <a:ext cx="114300" cy="116839"/>
                          </a:xfrm>
                          <a:custGeom>
                            <a:avLst/>
                            <a:gdLst/>
                            <a:ahLst/>
                            <a:cxnLst/>
                            <a:rect l="l" t="t" r="r" b="b"/>
                            <a:pathLst>
                              <a:path w="114300" h="116839">
                                <a:moveTo>
                                  <a:pt x="114223" y="0"/>
                                </a:moveTo>
                                <a:lnTo>
                                  <a:pt x="0" y="4229"/>
                                </a:lnTo>
                                <a:lnTo>
                                  <a:pt x="61340" y="116319"/>
                                </a:lnTo>
                                <a:lnTo>
                                  <a:pt x="114223" y="0"/>
                                </a:lnTo>
                                <a:close/>
                              </a:path>
                            </a:pathLst>
                          </a:custGeom>
                          <a:solidFill>
                            <a:srgbClr val="497CB9"/>
                          </a:solidFill>
                        </wps:spPr>
                        <wps:bodyPr wrap="square" lIns="0" tIns="0" rIns="0" bIns="0" rtlCol="0">
                          <a:prstTxWarp prst="textNoShape">
                            <a:avLst/>
                          </a:prstTxWarp>
                          <a:noAutofit/>
                        </wps:bodyPr>
                      </wps:wsp>
                      <wps:wsp>
                        <wps:cNvPr id="26" name="Textbox 26"/>
                        <wps:cNvSpPr txBox="1"/>
                        <wps:spPr>
                          <a:xfrm>
                            <a:off x="2542222" y="1473771"/>
                            <a:ext cx="2192020" cy="530860"/>
                          </a:xfrm>
                          <a:prstGeom prst="rect">
                            <a:avLst/>
                          </a:prstGeom>
                        </wps:spPr>
                        <wps:txbx>
                          <w:txbxContent>
                            <w:p w14:paraId="694F48D1" w14:textId="77777777" w:rsidR="009975E3" w:rsidRDefault="00E91775">
                              <w:pPr>
                                <w:spacing w:line="225" w:lineRule="exact"/>
                                <w:rPr>
                                  <w:rFonts w:ascii="Calibri"/>
                                </w:rPr>
                              </w:pPr>
                              <w:r>
                                <w:rPr>
                                  <w:rFonts w:ascii="Calibri"/>
                                </w:rPr>
                                <w:t>Designated</w:t>
                              </w:r>
                              <w:r>
                                <w:rPr>
                                  <w:rFonts w:ascii="Calibri"/>
                                  <w:spacing w:val="-11"/>
                                </w:rPr>
                                <w:t xml:space="preserve"> </w:t>
                              </w:r>
                              <w:r>
                                <w:rPr>
                                  <w:rFonts w:ascii="Calibri"/>
                                </w:rPr>
                                <w:t>Safeguarding</w:t>
                              </w:r>
                              <w:r>
                                <w:rPr>
                                  <w:rFonts w:ascii="Calibri"/>
                                  <w:spacing w:val="-11"/>
                                </w:rPr>
                                <w:t xml:space="preserve"> </w:t>
                              </w:r>
                              <w:r>
                                <w:rPr>
                                  <w:rFonts w:ascii="Calibri"/>
                                </w:rPr>
                                <w:t>Lead</w:t>
                              </w:r>
                              <w:r>
                                <w:rPr>
                                  <w:rFonts w:ascii="Calibri"/>
                                  <w:spacing w:val="1"/>
                                </w:rPr>
                                <w:t xml:space="preserve"> </w:t>
                              </w:r>
                              <w:r>
                                <w:rPr>
                                  <w:rFonts w:ascii="Calibri"/>
                                  <w:spacing w:val="-2"/>
                                </w:rPr>
                                <w:t>reviews</w:t>
                              </w:r>
                            </w:p>
                            <w:p w14:paraId="694F48D2" w14:textId="77777777" w:rsidR="009975E3" w:rsidRDefault="00E91775">
                              <w:pPr>
                                <w:spacing w:before="7" w:line="300" w:lineRule="atLeast"/>
                                <w:rPr>
                                  <w:rFonts w:ascii="Calibri" w:hAnsi="Calibri"/>
                                </w:rPr>
                              </w:pPr>
                              <w:r>
                                <w:rPr>
                                  <w:rFonts w:ascii="Calibri" w:hAnsi="Calibri"/>
                                </w:rPr>
                                <w:t>concern</w:t>
                              </w:r>
                              <w:r>
                                <w:rPr>
                                  <w:rFonts w:ascii="Calibri" w:hAnsi="Calibri"/>
                                  <w:spacing w:val="-13"/>
                                </w:rPr>
                                <w:t xml:space="preserve"> </w:t>
                              </w:r>
                              <w:r>
                                <w:rPr>
                                  <w:rFonts w:ascii="Calibri" w:hAnsi="Calibri"/>
                                </w:rPr>
                                <w:t>form</w:t>
                              </w:r>
                              <w:r>
                                <w:rPr>
                                  <w:rFonts w:ascii="Calibri" w:hAnsi="Calibri"/>
                                  <w:spacing w:val="-12"/>
                                </w:rPr>
                                <w:t xml:space="preserve"> </w:t>
                              </w:r>
                              <w:r>
                                <w:rPr>
                                  <w:rFonts w:ascii="Calibri" w:hAnsi="Calibri"/>
                                </w:rPr>
                                <w:t>and</w:t>
                              </w:r>
                              <w:r>
                                <w:rPr>
                                  <w:rFonts w:ascii="Calibri" w:hAnsi="Calibri"/>
                                  <w:spacing w:val="-13"/>
                                </w:rPr>
                                <w:t xml:space="preserve"> </w:t>
                              </w:r>
                              <w:r>
                                <w:rPr>
                                  <w:rFonts w:ascii="Calibri" w:hAnsi="Calibri"/>
                                </w:rPr>
                                <w:t>records</w:t>
                              </w:r>
                              <w:r>
                                <w:rPr>
                                  <w:rFonts w:ascii="Calibri" w:hAnsi="Calibri"/>
                                  <w:spacing w:val="-12"/>
                                </w:rPr>
                                <w:t xml:space="preserve"> </w:t>
                              </w:r>
                              <w:r>
                                <w:rPr>
                                  <w:rFonts w:ascii="Calibri" w:hAnsi="Calibri"/>
                                </w:rPr>
                                <w:t xml:space="preserve">‘action </w:t>
                              </w:r>
                              <w:r>
                                <w:rPr>
                                  <w:rFonts w:ascii="Calibri" w:hAnsi="Calibri"/>
                                  <w:spacing w:val="-2"/>
                                </w:rPr>
                                <w:t>taken’.</w:t>
                              </w:r>
                            </w:p>
                          </w:txbxContent>
                        </wps:txbx>
                        <wps:bodyPr wrap="square" lIns="0" tIns="0" rIns="0" bIns="0" rtlCol="0">
                          <a:noAutofit/>
                        </wps:bodyPr>
                      </wps:wsp>
                      <wps:wsp>
                        <wps:cNvPr id="27" name="Textbox 27"/>
                        <wps:cNvSpPr txBox="1"/>
                        <wps:spPr>
                          <a:xfrm>
                            <a:off x="1787842" y="4250499"/>
                            <a:ext cx="490220" cy="140335"/>
                          </a:xfrm>
                          <a:prstGeom prst="rect">
                            <a:avLst/>
                          </a:prstGeom>
                        </wps:spPr>
                        <wps:txbx>
                          <w:txbxContent>
                            <w:p w14:paraId="694F48D3" w14:textId="77777777" w:rsidR="009975E3" w:rsidRDefault="00E91775">
                              <w:pPr>
                                <w:spacing w:line="221" w:lineRule="exact"/>
                                <w:rPr>
                                  <w:rFonts w:ascii="Calibri"/>
                                  <w:b/>
                                </w:rPr>
                              </w:pPr>
                              <w:r>
                                <w:rPr>
                                  <w:rFonts w:ascii="Calibri"/>
                                  <w:b/>
                                  <w:spacing w:val="-2"/>
                                </w:rPr>
                                <w:t>Monitor</w:t>
                              </w:r>
                            </w:p>
                          </w:txbxContent>
                        </wps:txbx>
                        <wps:bodyPr wrap="square" lIns="0" tIns="0" rIns="0" bIns="0" rtlCol="0">
                          <a:noAutofit/>
                        </wps:bodyPr>
                      </wps:wsp>
                      <wps:wsp>
                        <wps:cNvPr id="28" name="Textbox 28"/>
                        <wps:cNvSpPr txBox="1"/>
                        <wps:spPr>
                          <a:xfrm>
                            <a:off x="4785550" y="4262691"/>
                            <a:ext cx="320040" cy="140335"/>
                          </a:xfrm>
                          <a:prstGeom prst="rect">
                            <a:avLst/>
                          </a:prstGeom>
                        </wps:spPr>
                        <wps:txbx>
                          <w:txbxContent>
                            <w:p w14:paraId="694F48D4" w14:textId="77777777" w:rsidR="009975E3" w:rsidRDefault="00E91775">
                              <w:pPr>
                                <w:spacing w:line="221" w:lineRule="exact"/>
                                <w:rPr>
                                  <w:rFonts w:ascii="Calibri"/>
                                  <w:b/>
                                </w:rPr>
                              </w:pPr>
                              <w:r>
                                <w:rPr>
                                  <w:rFonts w:ascii="Calibri"/>
                                  <w:b/>
                                  <w:spacing w:val="-2"/>
                                </w:rPr>
                                <w:t>Refer</w:t>
                              </w:r>
                            </w:p>
                          </w:txbxContent>
                        </wps:txbx>
                        <wps:bodyPr wrap="square" lIns="0" tIns="0" rIns="0" bIns="0" rtlCol="0">
                          <a:noAutofit/>
                        </wps:bodyPr>
                      </wps:wsp>
                      <wps:wsp>
                        <wps:cNvPr id="29" name="Textbox 29"/>
                        <wps:cNvSpPr txBox="1"/>
                        <wps:spPr>
                          <a:xfrm>
                            <a:off x="2737802" y="2409634"/>
                            <a:ext cx="1790700" cy="809625"/>
                          </a:xfrm>
                          <a:prstGeom prst="rect">
                            <a:avLst/>
                          </a:prstGeom>
                          <a:ln w="9525">
                            <a:solidFill>
                              <a:srgbClr val="000000"/>
                            </a:solidFill>
                            <a:prstDash val="solid"/>
                          </a:ln>
                        </wps:spPr>
                        <wps:txbx>
                          <w:txbxContent>
                            <w:p w14:paraId="694F48D5" w14:textId="77777777" w:rsidR="009975E3" w:rsidRDefault="00E91775">
                              <w:pPr>
                                <w:spacing w:before="114" w:line="273" w:lineRule="auto"/>
                                <w:ind w:left="142" w:right="149"/>
                                <w:rPr>
                                  <w:rFonts w:ascii="Calibri"/>
                                </w:rPr>
                              </w:pPr>
                              <w:r>
                                <w:rPr>
                                  <w:rFonts w:ascii="Calibri"/>
                                </w:rPr>
                                <w:t>Decision made to discuss the</w:t>
                              </w:r>
                              <w:r>
                                <w:rPr>
                                  <w:rFonts w:ascii="Calibri"/>
                                  <w:spacing w:val="-13"/>
                                </w:rPr>
                                <w:t xml:space="preserve"> </w:t>
                              </w:r>
                              <w:r>
                                <w:rPr>
                                  <w:rFonts w:ascii="Calibri"/>
                                </w:rPr>
                                <w:t>concern</w:t>
                              </w:r>
                              <w:r>
                                <w:rPr>
                                  <w:rFonts w:ascii="Calibri"/>
                                  <w:spacing w:val="-12"/>
                                </w:rPr>
                                <w:t xml:space="preserve"> </w:t>
                              </w:r>
                              <w:r>
                                <w:rPr>
                                  <w:rFonts w:ascii="Calibri"/>
                                </w:rPr>
                                <w:t>informally</w:t>
                              </w:r>
                              <w:r>
                                <w:rPr>
                                  <w:rFonts w:ascii="Calibri"/>
                                  <w:spacing w:val="-13"/>
                                </w:rPr>
                                <w:t xml:space="preserve"> </w:t>
                              </w:r>
                              <w:r>
                                <w:rPr>
                                  <w:rFonts w:ascii="Calibri"/>
                                </w:rPr>
                                <w:t xml:space="preserve">with </w:t>
                              </w:r>
                              <w:r>
                                <w:rPr>
                                  <w:rFonts w:ascii="Calibri"/>
                                  <w:spacing w:val="-2"/>
                                </w:rPr>
                                <w:t>parents/carers</w:t>
                              </w:r>
                            </w:p>
                          </w:txbxContent>
                        </wps:txbx>
                        <wps:bodyPr wrap="square" lIns="0" tIns="0" rIns="0" bIns="0" rtlCol="0">
                          <a:noAutofit/>
                        </wps:bodyPr>
                      </wps:wsp>
                      <wps:wsp>
                        <wps:cNvPr id="30" name="Textbox 30"/>
                        <wps:cNvSpPr txBox="1"/>
                        <wps:spPr>
                          <a:xfrm>
                            <a:off x="5561012" y="3794468"/>
                            <a:ext cx="1571625" cy="1772920"/>
                          </a:xfrm>
                          <a:prstGeom prst="rect">
                            <a:avLst/>
                          </a:prstGeom>
                          <a:ln w="9525">
                            <a:solidFill>
                              <a:srgbClr val="000000"/>
                            </a:solidFill>
                            <a:prstDash val="solid"/>
                          </a:ln>
                        </wps:spPr>
                        <wps:txbx>
                          <w:txbxContent>
                            <w:p w14:paraId="694F48D6" w14:textId="77777777" w:rsidR="009975E3" w:rsidRDefault="00E91775">
                              <w:pPr>
                                <w:spacing w:before="114" w:line="276" w:lineRule="auto"/>
                                <w:ind w:left="144" w:right="167"/>
                                <w:rPr>
                                  <w:rFonts w:ascii="Calibri"/>
                                </w:rPr>
                              </w:pPr>
                              <w:r>
                                <w:rPr>
                                  <w:rFonts w:ascii="Calibri"/>
                                </w:rPr>
                                <w:t>If</w:t>
                              </w:r>
                              <w:r>
                                <w:rPr>
                                  <w:rFonts w:ascii="Calibri"/>
                                  <w:spacing w:val="-13"/>
                                </w:rPr>
                                <w:t xml:space="preserve"> </w:t>
                              </w:r>
                              <w:r>
                                <w:rPr>
                                  <w:rFonts w:ascii="Calibri"/>
                                </w:rPr>
                                <w:t>necessary,</w:t>
                              </w:r>
                              <w:r>
                                <w:rPr>
                                  <w:rFonts w:ascii="Calibri"/>
                                  <w:spacing w:val="-12"/>
                                </w:rPr>
                                <w:t xml:space="preserve"> </w:t>
                              </w:r>
                              <w:r>
                                <w:rPr>
                                  <w:rFonts w:ascii="Calibri"/>
                                </w:rPr>
                                <w:t>Designated Safeguarding Lead discusses decision with a member of senior leadership team or the Headteacher and agree to refer to social care</w:t>
                              </w:r>
                            </w:p>
                          </w:txbxContent>
                        </wps:txbx>
                        <wps:bodyPr wrap="square" lIns="0" tIns="0" rIns="0" bIns="0" rtlCol="0">
                          <a:noAutofit/>
                        </wps:bodyPr>
                      </wps:wsp>
                      <wps:wsp>
                        <wps:cNvPr id="31" name="Textbox 31"/>
                        <wps:cNvSpPr txBox="1"/>
                        <wps:spPr>
                          <a:xfrm>
                            <a:off x="4762" y="3780497"/>
                            <a:ext cx="1600200" cy="1905000"/>
                          </a:xfrm>
                          <a:prstGeom prst="rect">
                            <a:avLst/>
                          </a:prstGeom>
                          <a:ln w="9525">
                            <a:solidFill>
                              <a:srgbClr val="000000"/>
                            </a:solidFill>
                            <a:prstDash val="solid"/>
                          </a:ln>
                        </wps:spPr>
                        <wps:txbx>
                          <w:txbxContent>
                            <w:p w14:paraId="694F48D7" w14:textId="77777777" w:rsidR="009975E3" w:rsidRDefault="00E91775">
                              <w:pPr>
                                <w:spacing w:before="115" w:line="276" w:lineRule="auto"/>
                                <w:ind w:left="143" w:right="298"/>
                                <w:rPr>
                                  <w:rFonts w:ascii="Calibri" w:hAnsi="Calibri"/>
                                </w:rPr>
                              </w:pPr>
                              <w:r>
                                <w:rPr>
                                  <w:rFonts w:ascii="Calibri" w:hAnsi="Calibri"/>
                                </w:rPr>
                                <w:t>Class</w:t>
                              </w:r>
                              <w:r>
                                <w:rPr>
                                  <w:rFonts w:ascii="Calibri" w:hAnsi="Calibri"/>
                                  <w:spacing w:val="-13"/>
                                </w:rPr>
                                <w:t xml:space="preserve"> </w:t>
                              </w:r>
                              <w:r>
                                <w:rPr>
                                  <w:rFonts w:ascii="Calibri" w:hAnsi="Calibri"/>
                                </w:rPr>
                                <w:t>teacher</w:t>
                              </w:r>
                              <w:r>
                                <w:rPr>
                                  <w:rFonts w:ascii="Calibri" w:hAnsi="Calibri"/>
                                  <w:spacing w:val="-12"/>
                                </w:rPr>
                                <w:t xml:space="preserve"> </w:t>
                              </w:r>
                              <w:r>
                                <w:rPr>
                                  <w:rFonts w:ascii="Calibri" w:hAnsi="Calibri"/>
                                </w:rPr>
                                <w:t>/</w:t>
                              </w:r>
                              <w:r>
                                <w:rPr>
                                  <w:rFonts w:ascii="Calibri" w:hAnsi="Calibri"/>
                                  <w:spacing w:val="-13"/>
                                </w:rPr>
                                <w:t xml:space="preserve"> </w:t>
                              </w:r>
                              <w:r>
                                <w:rPr>
                                  <w:rFonts w:ascii="Calibri" w:hAnsi="Calibri"/>
                                </w:rPr>
                                <w:t>support staﬀ asked to monitor child and feedback to the Designated Safeguarding Lead within an agreed timescale.</w:t>
                              </w:r>
                              <w:r>
                                <w:rPr>
                                  <w:rFonts w:ascii="Calibri" w:hAnsi="Calibri"/>
                                  <w:spacing w:val="-4"/>
                                </w:rPr>
                                <w:t xml:space="preserve"> </w:t>
                              </w:r>
                              <w:r>
                                <w:rPr>
                                  <w:rFonts w:ascii="Calibri" w:hAnsi="Calibri"/>
                                </w:rPr>
                                <w:t>Information regarding concerns to be stored securely.</w:t>
                              </w:r>
                            </w:p>
                          </w:txbxContent>
                        </wps:txbx>
                        <wps:bodyPr wrap="square" lIns="0" tIns="0" rIns="0" bIns="0" rtlCol="0">
                          <a:noAutofit/>
                        </wps:bodyPr>
                      </wps:wsp>
                      <wps:wsp>
                        <wps:cNvPr id="32" name="Textbox 32"/>
                        <wps:cNvSpPr txBox="1"/>
                        <wps:spPr>
                          <a:xfrm>
                            <a:off x="5328602" y="2816009"/>
                            <a:ext cx="1790700" cy="809625"/>
                          </a:xfrm>
                          <a:prstGeom prst="rect">
                            <a:avLst/>
                          </a:prstGeom>
                          <a:ln w="9525">
                            <a:solidFill>
                              <a:srgbClr val="000000"/>
                            </a:solidFill>
                            <a:prstDash val="solid"/>
                          </a:ln>
                        </wps:spPr>
                        <wps:txbx>
                          <w:txbxContent>
                            <w:p w14:paraId="694F48D8" w14:textId="77777777" w:rsidR="009975E3" w:rsidRDefault="00E91775">
                              <w:pPr>
                                <w:spacing w:before="115" w:line="273" w:lineRule="auto"/>
                                <w:ind w:left="142" w:right="149"/>
                                <w:rPr>
                                  <w:rFonts w:ascii="Calibri"/>
                                </w:rPr>
                              </w:pPr>
                              <w:r>
                                <w:rPr>
                                  <w:rFonts w:ascii="Calibri"/>
                                </w:rPr>
                                <w:t>Decision</w:t>
                              </w:r>
                              <w:r>
                                <w:rPr>
                                  <w:rFonts w:ascii="Calibri"/>
                                  <w:spacing w:val="-12"/>
                                </w:rPr>
                                <w:t xml:space="preserve"> </w:t>
                              </w:r>
                              <w:r>
                                <w:rPr>
                                  <w:rFonts w:ascii="Calibri"/>
                                </w:rPr>
                                <w:t>made</w:t>
                              </w:r>
                              <w:r>
                                <w:rPr>
                                  <w:rFonts w:ascii="Calibri"/>
                                  <w:spacing w:val="-13"/>
                                </w:rPr>
                                <w:t xml:space="preserve"> </w:t>
                              </w:r>
                              <w:r>
                                <w:rPr>
                                  <w:rFonts w:ascii="Calibri"/>
                                </w:rPr>
                                <w:t>to</w:t>
                              </w:r>
                              <w:r>
                                <w:rPr>
                                  <w:rFonts w:ascii="Calibri"/>
                                  <w:spacing w:val="-12"/>
                                </w:rPr>
                                <w:t xml:space="preserve"> </w:t>
                              </w:r>
                              <w:r>
                                <w:rPr>
                                  <w:rFonts w:ascii="Calibri"/>
                                </w:rPr>
                                <w:t>refer</w:t>
                              </w:r>
                              <w:r>
                                <w:rPr>
                                  <w:rFonts w:ascii="Calibri"/>
                                  <w:spacing w:val="-11"/>
                                </w:rPr>
                                <w:t xml:space="preserve"> </w:t>
                              </w:r>
                              <w:r>
                                <w:rPr>
                                  <w:rFonts w:ascii="Calibri"/>
                                </w:rPr>
                                <w:t>the concern to social care</w:t>
                              </w:r>
                            </w:p>
                          </w:txbxContent>
                        </wps:txbx>
                        <wps:bodyPr wrap="square" lIns="0" tIns="0" rIns="0" bIns="0" rtlCol="0">
                          <a:noAutofit/>
                        </wps:bodyPr>
                      </wps:wsp>
                      <wps:wsp>
                        <wps:cNvPr id="33" name="Textbox 33"/>
                        <wps:cNvSpPr txBox="1"/>
                        <wps:spPr>
                          <a:xfrm>
                            <a:off x="20637" y="2816009"/>
                            <a:ext cx="1790700" cy="809625"/>
                          </a:xfrm>
                          <a:prstGeom prst="rect">
                            <a:avLst/>
                          </a:prstGeom>
                          <a:ln w="9525">
                            <a:solidFill>
                              <a:srgbClr val="000000"/>
                            </a:solidFill>
                            <a:prstDash val="solid"/>
                          </a:ln>
                        </wps:spPr>
                        <wps:txbx>
                          <w:txbxContent>
                            <w:p w14:paraId="694F48D9" w14:textId="77777777" w:rsidR="009975E3" w:rsidRDefault="00E91775">
                              <w:pPr>
                                <w:spacing w:before="115" w:line="273" w:lineRule="auto"/>
                                <w:ind w:left="142" w:right="149"/>
                                <w:rPr>
                                  <w:rFonts w:ascii="Calibri"/>
                                </w:rPr>
                              </w:pPr>
                              <w:r>
                                <w:rPr>
                                  <w:rFonts w:ascii="Calibri"/>
                                </w:rPr>
                                <w:t>Decision</w:t>
                              </w:r>
                              <w:r>
                                <w:rPr>
                                  <w:rFonts w:ascii="Calibri"/>
                                  <w:spacing w:val="-13"/>
                                </w:rPr>
                                <w:t xml:space="preserve"> </w:t>
                              </w:r>
                              <w:r>
                                <w:rPr>
                                  <w:rFonts w:ascii="Calibri"/>
                                </w:rPr>
                                <w:t>made</w:t>
                              </w:r>
                              <w:r>
                                <w:rPr>
                                  <w:rFonts w:ascii="Calibri"/>
                                  <w:spacing w:val="-12"/>
                                </w:rPr>
                                <w:t xml:space="preserve"> </w:t>
                              </w:r>
                              <w:r>
                                <w:rPr>
                                  <w:rFonts w:ascii="Calibri"/>
                                </w:rPr>
                                <w:t>to</w:t>
                              </w:r>
                              <w:r>
                                <w:rPr>
                                  <w:rFonts w:ascii="Calibri"/>
                                  <w:spacing w:val="-11"/>
                                </w:rPr>
                                <w:t xml:space="preserve"> </w:t>
                              </w:r>
                              <w:r>
                                <w:rPr>
                                  <w:rFonts w:ascii="Calibri"/>
                                </w:rPr>
                                <w:t>monitor the concern.</w:t>
                              </w:r>
                            </w:p>
                          </w:txbxContent>
                        </wps:txbx>
                        <wps:bodyPr wrap="square" lIns="0" tIns="0" rIns="0" bIns="0" rtlCol="0">
                          <a:noAutofit/>
                        </wps:bodyPr>
                      </wps:wsp>
                      <wps:wsp>
                        <wps:cNvPr id="34" name="Textbox 34"/>
                        <wps:cNvSpPr txBox="1"/>
                        <wps:spPr>
                          <a:xfrm>
                            <a:off x="10477" y="153009"/>
                            <a:ext cx="1771650" cy="2393315"/>
                          </a:xfrm>
                          <a:prstGeom prst="rect">
                            <a:avLst/>
                          </a:prstGeom>
                          <a:ln w="9525">
                            <a:solidFill>
                              <a:srgbClr val="000000"/>
                            </a:solidFill>
                            <a:prstDash val="solid"/>
                          </a:ln>
                        </wps:spPr>
                        <wps:txbx>
                          <w:txbxContent>
                            <w:p w14:paraId="694F48DA" w14:textId="0040E6B5" w:rsidR="009975E3" w:rsidRDefault="00E91775">
                              <w:pPr>
                                <w:spacing w:before="113" w:line="276" w:lineRule="auto"/>
                                <w:ind w:left="144" w:right="326"/>
                                <w:rPr>
                                  <w:rFonts w:ascii="Calibri"/>
                                </w:rPr>
                              </w:pPr>
                              <w:r>
                                <w:rPr>
                                  <w:rFonts w:ascii="Calibri"/>
                                </w:rPr>
                                <w:t>Designated Safeguarding Lead(s</w:t>
                              </w:r>
                              <w:r>
                                <w:rPr>
                                  <w:rFonts w:ascii="Calibri"/>
                                </w:rPr>
                                <w:t>):</w:t>
                              </w:r>
                              <w:r w:rsidR="00772195">
                                <w:rPr>
                                  <w:rFonts w:ascii="Calibri"/>
                                </w:rPr>
                                <w:t>Claudia Garratt</w:t>
                              </w:r>
                              <w:r>
                                <w:rPr>
                                  <w:rFonts w:ascii="Calibri"/>
                                </w:rPr>
                                <w:t xml:space="preserve"> </w:t>
                              </w:r>
                              <w:r>
                                <w:rPr>
                                  <w:rFonts w:ascii="Calibri"/>
                                  <w:spacing w:val="-2"/>
                                </w:rPr>
                                <w:t>(DSL)</w:t>
                              </w:r>
                            </w:p>
                            <w:p w14:paraId="694F48DB" w14:textId="13150CAB" w:rsidR="009975E3" w:rsidRDefault="00E91775">
                              <w:pPr>
                                <w:spacing w:line="276" w:lineRule="auto"/>
                                <w:ind w:left="144" w:right="187"/>
                                <w:rPr>
                                  <w:rFonts w:ascii="Calibri"/>
                                </w:rPr>
                              </w:pPr>
                              <w:r>
                                <w:rPr>
                                  <w:rFonts w:ascii="Calibri"/>
                                </w:rPr>
                                <w:t xml:space="preserve">Gloria Nicholls (DDSL) Contact details: </w:t>
                              </w:r>
                              <w:hyperlink r:id="rId38" w:history="1">
                                <w:r w:rsidR="00DE0402" w:rsidRPr="00B6585D">
                                  <w:rPr>
                                    <w:rStyle w:val="Hyperlink"/>
                                    <w:rFonts w:ascii="Calibri"/>
                                    <w:spacing w:val="-2"/>
                                  </w:rPr>
                                  <w:t>cgarratt@bmilner.dudle</w:t>
                                </w:r>
                              </w:hyperlink>
                              <w:r>
                                <w:rPr>
                                  <w:rFonts w:ascii="Calibri"/>
                                  <w:color w:val="0000FF"/>
                                  <w:spacing w:val="-2"/>
                                </w:rPr>
                                <w:t xml:space="preserve"> </w:t>
                              </w:r>
                              <w:r>
                                <w:rPr>
                                  <w:rFonts w:ascii="Calibri"/>
                                  <w:color w:val="0000FF"/>
                                  <w:spacing w:val="-2"/>
                                  <w:u w:val="single" w:color="0000FF"/>
                                </w:rPr>
                                <w:t>y.sch.uk</w:t>
                              </w:r>
                              <w:r>
                                <w:rPr>
                                  <w:rFonts w:ascii="Calibri"/>
                                  <w:color w:val="0000FF"/>
                                  <w:spacing w:val="-2"/>
                                </w:rPr>
                                <w:t xml:space="preserve"> </w:t>
                              </w:r>
                              <w:hyperlink r:id="rId39">
                                <w:r>
                                  <w:rPr>
                                    <w:rFonts w:ascii="Calibri"/>
                                    <w:color w:val="0000FF"/>
                                    <w:spacing w:val="-2"/>
                                    <w:u w:val="single" w:color="0000FF"/>
                                  </w:rPr>
                                  <w:t>gnicholls@bmilner.dudley.s</w:t>
                                </w:r>
                              </w:hyperlink>
                              <w:r>
                                <w:rPr>
                                  <w:rFonts w:ascii="Calibri"/>
                                  <w:color w:val="0000FF"/>
                                  <w:spacing w:val="-2"/>
                                </w:rPr>
                                <w:t xml:space="preserve"> </w:t>
                              </w:r>
                              <w:r>
                                <w:rPr>
                                  <w:rFonts w:ascii="Calibri"/>
                                  <w:color w:val="0000FF"/>
                                  <w:spacing w:val="-2"/>
                                  <w:u w:val="single" w:color="0000FF"/>
                                </w:rPr>
                                <w:t>ch.uk</w:t>
                              </w:r>
                            </w:p>
                            <w:p w14:paraId="694F48DC" w14:textId="77777777" w:rsidR="009975E3" w:rsidRDefault="00E91775">
                              <w:pPr>
                                <w:spacing w:line="273" w:lineRule="auto"/>
                                <w:ind w:left="144" w:right="187"/>
                                <w:rPr>
                                  <w:rFonts w:ascii="Calibri"/>
                                </w:rPr>
                              </w:pPr>
                              <w:r>
                                <w:rPr>
                                  <w:rFonts w:ascii="Calibri"/>
                                  <w:spacing w:val="-2"/>
                                </w:rPr>
                                <w:t>Telephone:</w:t>
                              </w:r>
                              <w:r>
                                <w:rPr>
                                  <w:rFonts w:ascii="Calibri"/>
                                  <w:spacing w:val="-8"/>
                                </w:rPr>
                                <w:t xml:space="preserve"> </w:t>
                              </w:r>
                              <w:r>
                                <w:rPr>
                                  <w:rFonts w:ascii="Calibri"/>
                                  <w:spacing w:val="-2"/>
                                </w:rPr>
                                <w:t>01384</w:t>
                              </w:r>
                              <w:r>
                                <w:rPr>
                                  <w:rFonts w:ascii="Calibri"/>
                                  <w:spacing w:val="-8"/>
                                </w:rPr>
                                <w:t xml:space="preserve"> </w:t>
                              </w:r>
                              <w:r>
                                <w:rPr>
                                  <w:rFonts w:ascii="Calibri"/>
                                  <w:spacing w:val="-2"/>
                                </w:rPr>
                                <w:t xml:space="preserve">889422 </w:t>
                              </w:r>
                              <w:r>
                                <w:rPr>
                                  <w:rFonts w:ascii="Calibri"/>
                                </w:rPr>
                                <w:t>Link Governor: Tina</w:t>
                              </w:r>
                            </w:p>
                            <w:p w14:paraId="694F48DD" w14:textId="77777777" w:rsidR="009975E3" w:rsidRDefault="00E91775">
                              <w:pPr>
                                <w:spacing w:line="254" w:lineRule="exact"/>
                                <w:ind w:left="144"/>
                                <w:rPr>
                                  <w:rFonts w:ascii="Calibri"/>
                                </w:rPr>
                              </w:pPr>
                              <w:r>
                                <w:rPr>
                                  <w:rFonts w:ascii="Calibri"/>
                                  <w:spacing w:val="-2"/>
                                </w:rPr>
                                <w:t>Gallagher</w:t>
                              </w:r>
                            </w:p>
                          </w:txbxContent>
                        </wps:txbx>
                        <wps:bodyPr wrap="square" lIns="0" tIns="0" rIns="0" bIns="0" rtlCol="0">
                          <a:noAutofit/>
                        </wps:bodyPr>
                      </wps:wsp>
                      <wps:wsp>
                        <wps:cNvPr id="35" name="Textbox 35"/>
                        <wps:cNvSpPr txBox="1"/>
                        <wps:spPr>
                          <a:xfrm>
                            <a:off x="5341302" y="123812"/>
                            <a:ext cx="1790700" cy="1990725"/>
                          </a:xfrm>
                          <a:prstGeom prst="rect">
                            <a:avLst/>
                          </a:prstGeom>
                          <a:ln w="9525">
                            <a:solidFill>
                              <a:srgbClr val="000000"/>
                            </a:solidFill>
                            <a:prstDash val="solid"/>
                          </a:ln>
                        </wps:spPr>
                        <wps:txbx>
                          <w:txbxContent>
                            <w:p w14:paraId="694F48DE" w14:textId="77777777" w:rsidR="009975E3" w:rsidRDefault="00E91775">
                              <w:pPr>
                                <w:spacing w:before="113" w:line="276" w:lineRule="auto"/>
                                <w:ind w:left="144" w:right="198"/>
                                <w:rPr>
                                  <w:rFonts w:ascii="Calibri" w:hAnsi="Calibri"/>
                                </w:rPr>
                              </w:pPr>
                              <w:r>
                                <w:rPr>
                                  <w:rFonts w:ascii="Calibri" w:hAnsi="Calibri"/>
                                </w:rPr>
                                <w:t>The local authority Designated</w:t>
                              </w:r>
                              <w:r>
                                <w:rPr>
                                  <w:rFonts w:ascii="Calibri" w:hAnsi="Calibri"/>
                                  <w:spacing w:val="-13"/>
                                </w:rPr>
                                <w:t xml:space="preserve"> </w:t>
                              </w:r>
                              <w:r>
                                <w:rPr>
                                  <w:rFonts w:ascii="Calibri" w:hAnsi="Calibri"/>
                                </w:rPr>
                                <w:t>Oﬃcer</w:t>
                              </w:r>
                              <w:r>
                                <w:rPr>
                                  <w:rFonts w:ascii="Calibri" w:hAnsi="Calibri"/>
                                  <w:spacing w:val="-12"/>
                                </w:rPr>
                                <w:t xml:space="preserve"> </w:t>
                              </w:r>
                              <w:r>
                                <w:rPr>
                                  <w:rFonts w:ascii="Calibri" w:hAnsi="Calibri"/>
                                </w:rPr>
                                <w:t>(LADO) for concerns about adults is: Yvonne Nelson-Brown Sukhchandan Kaur</w:t>
                              </w:r>
                            </w:p>
                            <w:p w14:paraId="694F48DF" w14:textId="77777777" w:rsidR="009975E3" w:rsidRDefault="00E91775">
                              <w:pPr>
                                <w:spacing w:line="273" w:lineRule="auto"/>
                                <w:ind w:left="144" w:right="149"/>
                                <w:rPr>
                                  <w:rFonts w:ascii="Calibri"/>
                                </w:rPr>
                              </w:pPr>
                              <w:r>
                                <w:rPr>
                                  <w:rFonts w:ascii="Calibri"/>
                                </w:rPr>
                                <w:t>See</w:t>
                              </w:r>
                              <w:r>
                                <w:rPr>
                                  <w:rFonts w:ascii="Calibri"/>
                                  <w:spacing w:val="-13"/>
                                </w:rPr>
                                <w:t xml:space="preserve"> </w:t>
                              </w:r>
                              <w:r>
                                <w:rPr>
                                  <w:rFonts w:ascii="Calibri"/>
                                </w:rPr>
                                <w:t>Key</w:t>
                              </w:r>
                              <w:r>
                                <w:rPr>
                                  <w:rFonts w:ascii="Calibri"/>
                                  <w:spacing w:val="-12"/>
                                </w:rPr>
                                <w:t xml:space="preserve"> </w:t>
                              </w:r>
                              <w:r>
                                <w:rPr>
                                  <w:rFonts w:ascii="Calibri"/>
                                </w:rPr>
                                <w:t>Contacts</w:t>
                              </w:r>
                              <w:r>
                                <w:rPr>
                                  <w:rFonts w:ascii="Calibri"/>
                                  <w:spacing w:val="-13"/>
                                </w:rPr>
                                <w:t xml:space="preserve"> </w:t>
                              </w:r>
                              <w:r>
                                <w:rPr>
                                  <w:rFonts w:ascii="Calibri"/>
                                </w:rPr>
                                <w:t>section within this policy</w:t>
                              </w:r>
                            </w:p>
                          </w:txbxContent>
                        </wps:txbx>
                        <wps:bodyPr wrap="square" lIns="0" tIns="0" rIns="0" bIns="0" rtlCol="0">
                          <a:noAutofit/>
                        </wps:bodyPr>
                      </wps:wsp>
                      <wps:wsp>
                        <wps:cNvPr id="36" name="Textbox 36"/>
                        <wps:cNvSpPr txBox="1"/>
                        <wps:spPr>
                          <a:xfrm>
                            <a:off x="2293302" y="4762"/>
                            <a:ext cx="2619375" cy="1047750"/>
                          </a:xfrm>
                          <a:prstGeom prst="rect">
                            <a:avLst/>
                          </a:prstGeom>
                          <a:ln w="9525">
                            <a:solidFill>
                              <a:srgbClr val="000000"/>
                            </a:solidFill>
                            <a:prstDash val="solid"/>
                          </a:ln>
                        </wps:spPr>
                        <wps:txbx>
                          <w:txbxContent>
                            <w:p w14:paraId="694F48E0" w14:textId="77777777" w:rsidR="009975E3" w:rsidRDefault="00E91775">
                              <w:pPr>
                                <w:spacing w:before="114" w:line="273" w:lineRule="auto"/>
                                <w:ind w:left="144"/>
                                <w:rPr>
                                  <w:rFonts w:ascii="Calibri"/>
                                </w:rPr>
                              </w:pPr>
                              <w:r>
                                <w:rPr>
                                  <w:rFonts w:ascii="Calibri"/>
                                </w:rPr>
                                <w:t>Concern</w:t>
                              </w:r>
                              <w:r>
                                <w:rPr>
                                  <w:rFonts w:ascii="Calibri"/>
                                  <w:spacing w:val="-7"/>
                                </w:rPr>
                                <w:t xml:space="preserve"> </w:t>
                              </w:r>
                              <w:r>
                                <w:rPr>
                                  <w:rFonts w:ascii="Calibri"/>
                                </w:rPr>
                                <w:t>reported</w:t>
                              </w:r>
                              <w:r>
                                <w:rPr>
                                  <w:rFonts w:ascii="Calibri"/>
                                  <w:spacing w:val="-7"/>
                                </w:rPr>
                                <w:t xml:space="preserve"> </w:t>
                              </w:r>
                              <w:r>
                                <w:rPr>
                                  <w:rFonts w:ascii="Calibri"/>
                                </w:rPr>
                                <w:t>in</w:t>
                              </w:r>
                              <w:r>
                                <w:rPr>
                                  <w:rFonts w:ascii="Calibri"/>
                                  <w:spacing w:val="-7"/>
                                </w:rPr>
                                <w:t xml:space="preserve"> </w:t>
                              </w:r>
                              <w:r>
                                <w:rPr>
                                  <w:rFonts w:ascii="Calibri"/>
                                </w:rPr>
                                <w:t>person</w:t>
                              </w:r>
                              <w:r>
                                <w:rPr>
                                  <w:rFonts w:ascii="Calibri"/>
                                  <w:spacing w:val="-7"/>
                                </w:rPr>
                                <w:t xml:space="preserve"> </w:t>
                              </w:r>
                              <w:r>
                                <w:rPr>
                                  <w:rFonts w:ascii="Calibri"/>
                                </w:rPr>
                                <w:t>as</w:t>
                              </w:r>
                              <w:r>
                                <w:rPr>
                                  <w:rFonts w:ascii="Calibri"/>
                                  <w:spacing w:val="-6"/>
                                </w:rPr>
                                <w:t xml:space="preserve"> </w:t>
                              </w:r>
                              <w:r>
                                <w:rPr>
                                  <w:rFonts w:ascii="Calibri"/>
                                </w:rPr>
                                <w:t>soon</w:t>
                              </w:r>
                              <w:r>
                                <w:rPr>
                                  <w:rFonts w:ascii="Calibri"/>
                                  <w:spacing w:val="-9"/>
                                </w:rPr>
                                <w:t xml:space="preserve"> </w:t>
                              </w:r>
                              <w:r>
                                <w:rPr>
                                  <w:rFonts w:ascii="Calibri"/>
                                </w:rPr>
                                <w:t>as</w:t>
                              </w:r>
                              <w:r>
                                <w:rPr>
                                  <w:rFonts w:ascii="Calibri"/>
                                  <w:spacing w:val="-6"/>
                                </w:rPr>
                                <w:t xml:space="preserve"> </w:t>
                              </w:r>
                              <w:r>
                                <w:rPr>
                                  <w:rFonts w:ascii="Calibri"/>
                                </w:rPr>
                                <w:t>is possible to the DSL or DDSL</w:t>
                              </w:r>
                            </w:p>
                            <w:p w14:paraId="694F48E1" w14:textId="77777777" w:rsidR="009975E3" w:rsidRDefault="009975E3">
                              <w:pPr>
                                <w:spacing w:before="2"/>
                                <w:rPr>
                                  <w:rFonts w:ascii="Calibri"/>
                                </w:rPr>
                              </w:pPr>
                            </w:p>
                            <w:p w14:paraId="694F48E2" w14:textId="77777777" w:rsidR="009975E3" w:rsidRDefault="00E91775">
                              <w:pPr>
                                <w:spacing w:line="273" w:lineRule="auto"/>
                                <w:ind w:left="144"/>
                                <w:rPr>
                                  <w:rFonts w:ascii="Calibri"/>
                                </w:rPr>
                              </w:pPr>
                              <w:r>
                                <w:rPr>
                                  <w:rFonts w:ascii="Calibri"/>
                                </w:rPr>
                                <w:t>Concern</w:t>
                              </w:r>
                              <w:r>
                                <w:rPr>
                                  <w:rFonts w:ascii="Calibri"/>
                                  <w:spacing w:val="-8"/>
                                </w:rPr>
                                <w:t xml:space="preserve"> </w:t>
                              </w:r>
                              <w:r>
                                <w:rPr>
                                  <w:rFonts w:ascii="Calibri"/>
                                </w:rPr>
                                <w:t>input</w:t>
                              </w:r>
                              <w:r>
                                <w:rPr>
                                  <w:rFonts w:ascii="Calibri"/>
                                  <w:spacing w:val="-9"/>
                                </w:rPr>
                                <w:t xml:space="preserve"> </w:t>
                              </w:r>
                              <w:r>
                                <w:rPr>
                                  <w:rFonts w:ascii="Calibri"/>
                                </w:rPr>
                                <w:t>onto</w:t>
                              </w:r>
                              <w:r>
                                <w:rPr>
                                  <w:rFonts w:ascii="Calibri"/>
                                  <w:spacing w:val="-7"/>
                                </w:rPr>
                                <w:t xml:space="preserve"> </w:t>
                              </w:r>
                              <w:r>
                                <w:rPr>
                                  <w:rFonts w:ascii="Calibri"/>
                                </w:rPr>
                                <w:t>CPOMs</w:t>
                              </w:r>
                              <w:r>
                                <w:rPr>
                                  <w:rFonts w:ascii="Calibri"/>
                                  <w:spacing w:val="-9"/>
                                </w:rPr>
                                <w:t xml:space="preserve"> </w:t>
                              </w:r>
                              <w:r>
                                <w:rPr>
                                  <w:rFonts w:ascii="Calibri"/>
                                </w:rPr>
                                <w:t>which</w:t>
                              </w:r>
                              <w:r>
                                <w:rPr>
                                  <w:rFonts w:ascii="Calibri"/>
                                  <w:spacing w:val="-8"/>
                                </w:rPr>
                                <w:t xml:space="preserve"> </w:t>
                              </w:r>
                              <w:r>
                                <w:rPr>
                                  <w:rFonts w:ascii="Calibri"/>
                                </w:rPr>
                                <w:t>sends automatic email to DSL</w:t>
                              </w:r>
                            </w:p>
                          </w:txbxContent>
                        </wps:txbx>
                        <wps:bodyPr wrap="square" lIns="0" tIns="0" rIns="0" bIns="0" rtlCol="0">
                          <a:noAutofit/>
                        </wps:bodyPr>
                      </wps:wsp>
                      <wps:wsp>
                        <wps:cNvPr id="37" name="Textbox 37"/>
                        <wps:cNvSpPr txBox="1"/>
                        <wps:spPr>
                          <a:xfrm>
                            <a:off x="2213292" y="5404713"/>
                            <a:ext cx="2828925" cy="1645920"/>
                          </a:xfrm>
                          <a:prstGeom prst="rect">
                            <a:avLst/>
                          </a:prstGeom>
                          <a:ln w="9525">
                            <a:solidFill>
                              <a:srgbClr val="000000"/>
                            </a:solidFill>
                            <a:prstDash val="solid"/>
                          </a:ln>
                        </wps:spPr>
                        <wps:txbx>
                          <w:txbxContent>
                            <w:p w14:paraId="694F48E3" w14:textId="77777777" w:rsidR="009975E3" w:rsidRDefault="00E91775">
                              <w:pPr>
                                <w:spacing w:before="106" w:line="276" w:lineRule="auto"/>
                                <w:ind w:left="143" w:right="248"/>
                                <w:rPr>
                                  <w:rFonts w:ascii="Calibri" w:hAnsi="Calibri"/>
                                </w:rPr>
                              </w:pPr>
                              <w:r>
                                <w:rPr>
                                  <w:rFonts w:ascii="Calibri" w:hAnsi="Calibri"/>
                                </w:rPr>
                                <w:t>Designated Safeguarding Lead or other designated member of staﬀ, completes an Early Help Assessment (EHA) to support the discussion around unmet needs and the targeted support available to meet those needs,</w:t>
                              </w:r>
                              <w:r>
                                <w:rPr>
                                  <w:rFonts w:ascii="Calibri" w:hAnsi="Calibri"/>
                                  <w:spacing w:val="-10"/>
                                </w:rPr>
                                <w:t xml:space="preserve"> </w:t>
                              </w:r>
                              <w:r>
                                <w:rPr>
                                  <w:rFonts w:ascii="Calibri" w:hAnsi="Calibri"/>
                                </w:rPr>
                                <w:t>which</w:t>
                              </w:r>
                              <w:r>
                                <w:rPr>
                                  <w:rFonts w:ascii="Calibri" w:hAnsi="Calibri"/>
                                  <w:spacing w:val="-13"/>
                                </w:rPr>
                                <w:t xml:space="preserve"> </w:t>
                              </w:r>
                              <w:r>
                                <w:rPr>
                                  <w:rFonts w:ascii="Calibri" w:hAnsi="Calibri"/>
                                </w:rPr>
                                <w:t>may</w:t>
                              </w:r>
                              <w:r>
                                <w:rPr>
                                  <w:rFonts w:ascii="Calibri" w:hAnsi="Calibri"/>
                                  <w:spacing w:val="-9"/>
                                </w:rPr>
                                <w:t xml:space="preserve"> </w:t>
                              </w:r>
                              <w:r>
                                <w:rPr>
                                  <w:rFonts w:ascii="Calibri" w:hAnsi="Calibri"/>
                                </w:rPr>
                                <w:t>progress</w:t>
                              </w:r>
                              <w:r>
                                <w:rPr>
                                  <w:rFonts w:ascii="Calibri" w:hAnsi="Calibri"/>
                                  <w:spacing w:val="-12"/>
                                </w:rPr>
                                <w:t xml:space="preserve"> </w:t>
                              </w:r>
                              <w:r>
                                <w:rPr>
                                  <w:rFonts w:ascii="Calibri" w:hAnsi="Calibri"/>
                                </w:rPr>
                                <w:t>to</w:t>
                              </w:r>
                              <w:r>
                                <w:rPr>
                                  <w:rFonts w:ascii="Calibri" w:hAnsi="Calibri"/>
                                  <w:spacing w:val="-9"/>
                                </w:rPr>
                                <w:t xml:space="preserve"> </w:t>
                              </w:r>
                              <w:r>
                                <w:rPr>
                                  <w:rFonts w:ascii="Calibri" w:hAnsi="Calibri"/>
                                </w:rPr>
                                <w:t>a</w:t>
                              </w:r>
                              <w:r>
                                <w:rPr>
                                  <w:rFonts w:ascii="Calibri" w:hAnsi="Calibri"/>
                                  <w:spacing w:val="-12"/>
                                </w:rPr>
                                <w:t xml:space="preserve"> </w:t>
                              </w:r>
                              <w:r>
                                <w:rPr>
                                  <w:rFonts w:ascii="Calibri" w:hAnsi="Calibri"/>
                                </w:rPr>
                                <w:t>Team</w:t>
                              </w:r>
                              <w:r>
                                <w:rPr>
                                  <w:rFonts w:ascii="Calibri" w:hAnsi="Calibri"/>
                                  <w:spacing w:val="-11"/>
                                </w:rPr>
                                <w:t xml:space="preserve"> </w:t>
                              </w:r>
                              <w:r>
                                <w:rPr>
                                  <w:rFonts w:ascii="Calibri" w:hAnsi="Calibri"/>
                                </w:rPr>
                                <w:t>Around the Child (TAC) when multi- agency involvement is needed</w:t>
                              </w:r>
                            </w:p>
                          </w:txbxContent>
                        </wps:txbx>
                        <wps:bodyPr wrap="square" lIns="0" tIns="0" rIns="0" bIns="0" rtlCol="0">
                          <a:noAutofit/>
                        </wps:bodyPr>
                      </wps:wsp>
                    </wpg:wgp>
                  </a:graphicData>
                </a:graphic>
              </wp:anchor>
            </w:drawing>
          </mc:Choice>
          <mc:Fallback>
            <w:pict>
              <v:group w14:anchorId="694F48C5" id="Group 8" o:spid="_x0000_s1028" style="position:absolute;left:0;text-align:left;margin-left:11pt;margin-top:-621.2pt;width:562pt;height:555.55pt;z-index:-16989184;mso-wrap-distance-left:0;mso-wrap-distance-right:0;mso-position-horizontal-relative:page" coordsize="71374,70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">
                <v:shape id="Graphic 9" o:spid="_x0000_s1029" style="position:absolute;left:24457;top:13683;width:23799;height:14236;visibility:visible;mso-wrap-style:square;v-text-anchor:top" coordsize="2379980,142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" path="m,l2379980,r,1423568l,1423568,,xe" filled="f">
                  <v:path arrowok="t"/>
                </v:shape>
                <v:shape id="Graphic 10" o:spid="_x0000_s1030" style="position:absolute;left:35874;top:10863;width:63;height:1626;visibility:visible;mso-wrap-style:square;v-text-anchor:top" coordsize="635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" path="m,l5994,161975e" filled="f" strokecolor="#497cb9" strokeweight="3pt">
                  <v:path arrowok="t"/>
                </v:shape>
                <v:shape id="Graphic 11" o:spid="_x0000_s1031" style="position:absolute;left:35356;top:12272;width:1143;height:1168;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" path="m114223,l,4229,61340,116319,114223,xe" fillcolor="#497cb9" stroked="f">
                  <v:path arrowok="t"/>
                </v:shape>
                <v:shape id="Graphic 12" o:spid="_x0000_s1032" style="position:absolute;left:49844;top:19943;width:3429;height:7703;visibility:visible;mso-wrap-style:square;v-text-anchor:top" coordsize="342900,77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" path="m,l342315,770140e" filled="f" strokecolor="#497cb9" strokeweight="3pt">
                  <v:path arrowok="t"/>
                </v:shape>
                <v:shape id="Graphic 13" o:spid="_x0000_s1033" style="position:absolute;left:52667;top:27239;width:1048;height:1282;visibility:visible;mso-wrap-style:square;v-text-anchor:top" coordsize="104775,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" path="m104444,l,46418r98640,81229l104444,xe" fillcolor="#497cb9" stroked="f">
                  <v:path arrowok="t"/>
                </v:shape>
                <v:shape id="Graphic 14" o:spid="_x0000_s1034" style="position:absolute;left:18094;top:20197;width:4540;height:7201;visibility:visible;mso-wrap-style:square;v-text-anchor:top" coordsize="454025,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" path="m453999,l,719493e" filled="f" strokecolor="#497cb9" strokeweight="3pt">
                  <v:path arrowok="t"/>
                </v:shape>
                <v:shape id="Graphic 15" o:spid="_x0000_s1035" style="position:absolute;left:17586;top:26926;width:1098;height:1276;visibility:visible;mso-wrap-style:square;v-text-anchor:top" coordsize="109855,12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" path="m12649,l,127152,109321,60985,12649,xe" fillcolor="#497cb9" stroked="f">
                  <v:path arrowok="t"/>
                </v:shape>
                <v:shape id="Graphic 16" o:spid="_x0000_s1036" style="position:absolute;left:35874;top:20896;width:63;height:1625;visibility:visible;mso-wrap-style:square;v-text-anchor:top" coordsize="6350,16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" path="m,l5994,161975e" filled="f" strokecolor="#497cb9" strokeweight="3pt">
                  <v:path arrowok="t"/>
                </v:shape>
                <v:shape id="Graphic 17" o:spid="_x0000_s1037" style="position:absolute;left:35356;top:22304;width:1143;height:1168;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" path="m114223,l,4229,61340,116319,114223,xe" fillcolor="#497cb9" stroked="f">
                  <v:path arrowok="t"/>
                </v:shape>
                <v:shape id="Graphic 18" o:spid="_x0000_s1038" style="position:absolute;left:35809;top:32191;width:12;height:1855;visibility:visible;mso-wrap-style:square;v-text-anchor:top" coordsize="1270,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" path="m,l,184839e" filled="f" strokecolor="#497cb9" strokeweight="1.2248mm">
                  <v:path arrowok="t"/>
                </v:shape>
                <v:shape id="Graphic 19" o:spid="_x0000_s1039" style="position:absolute;left:35260;top:33638;width:1143;height:1168;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" path="m114223,l,4229,61340,116319,114223,xe" fillcolor="#497cb9" stroked="f">
                  <v:path arrowok="t"/>
                </v:shape>
                <v:shape id="Graphic 20" o:spid="_x0000_s1040" style="position:absolute;left:46415;top:44579;width:8014;height:1086;visibility:visible;mso-wrap-style:square;v-text-anchor:top" coordsize="80137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" path="m,l800963,108483e" filled="f" strokecolor="#497cb9" strokeweight="3pt">
                  <v:path arrowok="t"/>
                </v:shape>
                <v:shape id="Graphic 21" o:spid="_x0000_s1041" style="position:absolute;left:54159;top:45072;width:1213;height:1137;visibility:visible;mso-wrap-style:square;v-text-anchor:top" coordsize="12128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" path="m15354,l,113245,120942,71983,15354,xe" fillcolor="#497cb9" stroked="f">
                  <v:path arrowok="t"/>
                </v:shape>
                <v:shape id="Graphic 22" o:spid="_x0000_s1042" style="position:absolute;left:16627;top:44325;width:9913;height:1112;visibility:visible;mso-wrap-style:square;v-text-anchor:top" coordsize="991235,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" path="m991184,l,110693e" filled="f" strokecolor="#497cb9" strokeweight="3pt">
                  <v:path arrowok="t"/>
                </v:shape>
                <v:shape id="Graphic 23" o:spid="_x0000_s1043" style="position:absolute;left:15681;top:44843;width:1200;height:1137;visibility:visible;mso-wrap-style:square;v-text-anchor:top" coordsize="120014,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" path="m107251,l,69494r119938,44082l107251,xe" fillcolor="#497cb9" stroked="f">
                  <v:path arrowok="t"/>
                </v:shape>
                <v:shape id="Graphic 24" o:spid="_x0000_s1044" style="position:absolute;left:47;top:24096;width:71146;height:32759;visibility:visible;mso-wrap-style:square;v-text-anchor:top" coordsize="7114540,327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" path="m1600200,1370863l,1370863,,3275723r1600200,l1600200,1370863xem4523740,l2733040,r,809574l4523740,809574,4523740,xem7114540,406374r-1790700,l5323840,1215936r1790700,l7114540,406374xe" stroked="f">
                  <v:path arrowok="t"/>
                </v:shape>
                <v:shape id="Graphic 25" o:spid="_x0000_s1045" style="position:absolute;left:35178;top:52833;width:1143;height:1168;visibility:visible;mso-wrap-style:square;v-text-anchor:top" coordsize="114300,116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" path="m114223,l,4229,61340,116319,114223,xe" fillcolor="#497cb9" stroked="f">
                  <v:path arrowok="t"/>
                </v:shape>
                <v:shape id="Textbox 26" o:spid="_x0000_s1046" type="#_x0000_t202" style="position:absolute;left:25422;top:14737;width:21920;height:5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94F48D1" w14:textId="77777777" w:rsidR="009975E3" w:rsidRDefault="00E91775">
                        <w:pPr>
                          <w:spacing w:line="225" w:lineRule="exact"/>
                          <w:rPr>
                            <w:rFonts w:ascii="Calibri"/>
                          </w:rPr>
                        </w:pPr>
                        <w:r>
                          <w:rPr>
                            <w:rFonts w:ascii="Calibri"/>
                          </w:rPr>
                          <w:t>Designated</w:t>
                        </w:r>
                        <w:r>
                          <w:rPr>
                            <w:rFonts w:ascii="Calibri"/>
                            <w:spacing w:val="-11"/>
                          </w:rPr>
                          <w:t xml:space="preserve"> </w:t>
                        </w:r>
                        <w:r>
                          <w:rPr>
                            <w:rFonts w:ascii="Calibri"/>
                          </w:rPr>
                          <w:t>Safeguarding</w:t>
                        </w:r>
                        <w:r>
                          <w:rPr>
                            <w:rFonts w:ascii="Calibri"/>
                            <w:spacing w:val="-11"/>
                          </w:rPr>
                          <w:t xml:space="preserve"> </w:t>
                        </w:r>
                        <w:r>
                          <w:rPr>
                            <w:rFonts w:ascii="Calibri"/>
                          </w:rPr>
                          <w:t>Lead</w:t>
                        </w:r>
                        <w:r>
                          <w:rPr>
                            <w:rFonts w:ascii="Calibri"/>
                            <w:spacing w:val="1"/>
                          </w:rPr>
                          <w:t xml:space="preserve"> </w:t>
                        </w:r>
                        <w:r>
                          <w:rPr>
                            <w:rFonts w:ascii="Calibri"/>
                            <w:spacing w:val="-2"/>
                          </w:rPr>
                          <w:t>reviews</w:t>
                        </w:r>
                      </w:p>
                      <w:p w14:paraId="694F48D2" w14:textId="77777777" w:rsidR="009975E3" w:rsidRDefault="00E91775">
                        <w:pPr>
                          <w:spacing w:before="7" w:line="300" w:lineRule="atLeast"/>
                          <w:rPr>
                            <w:rFonts w:ascii="Calibri" w:hAnsi="Calibri"/>
                          </w:rPr>
                        </w:pPr>
                        <w:r>
                          <w:rPr>
                            <w:rFonts w:ascii="Calibri" w:hAnsi="Calibri"/>
                          </w:rPr>
                          <w:t>concern</w:t>
                        </w:r>
                        <w:r>
                          <w:rPr>
                            <w:rFonts w:ascii="Calibri" w:hAnsi="Calibri"/>
                            <w:spacing w:val="-13"/>
                          </w:rPr>
                          <w:t xml:space="preserve"> </w:t>
                        </w:r>
                        <w:r>
                          <w:rPr>
                            <w:rFonts w:ascii="Calibri" w:hAnsi="Calibri"/>
                          </w:rPr>
                          <w:t>form</w:t>
                        </w:r>
                        <w:r>
                          <w:rPr>
                            <w:rFonts w:ascii="Calibri" w:hAnsi="Calibri"/>
                            <w:spacing w:val="-12"/>
                          </w:rPr>
                          <w:t xml:space="preserve"> </w:t>
                        </w:r>
                        <w:r>
                          <w:rPr>
                            <w:rFonts w:ascii="Calibri" w:hAnsi="Calibri"/>
                          </w:rPr>
                          <w:t>and</w:t>
                        </w:r>
                        <w:r>
                          <w:rPr>
                            <w:rFonts w:ascii="Calibri" w:hAnsi="Calibri"/>
                            <w:spacing w:val="-13"/>
                          </w:rPr>
                          <w:t xml:space="preserve"> </w:t>
                        </w:r>
                        <w:r>
                          <w:rPr>
                            <w:rFonts w:ascii="Calibri" w:hAnsi="Calibri"/>
                          </w:rPr>
                          <w:t>records</w:t>
                        </w:r>
                        <w:r>
                          <w:rPr>
                            <w:rFonts w:ascii="Calibri" w:hAnsi="Calibri"/>
                            <w:spacing w:val="-12"/>
                          </w:rPr>
                          <w:t xml:space="preserve"> </w:t>
                        </w:r>
                        <w:r>
                          <w:rPr>
                            <w:rFonts w:ascii="Calibri" w:hAnsi="Calibri"/>
                          </w:rPr>
                          <w:t xml:space="preserve">‘action </w:t>
                        </w:r>
                        <w:r>
                          <w:rPr>
                            <w:rFonts w:ascii="Calibri" w:hAnsi="Calibri"/>
                            <w:spacing w:val="-2"/>
                          </w:rPr>
                          <w:t>taken’.</w:t>
                        </w:r>
                      </w:p>
                    </w:txbxContent>
                  </v:textbox>
                </v:shape>
                <v:shape id="Textbox 27" o:spid="_x0000_s1047" type="#_x0000_t202" style="position:absolute;left:17878;top:42504;width:490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94F48D3" w14:textId="77777777" w:rsidR="009975E3" w:rsidRDefault="00E91775">
                        <w:pPr>
                          <w:spacing w:line="221" w:lineRule="exact"/>
                          <w:rPr>
                            <w:rFonts w:ascii="Calibri"/>
                            <w:b/>
                          </w:rPr>
                        </w:pPr>
                        <w:r>
                          <w:rPr>
                            <w:rFonts w:ascii="Calibri"/>
                            <w:b/>
                            <w:spacing w:val="-2"/>
                          </w:rPr>
                          <w:t>Monitor</w:t>
                        </w:r>
                      </w:p>
                    </w:txbxContent>
                  </v:textbox>
                </v:shape>
                <v:shape id="Textbox 28" o:spid="_x0000_s1048" type="#_x0000_t202" style="position:absolute;left:47855;top:42626;width:320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94F48D4" w14:textId="77777777" w:rsidR="009975E3" w:rsidRDefault="00E91775">
                        <w:pPr>
                          <w:spacing w:line="221" w:lineRule="exact"/>
                          <w:rPr>
                            <w:rFonts w:ascii="Calibri"/>
                            <w:b/>
                          </w:rPr>
                        </w:pPr>
                        <w:r>
                          <w:rPr>
                            <w:rFonts w:ascii="Calibri"/>
                            <w:b/>
                            <w:spacing w:val="-2"/>
                          </w:rPr>
                          <w:t>Refer</w:t>
                        </w:r>
                      </w:p>
                    </w:txbxContent>
                  </v:textbox>
                </v:shape>
                <v:shape id="Textbox 29" o:spid="_x0000_s1049" type="#_x0000_t202" style="position:absolute;left:27378;top:24096;width:17907;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" filled="f">
                  <v:textbox inset="0,0,0,0">
                    <w:txbxContent>
                      <w:p w14:paraId="694F48D5" w14:textId="77777777" w:rsidR="009975E3" w:rsidRDefault="00E91775">
                        <w:pPr>
                          <w:spacing w:before="114" w:line="273" w:lineRule="auto"/>
                          <w:ind w:left="142" w:right="149"/>
                          <w:rPr>
                            <w:rFonts w:ascii="Calibri"/>
                          </w:rPr>
                        </w:pPr>
                        <w:r>
                          <w:rPr>
                            <w:rFonts w:ascii="Calibri"/>
                          </w:rPr>
                          <w:t>Decision made to discuss the</w:t>
                        </w:r>
                        <w:r>
                          <w:rPr>
                            <w:rFonts w:ascii="Calibri"/>
                            <w:spacing w:val="-13"/>
                          </w:rPr>
                          <w:t xml:space="preserve"> </w:t>
                        </w:r>
                        <w:r>
                          <w:rPr>
                            <w:rFonts w:ascii="Calibri"/>
                          </w:rPr>
                          <w:t>concern</w:t>
                        </w:r>
                        <w:r>
                          <w:rPr>
                            <w:rFonts w:ascii="Calibri"/>
                            <w:spacing w:val="-12"/>
                          </w:rPr>
                          <w:t xml:space="preserve"> </w:t>
                        </w:r>
                        <w:r>
                          <w:rPr>
                            <w:rFonts w:ascii="Calibri"/>
                          </w:rPr>
                          <w:t>informally</w:t>
                        </w:r>
                        <w:r>
                          <w:rPr>
                            <w:rFonts w:ascii="Calibri"/>
                            <w:spacing w:val="-13"/>
                          </w:rPr>
                          <w:t xml:space="preserve"> </w:t>
                        </w:r>
                        <w:r>
                          <w:rPr>
                            <w:rFonts w:ascii="Calibri"/>
                          </w:rPr>
                          <w:t xml:space="preserve">with </w:t>
                        </w:r>
                        <w:r>
                          <w:rPr>
                            <w:rFonts w:ascii="Calibri"/>
                            <w:spacing w:val="-2"/>
                          </w:rPr>
                          <w:t>parents/carers</w:t>
                        </w:r>
                      </w:p>
                    </w:txbxContent>
                  </v:textbox>
                </v:shape>
                <v:shape id="Textbox 30" o:spid="_x0000_s1050" type="#_x0000_t202" style="position:absolute;left:55610;top:37944;width:15716;height:17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" filled="f">
                  <v:textbox inset="0,0,0,0">
                    <w:txbxContent>
                      <w:p w14:paraId="694F48D6" w14:textId="77777777" w:rsidR="009975E3" w:rsidRDefault="00E91775">
                        <w:pPr>
                          <w:spacing w:before="114" w:line="276" w:lineRule="auto"/>
                          <w:ind w:left="144" w:right="167"/>
                          <w:rPr>
                            <w:rFonts w:ascii="Calibri"/>
                          </w:rPr>
                        </w:pPr>
                        <w:r>
                          <w:rPr>
                            <w:rFonts w:ascii="Calibri"/>
                          </w:rPr>
                          <w:t>If</w:t>
                        </w:r>
                        <w:r>
                          <w:rPr>
                            <w:rFonts w:ascii="Calibri"/>
                            <w:spacing w:val="-13"/>
                          </w:rPr>
                          <w:t xml:space="preserve"> </w:t>
                        </w:r>
                        <w:r>
                          <w:rPr>
                            <w:rFonts w:ascii="Calibri"/>
                          </w:rPr>
                          <w:t>necessary,</w:t>
                        </w:r>
                        <w:r>
                          <w:rPr>
                            <w:rFonts w:ascii="Calibri"/>
                            <w:spacing w:val="-12"/>
                          </w:rPr>
                          <w:t xml:space="preserve"> </w:t>
                        </w:r>
                        <w:r>
                          <w:rPr>
                            <w:rFonts w:ascii="Calibri"/>
                          </w:rPr>
                          <w:t>Designated Safeguarding Lead discusses decision with a member of senior leadership team or the Headteacher and agree to refer to social care</w:t>
                        </w:r>
                      </w:p>
                    </w:txbxContent>
                  </v:textbox>
                </v:shape>
                <v:shape id="Textbox 31" o:spid="_x0000_s1051" type="#_x0000_t202" style="position:absolute;left:47;top:37804;width:16002;height:19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" filled="f">
                  <v:textbox inset="0,0,0,0">
                    <w:txbxContent>
                      <w:p w14:paraId="694F48D7" w14:textId="77777777" w:rsidR="009975E3" w:rsidRDefault="00E91775">
                        <w:pPr>
                          <w:spacing w:before="115" w:line="276" w:lineRule="auto"/>
                          <w:ind w:left="143" w:right="298"/>
                          <w:rPr>
                            <w:rFonts w:ascii="Calibri" w:hAnsi="Calibri"/>
                          </w:rPr>
                        </w:pPr>
                        <w:r>
                          <w:rPr>
                            <w:rFonts w:ascii="Calibri" w:hAnsi="Calibri"/>
                          </w:rPr>
                          <w:t>Class</w:t>
                        </w:r>
                        <w:r>
                          <w:rPr>
                            <w:rFonts w:ascii="Calibri" w:hAnsi="Calibri"/>
                            <w:spacing w:val="-13"/>
                          </w:rPr>
                          <w:t xml:space="preserve"> </w:t>
                        </w:r>
                        <w:r>
                          <w:rPr>
                            <w:rFonts w:ascii="Calibri" w:hAnsi="Calibri"/>
                          </w:rPr>
                          <w:t>teacher</w:t>
                        </w:r>
                        <w:r>
                          <w:rPr>
                            <w:rFonts w:ascii="Calibri" w:hAnsi="Calibri"/>
                            <w:spacing w:val="-12"/>
                          </w:rPr>
                          <w:t xml:space="preserve"> </w:t>
                        </w:r>
                        <w:r>
                          <w:rPr>
                            <w:rFonts w:ascii="Calibri" w:hAnsi="Calibri"/>
                          </w:rPr>
                          <w:t>/</w:t>
                        </w:r>
                        <w:r>
                          <w:rPr>
                            <w:rFonts w:ascii="Calibri" w:hAnsi="Calibri"/>
                            <w:spacing w:val="-13"/>
                          </w:rPr>
                          <w:t xml:space="preserve"> </w:t>
                        </w:r>
                        <w:r>
                          <w:rPr>
                            <w:rFonts w:ascii="Calibri" w:hAnsi="Calibri"/>
                          </w:rPr>
                          <w:t>support staﬀ asked to monitor child and feedback to the Designated Safeguarding Lead within an agreed timescale.</w:t>
                        </w:r>
                        <w:r>
                          <w:rPr>
                            <w:rFonts w:ascii="Calibri" w:hAnsi="Calibri"/>
                            <w:spacing w:val="-4"/>
                          </w:rPr>
                          <w:t xml:space="preserve"> </w:t>
                        </w:r>
                        <w:r>
                          <w:rPr>
                            <w:rFonts w:ascii="Calibri" w:hAnsi="Calibri"/>
                          </w:rPr>
                          <w:t>Information regarding concerns to be stored securely.</w:t>
                        </w:r>
                      </w:p>
                    </w:txbxContent>
                  </v:textbox>
                </v:shape>
                <v:shape id="Textbox 32" o:spid="_x0000_s1052" type="#_x0000_t202" style="position:absolute;left:53286;top:28160;width:17907;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" filled="f">
                  <v:textbox inset="0,0,0,0">
                    <w:txbxContent>
                      <w:p w14:paraId="694F48D8" w14:textId="77777777" w:rsidR="009975E3" w:rsidRDefault="00E91775">
                        <w:pPr>
                          <w:spacing w:before="115" w:line="273" w:lineRule="auto"/>
                          <w:ind w:left="142" w:right="149"/>
                          <w:rPr>
                            <w:rFonts w:ascii="Calibri"/>
                          </w:rPr>
                        </w:pPr>
                        <w:r>
                          <w:rPr>
                            <w:rFonts w:ascii="Calibri"/>
                          </w:rPr>
                          <w:t>Decision</w:t>
                        </w:r>
                        <w:r>
                          <w:rPr>
                            <w:rFonts w:ascii="Calibri"/>
                            <w:spacing w:val="-12"/>
                          </w:rPr>
                          <w:t xml:space="preserve"> </w:t>
                        </w:r>
                        <w:r>
                          <w:rPr>
                            <w:rFonts w:ascii="Calibri"/>
                          </w:rPr>
                          <w:t>made</w:t>
                        </w:r>
                        <w:r>
                          <w:rPr>
                            <w:rFonts w:ascii="Calibri"/>
                            <w:spacing w:val="-13"/>
                          </w:rPr>
                          <w:t xml:space="preserve"> </w:t>
                        </w:r>
                        <w:r>
                          <w:rPr>
                            <w:rFonts w:ascii="Calibri"/>
                          </w:rPr>
                          <w:t>to</w:t>
                        </w:r>
                        <w:r>
                          <w:rPr>
                            <w:rFonts w:ascii="Calibri"/>
                            <w:spacing w:val="-12"/>
                          </w:rPr>
                          <w:t xml:space="preserve"> </w:t>
                        </w:r>
                        <w:r>
                          <w:rPr>
                            <w:rFonts w:ascii="Calibri"/>
                          </w:rPr>
                          <w:t>refer</w:t>
                        </w:r>
                        <w:r>
                          <w:rPr>
                            <w:rFonts w:ascii="Calibri"/>
                            <w:spacing w:val="-11"/>
                          </w:rPr>
                          <w:t xml:space="preserve"> </w:t>
                        </w:r>
                        <w:r>
                          <w:rPr>
                            <w:rFonts w:ascii="Calibri"/>
                          </w:rPr>
                          <w:t>the concern to social care</w:t>
                        </w:r>
                      </w:p>
                    </w:txbxContent>
                  </v:textbox>
                </v:shape>
                <v:shape id="Textbox 33" o:spid="_x0000_s1053" type="#_x0000_t202" style="position:absolute;left:206;top:28160;width:17907;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06xQAAANsAAAAPAAAAZHJzL2Rvd25yZXYueG1sRI9Ba8JA&#10;FITvBf/D8oReim6sIC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B+u906xQAAANsAAAAP&#10;AAAAAAAAAAAAAAAAAAcCAABkcnMvZG93bnJldi54bWxQSwUGAAAAAAMAAwC3AAAA+QIAAAAA&#10;" filled="f">
                  <v:textbox inset="0,0,0,0">
                    <w:txbxContent>
                      <w:p w14:paraId="694F48D9" w14:textId="77777777" w:rsidR="009975E3" w:rsidRDefault="00E91775">
                        <w:pPr>
                          <w:spacing w:before="115" w:line="273" w:lineRule="auto"/>
                          <w:ind w:left="142" w:right="149"/>
                          <w:rPr>
                            <w:rFonts w:ascii="Calibri"/>
                          </w:rPr>
                        </w:pPr>
                        <w:r>
                          <w:rPr>
                            <w:rFonts w:ascii="Calibri"/>
                          </w:rPr>
                          <w:t>Decision</w:t>
                        </w:r>
                        <w:r>
                          <w:rPr>
                            <w:rFonts w:ascii="Calibri"/>
                            <w:spacing w:val="-13"/>
                          </w:rPr>
                          <w:t xml:space="preserve"> </w:t>
                        </w:r>
                        <w:r>
                          <w:rPr>
                            <w:rFonts w:ascii="Calibri"/>
                          </w:rPr>
                          <w:t>made</w:t>
                        </w:r>
                        <w:r>
                          <w:rPr>
                            <w:rFonts w:ascii="Calibri"/>
                            <w:spacing w:val="-12"/>
                          </w:rPr>
                          <w:t xml:space="preserve"> </w:t>
                        </w:r>
                        <w:r>
                          <w:rPr>
                            <w:rFonts w:ascii="Calibri"/>
                          </w:rPr>
                          <w:t>to</w:t>
                        </w:r>
                        <w:r>
                          <w:rPr>
                            <w:rFonts w:ascii="Calibri"/>
                            <w:spacing w:val="-11"/>
                          </w:rPr>
                          <w:t xml:space="preserve"> </w:t>
                        </w:r>
                        <w:r>
                          <w:rPr>
                            <w:rFonts w:ascii="Calibri"/>
                          </w:rPr>
                          <w:t>monitor the concern.</w:t>
                        </w:r>
                      </w:p>
                    </w:txbxContent>
                  </v:textbox>
                </v:shape>
                <v:shape id="Textbox 34" o:spid="_x0000_s1054" type="#_x0000_t202" style="position:absolute;left:104;top:1530;width:17717;height:23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" filled="f">
                  <v:textbox inset="0,0,0,0">
                    <w:txbxContent>
                      <w:p w14:paraId="694F48DA" w14:textId="0040E6B5" w:rsidR="009975E3" w:rsidRDefault="00E91775">
                        <w:pPr>
                          <w:spacing w:before="113" w:line="276" w:lineRule="auto"/>
                          <w:ind w:left="144" w:right="326"/>
                          <w:rPr>
                            <w:rFonts w:ascii="Calibri"/>
                          </w:rPr>
                        </w:pPr>
                        <w:r>
                          <w:rPr>
                            <w:rFonts w:ascii="Calibri"/>
                          </w:rPr>
                          <w:t>Designated Safeguarding Lead(s</w:t>
                        </w:r>
                        <w:r>
                          <w:rPr>
                            <w:rFonts w:ascii="Calibri"/>
                          </w:rPr>
                          <w:t>):</w:t>
                        </w:r>
                        <w:r w:rsidR="00772195">
                          <w:rPr>
                            <w:rFonts w:ascii="Calibri"/>
                          </w:rPr>
                          <w:t>Claudia Garratt</w:t>
                        </w:r>
                        <w:r>
                          <w:rPr>
                            <w:rFonts w:ascii="Calibri"/>
                          </w:rPr>
                          <w:t xml:space="preserve"> </w:t>
                        </w:r>
                        <w:r>
                          <w:rPr>
                            <w:rFonts w:ascii="Calibri"/>
                            <w:spacing w:val="-2"/>
                          </w:rPr>
                          <w:t>(DSL)</w:t>
                        </w:r>
                      </w:p>
                      <w:p w14:paraId="694F48DB" w14:textId="13150CAB" w:rsidR="009975E3" w:rsidRDefault="00E91775">
                        <w:pPr>
                          <w:spacing w:line="276" w:lineRule="auto"/>
                          <w:ind w:left="144" w:right="187"/>
                          <w:rPr>
                            <w:rFonts w:ascii="Calibri"/>
                          </w:rPr>
                        </w:pPr>
                        <w:r>
                          <w:rPr>
                            <w:rFonts w:ascii="Calibri"/>
                          </w:rPr>
                          <w:t xml:space="preserve">Gloria Nicholls (DDSL) Contact details: </w:t>
                        </w:r>
                        <w:hyperlink r:id="rId40" w:history="1">
                          <w:r w:rsidR="00DE0402" w:rsidRPr="00B6585D">
                            <w:rPr>
                              <w:rStyle w:val="Hyperlink"/>
                              <w:rFonts w:ascii="Calibri"/>
                              <w:spacing w:val="-2"/>
                            </w:rPr>
                            <w:t>cgarratt@bmilner.dudle</w:t>
                          </w:r>
                        </w:hyperlink>
                        <w:r>
                          <w:rPr>
                            <w:rFonts w:ascii="Calibri"/>
                            <w:color w:val="0000FF"/>
                            <w:spacing w:val="-2"/>
                          </w:rPr>
                          <w:t xml:space="preserve"> </w:t>
                        </w:r>
                        <w:r>
                          <w:rPr>
                            <w:rFonts w:ascii="Calibri"/>
                            <w:color w:val="0000FF"/>
                            <w:spacing w:val="-2"/>
                            <w:u w:val="single" w:color="0000FF"/>
                          </w:rPr>
                          <w:t>y.sch.uk</w:t>
                        </w:r>
                        <w:r>
                          <w:rPr>
                            <w:rFonts w:ascii="Calibri"/>
                            <w:color w:val="0000FF"/>
                            <w:spacing w:val="-2"/>
                          </w:rPr>
                          <w:t xml:space="preserve"> </w:t>
                        </w:r>
                        <w:hyperlink r:id="rId41">
                          <w:r>
                            <w:rPr>
                              <w:rFonts w:ascii="Calibri"/>
                              <w:color w:val="0000FF"/>
                              <w:spacing w:val="-2"/>
                              <w:u w:val="single" w:color="0000FF"/>
                            </w:rPr>
                            <w:t>gnicholls@bmilner.dudley.s</w:t>
                          </w:r>
                        </w:hyperlink>
                        <w:r>
                          <w:rPr>
                            <w:rFonts w:ascii="Calibri"/>
                            <w:color w:val="0000FF"/>
                            <w:spacing w:val="-2"/>
                          </w:rPr>
                          <w:t xml:space="preserve"> </w:t>
                        </w:r>
                        <w:r>
                          <w:rPr>
                            <w:rFonts w:ascii="Calibri"/>
                            <w:color w:val="0000FF"/>
                            <w:spacing w:val="-2"/>
                            <w:u w:val="single" w:color="0000FF"/>
                          </w:rPr>
                          <w:t>ch.uk</w:t>
                        </w:r>
                      </w:p>
                      <w:p w14:paraId="694F48DC" w14:textId="77777777" w:rsidR="009975E3" w:rsidRDefault="00E91775">
                        <w:pPr>
                          <w:spacing w:line="273" w:lineRule="auto"/>
                          <w:ind w:left="144" w:right="187"/>
                          <w:rPr>
                            <w:rFonts w:ascii="Calibri"/>
                          </w:rPr>
                        </w:pPr>
                        <w:r>
                          <w:rPr>
                            <w:rFonts w:ascii="Calibri"/>
                            <w:spacing w:val="-2"/>
                          </w:rPr>
                          <w:t>Telephone:</w:t>
                        </w:r>
                        <w:r>
                          <w:rPr>
                            <w:rFonts w:ascii="Calibri"/>
                            <w:spacing w:val="-8"/>
                          </w:rPr>
                          <w:t xml:space="preserve"> </w:t>
                        </w:r>
                        <w:r>
                          <w:rPr>
                            <w:rFonts w:ascii="Calibri"/>
                            <w:spacing w:val="-2"/>
                          </w:rPr>
                          <w:t>01384</w:t>
                        </w:r>
                        <w:r>
                          <w:rPr>
                            <w:rFonts w:ascii="Calibri"/>
                            <w:spacing w:val="-8"/>
                          </w:rPr>
                          <w:t xml:space="preserve"> </w:t>
                        </w:r>
                        <w:r>
                          <w:rPr>
                            <w:rFonts w:ascii="Calibri"/>
                            <w:spacing w:val="-2"/>
                          </w:rPr>
                          <w:t xml:space="preserve">889422 </w:t>
                        </w:r>
                        <w:r>
                          <w:rPr>
                            <w:rFonts w:ascii="Calibri"/>
                          </w:rPr>
                          <w:t>Link Governor: Tina</w:t>
                        </w:r>
                      </w:p>
                      <w:p w14:paraId="694F48DD" w14:textId="77777777" w:rsidR="009975E3" w:rsidRDefault="00E91775">
                        <w:pPr>
                          <w:spacing w:line="254" w:lineRule="exact"/>
                          <w:ind w:left="144"/>
                          <w:rPr>
                            <w:rFonts w:ascii="Calibri"/>
                          </w:rPr>
                        </w:pPr>
                        <w:r>
                          <w:rPr>
                            <w:rFonts w:ascii="Calibri"/>
                            <w:spacing w:val="-2"/>
                          </w:rPr>
                          <w:t>Gallagher</w:t>
                        </w:r>
                      </w:p>
                    </w:txbxContent>
                  </v:textbox>
                </v:shape>
                <v:shape id="Textbox 35" o:spid="_x0000_s1055" type="#_x0000_t202" style="position:absolute;left:53413;top:1238;width:17907;height:19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" filled="f">
                  <v:textbox inset="0,0,0,0">
                    <w:txbxContent>
                      <w:p w14:paraId="694F48DE" w14:textId="77777777" w:rsidR="009975E3" w:rsidRDefault="00E91775">
                        <w:pPr>
                          <w:spacing w:before="113" w:line="276" w:lineRule="auto"/>
                          <w:ind w:left="144" w:right="198"/>
                          <w:rPr>
                            <w:rFonts w:ascii="Calibri" w:hAnsi="Calibri"/>
                          </w:rPr>
                        </w:pPr>
                        <w:r>
                          <w:rPr>
                            <w:rFonts w:ascii="Calibri" w:hAnsi="Calibri"/>
                          </w:rPr>
                          <w:t>The local authority Designated</w:t>
                        </w:r>
                        <w:r>
                          <w:rPr>
                            <w:rFonts w:ascii="Calibri" w:hAnsi="Calibri"/>
                            <w:spacing w:val="-13"/>
                          </w:rPr>
                          <w:t xml:space="preserve"> </w:t>
                        </w:r>
                        <w:r>
                          <w:rPr>
                            <w:rFonts w:ascii="Calibri" w:hAnsi="Calibri"/>
                          </w:rPr>
                          <w:t>Oﬃcer</w:t>
                        </w:r>
                        <w:r>
                          <w:rPr>
                            <w:rFonts w:ascii="Calibri" w:hAnsi="Calibri"/>
                            <w:spacing w:val="-12"/>
                          </w:rPr>
                          <w:t xml:space="preserve"> </w:t>
                        </w:r>
                        <w:r>
                          <w:rPr>
                            <w:rFonts w:ascii="Calibri" w:hAnsi="Calibri"/>
                          </w:rPr>
                          <w:t>(LADO) for concerns about adults is: Yvonne Nelson-Brown Sukhchandan Kaur</w:t>
                        </w:r>
                      </w:p>
                      <w:p w14:paraId="694F48DF" w14:textId="77777777" w:rsidR="009975E3" w:rsidRDefault="00E91775">
                        <w:pPr>
                          <w:spacing w:line="273" w:lineRule="auto"/>
                          <w:ind w:left="144" w:right="149"/>
                          <w:rPr>
                            <w:rFonts w:ascii="Calibri"/>
                          </w:rPr>
                        </w:pPr>
                        <w:r>
                          <w:rPr>
                            <w:rFonts w:ascii="Calibri"/>
                          </w:rPr>
                          <w:t>See</w:t>
                        </w:r>
                        <w:r>
                          <w:rPr>
                            <w:rFonts w:ascii="Calibri"/>
                            <w:spacing w:val="-13"/>
                          </w:rPr>
                          <w:t xml:space="preserve"> </w:t>
                        </w:r>
                        <w:r>
                          <w:rPr>
                            <w:rFonts w:ascii="Calibri"/>
                          </w:rPr>
                          <w:t>Key</w:t>
                        </w:r>
                        <w:r>
                          <w:rPr>
                            <w:rFonts w:ascii="Calibri"/>
                            <w:spacing w:val="-12"/>
                          </w:rPr>
                          <w:t xml:space="preserve"> </w:t>
                        </w:r>
                        <w:r>
                          <w:rPr>
                            <w:rFonts w:ascii="Calibri"/>
                          </w:rPr>
                          <w:t>Contacts</w:t>
                        </w:r>
                        <w:r>
                          <w:rPr>
                            <w:rFonts w:ascii="Calibri"/>
                            <w:spacing w:val="-13"/>
                          </w:rPr>
                          <w:t xml:space="preserve"> </w:t>
                        </w:r>
                        <w:r>
                          <w:rPr>
                            <w:rFonts w:ascii="Calibri"/>
                          </w:rPr>
                          <w:t>section within this policy</w:t>
                        </w:r>
                      </w:p>
                    </w:txbxContent>
                  </v:textbox>
                </v:shape>
                <v:shape id="Textbox 36" o:spid="_x0000_s1056" type="#_x0000_t202" style="position:absolute;left:22933;top:47;width:26193;height:10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H6ixQAAANsAAAAPAAAAZHJzL2Rvd25yZXYueG1sRI9Pa8JA&#10;FMTvBb/D8gQvpW60IJ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BuzH6ixQAAANsAAAAP&#10;AAAAAAAAAAAAAAAAAAcCAABkcnMvZG93bnJldi54bWxQSwUGAAAAAAMAAwC3AAAA+QIAAAAA&#10;" filled="f">
                  <v:textbox inset="0,0,0,0">
                    <w:txbxContent>
                      <w:p w14:paraId="694F48E0" w14:textId="77777777" w:rsidR="009975E3" w:rsidRDefault="00E91775">
                        <w:pPr>
                          <w:spacing w:before="114" w:line="273" w:lineRule="auto"/>
                          <w:ind w:left="144"/>
                          <w:rPr>
                            <w:rFonts w:ascii="Calibri"/>
                          </w:rPr>
                        </w:pPr>
                        <w:r>
                          <w:rPr>
                            <w:rFonts w:ascii="Calibri"/>
                          </w:rPr>
                          <w:t>Concern</w:t>
                        </w:r>
                        <w:r>
                          <w:rPr>
                            <w:rFonts w:ascii="Calibri"/>
                            <w:spacing w:val="-7"/>
                          </w:rPr>
                          <w:t xml:space="preserve"> </w:t>
                        </w:r>
                        <w:r>
                          <w:rPr>
                            <w:rFonts w:ascii="Calibri"/>
                          </w:rPr>
                          <w:t>reported</w:t>
                        </w:r>
                        <w:r>
                          <w:rPr>
                            <w:rFonts w:ascii="Calibri"/>
                            <w:spacing w:val="-7"/>
                          </w:rPr>
                          <w:t xml:space="preserve"> </w:t>
                        </w:r>
                        <w:r>
                          <w:rPr>
                            <w:rFonts w:ascii="Calibri"/>
                          </w:rPr>
                          <w:t>in</w:t>
                        </w:r>
                        <w:r>
                          <w:rPr>
                            <w:rFonts w:ascii="Calibri"/>
                            <w:spacing w:val="-7"/>
                          </w:rPr>
                          <w:t xml:space="preserve"> </w:t>
                        </w:r>
                        <w:r>
                          <w:rPr>
                            <w:rFonts w:ascii="Calibri"/>
                          </w:rPr>
                          <w:t>person</w:t>
                        </w:r>
                        <w:r>
                          <w:rPr>
                            <w:rFonts w:ascii="Calibri"/>
                            <w:spacing w:val="-7"/>
                          </w:rPr>
                          <w:t xml:space="preserve"> </w:t>
                        </w:r>
                        <w:r>
                          <w:rPr>
                            <w:rFonts w:ascii="Calibri"/>
                          </w:rPr>
                          <w:t>as</w:t>
                        </w:r>
                        <w:r>
                          <w:rPr>
                            <w:rFonts w:ascii="Calibri"/>
                            <w:spacing w:val="-6"/>
                          </w:rPr>
                          <w:t xml:space="preserve"> </w:t>
                        </w:r>
                        <w:r>
                          <w:rPr>
                            <w:rFonts w:ascii="Calibri"/>
                          </w:rPr>
                          <w:t>soon</w:t>
                        </w:r>
                        <w:r>
                          <w:rPr>
                            <w:rFonts w:ascii="Calibri"/>
                            <w:spacing w:val="-9"/>
                          </w:rPr>
                          <w:t xml:space="preserve"> </w:t>
                        </w:r>
                        <w:r>
                          <w:rPr>
                            <w:rFonts w:ascii="Calibri"/>
                          </w:rPr>
                          <w:t>as</w:t>
                        </w:r>
                        <w:r>
                          <w:rPr>
                            <w:rFonts w:ascii="Calibri"/>
                            <w:spacing w:val="-6"/>
                          </w:rPr>
                          <w:t xml:space="preserve"> </w:t>
                        </w:r>
                        <w:r>
                          <w:rPr>
                            <w:rFonts w:ascii="Calibri"/>
                          </w:rPr>
                          <w:t>is possible to the DSL or DDSL</w:t>
                        </w:r>
                      </w:p>
                      <w:p w14:paraId="694F48E1" w14:textId="77777777" w:rsidR="009975E3" w:rsidRDefault="009975E3">
                        <w:pPr>
                          <w:spacing w:before="2"/>
                          <w:rPr>
                            <w:rFonts w:ascii="Calibri"/>
                          </w:rPr>
                        </w:pPr>
                      </w:p>
                      <w:p w14:paraId="694F48E2" w14:textId="77777777" w:rsidR="009975E3" w:rsidRDefault="00E91775">
                        <w:pPr>
                          <w:spacing w:line="273" w:lineRule="auto"/>
                          <w:ind w:left="144"/>
                          <w:rPr>
                            <w:rFonts w:ascii="Calibri"/>
                          </w:rPr>
                        </w:pPr>
                        <w:r>
                          <w:rPr>
                            <w:rFonts w:ascii="Calibri"/>
                          </w:rPr>
                          <w:t>Concern</w:t>
                        </w:r>
                        <w:r>
                          <w:rPr>
                            <w:rFonts w:ascii="Calibri"/>
                            <w:spacing w:val="-8"/>
                          </w:rPr>
                          <w:t xml:space="preserve"> </w:t>
                        </w:r>
                        <w:r>
                          <w:rPr>
                            <w:rFonts w:ascii="Calibri"/>
                          </w:rPr>
                          <w:t>input</w:t>
                        </w:r>
                        <w:r>
                          <w:rPr>
                            <w:rFonts w:ascii="Calibri"/>
                            <w:spacing w:val="-9"/>
                          </w:rPr>
                          <w:t xml:space="preserve"> </w:t>
                        </w:r>
                        <w:r>
                          <w:rPr>
                            <w:rFonts w:ascii="Calibri"/>
                          </w:rPr>
                          <w:t>onto</w:t>
                        </w:r>
                        <w:r>
                          <w:rPr>
                            <w:rFonts w:ascii="Calibri"/>
                            <w:spacing w:val="-7"/>
                          </w:rPr>
                          <w:t xml:space="preserve"> </w:t>
                        </w:r>
                        <w:r>
                          <w:rPr>
                            <w:rFonts w:ascii="Calibri"/>
                          </w:rPr>
                          <w:t>CPOMs</w:t>
                        </w:r>
                        <w:r>
                          <w:rPr>
                            <w:rFonts w:ascii="Calibri"/>
                            <w:spacing w:val="-9"/>
                          </w:rPr>
                          <w:t xml:space="preserve"> </w:t>
                        </w:r>
                        <w:r>
                          <w:rPr>
                            <w:rFonts w:ascii="Calibri"/>
                          </w:rPr>
                          <w:t>which</w:t>
                        </w:r>
                        <w:r>
                          <w:rPr>
                            <w:rFonts w:ascii="Calibri"/>
                            <w:spacing w:val="-8"/>
                          </w:rPr>
                          <w:t xml:space="preserve"> </w:t>
                        </w:r>
                        <w:r>
                          <w:rPr>
                            <w:rFonts w:ascii="Calibri"/>
                          </w:rPr>
                          <w:t>sends automatic email to DSL</w:t>
                        </w:r>
                      </w:p>
                    </w:txbxContent>
                  </v:textbox>
                </v:shape>
                <v:shape id="Textbox 37" o:spid="_x0000_s1057" type="#_x0000_t202" style="position:absolute;left:22132;top:54047;width:28290;height:16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s5xgAAANsAAAAPAAAAZHJzL2Rvd25yZXYueG1sRI9Pa8JA&#10;FMTvBb/D8oReim6sUC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AYDbOcYAAADbAAAA&#10;DwAAAAAAAAAAAAAAAAAHAgAAZHJzL2Rvd25yZXYueG1sUEsFBgAAAAADAAMAtwAAAPoCAAAAAA==&#10;" filled="f">
                  <v:textbox inset="0,0,0,0">
                    <w:txbxContent>
                      <w:p w14:paraId="694F48E3" w14:textId="77777777" w:rsidR="009975E3" w:rsidRDefault="00E91775">
                        <w:pPr>
                          <w:spacing w:before="106" w:line="276" w:lineRule="auto"/>
                          <w:ind w:left="143" w:right="248"/>
                          <w:rPr>
                            <w:rFonts w:ascii="Calibri" w:hAnsi="Calibri"/>
                          </w:rPr>
                        </w:pPr>
                        <w:r>
                          <w:rPr>
                            <w:rFonts w:ascii="Calibri" w:hAnsi="Calibri"/>
                          </w:rPr>
                          <w:t>Designated Safeguarding Lead or other designated member of staﬀ, completes an Early Help Assessment (EHA) to support the discussion around unmet needs and the targeted support available to meet those needs,</w:t>
                        </w:r>
                        <w:r>
                          <w:rPr>
                            <w:rFonts w:ascii="Calibri" w:hAnsi="Calibri"/>
                            <w:spacing w:val="-10"/>
                          </w:rPr>
                          <w:t xml:space="preserve"> </w:t>
                        </w:r>
                        <w:r>
                          <w:rPr>
                            <w:rFonts w:ascii="Calibri" w:hAnsi="Calibri"/>
                          </w:rPr>
                          <w:t>which</w:t>
                        </w:r>
                        <w:r>
                          <w:rPr>
                            <w:rFonts w:ascii="Calibri" w:hAnsi="Calibri"/>
                            <w:spacing w:val="-13"/>
                          </w:rPr>
                          <w:t xml:space="preserve"> </w:t>
                        </w:r>
                        <w:r>
                          <w:rPr>
                            <w:rFonts w:ascii="Calibri" w:hAnsi="Calibri"/>
                          </w:rPr>
                          <w:t>may</w:t>
                        </w:r>
                        <w:r>
                          <w:rPr>
                            <w:rFonts w:ascii="Calibri" w:hAnsi="Calibri"/>
                            <w:spacing w:val="-9"/>
                          </w:rPr>
                          <w:t xml:space="preserve"> </w:t>
                        </w:r>
                        <w:r>
                          <w:rPr>
                            <w:rFonts w:ascii="Calibri" w:hAnsi="Calibri"/>
                          </w:rPr>
                          <w:t>progress</w:t>
                        </w:r>
                        <w:r>
                          <w:rPr>
                            <w:rFonts w:ascii="Calibri" w:hAnsi="Calibri"/>
                            <w:spacing w:val="-12"/>
                          </w:rPr>
                          <w:t xml:space="preserve"> </w:t>
                        </w:r>
                        <w:r>
                          <w:rPr>
                            <w:rFonts w:ascii="Calibri" w:hAnsi="Calibri"/>
                          </w:rPr>
                          <w:t>to</w:t>
                        </w:r>
                        <w:r>
                          <w:rPr>
                            <w:rFonts w:ascii="Calibri" w:hAnsi="Calibri"/>
                            <w:spacing w:val="-9"/>
                          </w:rPr>
                          <w:t xml:space="preserve"> </w:t>
                        </w:r>
                        <w:r>
                          <w:rPr>
                            <w:rFonts w:ascii="Calibri" w:hAnsi="Calibri"/>
                          </w:rPr>
                          <w:t>a</w:t>
                        </w:r>
                        <w:r>
                          <w:rPr>
                            <w:rFonts w:ascii="Calibri" w:hAnsi="Calibri"/>
                            <w:spacing w:val="-12"/>
                          </w:rPr>
                          <w:t xml:space="preserve"> </w:t>
                        </w:r>
                        <w:r>
                          <w:rPr>
                            <w:rFonts w:ascii="Calibri" w:hAnsi="Calibri"/>
                          </w:rPr>
                          <w:t>Team</w:t>
                        </w:r>
                        <w:r>
                          <w:rPr>
                            <w:rFonts w:ascii="Calibri" w:hAnsi="Calibri"/>
                            <w:spacing w:val="-11"/>
                          </w:rPr>
                          <w:t xml:space="preserve"> </w:t>
                        </w:r>
                        <w:r>
                          <w:rPr>
                            <w:rFonts w:ascii="Calibri" w:hAnsi="Calibri"/>
                          </w:rPr>
                          <w:t>Around the Child (TAC) when multi- agency involvement is needed</w:t>
                        </w:r>
                      </w:p>
                    </w:txbxContent>
                  </v:textbox>
                </v:shape>
                <w10:wrap anchorx="page"/>
              </v:group>
            </w:pict>
          </mc:Fallback>
        </mc:AlternateContent>
      </w:r>
      <w:r>
        <w:t>The</w:t>
      </w:r>
      <w:r>
        <w:rPr>
          <w:spacing w:val="-9"/>
        </w:rPr>
        <w:t xml:space="preserve"> </w:t>
      </w:r>
      <w:r>
        <w:t>Headteacher,</w:t>
      </w:r>
      <w:r>
        <w:rPr>
          <w:spacing w:val="-11"/>
        </w:rPr>
        <w:t xml:space="preserve"> </w:t>
      </w:r>
      <w:r>
        <w:t>Designated</w:t>
      </w:r>
      <w:r>
        <w:rPr>
          <w:spacing w:val="-11"/>
        </w:rPr>
        <w:t xml:space="preserve"> </w:t>
      </w:r>
      <w:r>
        <w:t>Safeguarding</w:t>
      </w:r>
      <w:r>
        <w:rPr>
          <w:spacing w:val="-6"/>
        </w:rPr>
        <w:t xml:space="preserve"> </w:t>
      </w:r>
      <w:r>
        <w:t>Lead</w:t>
      </w:r>
      <w:r>
        <w:rPr>
          <w:spacing w:val="-11"/>
        </w:rPr>
        <w:t xml:space="preserve"> </w:t>
      </w:r>
      <w:r>
        <w:t>(DSL)</w:t>
      </w:r>
      <w:r>
        <w:rPr>
          <w:spacing w:val="-9"/>
        </w:rPr>
        <w:t xml:space="preserve"> </w:t>
      </w:r>
      <w:r>
        <w:t>and</w:t>
      </w:r>
      <w:r>
        <w:rPr>
          <w:spacing w:val="-11"/>
        </w:rPr>
        <w:t xml:space="preserve"> </w:t>
      </w:r>
      <w:r>
        <w:t>deputy</w:t>
      </w:r>
      <w:r>
        <w:rPr>
          <w:spacing w:val="-11"/>
        </w:rPr>
        <w:t xml:space="preserve"> </w:t>
      </w:r>
      <w:r>
        <w:t>(DDSL)</w:t>
      </w:r>
      <w:r>
        <w:rPr>
          <w:spacing w:val="-9"/>
        </w:rPr>
        <w:t xml:space="preserve"> </w:t>
      </w:r>
      <w:r>
        <w:t>are</w:t>
      </w:r>
      <w:r>
        <w:rPr>
          <w:spacing w:val="-9"/>
        </w:rPr>
        <w:t xml:space="preserve"> </w:t>
      </w:r>
      <w:r>
        <w:t>aware</w:t>
      </w:r>
      <w:r>
        <w:rPr>
          <w:spacing w:val="-9"/>
        </w:rPr>
        <w:t xml:space="preserve"> </w:t>
      </w:r>
      <w:r>
        <w:t>of</w:t>
      </w:r>
      <w:r>
        <w:rPr>
          <w:spacing w:val="-11"/>
        </w:rPr>
        <w:t xml:space="preserve"> </w:t>
      </w:r>
      <w:r>
        <w:t>the requirement for children to have an appropriate adult when in contact with Police officers.</w:t>
      </w:r>
    </w:p>
    <w:p w14:paraId="694F4837" w14:textId="77777777" w:rsidR="009975E3" w:rsidRDefault="009975E3">
      <w:pPr>
        <w:pStyle w:val="BodyText"/>
        <w:spacing w:before="11"/>
      </w:pPr>
    </w:p>
    <w:p w14:paraId="694F4838" w14:textId="77777777" w:rsidR="009975E3" w:rsidRDefault="00E91775">
      <w:pPr>
        <w:pStyle w:val="ListParagraph"/>
        <w:numPr>
          <w:ilvl w:val="0"/>
          <w:numId w:val="3"/>
        </w:numPr>
        <w:tabs>
          <w:tab w:val="left" w:pos="874"/>
          <w:tab w:val="left" w:pos="876"/>
        </w:tabs>
        <w:spacing w:line="242" w:lineRule="auto"/>
        <w:ind w:right="568"/>
      </w:pPr>
      <w:r>
        <w:t>PACE</w:t>
      </w:r>
      <w:r>
        <w:rPr>
          <w:spacing w:val="-11"/>
        </w:rPr>
        <w:t xml:space="preserve"> </w:t>
      </w:r>
      <w:r>
        <w:t>states</w:t>
      </w:r>
      <w:r>
        <w:rPr>
          <w:spacing w:val="-10"/>
        </w:rPr>
        <w:t xml:space="preserve"> </w:t>
      </w:r>
      <w:r>
        <w:t>that</w:t>
      </w:r>
      <w:r>
        <w:rPr>
          <w:spacing w:val="-11"/>
        </w:rPr>
        <w:t xml:space="preserve"> </w:t>
      </w:r>
      <w:r>
        <w:t>anyone</w:t>
      </w:r>
      <w:r>
        <w:rPr>
          <w:spacing w:val="-10"/>
        </w:rPr>
        <w:t xml:space="preserve"> </w:t>
      </w:r>
      <w:r>
        <w:t>who</w:t>
      </w:r>
      <w:r>
        <w:rPr>
          <w:spacing w:val="-10"/>
        </w:rPr>
        <w:t xml:space="preserve"> </w:t>
      </w:r>
      <w:r>
        <w:t>appears</w:t>
      </w:r>
      <w:r>
        <w:rPr>
          <w:spacing w:val="-10"/>
        </w:rPr>
        <w:t xml:space="preserve"> </w:t>
      </w:r>
      <w:r>
        <w:t>to</w:t>
      </w:r>
      <w:r>
        <w:rPr>
          <w:spacing w:val="-10"/>
        </w:rPr>
        <w:t xml:space="preserve"> </w:t>
      </w:r>
      <w:r>
        <w:t>be</w:t>
      </w:r>
      <w:r>
        <w:rPr>
          <w:spacing w:val="-12"/>
        </w:rPr>
        <w:t xml:space="preserve"> </w:t>
      </w:r>
      <w:r>
        <w:t>under</w:t>
      </w:r>
      <w:r>
        <w:rPr>
          <w:spacing w:val="-11"/>
        </w:rPr>
        <w:t xml:space="preserve"> </w:t>
      </w:r>
      <w:r>
        <w:t>18,</w:t>
      </w:r>
      <w:r>
        <w:rPr>
          <w:spacing w:val="-11"/>
        </w:rPr>
        <w:t xml:space="preserve"> </w:t>
      </w:r>
      <w:r>
        <w:t>shall,</w:t>
      </w:r>
      <w:r>
        <w:rPr>
          <w:spacing w:val="-11"/>
        </w:rPr>
        <w:t xml:space="preserve"> </w:t>
      </w:r>
      <w:r>
        <w:t>in</w:t>
      </w:r>
      <w:r>
        <w:rPr>
          <w:spacing w:val="-8"/>
        </w:rPr>
        <w:t xml:space="preserve"> </w:t>
      </w:r>
      <w:r>
        <w:t>the</w:t>
      </w:r>
      <w:r>
        <w:rPr>
          <w:spacing w:val="-10"/>
        </w:rPr>
        <w:t xml:space="preserve"> </w:t>
      </w:r>
      <w:r>
        <w:t>absence</w:t>
      </w:r>
      <w:r>
        <w:rPr>
          <w:spacing w:val="-10"/>
        </w:rPr>
        <w:t xml:space="preserve"> </w:t>
      </w:r>
      <w:r>
        <w:t>of</w:t>
      </w:r>
      <w:r>
        <w:rPr>
          <w:spacing w:val="-11"/>
        </w:rPr>
        <w:t xml:space="preserve"> </w:t>
      </w:r>
      <w:r>
        <w:t>clear</w:t>
      </w:r>
      <w:r>
        <w:rPr>
          <w:spacing w:val="-11"/>
        </w:rPr>
        <w:t xml:space="preserve"> </w:t>
      </w:r>
      <w:r>
        <w:t>evidence that they are older, be treated as a child for these purposes.</w:t>
      </w:r>
    </w:p>
    <w:p w14:paraId="694F4839" w14:textId="77777777" w:rsidR="009975E3" w:rsidRDefault="009975E3">
      <w:pPr>
        <w:pStyle w:val="ListParagraph"/>
        <w:spacing w:line="242" w:lineRule="auto"/>
        <w:sectPr w:rsidR="009975E3">
          <w:pgSz w:w="11910" w:h="16840"/>
          <w:pgMar w:top="700" w:right="141" w:bottom="1980" w:left="141" w:header="0" w:footer="1716" w:gutter="0"/>
          <w:cols w:space="720"/>
        </w:sectPr>
      </w:pPr>
    </w:p>
    <w:p w14:paraId="694F483A" w14:textId="77777777" w:rsidR="009975E3" w:rsidRDefault="00E91775">
      <w:pPr>
        <w:pStyle w:val="ListParagraph"/>
        <w:numPr>
          <w:ilvl w:val="0"/>
          <w:numId w:val="3"/>
        </w:numPr>
        <w:tabs>
          <w:tab w:val="left" w:pos="874"/>
          <w:tab w:val="left" w:pos="876"/>
        </w:tabs>
        <w:spacing w:before="88" w:line="244" w:lineRule="auto"/>
        <w:ind w:right="570"/>
        <w:jc w:val="both"/>
      </w:pPr>
      <w:r>
        <w:lastRenderedPageBreak/>
        <w:t>PACE</w:t>
      </w:r>
      <w:r>
        <w:rPr>
          <w:spacing w:val="-11"/>
        </w:rPr>
        <w:t xml:space="preserve"> </w:t>
      </w:r>
      <w:r>
        <w:t>also</w:t>
      </w:r>
      <w:r>
        <w:rPr>
          <w:spacing w:val="-10"/>
        </w:rPr>
        <w:t xml:space="preserve"> </w:t>
      </w:r>
      <w:r>
        <w:t>states</w:t>
      </w:r>
      <w:r>
        <w:rPr>
          <w:spacing w:val="-10"/>
        </w:rPr>
        <w:t xml:space="preserve"> </w:t>
      </w:r>
      <w:r>
        <w:t>that</w:t>
      </w:r>
      <w:r>
        <w:rPr>
          <w:spacing w:val="-13"/>
        </w:rPr>
        <w:t xml:space="preserve"> </w:t>
      </w:r>
      <w:r>
        <w:t>if</w:t>
      </w:r>
      <w:r>
        <w:rPr>
          <w:spacing w:val="-11"/>
        </w:rPr>
        <w:t xml:space="preserve"> </w:t>
      </w:r>
      <w:r>
        <w:t>at</w:t>
      </w:r>
      <w:r>
        <w:rPr>
          <w:spacing w:val="-11"/>
        </w:rPr>
        <w:t xml:space="preserve"> </w:t>
      </w:r>
      <w:r>
        <w:t>any</w:t>
      </w:r>
      <w:r>
        <w:rPr>
          <w:spacing w:val="-11"/>
        </w:rPr>
        <w:t xml:space="preserve"> </w:t>
      </w:r>
      <w:r>
        <w:t>time</w:t>
      </w:r>
      <w:r>
        <w:rPr>
          <w:spacing w:val="-10"/>
        </w:rPr>
        <w:t xml:space="preserve"> </w:t>
      </w:r>
      <w:r>
        <w:t>an</w:t>
      </w:r>
      <w:r>
        <w:rPr>
          <w:spacing w:val="-11"/>
        </w:rPr>
        <w:t xml:space="preserve"> </w:t>
      </w:r>
      <w:r>
        <w:t>officer</w:t>
      </w:r>
      <w:r>
        <w:rPr>
          <w:spacing w:val="-11"/>
        </w:rPr>
        <w:t xml:space="preserve"> </w:t>
      </w:r>
      <w:r>
        <w:t>has</w:t>
      </w:r>
      <w:r>
        <w:rPr>
          <w:spacing w:val="-10"/>
        </w:rPr>
        <w:t xml:space="preserve"> </w:t>
      </w:r>
      <w:r>
        <w:t>any</w:t>
      </w:r>
      <w:r>
        <w:rPr>
          <w:spacing w:val="-11"/>
        </w:rPr>
        <w:t xml:space="preserve"> </w:t>
      </w:r>
      <w:r>
        <w:t>reason</w:t>
      </w:r>
      <w:r>
        <w:rPr>
          <w:spacing w:val="-11"/>
        </w:rPr>
        <w:t xml:space="preserve"> </w:t>
      </w:r>
      <w:r>
        <w:t>to</w:t>
      </w:r>
      <w:r>
        <w:rPr>
          <w:spacing w:val="-10"/>
        </w:rPr>
        <w:t xml:space="preserve"> </w:t>
      </w:r>
      <w:r>
        <w:t>suspect</w:t>
      </w:r>
      <w:r>
        <w:rPr>
          <w:spacing w:val="-11"/>
        </w:rPr>
        <w:t xml:space="preserve"> </w:t>
      </w:r>
      <w:r>
        <w:t>that</w:t>
      </w:r>
      <w:r>
        <w:rPr>
          <w:spacing w:val="-11"/>
        </w:rPr>
        <w:t xml:space="preserve"> </w:t>
      </w:r>
      <w:r>
        <w:t>a</w:t>
      </w:r>
      <w:r>
        <w:rPr>
          <w:spacing w:val="-11"/>
        </w:rPr>
        <w:t xml:space="preserve"> </w:t>
      </w:r>
      <w:r>
        <w:t>person</w:t>
      </w:r>
      <w:r>
        <w:rPr>
          <w:spacing w:val="-13"/>
        </w:rPr>
        <w:t xml:space="preserve"> </w:t>
      </w:r>
      <w:r>
        <w:t>of</w:t>
      </w:r>
      <w:r>
        <w:rPr>
          <w:spacing w:val="-11"/>
        </w:rPr>
        <w:t xml:space="preserve"> </w:t>
      </w:r>
      <w:r>
        <w:t>any age may be vulnerable, then that person is entitled to be accompanied by an appropriate adult at any point.</w:t>
      </w:r>
    </w:p>
    <w:p w14:paraId="694F483B" w14:textId="77777777" w:rsidR="009975E3" w:rsidRDefault="009975E3">
      <w:pPr>
        <w:pStyle w:val="BodyText"/>
        <w:spacing w:before="4"/>
      </w:pPr>
    </w:p>
    <w:p w14:paraId="694F483C" w14:textId="77777777" w:rsidR="009975E3" w:rsidRDefault="00E91775">
      <w:pPr>
        <w:pStyle w:val="ListParagraph"/>
        <w:numPr>
          <w:ilvl w:val="0"/>
          <w:numId w:val="3"/>
        </w:numPr>
        <w:tabs>
          <w:tab w:val="left" w:pos="874"/>
          <w:tab w:val="left" w:pos="876"/>
        </w:tabs>
        <w:spacing w:line="247" w:lineRule="auto"/>
        <w:ind w:right="566"/>
        <w:jc w:val="both"/>
      </w:pPr>
      <w:r>
        <w:t>If a police officer arrives at the academy wishing to speak with a pupil, the receptionist will inform the headteacher/ principal and the DSL and follow the visitor’s policy. The DSL will ensure that arrangements are made to inform parents that this is the case and seek their presence</w:t>
      </w:r>
      <w:r>
        <w:rPr>
          <w:spacing w:val="-16"/>
        </w:rPr>
        <w:t xml:space="preserve"> </w:t>
      </w:r>
      <w:r>
        <w:t>at</w:t>
      </w:r>
      <w:r>
        <w:rPr>
          <w:spacing w:val="-17"/>
        </w:rPr>
        <w:t xml:space="preserve"> </w:t>
      </w:r>
      <w:r>
        <w:t>the</w:t>
      </w:r>
      <w:r>
        <w:rPr>
          <w:spacing w:val="-16"/>
        </w:rPr>
        <w:t xml:space="preserve"> </w:t>
      </w:r>
      <w:r>
        <w:t>academy</w:t>
      </w:r>
      <w:r>
        <w:rPr>
          <w:spacing w:val="-17"/>
        </w:rPr>
        <w:t xml:space="preserve"> </w:t>
      </w:r>
      <w:r>
        <w:t>as</w:t>
      </w:r>
      <w:r>
        <w:rPr>
          <w:spacing w:val="-16"/>
        </w:rPr>
        <w:t xml:space="preserve"> </w:t>
      </w:r>
      <w:r>
        <w:t>the</w:t>
      </w:r>
      <w:r>
        <w:rPr>
          <w:spacing w:val="-16"/>
        </w:rPr>
        <w:t xml:space="preserve"> </w:t>
      </w:r>
      <w:r>
        <w:t>appropriate</w:t>
      </w:r>
      <w:r>
        <w:rPr>
          <w:spacing w:val="-16"/>
        </w:rPr>
        <w:t xml:space="preserve"> </w:t>
      </w:r>
      <w:r>
        <w:t>adult.</w:t>
      </w:r>
      <w:r>
        <w:rPr>
          <w:spacing w:val="-15"/>
        </w:rPr>
        <w:t xml:space="preserve"> </w:t>
      </w:r>
      <w:r>
        <w:t>If</w:t>
      </w:r>
      <w:r>
        <w:rPr>
          <w:spacing w:val="-17"/>
        </w:rPr>
        <w:t xml:space="preserve"> </w:t>
      </w:r>
      <w:r>
        <w:t>for</w:t>
      </w:r>
      <w:r>
        <w:rPr>
          <w:spacing w:val="-17"/>
        </w:rPr>
        <w:t xml:space="preserve"> </w:t>
      </w:r>
      <w:r>
        <w:t>any</w:t>
      </w:r>
      <w:r>
        <w:rPr>
          <w:spacing w:val="-17"/>
        </w:rPr>
        <w:t xml:space="preserve"> </w:t>
      </w:r>
      <w:r>
        <w:t>reason</w:t>
      </w:r>
      <w:r>
        <w:rPr>
          <w:spacing w:val="-17"/>
        </w:rPr>
        <w:t xml:space="preserve"> </w:t>
      </w:r>
      <w:r>
        <w:t>the</w:t>
      </w:r>
      <w:r>
        <w:rPr>
          <w:spacing w:val="-16"/>
        </w:rPr>
        <w:t xml:space="preserve"> </w:t>
      </w:r>
      <w:r>
        <w:t>parent</w:t>
      </w:r>
      <w:r>
        <w:rPr>
          <w:spacing w:val="-17"/>
        </w:rPr>
        <w:t xml:space="preserve"> </w:t>
      </w:r>
      <w:r>
        <w:t>cannot</w:t>
      </w:r>
      <w:r>
        <w:rPr>
          <w:spacing w:val="-17"/>
        </w:rPr>
        <w:t xml:space="preserve"> </w:t>
      </w:r>
      <w:r>
        <w:t>attend to be an appropriate adult the DSL or Principal will ensure that an appropriate adult is provided from the academy leadership team.</w:t>
      </w:r>
    </w:p>
    <w:p w14:paraId="694F483D" w14:textId="77777777" w:rsidR="009975E3" w:rsidRDefault="00E91775">
      <w:pPr>
        <w:pStyle w:val="ListParagraph"/>
        <w:numPr>
          <w:ilvl w:val="0"/>
          <w:numId w:val="3"/>
        </w:numPr>
        <w:tabs>
          <w:tab w:val="left" w:pos="874"/>
          <w:tab w:val="left" w:pos="876"/>
        </w:tabs>
        <w:spacing w:before="263"/>
        <w:ind w:right="570"/>
        <w:jc w:val="both"/>
      </w:pPr>
      <w:r>
        <w:t>The</w:t>
      </w:r>
      <w:r>
        <w:rPr>
          <w:spacing w:val="-3"/>
        </w:rPr>
        <w:t xml:space="preserve"> </w:t>
      </w:r>
      <w:r>
        <w:t>DSL</w:t>
      </w:r>
      <w:r>
        <w:rPr>
          <w:spacing w:val="-4"/>
        </w:rPr>
        <w:t xml:space="preserve"> </w:t>
      </w:r>
      <w:r>
        <w:t>(or</w:t>
      </w:r>
      <w:r>
        <w:rPr>
          <w:spacing w:val="-4"/>
        </w:rPr>
        <w:t xml:space="preserve"> </w:t>
      </w:r>
      <w:r>
        <w:t>deputy)</w:t>
      </w:r>
      <w:r>
        <w:rPr>
          <w:spacing w:val="-7"/>
        </w:rPr>
        <w:t xml:space="preserve"> </w:t>
      </w:r>
      <w:r>
        <w:t>will</w:t>
      </w:r>
      <w:r>
        <w:rPr>
          <w:spacing w:val="-4"/>
        </w:rPr>
        <w:t xml:space="preserve"> </w:t>
      </w:r>
      <w:r>
        <w:t>communicate</w:t>
      </w:r>
      <w:r>
        <w:rPr>
          <w:spacing w:val="-3"/>
        </w:rPr>
        <w:t xml:space="preserve"> </w:t>
      </w:r>
      <w:r>
        <w:t>any</w:t>
      </w:r>
      <w:r>
        <w:rPr>
          <w:spacing w:val="-4"/>
        </w:rPr>
        <w:t xml:space="preserve"> </w:t>
      </w:r>
      <w:r>
        <w:t>vulnerabilities</w:t>
      </w:r>
      <w:r>
        <w:rPr>
          <w:spacing w:val="-3"/>
        </w:rPr>
        <w:t xml:space="preserve"> </w:t>
      </w:r>
      <w:r>
        <w:t>known</w:t>
      </w:r>
      <w:r>
        <w:rPr>
          <w:spacing w:val="-6"/>
        </w:rPr>
        <w:t xml:space="preserve"> </w:t>
      </w:r>
      <w:r>
        <w:t>by</w:t>
      </w:r>
      <w:r>
        <w:rPr>
          <w:spacing w:val="-4"/>
        </w:rPr>
        <w:t xml:space="preserve"> </w:t>
      </w:r>
      <w:r>
        <w:t>the</w:t>
      </w:r>
      <w:r>
        <w:rPr>
          <w:spacing w:val="-3"/>
        </w:rPr>
        <w:t xml:space="preserve"> </w:t>
      </w:r>
      <w:r>
        <w:t>school</w:t>
      </w:r>
      <w:r>
        <w:rPr>
          <w:spacing w:val="-4"/>
        </w:rPr>
        <w:t xml:space="preserve"> </w:t>
      </w:r>
      <w:r>
        <w:t>to</w:t>
      </w:r>
      <w:r>
        <w:rPr>
          <w:spacing w:val="-3"/>
        </w:rPr>
        <w:t xml:space="preserve"> </w:t>
      </w:r>
      <w:r>
        <w:t>any</w:t>
      </w:r>
      <w:r>
        <w:rPr>
          <w:spacing w:val="-6"/>
        </w:rPr>
        <w:t xml:space="preserve"> </w:t>
      </w:r>
      <w:r>
        <w:t>police officer who wishes to speak to a pupil about an offence they may suspect. This communication will be recorded on our online safeguarding system.</w:t>
      </w:r>
    </w:p>
    <w:p w14:paraId="694F483E" w14:textId="77777777" w:rsidR="009975E3" w:rsidRDefault="009975E3">
      <w:pPr>
        <w:pStyle w:val="BodyText"/>
        <w:spacing w:before="3"/>
      </w:pPr>
    </w:p>
    <w:p w14:paraId="694F483F" w14:textId="77777777" w:rsidR="009975E3" w:rsidRDefault="00E91775">
      <w:pPr>
        <w:pStyle w:val="ListParagraph"/>
        <w:numPr>
          <w:ilvl w:val="0"/>
          <w:numId w:val="3"/>
        </w:numPr>
        <w:tabs>
          <w:tab w:val="left" w:pos="874"/>
          <w:tab w:val="left" w:pos="876"/>
        </w:tabs>
        <w:spacing w:before="1" w:line="247" w:lineRule="auto"/>
        <w:ind w:right="569"/>
        <w:jc w:val="both"/>
      </w:pPr>
      <w:r>
        <w:t>If, having been informed of the vulnerabilities, the DSL (or deputy) does not feel that the officer</w:t>
      </w:r>
      <w:r>
        <w:rPr>
          <w:spacing w:val="-5"/>
        </w:rPr>
        <w:t xml:space="preserve"> </w:t>
      </w:r>
      <w:r>
        <w:t>is</w:t>
      </w:r>
      <w:r>
        <w:rPr>
          <w:spacing w:val="-4"/>
        </w:rPr>
        <w:t xml:space="preserve"> </w:t>
      </w:r>
      <w:r>
        <w:t>acting</w:t>
      </w:r>
      <w:r>
        <w:rPr>
          <w:spacing w:val="-3"/>
        </w:rPr>
        <w:t xml:space="preserve"> </w:t>
      </w:r>
      <w:r>
        <w:t>in</w:t>
      </w:r>
      <w:r>
        <w:rPr>
          <w:spacing w:val="-5"/>
        </w:rPr>
        <w:t xml:space="preserve"> </w:t>
      </w:r>
      <w:r>
        <w:t>accordance</w:t>
      </w:r>
      <w:r>
        <w:rPr>
          <w:spacing w:val="-4"/>
        </w:rPr>
        <w:t xml:space="preserve"> </w:t>
      </w:r>
      <w:r>
        <w:t>with</w:t>
      </w:r>
      <w:r>
        <w:rPr>
          <w:spacing w:val="-5"/>
        </w:rPr>
        <w:t xml:space="preserve"> </w:t>
      </w:r>
      <w:r>
        <w:t>PACE,</w:t>
      </w:r>
      <w:r>
        <w:rPr>
          <w:spacing w:val="-6"/>
        </w:rPr>
        <w:t xml:space="preserve"> </w:t>
      </w:r>
      <w:r>
        <w:t>they</w:t>
      </w:r>
      <w:r>
        <w:rPr>
          <w:spacing w:val="-6"/>
        </w:rPr>
        <w:t xml:space="preserve"> </w:t>
      </w:r>
      <w:r>
        <w:t>will</w:t>
      </w:r>
      <w:r>
        <w:rPr>
          <w:spacing w:val="-5"/>
        </w:rPr>
        <w:t xml:space="preserve"> </w:t>
      </w:r>
      <w:r>
        <w:t>ask</w:t>
      </w:r>
      <w:r>
        <w:rPr>
          <w:spacing w:val="-3"/>
        </w:rPr>
        <w:t xml:space="preserve"> </w:t>
      </w:r>
      <w:r>
        <w:t>to</w:t>
      </w:r>
      <w:r>
        <w:rPr>
          <w:spacing w:val="-4"/>
        </w:rPr>
        <w:t xml:space="preserve"> </w:t>
      </w:r>
      <w:r>
        <w:t>speak</w:t>
      </w:r>
      <w:r>
        <w:rPr>
          <w:spacing w:val="-3"/>
        </w:rPr>
        <w:t xml:space="preserve"> </w:t>
      </w:r>
      <w:r>
        <w:t>with</w:t>
      </w:r>
      <w:r>
        <w:rPr>
          <w:spacing w:val="-5"/>
        </w:rPr>
        <w:t xml:space="preserve"> </w:t>
      </w:r>
      <w:r>
        <w:t>a</w:t>
      </w:r>
      <w:r>
        <w:rPr>
          <w:spacing w:val="-5"/>
        </w:rPr>
        <w:t xml:space="preserve"> </w:t>
      </w:r>
      <w:r>
        <w:t>supervisor</w:t>
      </w:r>
      <w:r>
        <w:rPr>
          <w:spacing w:val="-5"/>
        </w:rPr>
        <w:t xml:space="preserve"> </w:t>
      </w:r>
      <w:r>
        <w:t>or</w:t>
      </w:r>
      <w:r>
        <w:rPr>
          <w:spacing w:val="-3"/>
        </w:rPr>
        <w:t xml:space="preserve"> </w:t>
      </w:r>
      <w:r>
        <w:t>contact 101 to escalate their concerns immediately.</w:t>
      </w:r>
    </w:p>
    <w:p w14:paraId="694F4840" w14:textId="77777777" w:rsidR="009975E3" w:rsidRDefault="009975E3">
      <w:pPr>
        <w:pStyle w:val="BodyText"/>
      </w:pPr>
    </w:p>
    <w:p w14:paraId="694F4841" w14:textId="77777777" w:rsidR="009975E3" w:rsidRDefault="00E91775">
      <w:pPr>
        <w:pStyle w:val="ListParagraph"/>
        <w:numPr>
          <w:ilvl w:val="0"/>
          <w:numId w:val="3"/>
        </w:numPr>
        <w:tabs>
          <w:tab w:val="left" w:pos="874"/>
          <w:tab w:val="left" w:pos="876"/>
        </w:tabs>
        <w:spacing w:before="1" w:line="247" w:lineRule="auto"/>
        <w:ind w:right="568"/>
        <w:jc w:val="both"/>
      </w:pPr>
      <w:r>
        <w:t>A person whom there are grounds to suspect of an offence must be cautioned before questioned about an offence, or asked further questions if the answers they provide the grounds for suspicion, or when put to them the suspect’s answers</w:t>
      </w:r>
      <w:r>
        <w:rPr>
          <w:spacing w:val="-2"/>
        </w:rPr>
        <w:t xml:space="preserve"> </w:t>
      </w:r>
      <w:r>
        <w:t>or silence,</w:t>
      </w:r>
      <w:r>
        <w:rPr>
          <w:spacing w:val="-1"/>
        </w:rPr>
        <w:t xml:space="preserve"> </w:t>
      </w:r>
      <w:r>
        <w:t xml:space="preserve">(i.e. failure or refusal to answer or answer satisfactorily) may be given in evidence to a court in a </w:t>
      </w:r>
      <w:r>
        <w:rPr>
          <w:spacing w:val="-2"/>
        </w:rPr>
        <w:t>prosecution.</w:t>
      </w:r>
    </w:p>
    <w:p w14:paraId="694F4842" w14:textId="77777777" w:rsidR="009975E3" w:rsidRDefault="00E91775">
      <w:pPr>
        <w:pStyle w:val="ListParagraph"/>
        <w:numPr>
          <w:ilvl w:val="0"/>
          <w:numId w:val="3"/>
        </w:numPr>
        <w:tabs>
          <w:tab w:val="left" w:pos="875"/>
          <w:tab w:val="left" w:pos="877"/>
        </w:tabs>
        <w:spacing w:before="262" w:line="247" w:lineRule="auto"/>
        <w:ind w:left="877" w:right="570"/>
        <w:jc w:val="both"/>
      </w:pPr>
      <w:r>
        <w:t>A</w:t>
      </w:r>
      <w:r>
        <w:rPr>
          <w:spacing w:val="-3"/>
        </w:rPr>
        <w:t xml:space="preserve"> </w:t>
      </w:r>
      <w:r>
        <w:t>Police</w:t>
      </w:r>
      <w:r>
        <w:rPr>
          <w:spacing w:val="-3"/>
        </w:rPr>
        <w:t xml:space="preserve"> </w:t>
      </w:r>
      <w:r>
        <w:t>Officer</w:t>
      </w:r>
      <w:r>
        <w:rPr>
          <w:spacing w:val="-4"/>
        </w:rPr>
        <w:t xml:space="preserve"> </w:t>
      </w:r>
      <w:r>
        <w:t>must</w:t>
      </w:r>
      <w:r>
        <w:rPr>
          <w:spacing w:val="-4"/>
        </w:rPr>
        <w:t xml:space="preserve"> </w:t>
      </w:r>
      <w:r>
        <w:t>not</w:t>
      </w:r>
      <w:r>
        <w:rPr>
          <w:spacing w:val="-4"/>
        </w:rPr>
        <w:t xml:space="preserve"> </w:t>
      </w:r>
      <w:r>
        <w:t>caution</w:t>
      </w:r>
      <w:r>
        <w:rPr>
          <w:spacing w:val="-4"/>
        </w:rPr>
        <w:t xml:space="preserve"> </w:t>
      </w:r>
      <w:r>
        <w:t>a</w:t>
      </w:r>
      <w:r>
        <w:rPr>
          <w:spacing w:val="-4"/>
        </w:rPr>
        <w:t xml:space="preserve"> </w:t>
      </w:r>
      <w:r>
        <w:t>child</w:t>
      </w:r>
      <w:r>
        <w:rPr>
          <w:spacing w:val="-4"/>
        </w:rPr>
        <w:t xml:space="preserve"> </w:t>
      </w:r>
      <w:r>
        <w:t>or</w:t>
      </w:r>
      <w:r>
        <w:rPr>
          <w:spacing w:val="-1"/>
        </w:rPr>
        <w:t xml:space="preserve"> </w:t>
      </w:r>
      <w:r>
        <w:t>a</w:t>
      </w:r>
      <w:r>
        <w:rPr>
          <w:spacing w:val="-4"/>
        </w:rPr>
        <w:t xml:space="preserve"> </w:t>
      </w:r>
      <w:r>
        <w:t>vulnerable</w:t>
      </w:r>
      <w:r>
        <w:rPr>
          <w:spacing w:val="-3"/>
        </w:rPr>
        <w:t xml:space="preserve"> </w:t>
      </w:r>
      <w:r>
        <w:t>person</w:t>
      </w:r>
      <w:r>
        <w:rPr>
          <w:spacing w:val="-4"/>
        </w:rPr>
        <w:t xml:space="preserve"> </w:t>
      </w:r>
      <w:r>
        <w:t>unless</w:t>
      </w:r>
      <w:r>
        <w:rPr>
          <w:spacing w:val="-3"/>
        </w:rPr>
        <w:t xml:space="preserve"> </w:t>
      </w:r>
      <w:r>
        <w:t>the</w:t>
      </w:r>
      <w:r>
        <w:rPr>
          <w:spacing w:val="-3"/>
        </w:rPr>
        <w:t xml:space="preserve"> </w:t>
      </w:r>
      <w:r>
        <w:t>appropriate</w:t>
      </w:r>
      <w:r>
        <w:rPr>
          <w:spacing w:val="-3"/>
        </w:rPr>
        <w:t xml:space="preserve"> </w:t>
      </w:r>
      <w:r>
        <w:t>adult is present. If a child or a vulnerable person is cautioned in the absence of the appropriate adult, the caution must be repeated in the appropriate adult’s presence.</w:t>
      </w:r>
    </w:p>
    <w:p w14:paraId="694F4843" w14:textId="77777777" w:rsidR="009975E3" w:rsidRDefault="00E91775">
      <w:pPr>
        <w:pStyle w:val="ListParagraph"/>
        <w:numPr>
          <w:ilvl w:val="0"/>
          <w:numId w:val="3"/>
        </w:numPr>
        <w:tabs>
          <w:tab w:val="left" w:pos="875"/>
        </w:tabs>
        <w:spacing w:before="263"/>
        <w:ind w:left="875" w:hanging="296"/>
      </w:pPr>
      <w:r>
        <w:t>The</w:t>
      </w:r>
      <w:r>
        <w:rPr>
          <w:spacing w:val="-6"/>
        </w:rPr>
        <w:t xml:space="preserve"> </w:t>
      </w:r>
      <w:r>
        <w:t>appropriate</w:t>
      </w:r>
      <w:r>
        <w:rPr>
          <w:spacing w:val="-3"/>
        </w:rPr>
        <w:t xml:space="preserve"> </w:t>
      </w:r>
      <w:r>
        <w:t>adult’</w:t>
      </w:r>
      <w:r>
        <w:rPr>
          <w:spacing w:val="-3"/>
        </w:rPr>
        <w:t xml:space="preserve"> </w:t>
      </w:r>
      <w:r>
        <w:t>means,</w:t>
      </w:r>
      <w:r>
        <w:rPr>
          <w:spacing w:val="-4"/>
        </w:rPr>
        <w:t xml:space="preserve"> </w:t>
      </w:r>
      <w:r>
        <w:t>in</w:t>
      </w:r>
      <w:r>
        <w:rPr>
          <w:spacing w:val="-4"/>
        </w:rPr>
        <w:t xml:space="preserve"> </w:t>
      </w:r>
      <w:r>
        <w:t>the</w:t>
      </w:r>
      <w:r>
        <w:rPr>
          <w:spacing w:val="-4"/>
        </w:rPr>
        <w:t xml:space="preserve"> </w:t>
      </w:r>
      <w:r>
        <w:t>case</w:t>
      </w:r>
      <w:r>
        <w:rPr>
          <w:spacing w:val="-3"/>
        </w:rPr>
        <w:t xml:space="preserve"> </w:t>
      </w:r>
      <w:r>
        <w:t>of</w:t>
      </w:r>
      <w:r>
        <w:rPr>
          <w:spacing w:val="-4"/>
        </w:rPr>
        <w:t xml:space="preserve"> </w:t>
      </w:r>
      <w:r>
        <w:t>a</w:t>
      </w:r>
      <w:r>
        <w:rPr>
          <w:spacing w:val="-4"/>
        </w:rPr>
        <w:t xml:space="preserve"> </w:t>
      </w:r>
      <w:r>
        <w:rPr>
          <w:spacing w:val="-2"/>
        </w:rPr>
        <w:t>child:</w:t>
      </w:r>
    </w:p>
    <w:p w14:paraId="694F4844" w14:textId="77777777" w:rsidR="009975E3" w:rsidRDefault="009975E3">
      <w:pPr>
        <w:pStyle w:val="BodyText"/>
        <w:spacing w:before="12"/>
      </w:pPr>
    </w:p>
    <w:p w14:paraId="694F4845" w14:textId="77777777" w:rsidR="009975E3" w:rsidRDefault="00E91775">
      <w:pPr>
        <w:pStyle w:val="ListParagraph"/>
        <w:numPr>
          <w:ilvl w:val="1"/>
          <w:numId w:val="3"/>
        </w:numPr>
        <w:tabs>
          <w:tab w:val="left" w:pos="1292"/>
        </w:tabs>
        <w:spacing w:before="1" w:line="242" w:lineRule="auto"/>
        <w:ind w:right="569"/>
      </w:pPr>
      <w:r>
        <w:t>the</w:t>
      </w:r>
      <w:r>
        <w:rPr>
          <w:spacing w:val="40"/>
        </w:rPr>
        <w:t xml:space="preserve"> </w:t>
      </w:r>
      <w:r>
        <w:t>parent,</w:t>
      </w:r>
      <w:r>
        <w:rPr>
          <w:spacing w:val="40"/>
        </w:rPr>
        <w:t xml:space="preserve"> </w:t>
      </w:r>
      <w:r>
        <w:t>guardian</w:t>
      </w:r>
      <w:r>
        <w:rPr>
          <w:spacing w:val="40"/>
        </w:rPr>
        <w:t xml:space="preserve"> </w:t>
      </w:r>
      <w:r>
        <w:t>or,</w:t>
      </w:r>
      <w:r>
        <w:rPr>
          <w:spacing w:val="40"/>
        </w:rPr>
        <w:t xml:space="preserve"> </w:t>
      </w:r>
      <w:r>
        <w:t>if</w:t>
      </w:r>
      <w:r>
        <w:rPr>
          <w:spacing w:val="40"/>
        </w:rPr>
        <w:t xml:space="preserve"> </w:t>
      </w:r>
      <w:r>
        <w:t>the</w:t>
      </w:r>
      <w:r>
        <w:rPr>
          <w:spacing w:val="40"/>
        </w:rPr>
        <w:t xml:space="preserve"> </w:t>
      </w:r>
      <w:r>
        <w:t>child</w:t>
      </w:r>
      <w:r>
        <w:rPr>
          <w:spacing w:val="40"/>
        </w:rPr>
        <w:t xml:space="preserve"> </w:t>
      </w:r>
      <w:r>
        <w:t>is</w:t>
      </w:r>
      <w:r>
        <w:rPr>
          <w:spacing w:val="40"/>
        </w:rPr>
        <w:t xml:space="preserve"> </w:t>
      </w:r>
      <w:r>
        <w:t>in</w:t>
      </w:r>
      <w:r>
        <w:rPr>
          <w:spacing w:val="40"/>
        </w:rPr>
        <w:t xml:space="preserve"> </w:t>
      </w:r>
      <w:r>
        <w:t>the</w:t>
      </w:r>
      <w:r>
        <w:rPr>
          <w:spacing w:val="40"/>
        </w:rPr>
        <w:t xml:space="preserve"> </w:t>
      </w:r>
      <w:r>
        <w:t>care</w:t>
      </w:r>
      <w:r>
        <w:rPr>
          <w:spacing w:val="40"/>
        </w:rPr>
        <w:t xml:space="preserve"> </w:t>
      </w:r>
      <w:r>
        <w:t>of</w:t>
      </w:r>
      <w:r>
        <w:rPr>
          <w:spacing w:val="40"/>
        </w:rPr>
        <w:t xml:space="preserve"> </w:t>
      </w:r>
      <w:r>
        <w:t>a</w:t>
      </w:r>
      <w:r>
        <w:rPr>
          <w:spacing w:val="40"/>
        </w:rPr>
        <w:t xml:space="preserve"> </w:t>
      </w:r>
      <w:r>
        <w:t>local</w:t>
      </w:r>
      <w:r>
        <w:rPr>
          <w:spacing w:val="40"/>
        </w:rPr>
        <w:t xml:space="preserve"> </w:t>
      </w:r>
      <w:r>
        <w:t>authority</w:t>
      </w:r>
      <w:r>
        <w:rPr>
          <w:spacing w:val="40"/>
        </w:rPr>
        <w:t xml:space="preserve"> </w:t>
      </w:r>
      <w:r>
        <w:t>or</w:t>
      </w:r>
      <w:r>
        <w:rPr>
          <w:spacing w:val="40"/>
        </w:rPr>
        <w:t xml:space="preserve"> </w:t>
      </w:r>
      <w:r>
        <w:t>voluntary organisation, a person representing that authority or organisation.</w:t>
      </w:r>
    </w:p>
    <w:p w14:paraId="694F4846" w14:textId="77777777" w:rsidR="009975E3" w:rsidRDefault="00E91775">
      <w:pPr>
        <w:pStyle w:val="ListParagraph"/>
        <w:numPr>
          <w:ilvl w:val="1"/>
          <w:numId w:val="3"/>
        </w:numPr>
        <w:tabs>
          <w:tab w:val="left" w:pos="1292"/>
        </w:tabs>
        <w:spacing w:before="35" w:line="242" w:lineRule="auto"/>
        <w:ind w:right="567"/>
      </w:pPr>
      <w:r>
        <w:t>a social worker of a local authority or, failing these, some other responsible adult aged 18 or over who is not:</w:t>
      </w:r>
    </w:p>
    <w:p w14:paraId="694F4847" w14:textId="77777777" w:rsidR="009975E3" w:rsidRDefault="00E91775">
      <w:pPr>
        <w:pStyle w:val="ListParagraph"/>
        <w:numPr>
          <w:ilvl w:val="2"/>
          <w:numId w:val="3"/>
        </w:numPr>
        <w:tabs>
          <w:tab w:val="left" w:pos="1855"/>
        </w:tabs>
        <w:spacing w:before="34"/>
        <w:ind w:left="1855" w:hanging="196"/>
      </w:pPr>
      <w:r>
        <w:t>a</w:t>
      </w:r>
      <w:r>
        <w:rPr>
          <w:spacing w:val="-6"/>
        </w:rPr>
        <w:t xml:space="preserve"> </w:t>
      </w:r>
      <w:r>
        <w:t>police</w:t>
      </w:r>
      <w:r>
        <w:rPr>
          <w:spacing w:val="-4"/>
        </w:rPr>
        <w:t xml:space="preserve"> </w:t>
      </w:r>
      <w:r>
        <w:rPr>
          <w:spacing w:val="-2"/>
        </w:rPr>
        <w:t>officer;</w:t>
      </w:r>
    </w:p>
    <w:p w14:paraId="694F4848" w14:textId="77777777" w:rsidR="009975E3" w:rsidRDefault="00E91775">
      <w:pPr>
        <w:pStyle w:val="ListParagraph"/>
        <w:numPr>
          <w:ilvl w:val="2"/>
          <w:numId w:val="3"/>
        </w:numPr>
        <w:tabs>
          <w:tab w:val="left" w:pos="1852"/>
        </w:tabs>
        <w:spacing w:before="35"/>
        <w:ind w:left="1852" w:hanging="193"/>
      </w:pPr>
      <w:r>
        <w:t>employed</w:t>
      </w:r>
      <w:r>
        <w:rPr>
          <w:spacing w:val="-6"/>
        </w:rPr>
        <w:t xml:space="preserve"> </w:t>
      </w:r>
      <w:r>
        <w:t>by</w:t>
      </w:r>
      <w:r>
        <w:rPr>
          <w:spacing w:val="-6"/>
        </w:rPr>
        <w:t xml:space="preserve"> </w:t>
      </w:r>
      <w:r>
        <w:t>the</w:t>
      </w:r>
      <w:r>
        <w:rPr>
          <w:spacing w:val="-4"/>
        </w:rPr>
        <w:t xml:space="preserve"> </w:t>
      </w:r>
      <w:r>
        <w:rPr>
          <w:spacing w:val="-2"/>
        </w:rPr>
        <w:t>police;</w:t>
      </w:r>
    </w:p>
    <w:p w14:paraId="694F4849" w14:textId="77777777" w:rsidR="009975E3" w:rsidRDefault="00E91775">
      <w:pPr>
        <w:pStyle w:val="ListParagraph"/>
        <w:numPr>
          <w:ilvl w:val="2"/>
          <w:numId w:val="3"/>
        </w:numPr>
        <w:tabs>
          <w:tab w:val="left" w:pos="1855"/>
        </w:tabs>
        <w:spacing w:before="39"/>
        <w:ind w:left="1855" w:hanging="196"/>
      </w:pPr>
      <w:r>
        <w:t>under</w:t>
      </w:r>
      <w:r>
        <w:rPr>
          <w:spacing w:val="-6"/>
        </w:rPr>
        <w:t xml:space="preserve"> </w:t>
      </w:r>
      <w:r>
        <w:t>the</w:t>
      </w:r>
      <w:r>
        <w:rPr>
          <w:spacing w:val="-3"/>
        </w:rPr>
        <w:t xml:space="preserve"> </w:t>
      </w:r>
      <w:r>
        <w:t>direction</w:t>
      </w:r>
      <w:r>
        <w:rPr>
          <w:spacing w:val="-6"/>
        </w:rPr>
        <w:t xml:space="preserve"> </w:t>
      </w:r>
      <w:r>
        <w:t>or</w:t>
      </w:r>
      <w:r>
        <w:rPr>
          <w:spacing w:val="-4"/>
        </w:rPr>
        <w:t xml:space="preserve"> </w:t>
      </w:r>
      <w:r>
        <w:t>control</w:t>
      </w:r>
      <w:r>
        <w:rPr>
          <w:spacing w:val="-4"/>
        </w:rPr>
        <w:t xml:space="preserve"> </w:t>
      </w:r>
      <w:r>
        <w:t>of</w:t>
      </w:r>
      <w:r>
        <w:rPr>
          <w:spacing w:val="-4"/>
        </w:rPr>
        <w:t xml:space="preserve"> </w:t>
      </w:r>
      <w:r>
        <w:t>the</w:t>
      </w:r>
      <w:r>
        <w:rPr>
          <w:spacing w:val="-3"/>
        </w:rPr>
        <w:t xml:space="preserve"> </w:t>
      </w:r>
      <w:r>
        <w:t>chief</w:t>
      </w:r>
      <w:r>
        <w:rPr>
          <w:spacing w:val="-4"/>
        </w:rPr>
        <w:t xml:space="preserve"> </w:t>
      </w:r>
      <w:r>
        <w:t>officer</w:t>
      </w:r>
      <w:r>
        <w:rPr>
          <w:spacing w:val="-4"/>
        </w:rPr>
        <w:t xml:space="preserve"> </w:t>
      </w:r>
      <w:r>
        <w:t>of</w:t>
      </w:r>
      <w:r>
        <w:rPr>
          <w:spacing w:val="-4"/>
        </w:rPr>
        <w:t xml:space="preserve"> </w:t>
      </w:r>
      <w:r>
        <w:t>a</w:t>
      </w:r>
      <w:r>
        <w:rPr>
          <w:spacing w:val="-4"/>
        </w:rPr>
        <w:t xml:space="preserve"> </w:t>
      </w:r>
      <w:r>
        <w:t>police</w:t>
      </w:r>
      <w:r>
        <w:rPr>
          <w:spacing w:val="-3"/>
        </w:rPr>
        <w:t xml:space="preserve"> </w:t>
      </w:r>
      <w:r>
        <w:t>force;</w:t>
      </w:r>
      <w:r>
        <w:rPr>
          <w:spacing w:val="-1"/>
        </w:rPr>
        <w:t xml:space="preserve"> </w:t>
      </w:r>
      <w:r>
        <w:rPr>
          <w:spacing w:val="-5"/>
        </w:rPr>
        <w:t>or</w:t>
      </w:r>
    </w:p>
    <w:p w14:paraId="694F484A" w14:textId="77777777" w:rsidR="009975E3" w:rsidRDefault="00E91775">
      <w:pPr>
        <w:pStyle w:val="ListParagraph"/>
        <w:numPr>
          <w:ilvl w:val="2"/>
          <w:numId w:val="3"/>
        </w:numPr>
        <w:tabs>
          <w:tab w:val="left" w:pos="1852"/>
          <w:tab w:val="left" w:pos="2019"/>
        </w:tabs>
        <w:spacing w:before="13" w:line="247" w:lineRule="auto"/>
        <w:ind w:right="570" w:hanging="360"/>
        <w:jc w:val="both"/>
      </w:pPr>
      <w:r>
        <w:t>a</w:t>
      </w:r>
      <w:r>
        <w:rPr>
          <w:spacing w:val="-9"/>
        </w:rPr>
        <w:t xml:space="preserve"> </w:t>
      </w:r>
      <w:r>
        <w:t>person</w:t>
      </w:r>
      <w:r>
        <w:rPr>
          <w:spacing w:val="-9"/>
        </w:rPr>
        <w:t xml:space="preserve"> </w:t>
      </w:r>
      <w:r>
        <w:t>who</w:t>
      </w:r>
      <w:r>
        <w:rPr>
          <w:spacing w:val="-8"/>
        </w:rPr>
        <w:t xml:space="preserve"> </w:t>
      </w:r>
      <w:r>
        <w:t>provides</w:t>
      </w:r>
      <w:r>
        <w:rPr>
          <w:spacing w:val="-9"/>
        </w:rPr>
        <w:t xml:space="preserve"> </w:t>
      </w:r>
      <w:r>
        <w:t>services</w:t>
      </w:r>
      <w:r>
        <w:rPr>
          <w:spacing w:val="-9"/>
        </w:rPr>
        <w:t xml:space="preserve"> </w:t>
      </w:r>
      <w:r>
        <w:t>under</w:t>
      </w:r>
      <w:r>
        <w:rPr>
          <w:spacing w:val="-9"/>
        </w:rPr>
        <w:t xml:space="preserve"> </w:t>
      </w:r>
      <w:r>
        <w:t>contractual</w:t>
      </w:r>
      <w:r>
        <w:rPr>
          <w:spacing w:val="-9"/>
        </w:rPr>
        <w:t xml:space="preserve"> </w:t>
      </w:r>
      <w:r>
        <w:t>arrangements</w:t>
      </w:r>
      <w:r>
        <w:rPr>
          <w:spacing w:val="-9"/>
        </w:rPr>
        <w:t xml:space="preserve"> </w:t>
      </w:r>
      <w:r>
        <w:t>(but</w:t>
      </w:r>
      <w:r>
        <w:rPr>
          <w:spacing w:val="-10"/>
        </w:rPr>
        <w:t xml:space="preserve"> </w:t>
      </w:r>
      <w:r>
        <w:t>without</w:t>
      </w:r>
      <w:r>
        <w:rPr>
          <w:spacing w:val="-7"/>
        </w:rPr>
        <w:t xml:space="preserve"> </w:t>
      </w:r>
      <w:r>
        <w:t>being employed by the chief officer of a police force), to assist that force in relation to the discharge of its chief officer’s functions.</w:t>
      </w:r>
    </w:p>
    <w:p w14:paraId="694F484B" w14:textId="77777777" w:rsidR="009975E3" w:rsidRDefault="009975E3">
      <w:pPr>
        <w:pStyle w:val="ListParagraph"/>
        <w:spacing w:line="247" w:lineRule="auto"/>
        <w:jc w:val="both"/>
        <w:sectPr w:rsidR="009975E3">
          <w:pgSz w:w="11910" w:h="16840"/>
          <w:pgMar w:top="620" w:right="141" w:bottom="1980" w:left="141" w:header="0" w:footer="1716" w:gutter="0"/>
          <w:cols w:space="720"/>
        </w:sectPr>
      </w:pPr>
    </w:p>
    <w:p w14:paraId="694F484C" w14:textId="77777777" w:rsidR="009975E3" w:rsidRDefault="00E91775">
      <w:pPr>
        <w:pStyle w:val="Heading1"/>
        <w:spacing w:before="87" w:line="268" w:lineRule="auto"/>
        <w:ind w:left="574" w:hanging="10"/>
      </w:pPr>
      <w:bookmarkStart w:id="173" w:name="Appendix_D_Seven_Golden_Rules_Of_Informa"/>
      <w:bookmarkStart w:id="174" w:name="_bookmark75"/>
      <w:bookmarkEnd w:id="173"/>
      <w:bookmarkEnd w:id="174"/>
      <w:r>
        <w:rPr>
          <w:color w:val="233E60"/>
        </w:rPr>
        <w:lastRenderedPageBreak/>
        <w:t>Appendix</w:t>
      </w:r>
      <w:r>
        <w:rPr>
          <w:color w:val="233E60"/>
          <w:spacing w:val="-7"/>
        </w:rPr>
        <w:t xml:space="preserve"> </w:t>
      </w:r>
      <w:r>
        <w:rPr>
          <w:color w:val="233E60"/>
        </w:rPr>
        <w:t>D</w:t>
      </w:r>
      <w:r>
        <w:rPr>
          <w:color w:val="233E60"/>
          <w:spacing w:val="-5"/>
        </w:rPr>
        <w:t xml:space="preserve"> </w:t>
      </w:r>
      <w:r>
        <w:rPr>
          <w:color w:val="233E60"/>
        </w:rPr>
        <w:t>Seven</w:t>
      </w:r>
      <w:r>
        <w:rPr>
          <w:color w:val="233E60"/>
          <w:spacing w:val="-6"/>
        </w:rPr>
        <w:t xml:space="preserve"> </w:t>
      </w:r>
      <w:r>
        <w:rPr>
          <w:color w:val="233E60"/>
        </w:rPr>
        <w:t>Golden</w:t>
      </w:r>
      <w:r>
        <w:rPr>
          <w:color w:val="233E60"/>
          <w:spacing w:val="-6"/>
        </w:rPr>
        <w:t xml:space="preserve"> </w:t>
      </w:r>
      <w:r>
        <w:rPr>
          <w:color w:val="233E60"/>
        </w:rPr>
        <w:t>Rules</w:t>
      </w:r>
      <w:r>
        <w:rPr>
          <w:color w:val="233E60"/>
          <w:spacing w:val="-6"/>
        </w:rPr>
        <w:t xml:space="preserve"> </w:t>
      </w:r>
      <w:proofErr w:type="gramStart"/>
      <w:r>
        <w:rPr>
          <w:color w:val="233E60"/>
        </w:rPr>
        <w:t>Of</w:t>
      </w:r>
      <w:proofErr w:type="gramEnd"/>
      <w:r>
        <w:rPr>
          <w:color w:val="233E60"/>
          <w:spacing w:val="-7"/>
        </w:rPr>
        <w:t xml:space="preserve"> </w:t>
      </w:r>
      <w:r>
        <w:rPr>
          <w:color w:val="233E60"/>
        </w:rPr>
        <w:t xml:space="preserve">Information </w:t>
      </w:r>
      <w:r>
        <w:rPr>
          <w:color w:val="233E60"/>
          <w:spacing w:val="-2"/>
        </w:rPr>
        <w:t>Sharing</w:t>
      </w:r>
    </w:p>
    <w:p w14:paraId="694F484D" w14:textId="77777777" w:rsidR="009975E3" w:rsidRDefault="00E91775">
      <w:pPr>
        <w:pStyle w:val="BodyText"/>
        <w:spacing w:before="108"/>
        <w:ind w:left="579"/>
      </w:pPr>
      <w:r>
        <w:t>The</w:t>
      </w:r>
      <w:r>
        <w:rPr>
          <w:spacing w:val="-8"/>
        </w:rPr>
        <w:t xml:space="preserve"> </w:t>
      </w:r>
      <w:r>
        <w:t>Seven</w:t>
      </w:r>
      <w:r>
        <w:rPr>
          <w:spacing w:val="-6"/>
        </w:rPr>
        <w:t xml:space="preserve"> </w:t>
      </w:r>
      <w:r>
        <w:t>golden</w:t>
      </w:r>
      <w:r>
        <w:rPr>
          <w:spacing w:val="-6"/>
        </w:rPr>
        <w:t xml:space="preserve"> </w:t>
      </w:r>
      <w:r>
        <w:t>rules</w:t>
      </w:r>
      <w:r>
        <w:rPr>
          <w:spacing w:val="-5"/>
        </w:rPr>
        <w:t xml:space="preserve"> </w:t>
      </w:r>
      <w:r>
        <w:t>for</w:t>
      </w:r>
      <w:r>
        <w:rPr>
          <w:spacing w:val="-6"/>
        </w:rPr>
        <w:t xml:space="preserve"> </w:t>
      </w:r>
      <w:r>
        <w:t>sharing</w:t>
      </w:r>
      <w:r>
        <w:rPr>
          <w:spacing w:val="-6"/>
        </w:rPr>
        <w:t xml:space="preserve"> </w:t>
      </w:r>
      <w:r>
        <w:t>information</w:t>
      </w:r>
      <w:r>
        <w:rPr>
          <w:spacing w:val="-6"/>
        </w:rPr>
        <w:t xml:space="preserve"> </w:t>
      </w:r>
      <w:r>
        <w:t>(including</w:t>
      </w:r>
      <w:r>
        <w:rPr>
          <w:spacing w:val="-6"/>
        </w:rPr>
        <w:t xml:space="preserve"> </w:t>
      </w:r>
      <w:r>
        <w:t>personal</w:t>
      </w:r>
      <w:r>
        <w:rPr>
          <w:spacing w:val="-6"/>
        </w:rPr>
        <w:t xml:space="preserve"> </w:t>
      </w:r>
      <w:r>
        <w:rPr>
          <w:spacing w:val="-2"/>
        </w:rPr>
        <w:t>information):</w:t>
      </w:r>
    </w:p>
    <w:p w14:paraId="694F484E" w14:textId="77777777" w:rsidR="009975E3" w:rsidRDefault="009975E3">
      <w:pPr>
        <w:pStyle w:val="BodyText"/>
        <w:spacing w:before="8"/>
      </w:pPr>
    </w:p>
    <w:p w14:paraId="694F484F" w14:textId="77777777" w:rsidR="009975E3" w:rsidRDefault="00E91775">
      <w:pPr>
        <w:pStyle w:val="ListParagraph"/>
        <w:numPr>
          <w:ilvl w:val="0"/>
          <w:numId w:val="2"/>
        </w:numPr>
        <w:tabs>
          <w:tab w:val="left" w:pos="588"/>
          <w:tab w:val="left" w:pos="1296"/>
        </w:tabs>
        <w:spacing w:line="247" w:lineRule="auto"/>
        <w:ind w:right="567" w:hanging="10"/>
        <w:jc w:val="both"/>
      </w:pPr>
      <w:r>
        <w:t>All</w:t>
      </w:r>
      <w:r>
        <w:rPr>
          <w:spacing w:val="-3"/>
        </w:rPr>
        <w:t xml:space="preserve"> </w:t>
      </w:r>
      <w:r>
        <w:t>children</w:t>
      </w:r>
      <w:r>
        <w:rPr>
          <w:spacing w:val="-3"/>
        </w:rPr>
        <w:t xml:space="preserve"> </w:t>
      </w:r>
      <w:r>
        <w:t>have</w:t>
      </w:r>
      <w:r>
        <w:rPr>
          <w:spacing w:val="-2"/>
        </w:rPr>
        <w:t xml:space="preserve"> </w:t>
      </w:r>
      <w:r>
        <w:t>a</w:t>
      </w:r>
      <w:r>
        <w:rPr>
          <w:spacing w:val="-3"/>
        </w:rPr>
        <w:t xml:space="preserve"> </w:t>
      </w:r>
      <w:r>
        <w:t>right</w:t>
      </w:r>
      <w:r>
        <w:rPr>
          <w:spacing w:val="-3"/>
        </w:rPr>
        <w:t xml:space="preserve"> </w:t>
      </w:r>
      <w:r>
        <w:t>to</w:t>
      </w:r>
      <w:r>
        <w:rPr>
          <w:spacing w:val="-2"/>
        </w:rPr>
        <w:t xml:space="preserve"> </w:t>
      </w:r>
      <w:r>
        <w:t>be</w:t>
      </w:r>
      <w:r>
        <w:rPr>
          <w:spacing w:val="-3"/>
        </w:rPr>
        <w:t xml:space="preserve"> </w:t>
      </w:r>
      <w:r>
        <w:t>protected</w:t>
      </w:r>
      <w:r>
        <w:rPr>
          <w:spacing w:val="-3"/>
        </w:rPr>
        <w:t xml:space="preserve"> </w:t>
      </w:r>
      <w:r>
        <w:t>from</w:t>
      </w:r>
      <w:r>
        <w:rPr>
          <w:spacing w:val="-3"/>
        </w:rPr>
        <w:t xml:space="preserve"> </w:t>
      </w:r>
      <w:r>
        <w:t>abuse</w:t>
      </w:r>
      <w:r>
        <w:rPr>
          <w:spacing w:val="-2"/>
        </w:rPr>
        <w:t xml:space="preserve"> </w:t>
      </w:r>
      <w:r>
        <w:t>and</w:t>
      </w:r>
      <w:r>
        <w:rPr>
          <w:spacing w:val="-3"/>
        </w:rPr>
        <w:t xml:space="preserve"> </w:t>
      </w:r>
      <w:r>
        <w:t>neglect.</w:t>
      </w:r>
      <w:r>
        <w:rPr>
          <w:spacing w:val="-6"/>
        </w:rPr>
        <w:t xml:space="preserve"> </w:t>
      </w:r>
      <w:r>
        <w:t>Protecting</w:t>
      </w:r>
      <w:r>
        <w:rPr>
          <w:spacing w:val="-3"/>
        </w:rPr>
        <w:t xml:space="preserve"> </w:t>
      </w:r>
      <w:r>
        <w:t>a</w:t>
      </w:r>
      <w:r>
        <w:rPr>
          <w:spacing w:val="-3"/>
        </w:rPr>
        <w:t xml:space="preserve"> </w:t>
      </w:r>
      <w:r>
        <w:t>child</w:t>
      </w:r>
      <w:r>
        <w:rPr>
          <w:spacing w:val="-3"/>
        </w:rPr>
        <w:t xml:space="preserve"> </w:t>
      </w:r>
      <w:r>
        <w:t>from such harm takes priority over protecting their privacy, or the privacy rights of the person(s) failing to protect them. The UK General Data Protection Regulation (UK GDPR) and the Data Protection Act 2018 (DPA) provide a framework to support information sharing where practitioners have reason to believe failure to share information may result in the child being at risk of harm.</w:t>
      </w:r>
    </w:p>
    <w:p w14:paraId="694F4850" w14:textId="77777777" w:rsidR="009975E3" w:rsidRDefault="00E91775">
      <w:pPr>
        <w:pStyle w:val="ListParagraph"/>
        <w:numPr>
          <w:ilvl w:val="0"/>
          <w:numId w:val="2"/>
        </w:numPr>
        <w:tabs>
          <w:tab w:val="left" w:pos="588"/>
          <w:tab w:val="left" w:pos="1296"/>
        </w:tabs>
        <w:spacing w:before="263" w:line="247" w:lineRule="auto"/>
        <w:ind w:right="566" w:hanging="10"/>
        <w:jc w:val="both"/>
      </w:pPr>
      <w:r>
        <w:t>When you have a safeguarding concern, wherever it is practicable and safe to do so, engage with the child and/or their carer(s), and explain who you intend to share information with,</w:t>
      </w:r>
      <w:r>
        <w:rPr>
          <w:spacing w:val="-12"/>
        </w:rPr>
        <w:t xml:space="preserve"> </w:t>
      </w:r>
      <w:r>
        <w:t>what</w:t>
      </w:r>
      <w:r>
        <w:rPr>
          <w:spacing w:val="-12"/>
        </w:rPr>
        <w:t xml:space="preserve"> </w:t>
      </w:r>
      <w:r>
        <w:t>information</w:t>
      </w:r>
      <w:r>
        <w:rPr>
          <w:spacing w:val="-12"/>
        </w:rPr>
        <w:t xml:space="preserve"> </w:t>
      </w:r>
      <w:r>
        <w:t>you</w:t>
      </w:r>
      <w:r>
        <w:rPr>
          <w:spacing w:val="-12"/>
        </w:rPr>
        <w:t xml:space="preserve"> </w:t>
      </w:r>
      <w:r>
        <w:t>will</w:t>
      </w:r>
      <w:r>
        <w:rPr>
          <w:spacing w:val="-12"/>
        </w:rPr>
        <w:t xml:space="preserve"> </w:t>
      </w:r>
      <w:r>
        <w:t>be</w:t>
      </w:r>
      <w:r>
        <w:rPr>
          <w:spacing w:val="-11"/>
        </w:rPr>
        <w:t xml:space="preserve"> </w:t>
      </w:r>
      <w:r>
        <w:t>sharing</w:t>
      </w:r>
      <w:r>
        <w:rPr>
          <w:spacing w:val="-12"/>
        </w:rPr>
        <w:t xml:space="preserve"> </w:t>
      </w:r>
      <w:r>
        <w:t>and</w:t>
      </w:r>
      <w:r>
        <w:rPr>
          <w:spacing w:val="-12"/>
        </w:rPr>
        <w:t xml:space="preserve"> </w:t>
      </w:r>
      <w:r>
        <w:t>why.</w:t>
      </w:r>
      <w:r>
        <w:rPr>
          <w:spacing w:val="-12"/>
        </w:rPr>
        <w:t xml:space="preserve"> </w:t>
      </w:r>
      <w:r>
        <w:t>You</w:t>
      </w:r>
      <w:r>
        <w:rPr>
          <w:spacing w:val="-12"/>
        </w:rPr>
        <w:t xml:space="preserve"> </w:t>
      </w:r>
      <w:r>
        <w:t>are</w:t>
      </w:r>
      <w:r>
        <w:rPr>
          <w:spacing w:val="-11"/>
        </w:rPr>
        <w:t xml:space="preserve"> </w:t>
      </w:r>
      <w:r>
        <w:t>not</w:t>
      </w:r>
      <w:r>
        <w:rPr>
          <w:spacing w:val="-14"/>
        </w:rPr>
        <w:t xml:space="preserve"> </w:t>
      </w:r>
      <w:r>
        <w:t>required</w:t>
      </w:r>
      <w:r>
        <w:rPr>
          <w:spacing w:val="-12"/>
        </w:rPr>
        <w:t xml:space="preserve"> </w:t>
      </w:r>
      <w:r>
        <w:t>to</w:t>
      </w:r>
      <w:r>
        <w:rPr>
          <w:spacing w:val="-11"/>
        </w:rPr>
        <w:t xml:space="preserve"> </w:t>
      </w:r>
      <w:r>
        <w:t>inform</w:t>
      </w:r>
      <w:r>
        <w:rPr>
          <w:spacing w:val="-12"/>
        </w:rPr>
        <w:t xml:space="preserve"> </w:t>
      </w:r>
      <w:r>
        <w:t>them,</w:t>
      </w:r>
      <w:r>
        <w:rPr>
          <w:spacing w:val="-12"/>
        </w:rPr>
        <w:t xml:space="preserve"> </w:t>
      </w:r>
      <w:r>
        <w:t>if</w:t>
      </w:r>
      <w:r>
        <w:rPr>
          <w:spacing w:val="-12"/>
        </w:rPr>
        <w:t xml:space="preserve"> </w:t>
      </w:r>
      <w:r>
        <w:t>you have</w:t>
      </w:r>
      <w:r>
        <w:rPr>
          <w:spacing w:val="-7"/>
        </w:rPr>
        <w:t xml:space="preserve"> </w:t>
      </w:r>
      <w:r>
        <w:t>reason</w:t>
      </w:r>
      <w:r>
        <w:rPr>
          <w:spacing w:val="-8"/>
        </w:rPr>
        <w:t xml:space="preserve"> </w:t>
      </w:r>
      <w:r>
        <w:t>to</w:t>
      </w:r>
      <w:r>
        <w:rPr>
          <w:spacing w:val="-7"/>
        </w:rPr>
        <w:t xml:space="preserve"> </w:t>
      </w:r>
      <w:r>
        <w:t>believe</w:t>
      </w:r>
      <w:r>
        <w:rPr>
          <w:spacing w:val="-7"/>
        </w:rPr>
        <w:t xml:space="preserve"> </w:t>
      </w:r>
      <w:r>
        <w:t>that</w:t>
      </w:r>
      <w:r>
        <w:rPr>
          <w:spacing w:val="-9"/>
        </w:rPr>
        <w:t xml:space="preserve"> </w:t>
      </w:r>
      <w:r>
        <w:t>doing</w:t>
      </w:r>
      <w:r>
        <w:rPr>
          <w:spacing w:val="-9"/>
        </w:rPr>
        <w:t xml:space="preserve"> </w:t>
      </w:r>
      <w:r>
        <w:t>so</w:t>
      </w:r>
      <w:r>
        <w:rPr>
          <w:spacing w:val="-7"/>
        </w:rPr>
        <w:t xml:space="preserve"> </w:t>
      </w:r>
      <w:r>
        <w:t>may</w:t>
      </w:r>
      <w:r>
        <w:rPr>
          <w:spacing w:val="-9"/>
        </w:rPr>
        <w:t xml:space="preserve"> </w:t>
      </w:r>
      <w:r>
        <w:t>put</w:t>
      </w:r>
      <w:r>
        <w:rPr>
          <w:spacing w:val="-9"/>
        </w:rPr>
        <w:t xml:space="preserve"> </w:t>
      </w:r>
      <w:r>
        <w:t>the</w:t>
      </w:r>
      <w:r>
        <w:rPr>
          <w:spacing w:val="-7"/>
        </w:rPr>
        <w:t xml:space="preserve"> </w:t>
      </w:r>
      <w:r>
        <w:t>child</w:t>
      </w:r>
      <w:r>
        <w:rPr>
          <w:spacing w:val="-9"/>
        </w:rPr>
        <w:t xml:space="preserve"> </w:t>
      </w:r>
      <w:r>
        <w:t>at</w:t>
      </w:r>
      <w:r>
        <w:rPr>
          <w:spacing w:val="-9"/>
        </w:rPr>
        <w:t xml:space="preserve"> </w:t>
      </w:r>
      <w:r>
        <w:t>increased</w:t>
      </w:r>
      <w:r>
        <w:rPr>
          <w:spacing w:val="-9"/>
        </w:rPr>
        <w:t xml:space="preserve"> </w:t>
      </w:r>
      <w:r>
        <w:t>risk</w:t>
      </w:r>
      <w:r>
        <w:rPr>
          <w:spacing w:val="-9"/>
        </w:rPr>
        <w:t xml:space="preserve"> </w:t>
      </w:r>
      <w:r>
        <w:t>of</w:t>
      </w:r>
      <w:r>
        <w:rPr>
          <w:spacing w:val="-9"/>
        </w:rPr>
        <w:t xml:space="preserve"> </w:t>
      </w:r>
      <w:r>
        <w:t>harm</w:t>
      </w:r>
      <w:r>
        <w:rPr>
          <w:spacing w:val="-9"/>
        </w:rPr>
        <w:t xml:space="preserve"> </w:t>
      </w:r>
      <w:r>
        <w:t>(e.g.,</w:t>
      </w:r>
      <w:r>
        <w:rPr>
          <w:spacing w:val="-9"/>
        </w:rPr>
        <w:t xml:space="preserve"> </w:t>
      </w:r>
      <w:r>
        <w:t>because their</w:t>
      </w:r>
      <w:r>
        <w:rPr>
          <w:spacing w:val="-13"/>
        </w:rPr>
        <w:t xml:space="preserve"> </w:t>
      </w:r>
      <w:r>
        <w:t>carer(s)</w:t>
      </w:r>
      <w:r>
        <w:rPr>
          <w:spacing w:val="-12"/>
        </w:rPr>
        <w:t xml:space="preserve"> </w:t>
      </w:r>
      <w:r>
        <w:t>may</w:t>
      </w:r>
      <w:r>
        <w:rPr>
          <w:spacing w:val="-14"/>
        </w:rPr>
        <w:t xml:space="preserve"> </w:t>
      </w:r>
      <w:r>
        <w:t>harm</w:t>
      </w:r>
      <w:r>
        <w:rPr>
          <w:spacing w:val="-14"/>
        </w:rPr>
        <w:t xml:space="preserve"> </w:t>
      </w:r>
      <w:r>
        <w:t>the</w:t>
      </w:r>
      <w:r>
        <w:rPr>
          <w:spacing w:val="-12"/>
        </w:rPr>
        <w:t xml:space="preserve"> </w:t>
      </w:r>
      <w:r>
        <w:t>child,</w:t>
      </w:r>
      <w:r>
        <w:rPr>
          <w:spacing w:val="-14"/>
        </w:rPr>
        <w:t xml:space="preserve"> </w:t>
      </w:r>
      <w:r>
        <w:t>or</w:t>
      </w:r>
      <w:r>
        <w:rPr>
          <w:spacing w:val="-11"/>
        </w:rPr>
        <w:t xml:space="preserve"> </w:t>
      </w:r>
      <w:r>
        <w:t>react</w:t>
      </w:r>
      <w:r>
        <w:rPr>
          <w:spacing w:val="-13"/>
        </w:rPr>
        <w:t xml:space="preserve"> </w:t>
      </w:r>
      <w:r>
        <w:t>violently</w:t>
      </w:r>
      <w:r>
        <w:rPr>
          <w:spacing w:val="-14"/>
        </w:rPr>
        <w:t xml:space="preserve"> </w:t>
      </w:r>
      <w:r>
        <w:t>to</w:t>
      </w:r>
      <w:r>
        <w:rPr>
          <w:spacing w:val="-12"/>
        </w:rPr>
        <w:t xml:space="preserve"> </w:t>
      </w:r>
      <w:r>
        <w:t>anyone</w:t>
      </w:r>
      <w:r>
        <w:rPr>
          <w:spacing w:val="-12"/>
        </w:rPr>
        <w:t xml:space="preserve"> </w:t>
      </w:r>
      <w:r>
        <w:t>seeking</w:t>
      </w:r>
      <w:r>
        <w:rPr>
          <w:spacing w:val="-13"/>
        </w:rPr>
        <w:t xml:space="preserve"> </w:t>
      </w:r>
      <w:r>
        <w:t>to</w:t>
      </w:r>
      <w:r>
        <w:rPr>
          <w:spacing w:val="-12"/>
        </w:rPr>
        <w:t xml:space="preserve"> </w:t>
      </w:r>
      <w:r>
        <w:t>intervene,</w:t>
      </w:r>
      <w:r>
        <w:rPr>
          <w:spacing w:val="-14"/>
        </w:rPr>
        <w:t xml:space="preserve"> </w:t>
      </w:r>
      <w:r>
        <w:t>or</w:t>
      </w:r>
      <w:r>
        <w:rPr>
          <w:spacing w:val="-13"/>
        </w:rPr>
        <w:t xml:space="preserve"> </w:t>
      </w:r>
      <w:r>
        <w:t>because the child might withhold information or withdraw from services).</w:t>
      </w:r>
    </w:p>
    <w:p w14:paraId="694F4851" w14:textId="77777777" w:rsidR="009975E3" w:rsidRDefault="00E91775">
      <w:pPr>
        <w:pStyle w:val="ListParagraph"/>
        <w:numPr>
          <w:ilvl w:val="0"/>
          <w:numId w:val="2"/>
        </w:numPr>
        <w:tabs>
          <w:tab w:val="left" w:pos="589"/>
          <w:tab w:val="left" w:pos="1297"/>
        </w:tabs>
        <w:spacing w:before="263" w:line="247" w:lineRule="auto"/>
        <w:ind w:left="589" w:right="566" w:hanging="10"/>
        <w:jc w:val="both"/>
      </w:pPr>
      <w:r>
        <w:t>You</w:t>
      </w:r>
      <w:r>
        <w:rPr>
          <w:spacing w:val="-7"/>
        </w:rPr>
        <w:t xml:space="preserve"> </w:t>
      </w:r>
      <w:r>
        <w:t>do</w:t>
      </w:r>
      <w:r>
        <w:rPr>
          <w:spacing w:val="-6"/>
        </w:rPr>
        <w:t xml:space="preserve"> </w:t>
      </w:r>
      <w:r>
        <w:t>not</w:t>
      </w:r>
      <w:r>
        <w:rPr>
          <w:spacing w:val="-7"/>
        </w:rPr>
        <w:t xml:space="preserve"> </w:t>
      </w:r>
      <w:r>
        <w:t>need</w:t>
      </w:r>
      <w:r>
        <w:rPr>
          <w:spacing w:val="-7"/>
        </w:rPr>
        <w:t xml:space="preserve"> </w:t>
      </w:r>
      <w:r>
        <w:t>consent</w:t>
      </w:r>
      <w:r>
        <w:rPr>
          <w:spacing w:val="-7"/>
        </w:rPr>
        <w:t xml:space="preserve"> </w:t>
      </w:r>
      <w:r>
        <w:t>to</w:t>
      </w:r>
      <w:r>
        <w:rPr>
          <w:spacing w:val="-6"/>
        </w:rPr>
        <w:t xml:space="preserve"> </w:t>
      </w:r>
      <w:r>
        <w:t>share</w:t>
      </w:r>
      <w:r>
        <w:rPr>
          <w:spacing w:val="-8"/>
        </w:rPr>
        <w:t xml:space="preserve"> </w:t>
      </w:r>
      <w:r>
        <w:t>personal</w:t>
      </w:r>
      <w:r>
        <w:rPr>
          <w:spacing w:val="-9"/>
        </w:rPr>
        <w:t xml:space="preserve"> </w:t>
      </w:r>
      <w:r>
        <w:t>information</w:t>
      </w:r>
      <w:r>
        <w:rPr>
          <w:spacing w:val="-7"/>
        </w:rPr>
        <w:t xml:space="preserve"> </w:t>
      </w:r>
      <w:r>
        <w:t>about</w:t>
      </w:r>
      <w:r>
        <w:rPr>
          <w:spacing w:val="-7"/>
        </w:rPr>
        <w:t xml:space="preserve"> </w:t>
      </w:r>
      <w:r>
        <w:t>a</w:t>
      </w:r>
      <w:r>
        <w:rPr>
          <w:spacing w:val="-7"/>
        </w:rPr>
        <w:t xml:space="preserve"> </w:t>
      </w:r>
      <w:r>
        <w:t>child</w:t>
      </w:r>
      <w:r>
        <w:rPr>
          <w:spacing w:val="-7"/>
        </w:rPr>
        <w:t xml:space="preserve"> </w:t>
      </w:r>
      <w:r>
        <w:t>and/or</w:t>
      </w:r>
      <w:r>
        <w:rPr>
          <w:spacing w:val="-7"/>
        </w:rPr>
        <w:t xml:space="preserve"> </w:t>
      </w:r>
      <w:r>
        <w:t>members</w:t>
      </w:r>
      <w:r>
        <w:rPr>
          <w:spacing w:val="-9"/>
        </w:rPr>
        <w:t xml:space="preserve"> </w:t>
      </w:r>
      <w:r>
        <w:t>of their family if a child is at risk or there is a perceived risk of harm. You need a lawful basis to share</w:t>
      </w:r>
      <w:r>
        <w:rPr>
          <w:spacing w:val="-5"/>
        </w:rPr>
        <w:t xml:space="preserve"> </w:t>
      </w:r>
      <w:r>
        <w:t>information</w:t>
      </w:r>
      <w:r>
        <w:rPr>
          <w:spacing w:val="-6"/>
        </w:rPr>
        <w:t xml:space="preserve"> </w:t>
      </w:r>
      <w:r>
        <w:t>under</w:t>
      </w:r>
      <w:r>
        <w:rPr>
          <w:spacing w:val="-6"/>
        </w:rPr>
        <w:t xml:space="preserve"> </w:t>
      </w:r>
      <w:r>
        <w:t>data</w:t>
      </w:r>
      <w:r>
        <w:rPr>
          <w:spacing w:val="-6"/>
        </w:rPr>
        <w:t xml:space="preserve"> </w:t>
      </w:r>
      <w:r>
        <w:t>protection</w:t>
      </w:r>
      <w:r>
        <w:rPr>
          <w:spacing w:val="-6"/>
        </w:rPr>
        <w:t xml:space="preserve"> </w:t>
      </w:r>
      <w:r>
        <w:t>law,</w:t>
      </w:r>
      <w:r>
        <w:rPr>
          <w:spacing w:val="-7"/>
        </w:rPr>
        <w:t xml:space="preserve"> </w:t>
      </w:r>
      <w:r>
        <w:t>but</w:t>
      </w:r>
      <w:r>
        <w:rPr>
          <w:spacing w:val="-6"/>
        </w:rPr>
        <w:t xml:space="preserve"> </w:t>
      </w:r>
      <w:r>
        <w:t>when</w:t>
      </w:r>
      <w:r>
        <w:rPr>
          <w:spacing w:val="-6"/>
        </w:rPr>
        <w:t xml:space="preserve"> </w:t>
      </w:r>
      <w:r>
        <w:t>you</w:t>
      </w:r>
      <w:r>
        <w:rPr>
          <w:spacing w:val="-6"/>
        </w:rPr>
        <w:t xml:space="preserve"> </w:t>
      </w:r>
      <w:r>
        <w:t>intend</w:t>
      </w:r>
      <w:r>
        <w:rPr>
          <w:spacing w:val="-6"/>
        </w:rPr>
        <w:t xml:space="preserve"> </w:t>
      </w:r>
      <w:r>
        <w:t>to</w:t>
      </w:r>
      <w:r>
        <w:rPr>
          <w:spacing w:val="-5"/>
        </w:rPr>
        <w:t xml:space="preserve"> </w:t>
      </w:r>
      <w:r>
        <w:t>share</w:t>
      </w:r>
      <w:r>
        <w:rPr>
          <w:spacing w:val="-5"/>
        </w:rPr>
        <w:t xml:space="preserve"> </w:t>
      </w:r>
      <w:r>
        <w:t>information</w:t>
      </w:r>
      <w:r>
        <w:rPr>
          <w:spacing w:val="-6"/>
        </w:rPr>
        <w:t xml:space="preserve"> </w:t>
      </w:r>
      <w:r>
        <w:t>as</w:t>
      </w:r>
      <w:r>
        <w:rPr>
          <w:spacing w:val="-5"/>
        </w:rPr>
        <w:t xml:space="preserve"> </w:t>
      </w:r>
      <w:r>
        <w:t>part of</w:t>
      </w:r>
      <w:r>
        <w:rPr>
          <w:spacing w:val="-10"/>
        </w:rPr>
        <w:t xml:space="preserve"> </w:t>
      </w:r>
      <w:r>
        <w:t>action</w:t>
      </w:r>
      <w:r>
        <w:rPr>
          <w:spacing w:val="-10"/>
        </w:rPr>
        <w:t xml:space="preserve"> </w:t>
      </w:r>
      <w:r>
        <w:t>to</w:t>
      </w:r>
      <w:r>
        <w:rPr>
          <w:spacing w:val="-9"/>
        </w:rPr>
        <w:t xml:space="preserve"> </w:t>
      </w:r>
      <w:r>
        <w:t>safeguard</w:t>
      </w:r>
      <w:r>
        <w:rPr>
          <w:spacing w:val="-10"/>
        </w:rPr>
        <w:t xml:space="preserve"> </w:t>
      </w:r>
      <w:r>
        <w:t>a</w:t>
      </w:r>
      <w:r>
        <w:rPr>
          <w:spacing w:val="-10"/>
        </w:rPr>
        <w:t xml:space="preserve"> </w:t>
      </w:r>
      <w:r>
        <w:t>child</w:t>
      </w:r>
      <w:r>
        <w:rPr>
          <w:spacing w:val="-10"/>
        </w:rPr>
        <w:t xml:space="preserve"> </w:t>
      </w:r>
      <w:r>
        <w:t>at</w:t>
      </w:r>
      <w:r>
        <w:rPr>
          <w:spacing w:val="-10"/>
        </w:rPr>
        <w:t xml:space="preserve"> </w:t>
      </w:r>
      <w:r>
        <w:t>possible</w:t>
      </w:r>
      <w:r>
        <w:rPr>
          <w:spacing w:val="-9"/>
        </w:rPr>
        <w:t xml:space="preserve"> </w:t>
      </w:r>
      <w:r>
        <w:t>risk</w:t>
      </w:r>
      <w:r>
        <w:rPr>
          <w:spacing w:val="-10"/>
        </w:rPr>
        <w:t xml:space="preserve"> </w:t>
      </w:r>
      <w:r>
        <w:t>of</w:t>
      </w:r>
      <w:r>
        <w:rPr>
          <w:spacing w:val="-10"/>
        </w:rPr>
        <w:t xml:space="preserve"> </w:t>
      </w:r>
      <w:r>
        <w:t>harm,</w:t>
      </w:r>
      <w:r>
        <w:rPr>
          <w:spacing w:val="-10"/>
        </w:rPr>
        <w:t xml:space="preserve"> </w:t>
      </w:r>
      <w:r>
        <w:t>consent</w:t>
      </w:r>
      <w:r>
        <w:rPr>
          <w:spacing w:val="-10"/>
        </w:rPr>
        <w:t xml:space="preserve"> </w:t>
      </w:r>
      <w:r>
        <w:t>may</w:t>
      </w:r>
      <w:r>
        <w:rPr>
          <w:spacing w:val="-10"/>
        </w:rPr>
        <w:t xml:space="preserve"> </w:t>
      </w:r>
      <w:r>
        <w:t>not</w:t>
      </w:r>
      <w:r>
        <w:rPr>
          <w:spacing w:val="-10"/>
        </w:rPr>
        <w:t xml:space="preserve"> </w:t>
      </w:r>
      <w:r>
        <w:t>be</w:t>
      </w:r>
      <w:r>
        <w:rPr>
          <w:spacing w:val="-9"/>
        </w:rPr>
        <w:t xml:space="preserve"> </w:t>
      </w:r>
      <w:r>
        <w:t>an</w:t>
      </w:r>
      <w:r>
        <w:rPr>
          <w:spacing w:val="-10"/>
        </w:rPr>
        <w:t xml:space="preserve"> </w:t>
      </w:r>
      <w:r>
        <w:t>appropriate</w:t>
      </w:r>
      <w:r>
        <w:rPr>
          <w:spacing w:val="-9"/>
        </w:rPr>
        <w:t xml:space="preserve"> </w:t>
      </w:r>
      <w:r>
        <w:t>basis for sharing. It is good practice to ensure transparency about your decisions and seek to work cooperatively</w:t>
      </w:r>
      <w:r>
        <w:rPr>
          <w:spacing w:val="-16"/>
        </w:rPr>
        <w:t xml:space="preserve"> </w:t>
      </w:r>
      <w:r>
        <w:t>with</w:t>
      </w:r>
      <w:r>
        <w:rPr>
          <w:spacing w:val="-16"/>
        </w:rPr>
        <w:t xml:space="preserve"> </w:t>
      </w:r>
      <w:r>
        <w:t>a</w:t>
      </w:r>
      <w:r>
        <w:rPr>
          <w:spacing w:val="-16"/>
        </w:rPr>
        <w:t xml:space="preserve"> </w:t>
      </w:r>
      <w:r>
        <w:t>child</w:t>
      </w:r>
      <w:r>
        <w:rPr>
          <w:spacing w:val="-16"/>
        </w:rPr>
        <w:t xml:space="preserve"> </w:t>
      </w:r>
      <w:r>
        <w:t>and</w:t>
      </w:r>
      <w:r>
        <w:rPr>
          <w:spacing w:val="-13"/>
        </w:rPr>
        <w:t xml:space="preserve"> </w:t>
      </w:r>
      <w:r>
        <w:t>their</w:t>
      </w:r>
      <w:r>
        <w:rPr>
          <w:spacing w:val="-16"/>
        </w:rPr>
        <w:t xml:space="preserve"> </w:t>
      </w:r>
      <w:r>
        <w:t>carer(s)</w:t>
      </w:r>
      <w:r>
        <w:rPr>
          <w:spacing w:val="-14"/>
        </w:rPr>
        <w:t xml:space="preserve"> </w:t>
      </w:r>
      <w:r>
        <w:t>wherever</w:t>
      </w:r>
      <w:r>
        <w:rPr>
          <w:spacing w:val="-16"/>
        </w:rPr>
        <w:t xml:space="preserve"> </w:t>
      </w:r>
      <w:r>
        <w:t>possible.</w:t>
      </w:r>
      <w:r>
        <w:rPr>
          <w:spacing w:val="-16"/>
        </w:rPr>
        <w:t xml:space="preserve"> </w:t>
      </w:r>
      <w:r>
        <w:t>This</w:t>
      </w:r>
      <w:r>
        <w:rPr>
          <w:spacing w:val="-15"/>
        </w:rPr>
        <w:t xml:space="preserve"> </w:t>
      </w:r>
      <w:r>
        <w:t>means</w:t>
      </w:r>
      <w:r>
        <w:rPr>
          <w:spacing w:val="-15"/>
        </w:rPr>
        <w:t xml:space="preserve"> </w:t>
      </w:r>
      <w:r>
        <w:t>you</w:t>
      </w:r>
      <w:r>
        <w:rPr>
          <w:spacing w:val="-16"/>
        </w:rPr>
        <w:t xml:space="preserve"> </w:t>
      </w:r>
      <w:r>
        <w:t>should</w:t>
      </w:r>
      <w:r>
        <w:rPr>
          <w:spacing w:val="-16"/>
        </w:rPr>
        <w:t xml:space="preserve"> </w:t>
      </w:r>
      <w:r>
        <w:t>consider any objection the child or their carers may have to proposed information sharing, but you should consider overriding their objections if you believe sharing the information is necessary to protect the child from harm.</w:t>
      </w:r>
    </w:p>
    <w:p w14:paraId="694F4852" w14:textId="77777777" w:rsidR="009975E3" w:rsidRDefault="00E91775">
      <w:pPr>
        <w:pStyle w:val="ListParagraph"/>
        <w:numPr>
          <w:ilvl w:val="0"/>
          <w:numId w:val="2"/>
        </w:numPr>
        <w:tabs>
          <w:tab w:val="left" w:pos="589"/>
          <w:tab w:val="left" w:pos="1297"/>
        </w:tabs>
        <w:spacing w:before="264" w:line="247" w:lineRule="auto"/>
        <w:ind w:left="589" w:right="565" w:hanging="10"/>
        <w:jc w:val="both"/>
      </w:pPr>
      <w:r>
        <w:t>Seek advice promptly whenever you are uncertain or do not fully understand how the legal</w:t>
      </w:r>
      <w:r>
        <w:rPr>
          <w:spacing w:val="-1"/>
        </w:rPr>
        <w:t xml:space="preserve"> </w:t>
      </w:r>
      <w:r>
        <w:t>framework</w:t>
      </w:r>
      <w:r>
        <w:rPr>
          <w:spacing w:val="-2"/>
        </w:rPr>
        <w:t xml:space="preserve"> </w:t>
      </w:r>
      <w:r>
        <w:t>supports information</w:t>
      </w:r>
      <w:r>
        <w:rPr>
          <w:spacing w:val="-1"/>
        </w:rPr>
        <w:t xml:space="preserve"> </w:t>
      </w:r>
      <w:r>
        <w:t>sharing</w:t>
      </w:r>
      <w:r>
        <w:rPr>
          <w:spacing w:val="-1"/>
        </w:rPr>
        <w:t xml:space="preserve"> </w:t>
      </w:r>
      <w:r>
        <w:t>in</w:t>
      </w:r>
      <w:r>
        <w:rPr>
          <w:spacing w:val="-1"/>
        </w:rPr>
        <w:t xml:space="preserve"> </w:t>
      </w:r>
      <w:r>
        <w:t>a</w:t>
      </w:r>
      <w:r>
        <w:rPr>
          <w:spacing w:val="-1"/>
        </w:rPr>
        <w:t xml:space="preserve"> </w:t>
      </w:r>
      <w:r>
        <w:t>particular</w:t>
      </w:r>
      <w:r>
        <w:rPr>
          <w:spacing w:val="-1"/>
        </w:rPr>
        <w:t xml:space="preserve"> </w:t>
      </w:r>
      <w:r>
        <w:t>case.</w:t>
      </w:r>
      <w:r>
        <w:rPr>
          <w:spacing w:val="75"/>
        </w:rPr>
        <w:t xml:space="preserve"> </w:t>
      </w:r>
      <w:r>
        <w:t>Do</w:t>
      </w:r>
      <w:r>
        <w:rPr>
          <w:spacing w:val="-3"/>
        </w:rPr>
        <w:t xml:space="preserve"> </w:t>
      </w:r>
      <w:r>
        <w:t>not</w:t>
      </w:r>
      <w:r>
        <w:rPr>
          <w:spacing w:val="-1"/>
        </w:rPr>
        <w:t xml:space="preserve"> </w:t>
      </w:r>
      <w:r>
        <w:t>leave a</w:t>
      </w:r>
      <w:r>
        <w:rPr>
          <w:spacing w:val="-4"/>
        </w:rPr>
        <w:t xml:space="preserve"> </w:t>
      </w:r>
      <w:r>
        <w:t>child</w:t>
      </w:r>
      <w:r>
        <w:rPr>
          <w:spacing w:val="-1"/>
        </w:rPr>
        <w:t xml:space="preserve"> </w:t>
      </w:r>
      <w:r>
        <w:t>at</w:t>
      </w:r>
      <w:r>
        <w:rPr>
          <w:spacing w:val="-1"/>
        </w:rPr>
        <w:t xml:space="preserve"> </w:t>
      </w:r>
      <w:r>
        <w:t>risk of harm because you have concerns you might be criticised for sharing information. Instead, find out who in your organisation/agency can provide advice about what information to share and with whom. This may be your manager/supervisor, the designated safeguarding children professional, the data protection/information governance lead (e.g., Data Protection Officer), Caldicott</w:t>
      </w:r>
      <w:r>
        <w:rPr>
          <w:spacing w:val="-11"/>
        </w:rPr>
        <w:t xml:space="preserve"> </w:t>
      </w:r>
      <w:r>
        <w:t>Guardian,</w:t>
      </w:r>
      <w:r>
        <w:rPr>
          <w:spacing w:val="-11"/>
        </w:rPr>
        <w:t xml:space="preserve"> </w:t>
      </w:r>
      <w:r>
        <w:t>or</w:t>
      </w:r>
      <w:r>
        <w:rPr>
          <w:spacing w:val="-11"/>
        </w:rPr>
        <w:t xml:space="preserve"> </w:t>
      </w:r>
      <w:r>
        <w:t>relevant</w:t>
      </w:r>
      <w:r>
        <w:rPr>
          <w:spacing w:val="-11"/>
        </w:rPr>
        <w:t xml:space="preserve"> </w:t>
      </w:r>
      <w:r>
        <w:t>policy</w:t>
      </w:r>
      <w:r>
        <w:rPr>
          <w:spacing w:val="-11"/>
        </w:rPr>
        <w:t xml:space="preserve"> </w:t>
      </w:r>
      <w:r>
        <w:t>or</w:t>
      </w:r>
      <w:r>
        <w:rPr>
          <w:spacing w:val="-11"/>
        </w:rPr>
        <w:t xml:space="preserve"> </w:t>
      </w:r>
      <w:r>
        <w:t>legal</w:t>
      </w:r>
      <w:r>
        <w:rPr>
          <w:spacing w:val="-11"/>
        </w:rPr>
        <w:t xml:space="preserve"> </w:t>
      </w:r>
      <w:r>
        <w:t>team.</w:t>
      </w:r>
      <w:r>
        <w:rPr>
          <w:spacing w:val="-11"/>
        </w:rPr>
        <w:t xml:space="preserve"> </w:t>
      </w:r>
      <w:r>
        <w:t>If</w:t>
      </w:r>
      <w:r>
        <w:rPr>
          <w:spacing w:val="-11"/>
        </w:rPr>
        <w:t xml:space="preserve"> </w:t>
      </w:r>
      <w:r>
        <w:t>you</w:t>
      </w:r>
      <w:r>
        <w:rPr>
          <w:spacing w:val="-13"/>
        </w:rPr>
        <w:t xml:space="preserve"> </w:t>
      </w:r>
      <w:r>
        <w:t>work</w:t>
      </w:r>
      <w:r>
        <w:rPr>
          <w:spacing w:val="-11"/>
        </w:rPr>
        <w:t xml:space="preserve"> </w:t>
      </w:r>
      <w:r>
        <w:t>for</w:t>
      </w:r>
      <w:r>
        <w:rPr>
          <w:spacing w:val="-11"/>
        </w:rPr>
        <w:t xml:space="preserve"> </w:t>
      </w:r>
      <w:r>
        <w:t>a</w:t>
      </w:r>
      <w:r>
        <w:rPr>
          <w:spacing w:val="-11"/>
        </w:rPr>
        <w:t xml:space="preserve"> </w:t>
      </w:r>
      <w:r>
        <w:t>small</w:t>
      </w:r>
      <w:r>
        <w:rPr>
          <w:spacing w:val="-11"/>
        </w:rPr>
        <w:t xml:space="preserve"> </w:t>
      </w:r>
      <w:r>
        <w:t>charity</w:t>
      </w:r>
      <w:r>
        <w:rPr>
          <w:spacing w:val="-11"/>
        </w:rPr>
        <w:t xml:space="preserve"> </w:t>
      </w:r>
      <w:r>
        <w:t>or</w:t>
      </w:r>
      <w:r>
        <w:rPr>
          <w:spacing w:val="-13"/>
        </w:rPr>
        <w:t xml:space="preserve"> </w:t>
      </w:r>
      <w:r>
        <w:t>voluntary organisation, follow the NSPCC's safeguarding guidance.</w:t>
      </w:r>
    </w:p>
    <w:p w14:paraId="694F4853" w14:textId="77777777" w:rsidR="009975E3" w:rsidRDefault="00E91775">
      <w:pPr>
        <w:pStyle w:val="ListParagraph"/>
        <w:numPr>
          <w:ilvl w:val="0"/>
          <w:numId w:val="2"/>
        </w:numPr>
        <w:tabs>
          <w:tab w:val="left" w:pos="589"/>
          <w:tab w:val="left" w:pos="1297"/>
        </w:tabs>
        <w:spacing w:before="262" w:line="247" w:lineRule="auto"/>
        <w:ind w:left="589" w:right="567" w:hanging="10"/>
        <w:jc w:val="both"/>
      </w:pPr>
      <w:r>
        <w:t>When sharing information, ensure you and the person or agency/organisation that receives the information take steps to protect the identities of any individuals (e.g., the child, a carer, a neighbour, or a colleague) who might suffer harm if their details became known to an abuser or one of their associates.</w:t>
      </w:r>
    </w:p>
    <w:p w14:paraId="694F4854" w14:textId="77777777" w:rsidR="009975E3" w:rsidRDefault="00E91775">
      <w:pPr>
        <w:pStyle w:val="ListParagraph"/>
        <w:numPr>
          <w:ilvl w:val="0"/>
          <w:numId w:val="2"/>
        </w:numPr>
        <w:tabs>
          <w:tab w:val="left" w:pos="589"/>
          <w:tab w:val="left" w:pos="1297"/>
        </w:tabs>
        <w:spacing w:before="264" w:line="247" w:lineRule="auto"/>
        <w:ind w:left="589" w:right="567" w:hanging="10"/>
        <w:jc w:val="both"/>
      </w:pPr>
      <w:r>
        <w:t>Only</w:t>
      </w:r>
      <w:r>
        <w:rPr>
          <w:spacing w:val="-3"/>
        </w:rPr>
        <w:t xml:space="preserve"> </w:t>
      </w:r>
      <w:r>
        <w:t>share</w:t>
      </w:r>
      <w:r>
        <w:rPr>
          <w:spacing w:val="-2"/>
        </w:rPr>
        <w:t xml:space="preserve"> </w:t>
      </w:r>
      <w:r>
        <w:t>relevant</w:t>
      </w:r>
      <w:r>
        <w:rPr>
          <w:spacing w:val="-2"/>
        </w:rPr>
        <w:t xml:space="preserve"> </w:t>
      </w:r>
      <w:r>
        <w:t>and</w:t>
      </w:r>
      <w:r>
        <w:rPr>
          <w:spacing w:val="-2"/>
        </w:rPr>
        <w:t xml:space="preserve"> </w:t>
      </w:r>
      <w:r>
        <w:t>accurate</w:t>
      </w:r>
      <w:r>
        <w:rPr>
          <w:spacing w:val="-2"/>
        </w:rPr>
        <w:t xml:space="preserve"> </w:t>
      </w:r>
      <w:r>
        <w:t>information</w:t>
      </w:r>
      <w:r>
        <w:rPr>
          <w:spacing w:val="-2"/>
        </w:rPr>
        <w:t xml:space="preserve"> </w:t>
      </w:r>
      <w:r>
        <w:t>with</w:t>
      </w:r>
      <w:r>
        <w:rPr>
          <w:spacing w:val="-2"/>
        </w:rPr>
        <w:t xml:space="preserve"> </w:t>
      </w:r>
      <w:r>
        <w:t>individuals</w:t>
      </w:r>
      <w:r>
        <w:rPr>
          <w:spacing w:val="-2"/>
        </w:rPr>
        <w:t xml:space="preserve"> </w:t>
      </w:r>
      <w:r>
        <w:t>or</w:t>
      </w:r>
      <w:r>
        <w:rPr>
          <w:spacing w:val="-2"/>
        </w:rPr>
        <w:t xml:space="preserve"> </w:t>
      </w:r>
      <w:r>
        <w:t>agencies/organisations that have a role in safeguarding the child and/or providing their family with support and only share</w:t>
      </w:r>
      <w:r>
        <w:rPr>
          <w:spacing w:val="-5"/>
        </w:rPr>
        <w:t xml:space="preserve"> </w:t>
      </w:r>
      <w:r>
        <w:t>the</w:t>
      </w:r>
      <w:r>
        <w:rPr>
          <w:spacing w:val="-5"/>
        </w:rPr>
        <w:t xml:space="preserve"> </w:t>
      </w:r>
      <w:r>
        <w:t>information</w:t>
      </w:r>
      <w:r>
        <w:rPr>
          <w:spacing w:val="-8"/>
        </w:rPr>
        <w:t xml:space="preserve"> </w:t>
      </w:r>
      <w:r>
        <w:t>they</w:t>
      </w:r>
      <w:r>
        <w:rPr>
          <w:spacing w:val="-6"/>
        </w:rPr>
        <w:t xml:space="preserve"> </w:t>
      </w:r>
      <w:r>
        <w:t>need</w:t>
      </w:r>
      <w:r>
        <w:rPr>
          <w:spacing w:val="-6"/>
        </w:rPr>
        <w:t xml:space="preserve"> </w:t>
      </w:r>
      <w:r>
        <w:t>to</w:t>
      </w:r>
      <w:r>
        <w:rPr>
          <w:spacing w:val="-5"/>
        </w:rPr>
        <w:t xml:space="preserve"> </w:t>
      </w:r>
      <w:r>
        <w:t>support</w:t>
      </w:r>
      <w:r>
        <w:rPr>
          <w:spacing w:val="-6"/>
        </w:rPr>
        <w:t xml:space="preserve"> </w:t>
      </w:r>
      <w:r>
        <w:t>the</w:t>
      </w:r>
      <w:r>
        <w:rPr>
          <w:spacing w:val="-5"/>
        </w:rPr>
        <w:t xml:space="preserve"> </w:t>
      </w:r>
      <w:r>
        <w:t>provision</w:t>
      </w:r>
      <w:r>
        <w:rPr>
          <w:spacing w:val="-6"/>
        </w:rPr>
        <w:t xml:space="preserve"> </w:t>
      </w:r>
      <w:r>
        <w:t>of</w:t>
      </w:r>
      <w:r>
        <w:rPr>
          <w:spacing w:val="-6"/>
        </w:rPr>
        <w:t xml:space="preserve"> </w:t>
      </w:r>
      <w:r>
        <w:t>their</w:t>
      </w:r>
      <w:r>
        <w:rPr>
          <w:spacing w:val="-8"/>
        </w:rPr>
        <w:t xml:space="preserve"> </w:t>
      </w:r>
      <w:r>
        <w:t>services.</w:t>
      </w:r>
      <w:r>
        <w:rPr>
          <w:spacing w:val="-7"/>
        </w:rPr>
        <w:t xml:space="preserve"> </w:t>
      </w:r>
      <w:r>
        <w:t>Sharing</w:t>
      </w:r>
      <w:r>
        <w:rPr>
          <w:spacing w:val="-6"/>
        </w:rPr>
        <w:t xml:space="preserve"> </w:t>
      </w:r>
      <w:r>
        <w:t>information with a third party rarely requires you to share an entire record or case-file – you must only share</w:t>
      </w:r>
      <w:r>
        <w:rPr>
          <w:spacing w:val="-19"/>
        </w:rPr>
        <w:t xml:space="preserve"> </w:t>
      </w:r>
      <w:r>
        <w:t>information</w:t>
      </w:r>
      <w:r>
        <w:rPr>
          <w:spacing w:val="-19"/>
        </w:rPr>
        <w:t xml:space="preserve"> </w:t>
      </w:r>
      <w:r>
        <w:t>that</w:t>
      </w:r>
      <w:r>
        <w:rPr>
          <w:spacing w:val="-19"/>
        </w:rPr>
        <w:t xml:space="preserve"> </w:t>
      </w:r>
      <w:r>
        <w:t>is</w:t>
      </w:r>
      <w:r>
        <w:rPr>
          <w:spacing w:val="-18"/>
        </w:rPr>
        <w:t xml:space="preserve"> </w:t>
      </w:r>
      <w:r>
        <w:t>necessary,</w:t>
      </w:r>
      <w:r>
        <w:rPr>
          <w:spacing w:val="-19"/>
        </w:rPr>
        <w:t xml:space="preserve"> </w:t>
      </w:r>
      <w:r>
        <w:t>proportionate</w:t>
      </w:r>
      <w:r>
        <w:rPr>
          <w:spacing w:val="-18"/>
        </w:rPr>
        <w:t xml:space="preserve"> </w:t>
      </w:r>
      <w:r>
        <w:t>for</w:t>
      </w:r>
      <w:r>
        <w:rPr>
          <w:spacing w:val="-19"/>
        </w:rPr>
        <w:t xml:space="preserve"> </w:t>
      </w:r>
      <w:r>
        <w:t>the</w:t>
      </w:r>
      <w:r>
        <w:rPr>
          <w:spacing w:val="-18"/>
        </w:rPr>
        <w:t xml:space="preserve"> </w:t>
      </w:r>
      <w:r>
        <w:t>intended</w:t>
      </w:r>
      <w:r>
        <w:rPr>
          <w:spacing w:val="-20"/>
        </w:rPr>
        <w:t xml:space="preserve"> </w:t>
      </w:r>
      <w:r>
        <w:t>purpose,</w:t>
      </w:r>
      <w:r>
        <w:rPr>
          <w:spacing w:val="-18"/>
        </w:rPr>
        <w:t xml:space="preserve"> </w:t>
      </w:r>
      <w:r>
        <w:t>relevant,</w:t>
      </w:r>
      <w:r>
        <w:rPr>
          <w:spacing w:val="-19"/>
        </w:rPr>
        <w:t xml:space="preserve"> </w:t>
      </w:r>
      <w:r>
        <w:t>adequate and accurate.</w:t>
      </w:r>
    </w:p>
    <w:p w14:paraId="694F4855" w14:textId="77777777" w:rsidR="009975E3" w:rsidRDefault="009975E3">
      <w:pPr>
        <w:pStyle w:val="ListParagraph"/>
        <w:spacing w:line="247" w:lineRule="auto"/>
        <w:jc w:val="both"/>
        <w:sectPr w:rsidR="009975E3">
          <w:pgSz w:w="11910" w:h="16840"/>
          <w:pgMar w:top="620" w:right="141" w:bottom="1980" w:left="141" w:header="0" w:footer="1716" w:gutter="0"/>
          <w:cols w:space="720"/>
        </w:sectPr>
      </w:pPr>
    </w:p>
    <w:p w14:paraId="694F4856" w14:textId="77777777" w:rsidR="009975E3" w:rsidRDefault="00E91775">
      <w:pPr>
        <w:pStyle w:val="ListParagraph"/>
        <w:numPr>
          <w:ilvl w:val="0"/>
          <w:numId w:val="2"/>
        </w:numPr>
        <w:tabs>
          <w:tab w:val="left" w:pos="588"/>
          <w:tab w:val="left" w:pos="1296"/>
        </w:tabs>
        <w:spacing w:before="88" w:line="247" w:lineRule="auto"/>
        <w:ind w:right="566" w:hanging="10"/>
        <w:jc w:val="both"/>
      </w:pPr>
      <w:r>
        <w:rPr>
          <w:b/>
        </w:rPr>
        <w:lastRenderedPageBreak/>
        <w:t xml:space="preserve">Record the reasons for your information sharing decision, irrespective of whether you decide to share information. </w:t>
      </w:r>
      <w:r>
        <w:t>When another practitioner or organisation requests</w:t>
      </w:r>
      <w:r>
        <w:rPr>
          <w:spacing w:val="-5"/>
        </w:rPr>
        <w:t xml:space="preserve"> </w:t>
      </w:r>
      <w:r>
        <w:t>information</w:t>
      </w:r>
      <w:r>
        <w:rPr>
          <w:spacing w:val="-6"/>
        </w:rPr>
        <w:t xml:space="preserve"> </w:t>
      </w:r>
      <w:r>
        <w:t>from</w:t>
      </w:r>
      <w:r>
        <w:rPr>
          <w:spacing w:val="-7"/>
        </w:rPr>
        <w:t xml:space="preserve"> </w:t>
      </w:r>
      <w:r>
        <w:t>you,</w:t>
      </w:r>
      <w:r>
        <w:rPr>
          <w:spacing w:val="-7"/>
        </w:rPr>
        <w:t xml:space="preserve"> </w:t>
      </w:r>
      <w:r>
        <w:t>and</w:t>
      </w:r>
      <w:r>
        <w:rPr>
          <w:spacing w:val="-6"/>
        </w:rPr>
        <w:t xml:space="preserve"> </w:t>
      </w:r>
      <w:r>
        <w:t>you</w:t>
      </w:r>
      <w:r>
        <w:rPr>
          <w:spacing w:val="-6"/>
        </w:rPr>
        <w:t xml:space="preserve"> </w:t>
      </w:r>
      <w:r>
        <w:t>decide</w:t>
      </w:r>
      <w:r>
        <w:rPr>
          <w:spacing w:val="-5"/>
        </w:rPr>
        <w:t xml:space="preserve"> </w:t>
      </w:r>
      <w:r>
        <w:t>not</w:t>
      </w:r>
      <w:r>
        <w:rPr>
          <w:spacing w:val="-6"/>
        </w:rPr>
        <w:t xml:space="preserve"> </w:t>
      </w:r>
      <w:r>
        <w:t>to</w:t>
      </w:r>
      <w:r>
        <w:rPr>
          <w:spacing w:val="-5"/>
        </w:rPr>
        <w:t xml:space="preserve"> </w:t>
      </w:r>
      <w:r>
        <w:t>share</w:t>
      </w:r>
      <w:r>
        <w:rPr>
          <w:spacing w:val="-5"/>
        </w:rPr>
        <w:t xml:space="preserve"> </w:t>
      </w:r>
      <w:r>
        <w:t>it,</w:t>
      </w:r>
      <w:r>
        <w:rPr>
          <w:spacing w:val="-7"/>
        </w:rPr>
        <w:t xml:space="preserve"> </w:t>
      </w:r>
      <w:r>
        <w:t>be</w:t>
      </w:r>
      <w:r>
        <w:rPr>
          <w:spacing w:val="-7"/>
        </w:rPr>
        <w:t xml:space="preserve"> </w:t>
      </w:r>
      <w:r>
        <w:t>prepared</w:t>
      </w:r>
      <w:r>
        <w:rPr>
          <w:spacing w:val="-6"/>
        </w:rPr>
        <w:t xml:space="preserve"> </w:t>
      </w:r>
      <w:r>
        <w:t>to</w:t>
      </w:r>
      <w:r>
        <w:rPr>
          <w:spacing w:val="-5"/>
        </w:rPr>
        <w:t xml:space="preserve"> </w:t>
      </w:r>
      <w:r>
        <w:t>explain</w:t>
      </w:r>
      <w:r>
        <w:rPr>
          <w:spacing w:val="-6"/>
        </w:rPr>
        <w:t xml:space="preserve"> </w:t>
      </w:r>
      <w:r>
        <w:t>why</w:t>
      </w:r>
      <w:r>
        <w:rPr>
          <w:spacing w:val="-7"/>
        </w:rPr>
        <w:t xml:space="preserve"> </w:t>
      </w:r>
      <w:r>
        <w:t>you chose not to do so. Be willing to reconsider your decision if the requestor shares new information</w:t>
      </w:r>
      <w:r>
        <w:rPr>
          <w:spacing w:val="-15"/>
        </w:rPr>
        <w:t xml:space="preserve"> </w:t>
      </w:r>
      <w:r>
        <w:t>that</w:t>
      </w:r>
      <w:r>
        <w:rPr>
          <w:spacing w:val="-15"/>
        </w:rPr>
        <w:t xml:space="preserve"> </w:t>
      </w:r>
      <w:r>
        <w:t>might</w:t>
      </w:r>
      <w:r>
        <w:rPr>
          <w:spacing w:val="-15"/>
        </w:rPr>
        <w:t xml:space="preserve"> </w:t>
      </w:r>
      <w:r>
        <w:t>cause</w:t>
      </w:r>
      <w:r>
        <w:rPr>
          <w:spacing w:val="-14"/>
        </w:rPr>
        <w:t xml:space="preserve"> </w:t>
      </w:r>
      <w:r>
        <w:t>you</w:t>
      </w:r>
      <w:r>
        <w:rPr>
          <w:spacing w:val="-14"/>
        </w:rPr>
        <w:t xml:space="preserve"> </w:t>
      </w:r>
      <w:r>
        <w:t>to</w:t>
      </w:r>
      <w:r>
        <w:rPr>
          <w:spacing w:val="-14"/>
        </w:rPr>
        <w:t xml:space="preserve"> </w:t>
      </w:r>
      <w:r>
        <w:t>regard</w:t>
      </w:r>
      <w:r>
        <w:rPr>
          <w:spacing w:val="-15"/>
        </w:rPr>
        <w:t xml:space="preserve"> </w:t>
      </w:r>
      <w:r>
        <w:t>information</w:t>
      </w:r>
      <w:r>
        <w:rPr>
          <w:spacing w:val="-15"/>
        </w:rPr>
        <w:t xml:space="preserve"> </w:t>
      </w:r>
      <w:r>
        <w:t>you</w:t>
      </w:r>
      <w:r>
        <w:rPr>
          <w:spacing w:val="-15"/>
        </w:rPr>
        <w:t xml:space="preserve"> </w:t>
      </w:r>
      <w:r>
        <w:t>hold</w:t>
      </w:r>
      <w:r>
        <w:rPr>
          <w:spacing w:val="-15"/>
        </w:rPr>
        <w:t xml:space="preserve"> </w:t>
      </w:r>
      <w:r>
        <w:t>in</w:t>
      </w:r>
      <w:r>
        <w:rPr>
          <w:spacing w:val="-15"/>
        </w:rPr>
        <w:t xml:space="preserve"> </w:t>
      </w:r>
      <w:r>
        <w:t>a</w:t>
      </w:r>
      <w:r>
        <w:rPr>
          <w:spacing w:val="-15"/>
        </w:rPr>
        <w:t xml:space="preserve"> </w:t>
      </w:r>
      <w:r>
        <w:t>new</w:t>
      </w:r>
      <w:r>
        <w:rPr>
          <w:spacing w:val="-15"/>
        </w:rPr>
        <w:t xml:space="preserve"> </w:t>
      </w:r>
      <w:r>
        <w:t>light.</w:t>
      </w:r>
      <w:r>
        <w:rPr>
          <w:spacing w:val="-15"/>
        </w:rPr>
        <w:t xml:space="preserve"> </w:t>
      </w:r>
      <w:r>
        <w:t>When</w:t>
      </w:r>
      <w:r>
        <w:rPr>
          <w:spacing w:val="-15"/>
        </w:rPr>
        <w:t xml:space="preserve"> </w:t>
      </w:r>
      <w:r>
        <w:t xml:space="preserve">recording any decision, clearly set out the rationale and be prepared to explain your reasons if you are </w:t>
      </w:r>
      <w:r>
        <w:rPr>
          <w:spacing w:val="-2"/>
        </w:rPr>
        <w:t>asked.</w:t>
      </w:r>
    </w:p>
    <w:p w14:paraId="694F4857" w14:textId="77777777" w:rsidR="009975E3" w:rsidRDefault="009975E3">
      <w:pPr>
        <w:pStyle w:val="ListParagraph"/>
        <w:spacing w:line="247" w:lineRule="auto"/>
        <w:jc w:val="both"/>
        <w:sectPr w:rsidR="009975E3">
          <w:pgSz w:w="11910" w:h="16840"/>
          <w:pgMar w:top="620" w:right="141" w:bottom="1980" w:left="141" w:header="0" w:footer="1716" w:gutter="0"/>
          <w:cols w:space="720"/>
        </w:sectPr>
      </w:pPr>
    </w:p>
    <w:p w14:paraId="694F4858" w14:textId="77777777" w:rsidR="009975E3" w:rsidRDefault="00E91775">
      <w:pPr>
        <w:pStyle w:val="Heading1"/>
        <w:spacing w:before="87" w:line="266" w:lineRule="auto"/>
        <w:ind w:left="574" w:hanging="10"/>
      </w:pPr>
      <w:bookmarkStart w:id="175" w:name="Appendix_E_Further_Advice_On_Child_Prote"/>
      <w:bookmarkStart w:id="176" w:name="_bookmark76"/>
      <w:bookmarkEnd w:id="175"/>
      <w:bookmarkEnd w:id="176"/>
      <w:r>
        <w:rPr>
          <w:color w:val="233E60"/>
        </w:rPr>
        <w:lastRenderedPageBreak/>
        <w:t>Appendix</w:t>
      </w:r>
      <w:r>
        <w:rPr>
          <w:color w:val="233E60"/>
          <w:spacing w:val="-6"/>
        </w:rPr>
        <w:t xml:space="preserve"> </w:t>
      </w:r>
      <w:r>
        <w:rPr>
          <w:color w:val="233E60"/>
        </w:rPr>
        <w:t>E</w:t>
      </w:r>
      <w:r>
        <w:rPr>
          <w:color w:val="233E60"/>
          <w:spacing w:val="-4"/>
        </w:rPr>
        <w:t xml:space="preserve"> </w:t>
      </w:r>
      <w:r>
        <w:rPr>
          <w:color w:val="233E60"/>
        </w:rPr>
        <w:t>Further</w:t>
      </w:r>
      <w:r>
        <w:rPr>
          <w:color w:val="233E60"/>
          <w:spacing w:val="-4"/>
        </w:rPr>
        <w:t xml:space="preserve"> </w:t>
      </w:r>
      <w:r>
        <w:rPr>
          <w:color w:val="233E60"/>
        </w:rPr>
        <w:t>Advice</w:t>
      </w:r>
      <w:r>
        <w:rPr>
          <w:color w:val="233E60"/>
          <w:spacing w:val="-4"/>
        </w:rPr>
        <w:t xml:space="preserve"> </w:t>
      </w:r>
      <w:proofErr w:type="gramStart"/>
      <w:r>
        <w:rPr>
          <w:color w:val="233E60"/>
        </w:rPr>
        <w:t>On</w:t>
      </w:r>
      <w:proofErr w:type="gramEnd"/>
      <w:r>
        <w:rPr>
          <w:color w:val="233E60"/>
          <w:spacing w:val="-5"/>
        </w:rPr>
        <w:t xml:space="preserve"> </w:t>
      </w:r>
      <w:r>
        <w:rPr>
          <w:color w:val="233E60"/>
        </w:rPr>
        <w:t>Child</w:t>
      </w:r>
      <w:r>
        <w:rPr>
          <w:color w:val="233E60"/>
          <w:spacing w:val="-5"/>
        </w:rPr>
        <w:t xml:space="preserve"> </w:t>
      </w:r>
      <w:r>
        <w:rPr>
          <w:color w:val="233E60"/>
        </w:rPr>
        <w:t>Protection</w:t>
      </w:r>
      <w:r>
        <w:rPr>
          <w:color w:val="233E60"/>
          <w:spacing w:val="-3"/>
        </w:rPr>
        <w:t xml:space="preserve"> </w:t>
      </w:r>
      <w:r>
        <w:rPr>
          <w:color w:val="233E60"/>
        </w:rPr>
        <w:t>Is Available On:</w:t>
      </w:r>
    </w:p>
    <w:p w14:paraId="694F4859" w14:textId="77777777" w:rsidR="009975E3" w:rsidRDefault="00E91775">
      <w:pPr>
        <w:pStyle w:val="BodyText"/>
        <w:spacing w:before="76"/>
        <w:ind w:left="579"/>
      </w:pPr>
      <w:r>
        <w:t>(This</w:t>
      </w:r>
      <w:r>
        <w:rPr>
          <w:spacing w:val="-5"/>
        </w:rPr>
        <w:t xml:space="preserve"> </w:t>
      </w:r>
      <w:r>
        <w:t>is</w:t>
      </w:r>
      <w:r>
        <w:rPr>
          <w:spacing w:val="-4"/>
        </w:rPr>
        <w:t xml:space="preserve"> </w:t>
      </w:r>
      <w:r>
        <w:t>not</w:t>
      </w:r>
      <w:r>
        <w:rPr>
          <w:spacing w:val="-6"/>
        </w:rPr>
        <w:t xml:space="preserve"> </w:t>
      </w:r>
      <w:r>
        <w:t>an</w:t>
      </w:r>
      <w:r>
        <w:rPr>
          <w:spacing w:val="-5"/>
        </w:rPr>
        <w:t xml:space="preserve"> </w:t>
      </w:r>
      <w:r>
        <w:t>exhaustive</w:t>
      </w:r>
      <w:r>
        <w:rPr>
          <w:spacing w:val="-4"/>
        </w:rPr>
        <w:t xml:space="preserve"> list)</w:t>
      </w:r>
    </w:p>
    <w:p w14:paraId="694F485A" w14:textId="77777777" w:rsidR="009975E3" w:rsidRDefault="009975E3">
      <w:pPr>
        <w:pStyle w:val="BodyText"/>
        <w:spacing w:before="32"/>
      </w:pPr>
    </w:p>
    <w:p w14:paraId="694F485B" w14:textId="77777777" w:rsidR="009975E3" w:rsidRDefault="00E91775">
      <w:pPr>
        <w:pStyle w:val="ListParagraph"/>
        <w:numPr>
          <w:ilvl w:val="1"/>
          <w:numId w:val="2"/>
        </w:numPr>
        <w:tabs>
          <w:tab w:val="left" w:pos="1290"/>
          <w:tab w:val="left" w:pos="1292"/>
        </w:tabs>
        <w:ind w:right="566"/>
        <w:jc w:val="both"/>
      </w:pPr>
      <w:r>
        <w:t>Ask AVA- The Ask AVA prevention platform has been created to support education practitioners across the UK to develop and</w:t>
      </w:r>
      <w:r>
        <w:rPr>
          <w:spacing w:val="-1"/>
        </w:rPr>
        <w:t xml:space="preserve"> </w:t>
      </w:r>
      <w:r>
        <w:t>deliver a comprehensive programme to stop Violence Against Women and Girls.</w:t>
      </w:r>
    </w:p>
    <w:p w14:paraId="694F485C" w14:textId="77777777" w:rsidR="009975E3" w:rsidRDefault="00E91775">
      <w:pPr>
        <w:pStyle w:val="ListParagraph"/>
        <w:numPr>
          <w:ilvl w:val="1"/>
          <w:numId w:val="2"/>
        </w:numPr>
        <w:tabs>
          <w:tab w:val="left" w:pos="1290"/>
          <w:tab w:val="left" w:pos="1292"/>
        </w:tabs>
        <w:spacing w:line="247" w:lineRule="auto"/>
        <w:ind w:right="569"/>
        <w:jc w:val="both"/>
      </w:pPr>
      <w:r>
        <w:t>NSPCC</w:t>
      </w:r>
      <w:r>
        <w:rPr>
          <w:spacing w:val="-3"/>
        </w:rPr>
        <w:t xml:space="preserve"> </w:t>
      </w:r>
      <w:r>
        <w:t>–</w:t>
      </w:r>
      <w:r>
        <w:rPr>
          <w:spacing w:val="-4"/>
        </w:rPr>
        <w:t xml:space="preserve"> </w:t>
      </w:r>
      <w:r>
        <w:t>Online</w:t>
      </w:r>
      <w:r>
        <w:rPr>
          <w:spacing w:val="-2"/>
        </w:rPr>
        <w:t xml:space="preserve"> </w:t>
      </w:r>
      <w:r>
        <w:t>Self-assessment</w:t>
      </w:r>
      <w:r>
        <w:rPr>
          <w:spacing w:val="-3"/>
        </w:rPr>
        <w:t xml:space="preserve"> </w:t>
      </w:r>
      <w:r>
        <w:t>tool</w:t>
      </w:r>
      <w:r>
        <w:rPr>
          <w:spacing w:val="-3"/>
        </w:rPr>
        <w:t xml:space="preserve"> </w:t>
      </w:r>
      <w:r>
        <w:t>to</w:t>
      </w:r>
      <w:r>
        <w:rPr>
          <w:spacing w:val="-5"/>
        </w:rPr>
        <w:t xml:space="preserve"> </w:t>
      </w:r>
      <w:r>
        <w:t>ensure</w:t>
      </w:r>
      <w:r>
        <w:rPr>
          <w:spacing w:val="-2"/>
        </w:rPr>
        <w:t xml:space="preserve"> </w:t>
      </w:r>
      <w:r>
        <w:t>organisations</w:t>
      </w:r>
      <w:r>
        <w:rPr>
          <w:spacing w:val="-2"/>
        </w:rPr>
        <w:t xml:space="preserve"> </w:t>
      </w:r>
      <w:r>
        <w:t>are</w:t>
      </w:r>
      <w:r>
        <w:rPr>
          <w:spacing w:val="-2"/>
        </w:rPr>
        <w:t xml:space="preserve"> </w:t>
      </w:r>
      <w:r>
        <w:t>doing</w:t>
      </w:r>
      <w:r>
        <w:rPr>
          <w:spacing w:val="-3"/>
        </w:rPr>
        <w:t xml:space="preserve"> </w:t>
      </w:r>
      <w:r>
        <w:t>everything</w:t>
      </w:r>
      <w:r>
        <w:rPr>
          <w:spacing w:val="-3"/>
        </w:rPr>
        <w:t xml:space="preserve"> </w:t>
      </w:r>
      <w:r>
        <w:t>they can to safeguard children.</w:t>
      </w:r>
    </w:p>
    <w:p w14:paraId="694F485D" w14:textId="77777777" w:rsidR="009975E3" w:rsidRDefault="00E91775">
      <w:pPr>
        <w:pStyle w:val="ListParagraph"/>
        <w:numPr>
          <w:ilvl w:val="1"/>
          <w:numId w:val="2"/>
        </w:numPr>
        <w:tabs>
          <w:tab w:val="left" w:pos="1291"/>
        </w:tabs>
        <w:spacing w:before="3"/>
        <w:ind w:left="1291" w:hanging="359"/>
        <w:jc w:val="both"/>
      </w:pPr>
      <w:r>
        <w:t>NSPCC</w:t>
      </w:r>
      <w:r>
        <w:rPr>
          <w:spacing w:val="-8"/>
        </w:rPr>
        <w:t xml:space="preserve"> </w:t>
      </w:r>
      <w:r>
        <w:t>-</w:t>
      </w:r>
      <w:r>
        <w:rPr>
          <w:spacing w:val="-4"/>
        </w:rPr>
        <w:t xml:space="preserve"> </w:t>
      </w:r>
      <w:r>
        <w:t>Resources</w:t>
      </w:r>
      <w:r>
        <w:rPr>
          <w:spacing w:val="-5"/>
        </w:rPr>
        <w:t xml:space="preserve"> </w:t>
      </w:r>
      <w:r>
        <w:t>which</w:t>
      </w:r>
      <w:r>
        <w:rPr>
          <w:spacing w:val="-6"/>
        </w:rPr>
        <w:t xml:space="preserve"> </w:t>
      </w:r>
      <w:r>
        <w:t>help</w:t>
      </w:r>
      <w:r>
        <w:rPr>
          <w:spacing w:val="-6"/>
        </w:rPr>
        <w:t xml:space="preserve"> </w:t>
      </w:r>
      <w:r>
        <w:t>adults</w:t>
      </w:r>
      <w:r>
        <w:rPr>
          <w:spacing w:val="-5"/>
        </w:rPr>
        <w:t xml:space="preserve"> </w:t>
      </w:r>
      <w:r>
        <w:t>respond</w:t>
      </w:r>
      <w:r>
        <w:rPr>
          <w:spacing w:val="-6"/>
        </w:rPr>
        <w:t xml:space="preserve"> </w:t>
      </w:r>
      <w:r>
        <w:t>to</w:t>
      </w:r>
      <w:r>
        <w:rPr>
          <w:spacing w:val="-5"/>
        </w:rPr>
        <w:t xml:space="preserve"> </w:t>
      </w:r>
      <w:r>
        <w:t>children</w:t>
      </w:r>
      <w:r>
        <w:rPr>
          <w:spacing w:val="-6"/>
        </w:rPr>
        <w:t xml:space="preserve"> </w:t>
      </w:r>
      <w:r>
        <w:t>disclosing</w:t>
      </w:r>
      <w:r>
        <w:rPr>
          <w:spacing w:val="-5"/>
        </w:rPr>
        <w:t xml:space="preserve"> </w:t>
      </w:r>
      <w:r>
        <w:rPr>
          <w:spacing w:val="-2"/>
        </w:rPr>
        <w:t>abuse.</w:t>
      </w:r>
    </w:p>
    <w:p w14:paraId="694F485E" w14:textId="77777777" w:rsidR="009975E3" w:rsidRDefault="00E91775">
      <w:pPr>
        <w:pStyle w:val="ListParagraph"/>
        <w:numPr>
          <w:ilvl w:val="1"/>
          <w:numId w:val="2"/>
        </w:numPr>
        <w:tabs>
          <w:tab w:val="left" w:pos="1291"/>
        </w:tabs>
        <w:spacing w:before="14"/>
        <w:ind w:left="1291" w:hanging="359"/>
        <w:jc w:val="both"/>
      </w:pPr>
      <w:r>
        <w:t>NSPCC</w:t>
      </w:r>
      <w:r>
        <w:rPr>
          <w:spacing w:val="-12"/>
        </w:rPr>
        <w:t xml:space="preserve"> </w:t>
      </w:r>
      <w:r>
        <w:t>also</w:t>
      </w:r>
      <w:r>
        <w:rPr>
          <w:spacing w:val="-10"/>
        </w:rPr>
        <w:t xml:space="preserve"> </w:t>
      </w:r>
      <w:r>
        <w:t>provides</w:t>
      </w:r>
      <w:r>
        <w:rPr>
          <w:spacing w:val="-10"/>
        </w:rPr>
        <w:t xml:space="preserve"> </w:t>
      </w:r>
      <w:r>
        <w:t>free</w:t>
      </w:r>
      <w:r>
        <w:rPr>
          <w:spacing w:val="-9"/>
        </w:rPr>
        <w:t xml:space="preserve"> </w:t>
      </w:r>
      <w:r>
        <w:t>and</w:t>
      </w:r>
      <w:r>
        <w:rPr>
          <w:spacing w:val="-10"/>
        </w:rPr>
        <w:t xml:space="preserve"> </w:t>
      </w:r>
      <w:r>
        <w:t>independent</w:t>
      </w:r>
      <w:r>
        <w:rPr>
          <w:spacing w:val="-13"/>
        </w:rPr>
        <w:t xml:space="preserve"> </w:t>
      </w:r>
      <w:r>
        <w:t>advice</w:t>
      </w:r>
      <w:r>
        <w:rPr>
          <w:spacing w:val="-9"/>
        </w:rPr>
        <w:t xml:space="preserve"> </w:t>
      </w:r>
      <w:r>
        <w:t>about</w:t>
      </w:r>
      <w:r>
        <w:rPr>
          <w:spacing w:val="-11"/>
        </w:rPr>
        <w:t xml:space="preserve"> </w:t>
      </w:r>
      <w:r>
        <w:t>HSB:</w:t>
      </w:r>
      <w:r>
        <w:rPr>
          <w:spacing w:val="-9"/>
        </w:rPr>
        <w:t xml:space="preserve"> </w:t>
      </w:r>
      <w:r>
        <w:t>NSPCC</w:t>
      </w:r>
      <w:r>
        <w:rPr>
          <w:spacing w:val="-10"/>
        </w:rPr>
        <w:t xml:space="preserve"> </w:t>
      </w:r>
      <w:r>
        <w:t>-</w:t>
      </w:r>
      <w:r>
        <w:rPr>
          <w:spacing w:val="-9"/>
        </w:rPr>
        <w:t xml:space="preserve"> </w:t>
      </w:r>
      <w:r>
        <w:t>Harmful</w:t>
      </w:r>
      <w:r>
        <w:rPr>
          <w:spacing w:val="-10"/>
        </w:rPr>
        <w:t xml:space="preserve"> </w:t>
      </w:r>
      <w:r>
        <w:t>sexual</w:t>
      </w:r>
      <w:r>
        <w:rPr>
          <w:spacing w:val="-7"/>
        </w:rPr>
        <w:t xml:space="preserve"> </w:t>
      </w:r>
      <w:r>
        <w:rPr>
          <w:spacing w:val="-10"/>
        </w:rPr>
        <w:t>●</w:t>
      </w:r>
    </w:p>
    <w:p w14:paraId="694F485F" w14:textId="77777777" w:rsidR="009975E3" w:rsidRDefault="00E91775">
      <w:pPr>
        <w:pStyle w:val="BodyText"/>
        <w:spacing w:before="8"/>
        <w:ind w:left="1293"/>
        <w:jc w:val="both"/>
      </w:pPr>
      <w:r>
        <w:t>behaviour</w:t>
      </w:r>
      <w:r>
        <w:rPr>
          <w:spacing w:val="-9"/>
        </w:rPr>
        <w:t xml:space="preserve"> </w:t>
      </w:r>
      <w:r>
        <w:rPr>
          <w:spacing w:val="-2"/>
        </w:rPr>
        <w:t>framework</w:t>
      </w:r>
    </w:p>
    <w:p w14:paraId="694F4860" w14:textId="77777777" w:rsidR="009975E3" w:rsidRDefault="00E91775">
      <w:pPr>
        <w:pStyle w:val="ListParagraph"/>
        <w:numPr>
          <w:ilvl w:val="1"/>
          <w:numId w:val="2"/>
        </w:numPr>
        <w:tabs>
          <w:tab w:val="left" w:pos="1292"/>
        </w:tabs>
        <w:spacing w:before="11"/>
        <w:ind w:hanging="359"/>
        <w:jc w:val="both"/>
      </w:pPr>
      <w:r>
        <w:t>Safeguarding</w:t>
      </w:r>
      <w:r>
        <w:rPr>
          <w:spacing w:val="-9"/>
        </w:rPr>
        <w:t xml:space="preserve"> </w:t>
      </w:r>
      <w:r>
        <w:t>Unit,</w:t>
      </w:r>
      <w:r>
        <w:rPr>
          <w:spacing w:val="-5"/>
        </w:rPr>
        <w:t xml:space="preserve"> </w:t>
      </w:r>
      <w:r>
        <w:t>Farrer</w:t>
      </w:r>
      <w:r>
        <w:rPr>
          <w:spacing w:val="-6"/>
        </w:rPr>
        <w:t xml:space="preserve"> </w:t>
      </w:r>
      <w:r>
        <w:t>and</w:t>
      </w:r>
      <w:r>
        <w:rPr>
          <w:spacing w:val="-7"/>
        </w:rPr>
        <w:t xml:space="preserve"> </w:t>
      </w:r>
      <w:r>
        <w:t>Co.</w:t>
      </w:r>
      <w:r>
        <w:rPr>
          <w:spacing w:val="-6"/>
        </w:rPr>
        <w:t xml:space="preserve"> </w:t>
      </w:r>
      <w:r>
        <w:t>and</w:t>
      </w:r>
      <w:r>
        <w:rPr>
          <w:spacing w:val="-7"/>
        </w:rPr>
        <w:t xml:space="preserve"> </w:t>
      </w:r>
      <w:r>
        <w:t>Carlene</w:t>
      </w:r>
      <w:r>
        <w:rPr>
          <w:spacing w:val="-5"/>
        </w:rPr>
        <w:t xml:space="preserve"> </w:t>
      </w:r>
      <w:r>
        <w:t>Firmin,</w:t>
      </w:r>
      <w:r>
        <w:rPr>
          <w:spacing w:val="-7"/>
        </w:rPr>
        <w:t xml:space="preserve"> </w:t>
      </w:r>
      <w:r>
        <w:t>MBE,</w:t>
      </w:r>
      <w:r>
        <w:rPr>
          <w:spacing w:val="-6"/>
        </w:rPr>
        <w:t xml:space="preserve"> </w:t>
      </w:r>
      <w:r>
        <w:t>University</w:t>
      </w:r>
      <w:r>
        <w:rPr>
          <w:spacing w:val="-7"/>
        </w:rPr>
        <w:t xml:space="preserve"> </w:t>
      </w:r>
      <w:r>
        <w:t>of</w:t>
      </w:r>
      <w:r>
        <w:rPr>
          <w:spacing w:val="-6"/>
        </w:rPr>
        <w:t xml:space="preserve"> </w:t>
      </w:r>
      <w:r>
        <w:rPr>
          <w:spacing w:val="-2"/>
        </w:rPr>
        <w:t>Bedfordshire</w:t>
      </w:r>
    </w:p>
    <w:p w14:paraId="694F4861" w14:textId="77777777" w:rsidR="009975E3" w:rsidRDefault="00E91775">
      <w:pPr>
        <w:spacing w:before="14"/>
        <w:ind w:left="1300"/>
      </w:pPr>
      <w:r>
        <w:rPr>
          <w:spacing w:val="-10"/>
        </w:rPr>
        <w:t>-</w:t>
      </w:r>
    </w:p>
    <w:p w14:paraId="694F4862" w14:textId="77777777" w:rsidR="009975E3" w:rsidRDefault="00E91775">
      <w:pPr>
        <w:pStyle w:val="ListParagraph"/>
        <w:numPr>
          <w:ilvl w:val="1"/>
          <w:numId w:val="2"/>
        </w:numPr>
        <w:tabs>
          <w:tab w:val="left" w:pos="1293"/>
        </w:tabs>
        <w:spacing w:before="13"/>
        <w:ind w:left="1293" w:hanging="360"/>
      </w:pPr>
      <w:r>
        <w:t>Peer-on-Peer</w:t>
      </w:r>
      <w:r>
        <w:rPr>
          <w:spacing w:val="-5"/>
        </w:rPr>
        <w:t xml:space="preserve"> </w:t>
      </w:r>
      <w:r>
        <w:t>Abuse</w:t>
      </w:r>
      <w:r>
        <w:rPr>
          <w:spacing w:val="-2"/>
        </w:rPr>
        <w:t xml:space="preserve"> </w:t>
      </w:r>
      <w:r>
        <w:t>toolkit</w:t>
      </w:r>
      <w:r>
        <w:rPr>
          <w:spacing w:val="-3"/>
        </w:rPr>
        <w:t xml:space="preserve"> </w:t>
      </w:r>
      <w:r>
        <w:t>provides</w:t>
      </w:r>
      <w:r>
        <w:rPr>
          <w:spacing w:val="-2"/>
        </w:rPr>
        <w:t xml:space="preserve"> </w:t>
      </w:r>
      <w:r>
        <w:t>practical</w:t>
      </w:r>
      <w:r>
        <w:rPr>
          <w:spacing w:val="-2"/>
        </w:rPr>
        <w:t xml:space="preserve"> </w:t>
      </w:r>
      <w:r>
        <w:t>guidance</w:t>
      </w:r>
      <w:r>
        <w:rPr>
          <w:spacing w:val="-2"/>
        </w:rPr>
        <w:t xml:space="preserve"> </w:t>
      </w:r>
      <w:r>
        <w:t>for</w:t>
      </w:r>
      <w:r>
        <w:rPr>
          <w:spacing w:val="-3"/>
        </w:rPr>
        <w:t xml:space="preserve"> </w:t>
      </w:r>
      <w:r>
        <w:t>schools</w:t>
      </w:r>
      <w:r>
        <w:rPr>
          <w:spacing w:val="-2"/>
        </w:rPr>
        <w:t xml:space="preserve"> </w:t>
      </w:r>
      <w:r>
        <w:t>on</w:t>
      </w:r>
      <w:r>
        <w:rPr>
          <w:spacing w:val="-2"/>
        </w:rPr>
        <w:t xml:space="preserve"> </w:t>
      </w:r>
      <w:r>
        <w:t>how</w:t>
      </w:r>
      <w:r>
        <w:rPr>
          <w:spacing w:val="-3"/>
        </w:rPr>
        <w:t xml:space="preserve"> </w:t>
      </w:r>
      <w:r>
        <w:t>to</w:t>
      </w:r>
      <w:r>
        <w:rPr>
          <w:spacing w:val="-2"/>
        </w:rPr>
        <w:t xml:space="preserve"> </w:t>
      </w:r>
      <w:r>
        <w:t>prevent,</w:t>
      </w:r>
      <w:r>
        <w:rPr>
          <w:spacing w:val="-2"/>
        </w:rPr>
        <w:t xml:space="preserve"> </w:t>
      </w:r>
      <w:r>
        <w:rPr>
          <w:spacing w:val="-10"/>
        </w:rPr>
        <w:t>●</w:t>
      </w:r>
    </w:p>
    <w:p w14:paraId="694F4863" w14:textId="77777777" w:rsidR="009975E3" w:rsidRDefault="00E91775">
      <w:pPr>
        <w:pStyle w:val="BodyText"/>
        <w:spacing w:before="9"/>
        <w:ind w:left="1293"/>
      </w:pPr>
      <w:r>
        <w:t>identify</w:t>
      </w:r>
      <w:r>
        <w:rPr>
          <w:spacing w:val="-7"/>
        </w:rPr>
        <w:t xml:space="preserve"> </w:t>
      </w:r>
      <w:r>
        <w:t>early</w:t>
      </w:r>
      <w:r>
        <w:rPr>
          <w:spacing w:val="-7"/>
        </w:rPr>
        <w:t xml:space="preserve"> </w:t>
      </w:r>
      <w:r>
        <w:t>and</w:t>
      </w:r>
      <w:r>
        <w:rPr>
          <w:spacing w:val="-6"/>
        </w:rPr>
        <w:t xml:space="preserve"> </w:t>
      </w:r>
      <w:r>
        <w:t>respond</w:t>
      </w:r>
      <w:r>
        <w:rPr>
          <w:spacing w:val="-7"/>
        </w:rPr>
        <w:t xml:space="preserve"> </w:t>
      </w:r>
      <w:r>
        <w:t>appropriately</w:t>
      </w:r>
      <w:r>
        <w:rPr>
          <w:spacing w:val="-6"/>
        </w:rPr>
        <w:t xml:space="preserve"> </w:t>
      </w:r>
      <w:r>
        <w:t>to</w:t>
      </w:r>
      <w:r>
        <w:rPr>
          <w:spacing w:val="-3"/>
        </w:rPr>
        <w:t xml:space="preserve"> </w:t>
      </w:r>
      <w:r>
        <w:t>peer-on-peer</w:t>
      </w:r>
      <w:r>
        <w:rPr>
          <w:spacing w:val="-6"/>
        </w:rPr>
        <w:t xml:space="preserve"> </w:t>
      </w:r>
      <w:r>
        <w:rPr>
          <w:spacing w:val="-2"/>
        </w:rPr>
        <w:t>abuse.</w:t>
      </w:r>
    </w:p>
    <w:p w14:paraId="694F4864" w14:textId="77777777" w:rsidR="009975E3" w:rsidRDefault="00E91775">
      <w:pPr>
        <w:pStyle w:val="ListParagraph"/>
        <w:numPr>
          <w:ilvl w:val="1"/>
          <w:numId w:val="2"/>
        </w:numPr>
        <w:tabs>
          <w:tab w:val="left" w:pos="1294"/>
        </w:tabs>
        <w:spacing w:before="11" w:line="247" w:lineRule="auto"/>
        <w:ind w:left="1294" w:right="564"/>
      </w:pPr>
      <w:r>
        <w:t xml:space="preserve">Contextual Safeguarding Network – self-assessment toolkit for schools to assess their </w:t>
      </w:r>
      <w:r>
        <w:rPr>
          <w:spacing w:val="-4"/>
        </w:rPr>
        <w:t>own</w:t>
      </w:r>
    </w:p>
    <w:p w14:paraId="694F4865" w14:textId="77777777" w:rsidR="009975E3" w:rsidRDefault="00E91775">
      <w:pPr>
        <w:pStyle w:val="ListParagraph"/>
        <w:numPr>
          <w:ilvl w:val="1"/>
          <w:numId w:val="2"/>
        </w:numPr>
        <w:tabs>
          <w:tab w:val="left" w:pos="1294"/>
        </w:tabs>
        <w:spacing w:before="6"/>
        <w:ind w:left="1294" w:hanging="360"/>
      </w:pPr>
      <w:r>
        <w:t>response</w:t>
      </w:r>
      <w:r>
        <w:rPr>
          <w:spacing w:val="-3"/>
        </w:rPr>
        <w:t xml:space="preserve"> </w:t>
      </w:r>
      <w:r>
        <w:t>to</w:t>
      </w:r>
      <w:r>
        <w:rPr>
          <w:spacing w:val="-2"/>
        </w:rPr>
        <w:t xml:space="preserve"> </w:t>
      </w:r>
      <w:r>
        <w:rPr>
          <w:spacing w:val="-4"/>
        </w:rPr>
        <w:t>HSB.</w:t>
      </w:r>
    </w:p>
    <w:p w14:paraId="694F4866" w14:textId="77777777" w:rsidR="009975E3" w:rsidRDefault="00E91775">
      <w:pPr>
        <w:pStyle w:val="ListParagraph"/>
        <w:numPr>
          <w:ilvl w:val="1"/>
          <w:numId w:val="2"/>
        </w:numPr>
        <w:tabs>
          <w:tab w:val="left" w:pos="1294"/>
        </w:tabs>
        <w:spacing w:before="11"/>
        <w:ind w:left="1294" w:hanging="360"/>
      </w:pPr>
      <w:r>
        <w:t>Childnet</w:t>
      </w:r>
      <w:r>
        <w:rPr>
          <w:spacing w:val="49"/>
        </w:rPr>
        <w:t xml:space="preserve"> </w:t>
      </w:r>
      <w:r>
        <w:t>-</w:t>
      </w:r>
      <w:r>
        <w:rPr>
          <w:spacing w:val="50"/>
        </w:rPr>
        <w:t xml:space="preserve"> </w:t>
      </w:r>
      <w:r>
        <w:t>STAR</w:t>
      </w:r>
      <w:r>
        <w:rPr>
          <w:spacing w:val="48"/>
        </w:rPr>
        <w:t xml:space="preserve"> </w:t>
      </w:r>
      <w:r>
        <w:t>SEND</w:t>
      </w:r>
      <w:r>
        <w:rPr>
          <w:spacing w:val="50"/>
        </w:rPr>
        <w:t xml:space="preserve"> </w:t>
      </w:r>
      <w:r>
        <w:t>Toolkit</w:t>
      </w:r>
      <w:r>
        <w:rPr>
          <w:spacing w:val="50"/>
        </w:rPr>
        <w:t xml:space="preserve"> </w:t>
      </w:r>
      <w:r>
        <w:t>equips,</w:t>
      </w:r>
      <w:r>
        <w:rPr>
          <w:spacing w:val="48"/>
        </w:rPr>
        <w:t xml:space="preserve"> </w:t>
      </w:r>
      <w:r>
        <w:t>enables</w:t>
      </w:r>
      <w:r>
        <w:rPr>
          <w:spacing w:val="50"/>
        </w:rPr>
        <w:t xml:space="preserve"> </w:t>
      </w:r>
      <w:r>
        <w:t>and</w:t>
      </w:r>
      <w:r>
        <w:rPr>
          <w:spacing w:val="49"/>
        </w:rPr>
        <w:t xml:space="preserve"> </w:t>
      </w:r>
      <w:r>
        <w:t>empowers</w:t>
      </w:r>
      <w:r>
        <w:rPr>
          <w:spacing w:val="48"/>
        </w:rPr>
        <w:t xml:space="preserve"> </w:t>
      </w:r>
      <w:r>
        <w:t>educators</w:t>
      </w:r>
      <w:r>
        <w:rPr>
          <w:spacing w:val="49"/>
        </w:rPr>
        <w:t xml:space="preserve"> </w:t>
      </w:r>
      <w:r>
        <w:t>with</w:t>
      </w:r>
      <w:r>
        <w:rPr>
          <w:spacing w:val="50"/>
        </w:rPr>
        <w:t xml:space="preserve"> </w:t>
      </w:r>
      <w:r>
        <w:t>the</w:t>
      </w:r>
      <w:r>
        <w:rPr>
          <w:spacing w:val="46"/>
        </w:rPr>
        <w:t xml:space="preserve"> </w:t>
      </w:r>
      <w:r>
        <w:rPr>
          <w:spacing w:val="-10"/>
        </w:rPr>
        <w:t>●</w:t>
      </w:r>
    </w:p>
    <w:p w14:paraId="694F4867" w14:textId="77777777" w:rsidR="009975E3" w:rsidRDefault="00E91775">
      <w:pPr>
        <w:pStyle w:val="BodyText"/>
        <w:spacing w:before="9"/>
        <w:ind w:left="1294"/>
      </w:pPr>
      <w:r>
        <w:t>knowledge</w:t>
      </w:r>
      <w:r>
        <w:rPr>
          <w:spacing w:val="-7"/>
        </w:rPr>
        <w:t xml:space="preserve"> </w:t>
      </w:r>
      <w:r>
        <w:t>to</w:t>
      </w:r>
      <w:r>
        <w:rPr>
          <w:spacing w:val="-5"/>
        </w:rPr>
        <w:t xml:space="preserve"> </w:t>
      </w:r>
      <w:r>
        <w:t>support</w:t>
      </w:r>
      <w:r>
        <w:rPr>
          <w:spacing w:val="-6"/>
        </w:rPr>
        <w:t xml:space="preserve"> </w:t>
      </w:r>
      <w:r>
        <w:t>young</w:t>
      </w:r>
      <w:r>
        <w:rPr>
          <w:spacing w:val="-6"/>
        </w:rPr>
        <w:t xml:space="preserve"> </w:t>
      </w:r>
      <w:r>
        <w:t>people</w:t>
      </w:r>
      <w:r>
        <w:rPr>
          <w:spacing w:val="-5"/>
        </w:rPr>
        <w:t xml:space="preserve"> </w:t>
      </w:r>
      <w:r>
        <w:t>with</w:t>
      </w:r>
      <w:r>
        <w:rPr>
          <w:spacing w:val="-5"/>
        </w:rPr>
        <w:t xml:space="preserve"> </w:t>
      </w:r>
      <w:r>
        <w:t>special</w:t>
      </w:r>
      <w:r>
        <w:rPr>
          <w:spacing w:val="-6"/>
        </w:rPr>
        <w:t xml:space="preserve"> </w:t>
      </w:r>
      <w:r>
        <w:t>educational</w:t>
      </w:r>
      <w:r>
        <w:rPr>
          <w:spacing w:val="-6"/>
        </w:rPr>
        <w:t xml:space="preserve"> </w:t>
      </w:r>
      <w:r>
        <w:t>needs</w:t>
      </w:r>
      <w:r>
        <w:rPr>
          <w:spacing w:val="-5"/>
        </w:rPr>
        <w:t xml:space="preserve"> </w:t>
      </w:r>
      <w:r>
        <w:t>and</w:t>
      </w:r>
      <w:r>
        <w:rPr>
          <w:spacing w:val="-5"/>
        </w:rPr>
        <w:t xml:space="preserve"> </w:t>
      </w:r>
      <w:r>
        <w:rPr>
          <w:spacing w:val="-2"/>
        </w:rPr>
        <w:t>disabilities.</w:t>
      </w:r>
    </w:p>
    <w:p w14:paraId="694F4868" w14:textId="77777777" w:rsidR="009975E3" w:rsidRDefault="00E91775">
      <w:pPr>
        <w:pStyle w:val="ListParagraph"/>
        <w:numPr>
          <w:ilvl w:val="1"/>
          <w:numId w:val="2"/>
        </w:numPr>
        <w:tabs>
          <w:tab w:val="left" w:pos="1294"/>
        </w:tabs>
        <w:spacing w:before="13" w:line="244" w:lineRule="auto"/>
        <w:ind w:left="1294" w:right="566"/>
      </w:pPr>
      <w:r>
        <w:t>Childnet</w:t>
      </w:r>
      <w:r>
        <w:rPr>
          <w:spacing w:val="40"/>
        </w:rPr>
        <w:t xml:space="preserve"> </w:t>
      </w:r>
      <w:r>
        <w:t>-</w:t>
      </w:r>
      <w:r>
        <w:rPr>
          <w:spacing w:val="40"/>
        </w:rPr>
        <w:t xml:space="preserve"> </w:t>
      </w:r>
      <w:r>
        <w:t>Just</w:t>
      </w:r>
      <w:r>
        <w:rPr>
          <w:spacing w:val="40"/>
        </w:rPr>
        <w:t xml:space="preserve"> </w:t>
      </w:r>
      <w:r>
        <w:t>a</w:t>
      </w:r>
      <w:r>
        <w:rPr>
          <w:spacing w:val="40"/>
        </w:rPr>
        <w:t xml:space="preserve"> </w:t>
      </w:r>
      <w:r>
        <w:t>joke?</w:t>
      </w:r>
      <w:r>
        <w:rPr>
          <w:spacing w:val="40"/>
        </w:rPr>
        <w:t xml:space="preserve"> </w:t>
      </w:r>
      <w:r>
        <w:t>provides</w:t>
      </w:r>
      <w:r>
        <w:rPr>
          <w:spacing w:val="40"/>
        </w:rPr>
        <w:t xml:space="preserve"> </w:t>
      </w:r>
      <w:r>
        <w:t>lesson</w:t>
      </w:r>
      <w:r>
        <w:rPr>
          <w:spacing w:val="40"/>
        </w:rPr>
        <w:t xml:space="preserve"> </w:t>
      </w:r>
      <w:r>
        <w:t>plans,</w:t>
      </w:r>
      <w:r>
        <w:rPr>
          <w:spacing w:val="40"/>
        </w:rPr>
        <w:t xml:space="preserve"> </w:t>
      </w:r>
      <w:r>
        <w:t>activities,</w:t>
      </w:r>
      <w:r>
        <w:rPr>
          <w:spacing w:val="40"/>
        </w:rPr>
        <w:t xml:space="preserve"> </w:t>
      </w:r>
      <w:r>
        <w:t>a</w:t>
      </w:r>
      <w:r>
        <w:rPr>
          <w:spacing w:val="40"/>
        </w:rPr>
        <w:t xml:space="preserve"> </w:t>
      </w:r>
      <w:r>
        <w:t>quiz</w:t>
      </w:r>
      <w:r>
        <w:rPr>
          <w:spacing w:val="40"/>
        </w:rPr>
        <w:t xml:space="preserve"> </w:t>
      </w:r>
      <w:r>
        <w:t>and</w:t>
      </w:r>
      <w:r>
        <w:rPr>
          <w:spacing w:val="40"/>
        </w:rPr>
        <w:t xml:space="preserve"> </w:t>
      </w:r>
      <w:r>
        <w:t>teaching</w:t>
      </w:r>
      <w:r>
        <w:rPr>
          <w:spacing w:val="40"/>
        </w:rPr>
        <w:t xml:space="preserve"> </w:t>
      </w:r>
      <w:r>
        <w:t xml:space="preserve">guide </w:t>
      </w:r>
      <w:r>
        <w:rPr>
          <w:spacing w:val="-2"/>
        </w:rPr>
        <w:t>designed</w:t>
      </w:r>
    </w:p>
    <w:p w14:paraId="694F4869" w14:textId="77777777" w:rsidR="009975E3" w:rsidRDefault="00E91775">
      <w:pPr>
        <w:pStyle w:val="ListParagraph"/>
        <w:numPr>
          <w:ilvl w:val="1"/>
          <w:numId w:val="2"/>
        </w:numPr>
        <w:tabs>
          <w:tab w:val="left" w:pos="1294"/>
        </w:tabs>
        <w:spacing w:before="9"/>
        <w:ind w:left="1294" w:hanging="360"/>
      </w:pPr>
      <w:r>
        <w:t>to</w:t>
      </w:r>
      <w:r>
        <w:rPr>
          <w:spacing w:val="-8"/>
        </w:rPr>
        <w:t xml:space="preserve"> </w:t>
      </w:r>
      <w:r>
        <w:t>explore</w:t>
      </w:r>
      <w:r>
        <w:rPr>
          <w:spacing w:val="-6"/>
        </w:rPr>
        <w:t xml:space="preserve"> </w:t>
      </w:r>
      <w:r>
        <w:t>problematic</w:t>
      </w:r>
      <w:r>
        <w:rPr>
          <w:spacing w:val="-5"/>
        </w:rPr>
        <w:t xml:space="preserve"> </w:t>
      </w:r>
      <w:r>
        <w:t>online</w:t>
      </w:r>
      <w:r>
        <w:rPr>
          <w:spacing w:val="-6"/>
        </w:rPr>
        <w:t xml:space="preserve"> </w:t>
      </w:r>
      <w:r>
        <w:t>sexual</w:t>
      </w:r>
      <w:r>
        <w:rPr>
          <w:spacing w:val="-6"/>
        </w:rPr>
        <w:t xml:space="preserve"> </w:t>
      </w:r>
      <w:r>
        <w:t>behaviour</w:t>
      </w:r>
      <w:r>
        <w:rPr>
          <w:spacing w:val="-7"/>
        </w:rPr>
        <w:t xml:space="preserve"> </w:t>
      </w:r>
      <w:r>
        <w:t>with</w:t>
      </w:r>
      <w:r>
        <w:rPr>
          <w:spacing w:val="-6"/>
        </w:rPr>
        <w:t xml:space="preserve"> </w:t>
      </w:r>
      <w:proofErr w:type="gramStart"/>
      <w:r>
        <w:t>9-12</w:t>
      </w:r>
      <w:r>
        <w:rPr>
          <w:spacing w:val="-7"/>
        </w:rPr>
        <w:t xml:space="preserve"> </w:t>
      </w:r>
      <w:r>
        <w:t>year</w:t>
      </w:r>
      <w:r>
        <w:rPr>
          <w:spacing w:val="-6"/>
        </w:rPr>
        <w:t xml:space="preserve"> </w:t>
      </w:r>
      <w:r>
        <w:rPr>
          <w:spacing w:val="-2"/>
        </w:rPr>
        <w:t>olds</w:t>
      </w:r>
      <w:proofErr w:type="gramEnd"/>
      <w:r>
        <w:rPr>
          <w:spacing w:val="-2"/>
        </w:rPr>
        <w:t>.</w:t>
      </w:r>
    </w:p>
    <w:p w14:paraId="694F486A" w14:textId="77777777" w:rsidR="009975E3" w:rsidRDefault="00E91775">
      <w:pPr>
        <w:pStyle w:val="ListParagraph"/>
        <w:numPr>
          <w:ilvl w:val="1"/>
          <w:numId w:val="2"/>
        </w:numPr>
        <w:tabs>
          <w:tab w:val="left" w:pos="1295"/>
        </w:tabs>
        <w:spacing w:before="14" w:line="247" w:lineRule="auto"/>
        <w:ind w:left="1295" w:right="563"/>
      </w:pPr>
      <w:r>
        <w:t>Childnet</w:t>
      </w:r>
      <w:r>
        <w:rPr>
          <w:spacing w:val="27"/>
        </w:rPr>
        <w:t xml:space="preserve"> </w:t>
      </w:r>
      <w:r>
        <w:t>-Step</w:t>
      </w:r>
      <w:r>
        <w:rPr>
          <w:spacing w:val="26"/>
        </w:rPr>
        <w:t xml:space="preserve"> </w:t>
      </w:r>
      <w:r>
        <w:t>Up,</w:t>
      </w:r>
      <w:r>
        <w:rPr>
          <w:spacing w:val="26"/>
        </w:rPr>
        <w:t xml:space="preserve"> </w:t>
      </w:r>
      <w:r>
        <w:t>Speak</w:t>
      </w:r>
      <w:r>
        <w:rPr>
          <w:spacing w:val="26"/>
        </w:rPr>
        <w:t xml:space="preserve"> </w:t>
      </w:r>
      <w:r>
        <w:t>Up</w:t>
      </w:r>
      <w:r>
        <w:rPr>
          <w:spacing w:val="27"/>
        </w:rPr>
        <w:t xml:space="preserve"> </w:t>
      </w:r>
      <w:r>
        <w:t>a</w:t>
      </w:r>
      <w:r>
        <w:rPr>
          <w:spacing w:val="27"/>
        </w:rPr>
        <w:t xml:space="preserve"> </w:t>
      </w:r>
      <w:r>
        <w:t>practical</w:t>
      </w:r>
      <w:r>
        <w:rPr>
          <w:spacing w:val="27"/>
        </w:rPr>
        <w:t xml:space="preserve"> </w:t>
      </w:r>
      <w:r>
        <w:t>campaign</w:t>
      </w:r>
      <w:r>
        <w:rPr>
          <w:spacing w:val="27"/>
        </w:rPr>
        <w:t xml:space="preserve"> </w:t>
      </w:r>
      <w:r>
        <w:t>toolkit</w:t>
      </w:r>
      <w:r>
        <w:rPr>
          <w:spacing w:val="26"/>
        </w:rPr>
        <w:t xml:space="preserve"> </w:t>
      </w:r>
      <w:r>
        <w:t>that</w:t>
      </w:r>
      <w:r>
        <w:rPr>
          <w:spacing w:val="29"/>
        </w:rPr>
        <w:t xml:space="preserve"> </w:t>
      </w:r>
      <w:r>
        <w:t>addresses</w:t>
      </w:r>
      <w:r>
        <w:rPr>
          <w:spacing w:val="27"/>
        </w:rPr>
        <w:t xml:space="preserve"> </w:t>
      </w:r>
      <w:r>
        <w:t>the</w:t>
      </w:r>
      <w:r>
        <w:rPr>
          <w:spacing w:val="25"/>
        </w:rPr>
        <w:t xml:space="preserve"> </w:t>
      </w:r>
      <w:r>
        <w:t>issue</w:t>
      </w:r>
      <w:r>
        <w:rPr>
          <w:spacing w:val="25"/>
        </w:rPr>
        <w:t xml:space="preserve"> </w:t>
      </w:r>
      <w:r>
        <w:t xml:space="preserve">of </w:t>
      </w:r>
      <w:r>
        <w:rPr>
          <w:spacing w:val="-2"/>
        </w:rPr>
        <w:t>online</w:t>
      </w:r>
    </w:p>
    <w:p w14:paraId="694F486B" w14:textId="77777777" w:rsidR="009975E3" w:rsidRDefault="00E91775">
      <w:pPr>
        <w:pStyle w:val="ListParagraph"/>
        <w:numPr>
          <w:ilvl w:val="1"/>
          <w:numId w:val="2"/>
        </w:numPr>
        <w:tabs>
          <w:tab w:val="left" w:pos="1295"/>
        </w:tabs>
        <w:spacing w:before="3"/>
        <w:ind w:left="1295" w:hanging="360"/>
      </w:pPr>
      <w:r>
        <w:t>sexual</w:t>
      </w:r>
      <w:r>
        <w:rPr>
          <w:spacing w:val="-9"/>
        </w:rPr>
        <w:t xml:space="preserve"> </w:t>
      </w:r>
      <w:r>
        <w:t>harassment</w:t>
      </w:r>
      <w:r>
        <w:rPr>
          <w:spacing w:val="-7"/>
        </w:rPr>
        <w:t xml:space="preserve"> </w:t>
      </w:r>
      <w:r>
        <w:t>amongst</w:t>
      </w:r>
      <w:r>
        <w:rPr>
          <w:spacing w:val="-7"/>
        </w:rPr>
        <w:t xml:space="preserve"> </w:t>
      </w:r>
      <w:r>
        <w:t>young</w:t>
      </w:r>
      <w:r>
        <w:rPr>
          <w:spacing w:val="-7"/>
        </w:rPr>
        <w:t xml:space="preserve"> </w:t>
      </w:r>
      <w:r>
        <w:t>people</w:t>
      </w:r>
      <w:r>
        <w:rPr>
          <w:spacing w:val="-8"/>
        </w:rPr>
        <w:t xml:space="preserve"> </w:t>
      </w:r>
      <w:r>
        <w:t>aged</w:t>
      </w:r>
      <w:r>
        <w:rPr>
          <w:spacing w:val="-7"/>
        </w:rPr>
        <w:t xml:space="preserve"> </w:t>
      </w:r>
      <w:r>
        <w:t>13-17</w:t>
      </w:r>
      <w:r>
        <w:rPr>
          <w:spacing w:val="-7"/>
        </w:rPr>
        <w:t xml:space="preserve"> </w:t>
      </w:r>
      <w:r>
        <w:t>years</w:t>
      </w:r>
      <w:r>
        <w:rPr>
          <w:spacing w:val="-6"/>
        </w:rPr>
        <w:t xml:space="preserve"> </w:t>
      </w:r>
      <w:r>
        <w:rPr>
          <w:spacing w:val="-4"/>
        </w:rPr>
        <w:t>old.</w:t>
      </w:r>
    </w:p>
    <w:p w14:paraId="694F486C" w14:textId="77777777" w:rsidR="009975E3" w:rsidRDefault="00E91775">
      <w:pPr>
        <w:pStyle w:val="ListParagraph"/>
        <w:numPr>
          <w:ilvl w:val="1"/>
          <w:numId w:val="2"/>
        </w:numPr>
        <w:tabs>
          <w:tab w:val="left" w:pos="1295"/>
        </w:tabs>
        <w:spacing w:before="14"/>
        <w:ind w:left="1295" w:hanging="360"/>
      </w:pPr>
      <w:r>
        <w:t>NSPCC</w:t>
      </w:r>
      <w:r>
        <w:rPr>
          <w:spacing w:val="22"/>
        </w:rPr>
        <w:t xml:space="preserve"> </w:t>
      </w:r>
      <w:r>
        <w:t>-</w:t>
      </w:r>
      <w:r>
        <w:rPr>
          <w:spacing w:val="26"/>
        </w:rPr>
        <w:t xml:space="preserve"> </w:t>
      </w:r>
      <w:r>
        <w:t>Harmful</w:t>
      </w:r>
      <w:r>
        <w:rPr>
          <w:spacing w:val="25"/>
        </w:rPr>
        <w:t xml:space="preserve"> </w:t>
      </w:r>
      <w:r>
        <w:t>sexual</w:t>
      </w:r>
      <w:r>
        <w:rPr>
          <w:spacing w:val="24"/>
        </w:rPr>
        <w:t xml:space="preserve"> </w:t>
      </w:r>
      <w:r>
        <w:t>behaviour</w:t>
      </w:r>
      <w:r>
        <w:rPr>
          <w:spacing w:val="25"/>
        </w:rPr>
        <w:t xml:space="preserve"> </w:t>
      </w:r>
      <w:r>
        <w:t>framework</w:t>
      </w:r>
      <w:r>
        <w:rPr>
          <w:spacing w:val="24"/>
        </w:rPr>
        <w:t xml:space="preserve"> </w:t>
      </w:r>
      <w:r>
        <w:t>an</w:t>
      </w:r>
      <w:r>
        <w:rPr>
          <w:spacing w:val="24"/>
        </w:rPr>
        <w:t xml:space="preserve"> </w:t>
      </w:r>
      <w:r>
        <w:t>evidence-informed</w:t>
      </w:r>
      <w:r>
        <w:rPr>
          <w:spacing w:val="24"/>
        </w:rPr>
        <w:t xml:space="preserve"> </w:t>
      </w:r>
      <w:r>
        <w:t>framework</w:t>
      </w:r>
      <w:r>
        <w:rPr>
          <w:spacing w:val="24"/>
        </w:rPr>
        <w:t xml:space="preserve"> </w:t>
      </w:r>
      <w:r>
        <w:t>for</w:t>
      </w:r>
      <w:r>
        <w:rPr>
          <w:spacing w:val="24"/>
        </w:rPr>
        <w:t xml:space="preserve"> </w:t>
      </w:r>
      <w:r>
        <w:rPr>
          <w:spacing w:val="-10"/>
        </w:rPr>
        <w:t>●</w:t>
      </w:r>
    </w:p>
    <w:p w14:paraId="694F486D" w14:textId="77777777" w:rsidR="009975E3" w:rsidRDefault="00E91775">
      <w:pPr>
        <w:pStyle w:val="BodyText"/>
        <w:spacing w:before="8"/>
        <w:ind w:left="1295"/>
      </w:pPr>
      <w:r>
        <w:t>children</w:t>
      </w:r>
      <w:r>
        <w:rPr>
          <w:spacing w:val="-7"/>
        </w:rPr>
        <w:t xml:space="preserve"> </w:t>
      </w:r>
      <w:r>
        <w:t>and</w:t>
      </w:r>
      <w:r>
        <w:rPr>
          <w:spacing w:val="-7"/>
        </w:rPr>
        <w:t xml:space="preserve"> </w:t>
      </w:r>
      <w:r>
        <w:t>young</w:t>
      </w:r>
      <w:r>
        <w:rPr>
          <w:spacing w:val="-6"/>
        </w:rPr>
        <w:t xml:space="preserve"> </w:t>
      </w:r>
      <w:r>
        <w:t>people</w:t>
      </w:r>
      <w:r>
        <w:rPr>
          <w:spacing w:val="-6"/>
        </w:rPr>
        <w:t xml:space="preserve"> </w:t>
      </w:r>
      <w:r>
        <w:t>displaying</w:t>
      </w:r>
      <w:r>
        <w:rPr>
          <w:spacing w:val="-6"/>
        </w:rPr>
        <w:t xml:space="preserve"> </w:t>
      </w:r>
      <w:r>
        <w:rPr>
          <w:spacing w:val="-4"/>
        </w:rPr>
        <w:t>HSB.</w:t>
      </w:r>
    </w:p>
    <w:p w14:paraId="694F486E" w14:textId="77777777" w:rsidR="009975E3" w:rsidRDefault="00E91775">
      <w:pPr>
        <w:pStyle w:val="ListParagraph"/>
        <w:numPr>
          <w:ilvl w:val="1"/>
          <w:numId w:val="2"/>
        </w:numPr>
        <w:tabs>
          <w:tab w:val="left" w:pos="1296"/>
        </w:tabs>
        <w:spacing w:before="11" w:line="247" w:lineRule="auto"/>
        <w:ind w:left="1296" w:right="565"/>
      </w:pPr>
      <w:r>
        <w:t>Contextual Safeguarding Network – Beyond Referrals -Schools leavers for addressing</w:t>
      </w:r>
      <w:r>
        <w:rPr>
          <w:spacing w:val="40"/>
        </w:rPr>
        <w:t xml:space="preserve"> </w:t>
      </w:r>
      <w:r>
        <w:rPr>
          <w:spacing w:val="-4"/>
        </w:rPr>
        <w:t>HSB</w:t>
      </w:r>
    </w:p>
    <w:p w14:paraId="694F486F" w14:textId="77777777" w:rsidR="009975E3" w:rsidRDefault="00E91775">
      <w:pPr>
        <w:pStyle w:val="ListParagraph"/>
        <w:numPr>
          <w:ilvl w:val="1"/>
          <w:numId w:val="2"/>
        </w:numPr>
        <w:tabs>
          <w:tab w:val="left" w:pos="1296"/>
        </w:tabs>
        <w:spacing w:before="6"/>
        <w:ind w:left="1296" w:hanging="360"/>
      </w:pPr>
      <w:r>
        <w:t>in</w:t>
      </w:r>
      <w:r>
        <w:rPr>
          <w:spacing w:val="-3"/>
        </w:rPr>
        <w:t xml:space="preserve"> </w:t>
      </w:r>
      <w:r>
        <w:rPr>
          <w:spacing w:val="-2"/>
        </w:rPr>
        <w:t>schools.</w:t>
      </w:r>
    </w:p>
    <w:p w14:paraId="694F4870" w14:textId="77777777" w:rsidR="009975E3" w:rsidRDefault="00E91775">
      <w:pPr>
        <w:pStyle w:val="ListParagraph"/>
        <w:numPr>
          <w:ilvl w:val="1"/>
          <w:numId w:val="2"/>
        </w:numPr>
        <w:tabs>
          <w:tab w:val="left" w:pos="1296"/>
        </w:tabs>
        <w:spacing w:before="14"/>
        <w:ind w:left="1296" w:hanging="360"/>
      </w:pPr>
      <w:r>
        <w:t>Farrer</w:t>
      </w:r>
      <w:r>
        <w:rPr>
          <w:spacing w:val="-8"/>
        </w:rPr>
        <w:t xml:space="preserve"> </w:t>
      </w:r>
      <w:r>
        <w:t>&amp;</w:t>
      </w:r>
      <w:r>
        <w:rPr>
          <w:spacing w:val="-4"/>
        </w:rPr>
        <w:t xml:space="preserve"> </w:t>
      </w:r>
      <w:r>
        <w:t>Co:</w:t>
      </w:r>
      <w:r>
        <w:rPr>
          <w:spacing w:val="-3"/>
        </w:rPr>
        <w:t xml:space="preserve"> </w:t>
      </w:r>
      <w:r>
        <w:t>Addressing</w:t>
      </w:r>
      <w:r>
        <w:rPr>
          <w:spacing w:val="-6"/>
        </w:rPr>
        <w:t xml:space="preserve"> </w:t>
      </w:r>
      <w:r>
        <w:t>child</w:t>
      </w:r>
      <w:r>
        <w:rPr>
          <w:spacing w:val="-5"/>
        </w:rPr>
        <w:t xml:space="preserve"> </w:t>
      </w:r>
      <w:r>
        <w:t>on</w:t>
      </w:r>
      <w:r>
        <w:rPr>
          <w:spacing w:val="-5"/>
        </w:rPr>
        <w:t xml:space="preserve"> </w:t>
      </w:r>
      <w:r>
        <w:t>child</w:t>
      </w:r>
      <w:r>
        <w:rPr>
          <w:spacing w:val="-5"/>
        </w:rPr>
        <w:t xml:space="preserve"> </w:t>
      </w:r>
      <w:r>
        <w:t>abuse:</w:t>
      </w:r>
      <w:r>
        <w:rPr>
          <w:spacing w:val="-4"/>
        </w:rPr>
        <w:t xml:space="preserve"> </w:t>
      </w:r>
      <w:r>
        <w:t>a</w:t>
      </w:r>
      <w:r>
        <w:rPr>
          <w:spacing w:val="-5"/>
        </w:rPr>
        <w:t xml:space="preserve"> </w:t>
      </w:r>
      <w:r>
        <w:t>resource</w:t>
      </w:r>
      <w:r>
        <w:rPr>
          <w:spacing w:val="-4"/>
        </w:rPr>
        <w:t xml:space="preserve"> </w:t>
      </w:r>
      <w:r>
        <w:t>for</w:t>
      </w:r>
      <w:r>
        <w:rPr>
          <w:spacing w:val="-6"/>
        </w:rPr>
        <w:t xml:space="preserve"> </w:t>
      </w:r>
      <w:r>
        <w:t>schools</w:t>
      </w:r>
      <w:r>
        <w:rPr>
          <w:spacing w:val="-4"/>
        </w:rPr>
        <w:t xml:space="preserve"> </w:t>
      </w:r>
      <w:r>
        <w:t>and</w:t>
      </w:r>
      <w:r>
        <w:rPr>
          <w:spacing w:val="-5"/>
        </w:rPr>
        <w:t xml:space="preserve"> </w:t>
      </w:r>
      <w:r>
        <w:t>colleges.</w:t>
      </w:r>
      <w:r>
        <w:rPr>
          <w:spacing w:val="-5"/>
        </w:rPr>
        <w:t xml:space="preserve"> </w:t>
      </w:r>
      <w:r>
        <w:rPr>
          <w:spacing w:val="-4"/>
        </w:rPr>
        <w:t>This</w:t>
      </w:r>
    </w:p>
    <w:p w14:paraId="694F4871" w14:textId="77777777" w:rsidR="009975E3" w:rsidRDefault="00E91775">
      <w:pPr>
        <w:pStyle w:val="ListParagraph"/>
        <w:numPr>
          <w:ilvl w:val="1"/>
          <w:numId w:val="2"/>
        </w:numPr>
        <w:tabs>
          <w:tab w:val="left" w:pos="1296"/>
        </w:tabs>
        <w:spacing w:before="11"/>
        <w:ind w:left="1296" w:hanging="360"/>
      </w:pPr>
      <w:r>
        <w:t>resource</w:t>
      </w:r>
      <w:r>
        <w:rPr>
          <w:spacing w:val="-14"/>
        </w:rPr>
        <w:t xml:space="preserve"> </w:t>
      </w:r>
      <w:r>
        <w:t>provides</w:t>
      </w:r>
      <w:r>
        <w:rPr>
          <w:spacing w:val="-12"/>
        </w:rPr>
        <w:t xml:space="preserve"> </w:t>
      </w:r>
      <w:r>
        <w:t>practical</w:t>
      </w:r>
      <w:r>
        <w:rPr>
          <w:spacing w:val="-12"/>
        </w:rPr>
        <w:t xml:space="preserve"> </w:t>
      </w:r>
      <w:r>
        <w:t>guidance</w:t>
      </w:r>
      <w:r>
        <w:rPr>
          <w:spacing w:val="-12"/>
        </w:rPr>
        <w:t xml:space="preserve"> </w:t>
      </w:r>
      <w:r>
        <w:t>for</w:t>
      </w:r>
      <w:r>
        <w:rPr>
          <w:spacing w:val="-10"/>
        </w:rPr>
        <w:t xml:space="preserve"> </w:t>
      </w:r>
      <w:r>
        <w:t>schools</w:t>
      </w:r>
      <w:r>
        <w:rPr>
          <w:spacing w:val="-11"/>
        </w:rPr>
        <w:t xml:space="preserve"> </w:t>
      </w:r>
      <w:r>
        <w:t>and</w:t>
      </w:r>
      <w:r>
        <w:rPr>
          <w:spacing w:val="-13"/>
        </w:rPr>
        <w:t xml:space="preserve"> </w:t>
      </w:r>
      <w:r>
        <w:t>colleges</w:t>
      </w:r>
      <w:r>
        <w:rPr>
          <w:spacing w:val="-11"/>
        </w:rPr>
        <w:t xml:space="preserve"> </w:t>
      </w:r>
      <w:r>
        <w:t>on</w:t>
      </w:r>
      <w:r>
        <w:rPr>
          <w:spacing w:val="-13"/>
        </w:rPr>
        <w:t xml:space="preserve"> </w:t>
      </w:r>
      <w:r>
        <w:t>how</w:t>
      </w:r>
      <w:r>
        <w:rPr>
          <w:spacing w:val="-12"/>
        </w:rPr>
        <w:t xml:space="preserve"> </w:t>
      </w:r>
      <w:r>
        <w:t>to</w:t>
      </w:r>
      <w:r>
        <w:rPr>
          <w:spacing w:val="-12"/>
        </w:rPr>
        <w:t xml:space="preserve"> </w:t>
      </w:r>
      <w:r>
        <w:t>prevent,</w:t>
      </w:r>
      <w:r>
        <w:rPr>
          <w:spacing w:val="-12"/>
        </w:rPr>
        <w:t xml:space="preserve"> </w:t>
      </w:r>
      <w:r>
        <w:rPr>
          <w:spacing w:val="-2"/>
        </w:rPr>
        <w:t>identify</w:t>
      </w:r>
    </w:p>
    <w:p w14:paraId="694F4872" w14:textId="77777777" w:rsidR="009975E3" w:rsidRDefault="00E91775">
      <w:pPr>
        <w:pStyle w:val="ListParagraph"/>
        <w:numPr>
          <w:ilvl w:val="1"/>
          <w:numId w:val="2"/>
        </w:numPr>
        <w:tabs>
          <w:tab w:val="left" w:pos="1296"/>
        </w:tabs>
        <w:spacing w:before="14"/>
        <w:ind w:left="1296" w:hanging="360"/>
      </w:pPr>
      <w:r>
        <w:t>early</w:t>
      </w:r>
      <w:r>
        <w:rPr>
          <w:spacing w:val="-9"/>
        </w:rPr>
        <w:t xml:space="preserve"> </w:t>
      </w:r>
      <w:r>
        <w:t>and</w:t>
      </w:r>
      <w:r>
        <w:rPr>
          <w:spacing w:val="-6"/>
        </w:rPr>
        <w:t xml:space="preserve"> </w:t>
      </w:r>
      <w:r>
        <w:t>respond</w:t>
      </w:r>
      <w:r>
        <w:rPr>
          <w:spacing w:val="-6"/>
        </w:rPr>
        <w:t xml:space="preserve"> </w:t>
      </w:r>
      <w:r>
        <w:t>appropriately</w:t>
      </w:r>
      <w:r>
        <w:rPr>
          <w:spacing w:val="-6"/>
        </w:rPr>
        <w:t xml:space="preserve"> </w:t>
      </w:r>
      <w:r>
        <w:t>to</w:t>
      </w:r>
      <w:r>
        <w:rPr>
          <w:spacing w:val="-5"/>
        </w:rPr>
        <w:t xml:space="preserve"> </w:t>
      </w:r>
      <w:r>
        <w:t>child-on-child</w:t>
      </w:r>
      <w:r>
        <w:rPr>
          <w:spacing w:val="-6"/>
        </w:rPr>
        <w:t xml:space="preserve"> </w:t>
      </w:r>
      <w:r>
        <w:rPr>
          <w:spacing w:val="-2"/>
        </w:rPr>
        <w:t>abuse.</w:t>
      </w:r>
    </w:p>
    <w:p w14:paraId="694F4873" w14:textId="77777777" w:rsidR="009975E3" w:rsidRDefault="00E91775">
      <w:pPr>
        <w:pStyle w:val="ListParagraph"/>
        <w:numPr>
          <w:ilvl w:val="1"/>
          <w:numId w:val="2"/>
        </w:numPr>
        <w:tabs>
          <w:tab w:val="left" w:pos="1296"/>
        </w:tabs>
        <w:spacing w:before="13"/>
        <w:ind w:left="1296" w:hanging="360"/>
      </w:pPr>
      <w:r>
        <w:t>Sharing</w:t>
      </w:r>
      <w:r>
        <w:rPr>
          <w:spacing w:val="-6"/>
        </w:rPr>
        <w:t xml:space="preserve"> </w:t>
      </w:r>
      <w:r>
        <w:t>nudes</w:t>
      </w:r>
      <w:r>
        <w:rPr>
          <w:spacing w:val="-6"/>
        </w:rPr>
        <w:t xml:space="preserve"> </w:t>
      </w:r>
      <w:r>
        <w:t>and</w:t>
      </w:r>
      <w:r>
        <w:rPr>
          <w:spacing w:val="-5"/>
        </w:rPr>
        <w:t xml:space="preserve"> </w:t>
      </w:r>
      <w:r>
        <w:t>semi-</w:t>
      </w:r>
      <w:r>
        <w:rPr>
          <w:spacing w:val="-2"/>
        </w:rPr>
        <w:t>nudes</w:t>
      </w:r>
    </w:p>
    <w:p w14:paraId="694F4874" w14:textId="77777777" w:rsidR="009975E3" w:rsidRDefault="00E91775">
      <w:pPr>
        <w:pStyle w:val="ListParagraph"/>
        <w:numPr>
          <w:ilvl w:val="1"/>
          <w:numId w:val="2"/>
        </w:numPr>
        <w:tabs>
          <w:tab w:val="left" w:pos="1297"/>
        </w:tabs>
        <w:spacing w:before="13"/>
        <w:ind w:left="1297" w:hanging="360"/>
      </w:pPr>
      <w:r>
        <w:t>London</w:t>
      </w:r>
      <w:r>
        <w:rPr>
          <w:spacing w:val="-19"/>
        </w:rPr>
        <w:t xml:space="preserve"> </w:t>
      </w:r>
      <w:r>
        <w:t>Grid</w:t>
      </w:r>
      <w:r>
        <w:rPr>
          <w:spacing w:val="-18"/>
        </w:rPr>
        <w:t xml:space="preserve"> </w:t>
      </w:r>
      <w:r>
        <w:t>for</w:t>
      </w:r>
      <w:r>
        <w:rPr>
          <w:spacing w:val="-16"/>
        </w:rPr>
        <w:t xml:space="preserve"> </w:t>
      </w:r>
      <w:r>
        <w:t>Learning-collection</w:t>
      </w:r>
      <w:r>
        <w:rPr>
          <w:spacing w:val="-18"/>
        </w:rPr>
        <w:t xml:space="preserve"> </w:t>
      </w:r>
      <w:r>
        <w:t>of</w:t>
      </w:r>
      <w:r>
        <w:rPr>
          <w:spacing w:val="-18"/>
        </w:rPr>
        <w:t xml:space="preserve"> </w:t>
      </w:r>
      <w:r>
        <w:t>advice</w:t>
      </w:r>
      <w:r>
        <w:rPr>
          <w:spacing w:val="-18"/>
        </w:rPr>
        <w:t xml:space="preserve"> </w:t>
      </w:r>
      <w:r>
        <w:t>-</w:t>
      </w:r>
      <w:r>
        <w:rPr>
          <w:spacing w:val="-16"/>
        </w:rPr>
        <w:t xml:space="preserve"> </w:t>
      </w:r>
      <w:r>
        <w:t>Various</w:t>
      </w:r>
      <w:r>
        <w:rPr>
          <w:spacing w:val="-17"/>
        </w:rPr>
        <w:t xml:space="preserve"> </w:t>
      </w:r>
      <w:r>
        <w:t>information</w:t>
      </w:r>
      <w:r>
        <w:rPr>
          <w:spacing w:val="-19"/>
        </w:rPr>
        <w:t xml:space="preserve"> </w:t>
      </w:r>
      <w:r>
        <w:t>and</w:t>
      </w:r>
      <w:r>
        <w:rPr>
          <w:spacing w:val="-18"/>
        </w:rPr>
        <w:t xml:space="preserve"> </w:t>
      </w:r>
      <w:r>
        <w:t>resources</w:t>
      </w:r>
      <w:r>
        <w:rPr>
          <w:spacing w:val="-17"/>
        </w:rPr>
        <w:t xml:space="preserve"> </w:t>
      </w:r>
      <w:r>
        <w:rPr>
          <w:spacing w:val="-2"/>
        </w:rPr>
        <w:t>dealing</w:t>
      </w:r>
    </w:p>
    <w:p w14:paraId="694F4875" w14:textId="77777777" w:rsidR="009975E3" w:rsidRDefault="00E91775">
      <w:pPr>
        <w:pStyle w:val="ListParagraph"/>
        <w:numPr>
          <w:ilvl w:val="1"/>
          <w:numId w:val="2"/>
        </w:numPr>
        <w:tabs>
          <w:tab w:val="left" w:pos="1297"/>
        </w:tabs>
        <w:spacing w:before="12"/>
        <w:ind w:left="1297" w:hanging="360"/>
      </w:pPr>
      <w:r>
        <w:t>with</w:t>
      </w:r>
      <w:r>
        <w:rPr>
          <w:spacing w:val="-5"/>
        </w:rPr>
        <w:t xml:space="preserve"> </w:t>
      </w:r>
      <w:r>
        <w:t>the</w:t>
      </w:r>
      <w:r>
        <w:rPr>
          <w:spacing w:val="-4"/>
        </w:rPr>
        <w:t xml:space="preserve"> </w:t>
      </w:r>
      <w:r>
        <w:t>sharing</w:t>
      </w:r>
      <w:r>
        <w:rPr>
          <w:spacing w:val="-4"/>
        </w:rPr>
        <w:t xml:space="preserve"> </w:t>
      </w:r>
      <w:r>
        <w:t>of</w:t>
      </w:r>
      <w:r>
        <w:rPr>
          <w:spacing w:val="-4"/>
        </w:rPr>
        <w:t xml:space="preserve"> </w:t>
      </w:r>
      <w:r>
        <w:t>nudes</w:t>
      </w:r>
      <w:r>
        <w:rPr>
          <w:spacing w:val="-4"/>
        </w:rPr>
        <w:t xml:space="preserve"> </w:t>
      </w:r>
      <w:r>
        <w:t>and</w:t>
      </w:r>
      <w:r>
        <w:rPr>
          <w:spacing w:val="-4"/>
        </w:rPr>
        <w:t xml:space="preserve"> </w:t>
      </w:r>
      <w:r>
        <w:t>semi-</w:t>
      </w:r>
      <w:r>
        <w:rPr>
          <w:spacing w:val="-2"/>
        </w:rPr>
        <w:t>nudes.</w:t>
      </w:r>
    </w:p>
    <w:p w14:paraId="694F4876" w14:textId="77777777" w:rsidR="009975E3" w:rsidRDefault="00E91775">
      <w:pPr>
        <w:pStyle w:val="ListParagraph"/>
        <w:numPr>
          <w:ilvl w:val="1"/>
          <w:numId w:val="2"/>
        </w:numPr>
        <w:tabs>
          <w:tab w:val="left" w:pos="1297"/>
        </w:tabs>
        <w:spacing w:before="13"/>
        <w:ind w:left="1297" w:hanging="360"/>
      </w:pPr>
      <w:r>
        <w:t>UKCIS</w:t>
      </w:r>
      <w:r>
        <w:rPr>
          <w:spacing w:val="-8"/>
        </w:rPr>
        <w:t xml:space="preserve"> </w:t>
      </w:r>
      <w:r>
        <w:t>Sharing</w:t>
      </w:r>
      <w:r>
        <w:rPr>
          <w:spacing w:val="-6"/>
        </w:rPr>
        <w:t xml:space="preserve"> </w:t>
      </w:r>
      <w:r>
        <w:t>nudes</w:t>
      </w:r>
      <w:r>
        <w:rPr>
          <w:spacing w:val="-7"/>
        </w:rPr>
        <w:t xml:space="preserve"> </w:t>
      </w:r>
      <w:r>
        <w:t>and</w:t>
      </w:r>
      <w:r>
        <w:rPr>
          <w:spacing w:val="-6"/>
        </w:rPr>
        <w:t xml:space="preserve"> </w:t>
      </w:r>
      <w:r>
        <w:t>semi-nudes:</w:t>
      </w:r>
      <w:r>
        <w:rPr>
          <w:spacing w:val="-4"/>
        </w:rPr>
        <w:t xml:space="preserve"> </w:t>
      </w:r>
      <w:r>
        <w:t>advice</w:t>
      </w:r>
      <w:r>
        <w:rPr>
          <w:spacing w:val="-5"/>
        </w:rPr>
        <w:t xml:space="preserve"> </w:t>
      </w:r>
      <w:r>
        <w:t>for</w:t>
      </w:r>
      <w:r>
        <w:rPr>
          <w:spacing w:val="-6"/>
        </w:rPr>
        <w:t xml:space="preserve"> </w:t>
      </w:r>
      <w:r>
        <w:t>education</w:t>
      </w:r>
      <w:r>
        <w:rPr>
          <w:spacing w:val="-6"/>
        </w:rPr>
        <w:t xml:space="preserve"> </w:t>
      </w:r>
      <w:r>
        <w:t>settings</w:t>
      </w:r>
      <w:r>
        <w:rPr>
          <w:spacing w:val="-5"/>
        </w:rPr>
        <w:t xml:space="preserve"> </w:t>
      </w:r>
      <w:r>
        <w:t>working</w:t>
      </w:r>
      <w:r>
        <w:rPr>
          <w:spacing w:val="-6"/>
        </w:rPr>
        <w:t xml:space="preserve"> </w:t>
      </w:r>
      <w:r>
        <w:rPr>
          <w:spacing w:val="-4"/>
        </w:rPr>
        <w:t>with</w:t>
      </w:r>
    </w:p>
    <w:p w14:paraId="694F4877" w14:textId="77777777" w:rsidR="009975E3" w:rsidRDefault="00E91775">
      <w:pPr>
        <w:pStyle w:val="ListParagraph"/>
        <w:numPr>
          <w:ilvl w:val="1"/>
          <w:numId w:val="2"/>
        </w:numPr>
        <w:tabs>
          <w:tab w:val="left" w:pos="1298"/>
        </w:tabs>
        <w:spacing w:before="14"/>
        <w:ind w:left="1298" w:hanging="360"/>
      </w:pPr>
      <w:r>
        <w:t>children</w:t>
      </w:r>
      <w:r>
        <w:rPr>
          <w:spacing w:val="-7"/>
        </w:rPr>
        <w:t xml:space="preserve"> </w:t>
      </w:r>
      <w:r>
        <w:t>and</w:t>
      </w:r>
      <w:r>
        <w:rPr>
          <w:spacing w:val="-5"/>
        </w:rPr>
        <w:t xml:space="preserve"> </w:t>
      </w:r>
      <w:r>
        <w:t>young</w:t>
      </w:r>
      <w:r>
        <w:rPr>
          <w:spacing w:val="-5"/>
        </w:rPr>
        <w:t xml:space="preserve"> </w:t>
      </w:r>
      <w:r>
        <w:t>people</w:t>
      </w:r>
      <w:r>
        <w:rPr>
          <w:spacing w:val="-4"/>
        </w:rPr>
        <w:t xml:space="preserve"> </w:t>
      </w:r>
      <w:r>
        <w:t>-</w:t>
      </w:r>
      <w:r>
        <w:rPr>
          <w:spacing w:val="-3"/>
        </w:rPr>
        <w:t xml:space="preserve"> </w:t>
      </w:r>
      <w:r>
        <w:t>Advice</w:t>
      </w:r>
      <w:r>
        <w:rPr>
          <w:spacing w:val="-4"/>
        </w:rPr>
        <w:t xml:space="preserve"> </w:t>
      </w:r>
      <w:r>
        <w:t>for</w:t>
      </w:r>
      <w:r>
        <w:rPr>
          <w:spacing w:val="-5"/>
        </w:rPr>
        <w:t xml:space="preserve"> </w:t>
      </w:r>
      <w:r>
        <w:t>schools</w:t>
      </w:r>
      <w:r>
        <w:rPr>
          <w:spacing w:val="-4"/>
        </w:rPr>
        <w:t xml:space="preserve"> </w:t>
      </w:r>
      <w:r>
        <w:t>and</w:t>
      </w:r>
      <w:r>
        <w:rPr>
          <w:spacing w:val="-5"/>
        </w:rPr>
        <w:t xml:space="preserve"> </w:t>
      </w:r>
      <w:r>
        <w:t>colleges</w:t>
      </w:r>
      <w:r>
        <w:rPr>
          <w:spacing w:val="-4"/>
        </w:rPr>
        <w:t xml:space="preserve"> </w:t>
      </w:r>
      <w:r>
        <w:t>on</w:t>
      </w:r>
      <w:r>
        <w:rPr>
          <w:spacing w:val="-5"/>
        </w:rPr>
        <w:t xml:space="preserve"> </w:t>
      </w:r>
      <w:r>
        <w:t>responding</w:t>
      </w:r>
      <w:r>
        <w:rPr>
          <w:spacing w:val="-5"/>
        </w:rPr>
        <w:t xml:space="preserve"> </w:t>
      </w:r>
      <w:r>
        <w:t>to</w:t>
      </w:r>
      <w:r>
        <w:rPr>
          <w:spacing w:val="-3"/>
        </w:rPr>
        <w:t xml:space="preserve"> </w:t>
      </w:r>
      <w:r>
        <w:rPr>
          <w:spacing w:val="-2"/>
        </w:rPr>
        <w:t>incidents</w:t>
      </w:r>
    </w:p>
    <w:p w14:paraId="694F4878" w14:textId="77777777" w:rsidR="009975E3" w:rsidRDefault="00E91775">
      <w:pPr>
        <w:pStyle w:val="ListParagraph"/>
        <w:numPr>
          <w:ilvl w:val="1"/>
          <w:numId w:val="2"/>
        </w:numPr>
        <w:tabs>
          <w:tab w:val="left" w:pos="1298"/>
        </w:tabs>
        <w:spacing w:before="13"/>
        <w:ind w:left="1298" w:hanging="360"/>
      </w:pPr>
      <w:r>
        <w:t>of</w:t>
      </w:r>
      <w:r>
        <w:rPr>
          <w:spacing w:val="-8"/>
        </w:rPr>
        <w:t xml:space="preserve"> </w:t>
      </w:r>
      <w:r>
        <w:t>non-consensual</w:t>
      </w:r>
      <w:r>
        <w:rPr>
          <w:spacing w:val="-5"/>
        </w:rPr>
        <w:t xml:space="preserve"> </w:t>
      </w:r>
      <w:r>
        <w:t>sharing</w:t>
      </w:r>
      <w:r>
        <w:rPr>
          <w:spacing w:val="-6"/>
        </w:rPr>
        <w:t xml:space="preserve"> </w:t>
      </w:r>
      <w:r>
        <w:t>of</w:t>
      </w:r>
      <w:r>
        <w:rPr>
          <w:spacing w:val="-5"/>
        </w:rPr>
        <w:t xml:space="preserve"> </w:t>
      </w:r>
      <w:r>
        <w:t>nudes</w:t>
      </w:r>
      <w:r>
        <w:rPr>
          <w:spacing w:val="-5"/>
        </w:rPr>
        <w:t xml:space="preserve"> </w:t>
      </w:r>
      <w:r>
        <w:t>and</w:t>
      </w:r>
      <w:r>
        <w:rPr>
          <w:spacing w:val="-5"/>
        </w:rPr>
        <w:t xml:space="preserve"> </w:t>
      </w:r>
      <w:r>
        <w:t>semi-nudes.</w:t>
      </w:r>
      <w:r>
        <w:rPr>
          <w:spacing w:val="-6"/>
        </w:rPr>
        <w:t xml:space="preserve"> </w:t>
      </w:r>
      <w:r>
        <w:t>Support</w:t>
      </w:r>
      <w:r>
        <w:rPr>
          <w:spacing w:val="-5"/>
        </w:rPr>
        <w:t xml:space="preserve"> </w:t>
      </w:r>
      <w:r>
        <w:t>for</w:t>
      </w:r>
      <w:r>
        <w:rPr>
          <w:spacing w:val="-5"/>
        </w:rPr>
        <w:t xml:space="preserve"> </w:t>
      </w:r>
      <w:r>
        <w:rPr>
          <w:spacing w:val="-2"/>
        </w:rPr>
        <w:t>parents/carers</w:t>
      </w:r>
    </w:p>
    <w:p w14:paraId="694F4879" w14:textId="77777777" w:rsidR="009975E3" w:rsidRDefault="00E91775">
      <w:pPr>
        <w:pStyle w:val="ListParagraph"/>
        <w:numPr>
          <w:ilvl w:val="1"/>
          <w:numId w:val="2"/>
        </w:numPr>
        <w:tabs>
          <w:tab w:val="left" w:pos="1298"/>
        </w:tabs>
        <w:spacing w:before="11" w:line="247" w:lineRule="auto"/>
        <w:ind w:left="1298" w:right="562"/>
      </w:pPr>
      <w:r>
        <w:t xml:space="preserve">National Crime Agency’s CEOP Education Programme provides information for parents </w:t>
      </w:r>
      <w:r>
        <w:rPr>
          <w:spacing w:val="-4"/>
        </w:rPr>
        <w:t>and</w:t>
      </w:r>
    </w:p>
    <w:p w14:paraId="694F487A" w14:textId="77777777" w:rsidR="009975E3" w:rsidRDefault="00E91775">
      <w:pPr>
        <w:pStyle w:val="ListParagraph"/>
        <w:numPr>
          <w:ilvl w:val="1"/>
          <w:numId w:val="2"/>
        </w:numPr>
        <w:tabs>
          <w:tab w:val="left" w:pos="1298"/>
        </w:tabs>
        <w:spacing w:before="6"/>
        <w:ind w:left="1298" w:hanging="360"/>
      </w:pPr>
      <w:r>
        <w:t>carers</w:t>
      </w:r>
      <w:r>
        <w:rPr>
          <w:spacing w:val="-6"/>
        </w:rPr>
        <w:t xml:space="preserve"> </w:t>
      </w:r>
      <w:r>
        <w:t>to</w:t>
      </w:r>
      <w:r>
        <w:rPr>
          <w:spacing w:val="-4"/>
        </w:rPr>
        <w:t xml:space="preserve"> </w:t>
      </w:r>
      <w:r>
        <w:t>help</w:t>
      </w:r>
      <w:r>
        <w:rPr>
          <w:spacing w:val="-4"/>
        </w:rPr>
        <w:t xml:space="preserve"> </w:t>
      </w:r>
      <w:r>
        <w:t>protect</w:t>
      </w:r>
      <w:r>
        <w:rPr>
          <w:spacing w:val="-7"/>
        </w:rPr>
        <w:t xml:space="preserve"> </w:t>
      </w:r>
      <w:r>
        <w:t>their</w:t>
      </w:r>
      <w:r>
        <w:rPr>
          <w:spacing w:val="-5"/>
        </w:rPr>
        <w:t xml:space="preserve"> </w:t>
      </w:r>
      <w:r>
        <w:t>child</w:t>
      </w:r>
      <w:r>
        <w:rPr>
          <w:spacing w:val="-4"/>
        </w:rPr>
        <w:t xml:space="preserve"> </w:t>
      </w:r>
      <w:r>
        <w:t>from</w:t>
      </w:r>
      <w:r>
        <w:rPr>
          <w:spacing w:val="-5"/>
        </w:rPr>
        <w:t xml:space="preserve"> </w:t>
      </w:r>
      <w:r>
        <w:t>online</w:t>
      </w:r>
      <w:r>
        <w:rPr>
          <w:spacing w:val="-4"/>
        </w:rPr>
        <w:t xml:space="preserve"> </w:t>
      </w:r>
      <w:r>
        <w:t>child</w:t>
      </w:r>
      <w:r>
        <w:rPr>
          <w:spacing w:val="-4"/>
        </w:rPr>
        <w:t xml:space="preserve"> </w:t>
      </w:r>
      <w:r>
        <w:t>sexual</w:t>
      </w:r>
      <w:r>
        <w:rPr>
          <w:spacing w:val="-5"/>
        </w:rPr>
        <w:t xml:space="preserve"> </w:t>
      </w:r>
      <w:r>
        <w:t>abuse,</w:t>
      </w:r>
      <w:r>
        <w:rPr>
          <w:spacing w:val="-4"/>
        </w:rPr>
        <w:t xml:space="preserve"> </w:t>
      </w:r>
      <w:r>
        <w:rPr>
          <w:spacing w:val="-2"/>
        </w:rPr>
        <w:t>including</w:t>
      </w:r>
    </w:p>
    <w:p w14:paraId="694F487B" w14:textId="77777777" w:rsidR="009975E3" w:rsidRDefault="00E91775">
      <w:pPr>
        <w:pStyle w:val="ListParagraph"/>
        <w:numPr>
          <w:ilvl w:val="1"/>
          <w:numId w:val="2"/>
        </w:numPr>
        <w:tabs>
          <w:tab w:val="left" w:pos="1298"/>
        </w:tabs>
        <w:spacing w:before="11"/>
        <w:ind w:left="1298" w:hanging="360"/>
      </w:pPr>
      <w:r>
        <w:t>#AskTheAwkward,</w:t>
      </w:r>
      <w:r>
        <w:rPr>
          <w:spacing w:val="-8"/>
        </w:rPr>
        <w:t xml:space="preserve"> </w:t>
      </w:r>
      <w:r>
        <w:t>guidance</w:t>
      </w:r>
      <w:r>
        <w:rPr>
          <w:spacing w:val="-6"/>
        </w:rPr>
        <w:t xml:space="preserve"> </w:t>
      </w:r>
      <w:r>
        <w:t>on</w:t>
      </w:r>
      <w:r>
        <w:rPr>
          <w:spacing w:val="-5"/>
        </w:rPr>
        <w:t xml:space="preserve"> </w:t>
      </w:r>
      <w:r>
        <w:t>how</w:t>
      </w:r>
      <w:r>
        <w:rPr>
          <w:spacing w:val="-6"/>
        </w:rPr>
        <w:t xml:space="preserve"> </w:t>
      </w:r>
      <w:r>
        <w:t>to</w:t>
      </w:r>
      <w:r>
        <w:rPr>
          <w:spacing w:val="-5"/>
        </w:rPr>
        <w:t xml:space="preserve"> </w:t>
      </w:r>
      <w:r>
        <w:t>talk</w:t>
      </w:r>
      <w:r>
        <w:rPr>
          <w:spacing w:val="-6"/>
        </w:rPr>
        <w:t xml:space="preserve"> </w:t>
      </w:r>
      <w:r>
        <w:t>to</w:t>
      </w:r>
      <w:r>
        <w:rPr>
          <w:spacing w:val="-6"/>
        </w:rPr>
        <w:t xml:space="preserve"> </w:t>
      </w:r>
      <w:r>
        <w:t>their</w:t>
      </w:r>
      <w:r>
        <w:rPr>
          <w:spacing w:val="-5"/>
        </w:rPr>
        <w:t xml:space="preserve"> </w:t>
      </w:r>
      <w:r>
        <w:t>children</w:t>
      </w:r>
      <w:r>
        <w:rPr>
          <w:spacing w:val="-6"/>
        </w:rPr>
        <w:t xml:space="preserve"> </w:t>
      </w:r>
      <w:r>
        <w:t>about</w:t>
      </w:r>
      <w:r>
        <w:rPr>
          <w:spacing w:val="-6"/>
        </w:rPr>
        <w:t xml:space="preserve"> </w:t>
      </w:r>
      <w:r>
        <w:t>online</w:t>
      </w:r>
      <w:r>
        <w:rPr>
          <w:spacing w:val="-5"/>
        </w:rPr>
        <w:t xml:space="preserve"> </w:t>
      </w:r>
      <w:r>
        <w:rPr>
          <w:spacing w:val="-2"/>
        </w:rPr>
        <w:t>relationships</w:t>
      </w:r>
    </w:p>
    <w:p w14:paraId="694F487C" w14:textId="77777777" w:rsidR="009975E3" w:rsidRDefault="009975E3">
      <w:pPr>
        <w:pStyle w:val="ListParagraph"/>
        <w:sectPr w:rsidR="009975E3">
          <w:pgSz w:w="11910" w:h="16840"/>
          <w:pgMar w:top="620" w:right="141" w:bottom="1980" w:left="141" w:header="0" w:footer="1716" w:gutter="0"/>
          <w:cols w:space="720"/>
        </w:sectPr>
      </w:pPr>
    </w:p>
    <w:p w14:paraId="694F487D" w14:textId="77777777" w:rsidR="009975E3" w:rsidRDefault="00E91775">
      <w:pPr>
        <w:pStyle w:val="Heading1"/>
        <w:spacing w:before="87" w:line="266" w:lineRule="auto"/>
        <w:ind w:left="574" w:hanging="10"/>
      </w:pPr>
      <w:bookmarkStart w:id="177" w:name="Appendix_F_Protocol_For_External_Speaker"/>
      <w:bookmarkStart w:id="178" w:name="_bookmark77"/>
      <w:bookmarkEnd w:id="177"/>
      <w:bookmarkEnd w:id="178"/>
      <w:r>
        <w:rPr>
          <w:color w:val="233E60"/>
        </w:rPr>
        <w:lastRenderedPageBreak/>
        <w:t>Appendix</w:t>
      </w:r>
      <w:r>
        <w:rPr>
          <w:color w:val="233E60"/>
          <w:spacing w:val="-6"/>
        </w:rPr>
        <w:t xml:space="preserve"> </w:t>
      </w:r>
      <w:r>
        <w:rPr>
          <w:color w:val="233E60"/>
        </w:rPr>
        <w:t>F</w:t>
      </w:r>
      <w:r>
        <w:rPr>
          <w:color w:val="233E60"/>
          <w:spacing w:val="-4"/>
        </w:rPr>
        <w:t xml:space="preserve"> </w:t>
      </w:r>
      <w:r>
        <w:rPr>
          <w:color w:val="233E60"/>
        </w:rPr>
        <w:t>Protocol</w:t>
      </w:r>
      <w:r>
        <w:rPr>
          <w:color w:val="233E60"/>
          <w:spacing w:val="-6"/>
        </w:rPr>
        <w:t xml:space="preserve"> </w:t>
      </w:r>
      <w:proofErr w:type="gramStart"/>
      <w:r>
        <w:rPr>
          <w:color w:val="233E60"/>
        </w:rPr>
        <w:t>For</w:t>
      </w:r>
      <w:proofErr w:type="gramEnd"/>
      <w:r>
        <w:rPr>
          <w:color w:val="233E60"/>
          <w:spacing w:val="-4"/>
        </w:rPr>
        <w:t xml:space="preserve"> </w:t>
      </w:r>
      <w:r>
        <w:rPr>
          <w:color w:val="233E60"/>
        </w:rPr>
        <w:t>External</w:t>
      </w:r>
      <w:r>
        <w:rPr>
          <w:color w:val="233E60"/>
          <w:spacing w:val="-6"/>
        </w:rPr>
        <w:t xml:space="preserve"> </w:t>
      </w:r>
      <w:r>
        <w:rPr>
          <w:color w:val="233E60"/>
        </w:rPr>
        <w:t>Speakers</w:t>
      </w:r>
      <w:r>
        <w:rPr>
          <w:color w:val="233E60"/>
          <w:spacing w:val="-8"/>
        </w:rPr>
        <w:t xml:space="preserve"> </w:t>
      </w:r>
      <w:proofErr w:type="gramStart"/>
      <w:r>
        <w:rPr>
          <w:color w:val="233E60"/>
        </w:rPr>
        <w:t>Or</w:t>
      </w:r>
      <w:proofErr w:type="gramEnd"/>
      <w:r>
        <w:rPr>
          <w:color w:val="233E60"/>
        </w:rPr>
        <w:t xml:space="preserve"> </w:t>
      </w:r>
      <w:r>
        <w:rPr>
          <w:color w:val="233E60"/>
          <w:spacing w:val="-2"/>
        </w:rPr>
        <w:t>Organisations</w:t>
      </w:r>
    </w:p>
    <w:p w14:paraId="694F487E" w14:textId="77777777" w:rsidR="009975E3" w:rsidRDefault="00E91775">
      <w:pPr>
        <w:pStyle w:val="BodyText"/>
        <w:spacing w:before="369" w:line="247" w:lineRule="auto"/>
        <w:ind w:left="588" w:hanging="10"/>
      </w:pPr>
      <w:r>
        <w:t xml:space="preserve">In this protocol, our “CMAT” refers to St Gabriel the Archangel CMAT central team and all our </w:t>
      </w:r>
      <w:r>
        <w:rPr>
          <w:spacing w:val="-2"/>
        </w:rPr>
        <w:t>academies.</w:t>
      </w:r>
    </w:p>
    <w:p w14:paraId="694F487F" w14:textId="77777777" w:rsidR="009975E3" w:rsidRDefault="00E91775">
      <w:pPr>
        <w:pStyle w:val="BodyText"/>
        <w:spacing w:before="1"/>
        <w:ind w:left="573" w:right="670" w:hanging="10"/>
      </w:pPr>
      <w:r>
        <w:t>Our</w:t>
      </w:r>
      <w:r>
        <w:rPr>
          <w:spacing w:val="-1"/>
        </w:rPr>
        <w:t xml:space="preserve"> </w:t>
      </w:r>
      <w:r>
        <w:t>CMAT potentially</w:t>
      </w:r>
      <w:r>
        <w:rPr>
          <w:spacing w:val="-1"/>
        </w:rPr>
        <w:t xml:space="preserve"> </w:t>
      </w:r>
      <w:r>
        <w:t>organises opportunities for</w:t>
      </w:r>
      <w:r>
        <w:rPr>
          <w:spacing w:val="-1"/>
        </w:rPr>
        <w:t xml:space="preserve"> </w:t>
      </w:r>
      <w:r>
        <w:t>children,</w:t>
      </w:r>
      <w:r>
        <w:rPr>
          <w:spacing w:val="-1"/>
        </w:rPr>
        <w:t xml:space="preserve"> </w:t>
      </w:r>
      <w:r>
        <w:t>pupils,</w:t>
      </w:r>
      <w:r>
        <w:rPr>
          <w:spacing w:val="-1"/>
        </w:rPr>
        <w:t xml:space="preserve"> </w:t>
      </w:r>
      <w:r>
        <w:t>students,</w:t>
      </w:r>
      <w:r>
        <w:rPr>
          <w:spacing w:val="-1"/>
        </w:rPr>
        <w:t xml:space="preserve"> </w:t>
      </w:r>
      <w:r>
        <w:t>and</w:t>
      </w:r>
      <w:r>
        <w:rPr>
          <w:spacing w:val="-1"/>
        </w:rPr>
        <w:t xml:space="preserve"> </w:t>
      </w:r>
      <w:r>
        <w:t>staff to hear from external speakers. In some cases, it is possible that our CMAT could also let our premises</w:t>
      </w:r>
      <w:r>
        <w:rPr>
          <w:spacing w:val="-3"/>
        </w:rPr>
        <w:t xml:space="preserve"> </w:t>
      </w:r>
      <w:r>
        <w:t>to</w:t>
      </w:r>
      <w:r>
        <w:rPr>
          <w:spacing w:val="-3"/>
        </w:rPr>
        <w:t xml:space="preserve"> </w:t>
      </w:r>
      <w:r>
        <w:t>external</w:t>
      </w:r>
      <w:r>
        <w:rPr>
          <w:spacing w:val="-4"/>
        </w:rPr>
        <w:t xml:space="preserve"> </w:t>
      </w:r>
      <w:r>
        <w:t>organisations</w:t>
      </w:r>
      <w:r>
        <w:rPr>
          <w:spacing w:val="-3"/>
        </w:rPr>
        <w:t xml:space="preserve"> </w:t>
      </w:r>
      <w:r>
        <w:t>for</w:t>
      </w:r>
      <w:r>
        <w:rPr>
          <w:spacing w:val="-4"/>
        </w:rPr>
        <w:t xml:space="preserve"> </w:t>
      </w:r>
      <w:r>
        <w:t>community</w:t>
      </w:r>
      <w:r>
        <w:rPr>
          <w:spacing w:val="-4"/>
        </w:rPr>
        <w:t xml:space="preserve"> </w:t>
      </w:r>
      <w:r>
        <w:t>events.</w:t>
      </w:r>
      <w:r>
        <w:rPr>
          <w:spacing w:val="-4"/>
        </w:rPr>
        <w:t xml:space="preserve"> </w:t>
      </w:r>
      <w:r>
        <w:t>In</w:t>
      </w:r>
      <w:r>
        <w:rPr>
          <w:spacing w:val="-4"/>
        </w:rPr>
        <w:t xml:space="preserve"> </w:t>
      </w:r>
      <w:r>
        <w:t>both</w:t>
      </w:r>
      <w:r>
        <w:rPr>
          <w:spacing w:val="-4"/>
        </w:rPr>
        <w:t xml:space="preserve"> </w:t>
      </w:r>
      <w:r>
        <w:t>these</w:t>
      </w:r>
      <w:r>
        <w:rPr>
          <w:spacing w:val="-3"/>
        </w:rPr>
        <w:t xml:space="preserve"> </w:t>
      </w:r>
      <w:r>
        <w:t>cases,</w:t>
      </w:r>
      <w:r>
        <w:rPr>
          <w:spacing w:val="-4"/>
        </w:rPr>
        <w:t xml:space="preserve"> </w:t>
      </w:r>
      <w:r>
        <w:t>the</w:t>
      </w:r>
      <w:r>
        <w:rPr>
          <w:spacing w:val="-3"/>
        </w:rPr>
        <w:t xml:space="preserve"> </w:t>
      </w:r>
      <w:r>
        <w:t>organiser at</w:t>
      </w:r>
      <w:r>
        <w:rPr>
          <w:spacing w:val="-1"/>
        </w:rPr>
        <w:t xml:space="preserve"> </w:t>
      </w:r>
      <w:r>
        <w:t>Trust</w:t>
      </w:r>
      <w:r>
        <w:rPr>
          <w:spacing w:val="-1"/>
        </w:rPr>
        <w:t xml:space="preserve"> </w:t>
      </w:r>
      <w:r>
        <w:t>level</w:t>
      </w:r>
      <w:r>
        <w:rPr>
          <w:spacing w:val="-1"/>
        </w:rPr>
        <w:t xml:space="preserve"> </w:t>
      </w:r>
      <w:r>
        <w:t>(reporting</w:t>
      </w:r>
      <w:r>
        <w:rPr>
          <w:spacing w:val="-1"/>
        </w:rPr>
        <w:t xml:space="preserve"> </w:t>
      </w:r>
      <w:r>
        <w:t>to the DCEO) and</w:t>
      </w:r>
      <w:r>
        <w:rPr>
          <w:spacing w:val="-1"/>
        </w:rPr>
        <w:t xml:space="preserve"> </w:t>
      </w:r>
      <w:r>
        <w:t>Headteacher</w:t>
      </w:r>
      <w:r>
        <w:rPr>
          <w:spacing w:val="-1"/>
        </w:rPr>
        <w:t xml:space="preserve"> </w:t>
      </w:r>
      <w:r>
        <w:t>at</w:t>
      </w:r>
      <w:r>
        <w:rPr>
          <w:spacing w:val="-1"/>
        </w:rPr>
        <w:t xml:space="preserve"> </w:t>
      </w:r>
      <w:r>
        <w:t>school</w:t>
      </w:r>
      <w:r>
        <w:rPr>
          <w:spacing w:val="-1"/>
        </w:rPr>
        <w:t xml:space="preserve"> </w:t>
      </w:r>
      <w:r>
        <w:t>level</w:t>
      </w:r>
      <w:r>
        <w:rPr>
          <w:spacing w:val="-1"/>
        </w:rPr>
        <w:t xml:space="preserve"> </w:t>
      </w:r>
      <w:r>
        <w:t>(reporting</w:t>
      </w:r>
      <w:r>
        <w:rPr>
          <w:spacing w:val="-1"/>
        </w:rPr>
        <w:t xml:space="preserve"> </w:t>
      </w:r>
      <w:r>
        <w:t>to the DPS team) have a responsibility to ensure that the organisation is suitable.</w:t>
      </w:r>
    </w:p>
    <w:p w14:paraId="694F4880" w14:textId="77777777" w:rsidR="009975E3" w:rsidRDefault="009975E3">
      <w:pPr>
        <w:pStyle w:val="BodyText"/>
        <w:spacing w:before="18"/>
      </w:pPr>
    </w:p>
    <w:p w14:paraId="694F4881" w14:textId="77777777" w:rsidR="009975E3" w:rsidRDefault="00E91775">
      <w:pPr>
        <w:pStyle w:val="BodyText"/>
        <w:spacing w:before="1"/>
        <w:ind w:left="573" w:right="566" w:hanging="10"/>
      </w:pPr>
      <w:r>
        <w:t>As</w:t>
      </w:r>
      <w:r>
        <w:rPr>
          <w:spacing w:val="-3"/>
        </w:rPr>
        <w:t xml:space="preserve"> </w:t>
      </w:r>
      <w:r>
        <w:t>a</w:t>
      </w:r>
      <w:r>
        <w:rPr>
          <w:spacing w:val="-4"/>
        </w:rPr>
        <w:t xml:space="preserve"> </w:t>
      </w:r>
      <w:r>
        <w:t>Trust</w:t>
      </w:r>
      <w:r>
        <w:rPr>
          <w:spacing w:val="-4"/>
        </w:rPr>
        <w:t xml:space="preserve"> </w:t>
      </w:r>
      <w:r>
        <w:t>we</w:t>
      </w:r>
      <w:r>
        <w:rPr>
          <w:spacing w:val="-3"/>
        </w:rPr>
        <w:t xml:space="preserve"> </w:t>
      </w:r>
      <w:r>
        <w:t>will</w:t>
      </w:r>
      <w:r>
        <w:rPr>
          <w:spacing w:val="-4"/>
        </w:rPr>
        <w:t xml:space="preserve"> </w:t>
      </w:r>
      <w:r>
        <w:t>consider</w:t>
      </w:r>
      <w:r>
        <w:rPr>
          <w:spacing w:val="-4"/>
        </w:rPr>
        <w:t xml:space="preserve"> </w:t>
      </w:r>
      <w:r>
        <w:t>the</w:t>
      </w:r>
      <w:r>
        <w:rPr>
          <w:spacing w:val="-3"/>
        </w:rPr>
        <w:t xml:space="preserve"> </w:t>
      </w:r>
      <w:r>
        <w:t>following</w:t>
      </w:r>
      <w:r>
        <w:rPr>
          <w:spacing w:val="-4"/>
        </w:rPr>
        <w:t xml:space="preserve"> </w:t>
      </w:r>
      <w:r>
        <w:t>points</w:t>
      </w:r>
      <w:r>
        <w:rPr>
          <w:spacing w:val="-3"/>
        </w:rPr>
        <w:t xml:space="preserve"> </w:t>
      </w:r>
      <w:r>
        <w:t>before</w:t>
      </w:r>
      <w:r>
        <w:rPr>
          <w:spacing w:val="-3"/>
        </w:rPr>
        <w:t xml:space="preserve"> </w:t>
      </w:r>
      <w:r>
        <w:t>agreeing</w:t>
      </w:r>
      <w:r>
        <w:rPr>
          <w:spacing w:val="-4"/>
        </w:rPr>
        <w:t xml:space="preserve"> </w:t>
      </w:r>
      <w:r>
        <w:t>for</w:t>
      </w:r>
      <w:r>
        <w:rPr>
          <w:spacing w:val="-4"/>
        </w:rPr>
        <w:t xml:space="preserve"> </w:t>
      </w:r>
      <w:r>
        <w:t>an</w:t>
      </w:r>
      <w:r>
        <w:rPr>
          <w:spacing w:val="-4"/>
        </w:rPr>
        <w:t xml:space="preserve"> </w:t>
      </w:r>
      <w:r>
        <w:t>external</w:t>
      </w:r>
      <w:r>
        <w:rPr>
          <w:spacing w:val="-4"/>
        </w:rPr>
        <w:t xml:space="preserve"> </w:t>
      </w:r>
      <w:r>
        <w:t>organisation</w:t>
      </w:r>
      <w:r>
        <w:rPr>
          <w:spacing w:val="-4"/>
        </w:rPr>
        <w:t xml:space="preserve"> </w:t>
      </w:r>
      <w:r>
        <w:t>to use our premises or hold an event for our central team or for our academies:</w:t>
      </w:r>
    </w:p>
    <w:p w14:paraId="694F4882" w14:textId="77777777" w:rsidR="009975E3" w:rsidRDefault="009975E3">
      <w:pPr>
        <w:pStyle w:val="BodyText"/>
        <w:spacing w:before="21"/>
      </w:pPr>
    </w:p>
    <w:p w14:paraId="694F4883" w14:textId="77777777" w:rsidR="009975E3" w:rsidRDefault="00E91775">
      <w:pPr>
        <w:pStyle w:val="ListParagraph"/>
        <w:numPr>
          <w:ilvl w:val="1"/>
          <w:numId w:val="2"/>
        </w:numPr>
        <w:tabs>
          <w:tab w:val="left" w:pos="1291"/>
        </w:tabs>
        <w:ind w:left="1291" w:hanging="360"/>
      </w:pPr>
      <w:r>
        <w:t>The</w:t>
      </w:r>
      <w:r>
        <w:rPr>
          <w:spacing w:val="-3"/>
        </w:rPr>
        <w:t xml:space="preserve"> </w:t>
      </w:r>
      <w:r>
        <w:t>topic</w:t>
      </w:r>
      <w:r>
        <w:rPr>
          <w:spacing w:val="-4"/>
        </w:rPr>
        <w:t xml:space="preserve"> </w:t>
      </w:r>
      <w:r>
        <w:t>and</w:t>
      </w:r>
      <w:r>
        <w:rPr>
          <w:spacing w:val="-3"/>
        </w:rPr>
        <w:t xml:space="preserve"> </w:t>
      </w:r>
      <w:r>
        <w:t>purpose</w:t>
      </w:r>
      <w:r>
        <w:rPr>
          <w:spacing w:val="-3"/>
        </w:rPr>
        <w:t xml:space="preserve"> </w:t>
      </w:r>
      <w:r>
        <w:t>of</w:t>
      </w:r>
      <w:r>
        <w:rPr>
          <w:spacing w:val="-4"/>
        </w:rPr>
        <w:t xml:space="preserve"> </w:t>
      </w:r>
      <w:r>
        <w:t>the</w:t>
      </w:r>
      <w:r>
        <w:rPr>
          <w:spacing w:val="-3"/>
        </w:rPr>
        <w:t xml:space="preserve"> </w:t>
      </w:r>
      <w:r>
        <w:rPr>
          <w:spacing w:val="-4"/>
        </w:rPr>
        <w:t>event</w:t>
      </w:r>
    </w:p>
    <w:p w14:paraId="694F4884" w14:textId="77777777" w:rsidR="009975E3" w:rsidRDefault="00E91775">
      <w:pPr>
        <w:pStyle w:val="ListParagraph"/>
        <w:numPr>
          <w:ilvl w:val="1"/>
          <w:numId w:val="2"/>
        </w:numPr>
        <w:tabs>
          <w:tab w:val="left" w:pos="1291"/>
        </w:tabs>
        <w:spacing w:before="13" w:line="247" w:lineRule="auto"/>
        <w:ind w:left="1291" w:right="569"/>
      </w:pPr>
      <w:r>
        <w:t>Whether it would appropriate for students (and the likelihood of students attending the event if held outside normal school hours)</w:t>
      </w:r>
    </w:p>
    <w:p w14:paraId="694F4885" w14:textId="77777777" w:rsidR="009975E3" w:rsidRDefault="00E91775">
      <w:pPr>
        <w:pStyle w:val="ListParagraph"/>
        <w:numPr>
          <w:ilvl w:val="1"/>
          <w:numId w:val="2"/>
        </w:numPr>
        <w:tabs>
          <w:tab w:val="left" w:pos="1291"/>
        </w:tabs>
        <w:spacing w:before="2"/>
        <w:ind w:left="1291" w:right="569"/>
      </w:pPr>
      <w:r>
        <w:t>The reputation of the organisers and any speakers – we will check the organisers and any speakers’ status and history by searching the internet, including social media.</w:t>
      </w:r>
    </w:p>
    <w:p w14:paraId="694F4886" w14:textId="77777777" w:rsidR="009975E3" w:rsidRDefault="00E91775">
      <w:pPr>
        <w:pStyle w:val="ListParagraph"/>
        <w:numPr>
          <w:ilvl w:val="1"/>
          <w:numId w:val="2"/>
        </w:numPr>
        <w:tabs>
          <w:tab w:val="left" w:pos="1292"/>
        </w:tabs>
        <w:spacing w:before="2"/>
        <w:ind w:hanging="360"/>
      </w:pPr>
      <w:r>
        <w:t>Who</w:t>
      </w:r>
      <w:r>
        <w:rPr>
          <w:spacing w:val="-5"/>
        </w:rPr>
        <w:t xml:space="preserve"> </w:t>
      </w:r>
      <w:r>
        <w:t>might</w:t>
      </w:r>
      <w:r>
        <w:rPr>
          <w:spacing w:val="-4"/>
        </w:rPr>
        <w:t xml:space="preserve"> </w:t>
      </w:r>
      <w:r>
        <w:rPr>
          <w:spacing w:val="-2"/>
        </w:rPr>
        <w:t>attend?</w:t>
      </w:r>
    </w:p>
    <w:p w14:paraId="694F4887" w14:textId="77777777" w:rsidR="009975E3" w:rsidRDefault="00E91775">
      <w:pPr>
        <w:pStyle w:val="ListParagraph"/>
        <w:numPr>
          <w:ilvl w:val="1"/>
          <w:numId w:val="2"/>
        </w:numPr>
        <w:tabs>
          <w:tab w:val="left" w:pos="1292"/>
        </w:tabs>
        <w:spacing w:before="14"/>
        <w:ind w:hanging="360"/>
      </w:pPr>
      <w:r>
        <w:t>Any</w:t>
      </w:r>
      <w:r>
        <w:rPr>
          <w:spacing w:val="-7"/>
        </w:rPr>
        <w:t xml:space="preserve"> </w:t>
      </w:r>
      <w:r>
        <w:t>risks</w:t>
      </w:r>
      <w:r>
        <w:rPr>
          <w:spacing w:val="-5"/>
        </w:rPr>
        <w:t xml:space="preserve"> </w:t>
      </w:r>
      <w:r>
        <w:t>to</w:t>
      </w:r>
      <w:r>
        <w:rPr>
          <w:spacing w:val="-5"/>
        </w:rPr>
        <w:t xml:space="preserve"> </w:t>
      </w:r>
      <w:r>
        <w:t>our</w:t>
      </w:r>
      <w:r>
        <w:rPr>
          <w:spacing w:val="-6"/>
        </w:rPr>
        <w:t xml:space="preserve"> </w:t>
      </w:r>
      <w:r>
        <w:t>schools</w:t>
      </w:r>
      <w:r>
        <w:rPr>
          <w:spacing w:val="-5"/>
        </w:rPr>
        <w:t xml:space="preserve"> </w:t>
      </w:r>
      <w:r>
        <w:t>and</w:t>
      </w:r>
      <w:r>
        <w:rPr>
          <w:spacing w:val="-6"/>
        </w:rPr>
        <w:t xml:space="preserve"> </w:t>
      </w:r>
      <w:r>
        <w:t>CMAT</w:t>
      </w:r>
      <w:r>
        <w:rPr>
          <w:spacing w:val="-4"/>
        </w:rPr>
        <w:t xml:space="preserve"> </w:t>
      </w:r>
      <w:r>
        <w:t>reputation</w:t>
      </w:r>
      <w:r>
        <w:rPr>
          <w:spacing w:val="-6"/>
        </w:rPr>
        <w:t xml:space="preserve"> </w:t>
      </w:r>
      <w:r>
        <w:t>and</w:t>
      </w:r>
      <w:r>
        <w:rPr>
          <w:spacing w:val="-6"/>
        </w:rPr>
        <w:t xml:space="preserve"> </w:t>
      </w:r>
      <w:r>
        <w:rPr>
          <w:spacing w:val="-2"/>
        </w:rPr>
        <w:t>ethos</w:t>
      </w:r>
    </w:p>
    <w:p w14:paraId="694F4888" w14:textId="77777777" w:rsidR="009975E3" w:rsidRDefault="00E91775">
      <w:pPr>
        <w:pStyle w:val="ListParagraph"/>
        <w:numPr>
          <w:ilvl w:val="1"/>
          <w:numId w:val="2"/>
        </w:numPr>
        <w:tabs>
          <w:tab w:val="left" w:pos="1292"/>
        </w:tabs>
        <w:spacing w:before="13"/>
        <w:ind w:hanging="360"/>
      </w:pPr>
      <w:r>
        <w:t>The</w:t>
      </w:r>
      <w:r>
        <w:rPr>
          <w:spacing w:val="-6"/>
        </w:rPr>
        <w:t xml:space="preserve"> </w:t>
      </w:r>
      <w:r>
        <w:t>potential</w:t>
      </w:r>
      <w:r>
        <w:rPr>
          <w:spacing w:val="-5"/>
        </w:rPr>
        <w:t xml:space="preserve"> </w:t>
      </w:r>
      <w:r>
        <w:t>or</w:t>
      </w:r>
      <w:r>
        <w:rPr>
          <w:spacing w:val="-5"/>
        </w:rPr>
        <w:t xml:space="preserve"> </w:t>
      </w:r>
      <w:r>
        <w:t>likelihood</w:t>
      </w:r>
      <w:r>
        <w:rPr>
          <w:spacing w:val="-5"/>
        </w:rPr>
        <w:t xml:space="preserve"> </w:t>
      </w:r>
      <w:r>
        <w:t>that</w:t>
      </w:r>
      <w:r>
        <w:rPr>
          <w:spacing w:val="-5"/>
        </w:rPr>
        <w:t xml:space="preserve"> </w:t>
      </w:r>
      <w:r>
        <w:t>the</w:t>
      </w:r>
      <w:r>
        <w:rPr>
          <w:spacing w:val="-4"/>
        </w:rPr>
        <w:t xml:space="preserve"> </w:t>
      </w:r>
      <w:r>
        <w:t>visit</w:t>
      </w:r>
      <w:r>
        <w:rPr>
          <w:spacing w:val="-4"/>
        </w:rPr>
        <w:t xml:space="preserve"> </w:t>
      </w:r>
      <w:r>
        <w:t>will</w:t>
      </w:r>
      <w:r>
        <w:rPr>
          <w:spacing w:val="-5"/>
        </w:rPr>
        <w:t xml:space="preserve"> </w:t>
      </w:r>
      <w:r>
        <w:t>stir</w:t>
      </w:r>
      <w:r>
        <w:rPr>
          <w:spacing w:val="-5"/>
        </w:rPr>
        <w:t xml:space="preserve"> </w:t>
      </w:r>
      <w:r>
        <w:t>up</w:t>
      </w:r>
      <w:r>
        <w:rPr>
          <w:spacing w:val="-5"/>
        </w:rPr>
        <w:t xml:space="preserve"> </w:t>
      </w:r>
      <w:r>
        <w:t>hatred</w:t>
      </w:r>
      <w:r>
        <w:rPr>
          <w:spacing w:val="-5"/>
        </w:rPr>
        <w:t xml:space="preserve"> </w:t>
      </w:r>
      <w:r>
        <w:t>or</w:t>
      </w:r>
      <w:r>
        <w:rPr>
          <w:spacing w:val="-2"/>
        </w:rPr>
        <w:t xml:space="preserve"> </w:t>
      </w:r>
      <w:r>
        <w:t>incite</w:t>
      </w:r>
      <w:r>
        <w:rPr>
          <w:spacing w:val="-3"/>
        </w:rPr>
        <w:t xml:space="preserve"> </w:t>
      </w:r>
      <w:r>
        <w:rPr>
          <w:spacing w:val="-2"/>
        </w:rPr>
        <w:t>violence.</w:t>
      </w:r>
    </w:p>
    <w:p w14:paraId="694F4889" w14:textId="77777777" w:rsidR="009975E3" w:rsidRDefault="00E91775">
      <w:pPr>
        <w:pStyle w:val="ListParagraph"/>
        <w:numPr>
          <w:ilvl w:val="1"/>
          <w:numId w:val="2"/>
        </w:numPr>
        <w:tabs>
          <w:tab w:val="left" w:pos="1292"/>
        </w:tabs>
        <w:spacing w:before="11" w:line="247" w:lineRule="auto"/>
        <w:ind w:right="568"/>
      </w:pPr>
      <w:r>
        <w:t>The views of</w:t>
      </w:r>
      <w:r>
        <w:rPr>
          <w:spacing w:val="-1"/>
        </w:rPr>
        <w:t xml:space="preserve"> </w:t>
      </w:r>
      <w:r>
        <w:t>the community</w:t>
      </w:r>
      <w:r>
        <w:rPr>
          <w:spacing w:val="-2"/>
        </w:rPr>
        <w:t xml:space="preserve"> </w:t>
      </w:r>
      <w:r>
        <w:t>safety</w:t>
      </w:r>
      <w:r>
        <w:rPr>
          <w:spacing w:val="-2"/>
        </w:rPr>
        <w:t xml:space="preserve"> </w:t>
      </w:r>
      <w:r>
        <w:t>team,</w:t>
      </w:r>
      <w:r>
        <w:rPr>
          <w:spacing w:val="-2"/>
        </w:rPr>
        <w:t xml:space="preserve"> </w:t>
      </w:r>
      <w:r>
        <w:t>local</w:t>
      </w:r>
      <w:r>
        <w:rPr>
          <w:spacing w:val="-1"/>
        </w:rPr>
        <w:t xml:space="preserve"> </w:t>
      </w:r>
      <w:r>
        <w:t>police or</w:t>
      </w:r>
      <w:r>
        <w:rPr>
          <w:spacing w:val="-1"/>
        </w:rPr>
        <w:t xml:space="preserve"> </w:t>
      </w:r>
      <w:r>
        <w:t>local</w:t>
      </w:r>
      <w:r>
        <w:rPr>
          <w:spacing w:val="-1"/>
        </w:rPr>
        <w:t xml:space="preserve"> </w:t>
      </w:r>
      <w:r>
        <w:t>Prevent</w:t>
      </w:r>
      <w:r>
        <w:rPr>
          <w:spacing w:val="-1"/>
        </w:rPr>
        <w:t xml:space="preserve"> </w:t>
      </w:r>
      <w:r>
        <w:t>coordinator</w:t>
      </w:r>
      <w:r>
        <w:rPr>
          <w:spacing w:val="-1"/>
        </w:rPr>
        <w:t xml:space="preserve"> </w:t>
      </w:r>
      <w:r>
        <w:t>if</w:t>
      </w:r>
      <w:r>
        <w:rPr>
          <w:spacing w:val="-1"/>
        </w:rPr>
        <w:t xml:space="preserve"> </w:t>
      </w:r>
      <w:r>
        <w:t>you have any concerns.</w:t>
      </w:r>
    </w:p>
    <w:p w14:paraId="694F488A" w14:textId="77777777" w:rsidR="009975E3" w:rsidRDefault="009975E3">
      <w:pPr>
        <w:pStyle w:val="BodyText"/>
        <w:spacing w:before="24"/>
      </w:pPr>
    </w:p>
    <w:p w14:paraId="694F488B" w14:textId="77777777" w:rsidR="009975E3" w:rsidRDefault="00E91775">
      <w:pPr>
        <w:pStyle w:val="BodyText"/>
        <w:ind w:left="575" w:right="566" w:hanging="10"/>
      </w:pPr>
      <w:r>
        <w:t>Through</w:t>
      </w:r>
      <w:r>
        <w:rPr>
          <w:spacing w:val="-4"/>
        </w:rPr>
        <w:t xml:space="preserve"> </w:t>
      </w:r>
      <w:r>
        <w:t>hosting</w:t>
      </w:r>
      <w:r>
        <w:rPr>
          <w:spacing w:val="-4"/>
        </w:rPr>
        <w:t xml:space="preserve"> </w:t>
      </w:r>
      <w:r>
        <w:t>external</w:t>
      </w:r>
      <w:r>
        <w:rPr>
          <w:spacing w:val="-4"/>
        </w:rPr>
        <w:t xml:space="preserve"> </w:t>
      </w:r>
      <w:r>
        <w:t>speakers,</w:t>
      </w:r>
      <w:r>
        <w:rPr>
          <w:spacing w:val="-4"/>
        </w:rPr>
        <w:t xml:space="preserve"> </w:t>
      </w:r>
      <w:r>
        <w:t>our</w:t>
      </w:r>
      <w:r>
        <w:rPr>
          <w:spacing w:val="-4"/>
        </w:rPr>
        <w:t xml:space="preserve"> </w:t>
      </w:r>
      <w:r>
        <w:t>CMAT</w:t>
      </w:r>
      <w:r>
        <w:rPr>
          <w:spacing w:val="-3"/>
        </w:rPr>
        <w:t xml:space="preserve"> </w:t>
      </w:r>
      <w:r>
        <w:t>will</w:t>
      </w:r>
      <w:r>
        <w:rPr>
          <w:spacing w:val="-4"/>
        </w:rPr>
        <w:t xml:space="preserve"> </w:t>
      </w:r>
      <w:r>
        <w:t>provide</w:t>
      </w:r>
      <w:r>
        <w:rPr>
          <w:spacing w:val="-4"/>
        </w:rPr>
        <w:t xml:space="preserve"> </w:t>
      </w:r>
      <w:r>
        <w:t>a</w:t>
      </w:r>
      <w:r>
        <w:rPr>
          <w:spacing w:val="-4"/>
        </w:rPr>
        <w:t xml:space="preserve"> </w:t>
      </w:r>
      <w:r>
        <w:t>safe</w:t>
      </w:r>
      <w:r>
        <w:rPr>
          <w:spacing w:val="-4"/>
        </w:rPr>
        <w:t xml:space="preserve"> </w:t>
      </w:r>
      <w:r>
        <w:t>space</w:t>
      </w:r>
      <w:r>
        <w:rPr>
          <w:spacing w:val="-4"/>
        </w:rPr>
        <w:t xml:space="preserve"> </w:t>
      </w:r>
      <w:r>
        <w:t>for</w:t>
      </w:r>
      <w:r>
        <w:rPr>
          <w:spacing w:val="-4"/>
        </w:rPr>
        <w:t xml:space="preserve"> </w:t>
      </w:r>
      <w:r>
        <w:t>students</w:t>
      </w:r>
      <w:r>
        <w:rPr>
          <w:spacing w:val="-4"/>
        </w:rPr>
        <w:t xml:space="preserve"> </w:t>
      </w:r>
      <w:r>
        <w:t>to</w:t>
      </w:r>
      <w:r>
        <w:rPr>
          <w:spacing w:val="-4"/>
        </w:rPr>
        <w:t xml:space="preserve"> </w:t>
      </w:r>
      <w:r>
        <w:t>engage with a variety of issues and hear and debate different perspectives. Our CMAT has a responsibility to ensure that the people they invite to speak are suitable and that all safeguarding procedures are followed.</w:t>
      </w:r>
    </w:p>
    <w:p w14:paraId="694F488C" w14:textId="77777777" w:rsidR="009975E3" w:rsidRDefault="009975E3">
      <w:pPr>
        <w:pStyle w:val="BodyText"/>
        <w:spacing w:before="20"/>
      </w:pPr>
    </w:p>
    <w:p w14:paraId="694F488D" w14:textId="77777777" w:rsidR="009975E3" w:rsidRDefault="00E91775">
      <w:pPr>
        <w:pStyle w:val="BodyText"/>
        <w:ind w:left="580"/>
      </w:pPr>
      <w:r>
        <w:t>When</w:t>
      </w:r>
      <w:r>
        <w:rPr>
          <w:spacing w:val="-8"/>
        </w:rPr>
        <w:t xml:space="preserve"> </w:t>
      </w:r>
      <w:r>
        <w:t>inviting</w:t>
      </w:r>
      <w:r>
        <w:rPr>
          <w:spacing w:val="-6"/>
        </w:rPr>
        <w:t xml:space="preserve"> </w:t>
      </w:r>
      <w:r>
        <w:t>speakers,</w:t>
      </w:r>
      <w:r>
        <w:rPr>
          <w:spacing w:val="-5"/>
        </w:rPr>
        <w:t xml:space="preserve"> </w:t>
      </w:r>
      <w:r>
        <w:t>the</w:t>
      </w:r>
      <w:r>
        <w:rPr>
          <w:spacing w:val="-5"/>
        </w:rPr>
        <w:t xml:space="preserve"> </w:t>
      </w:r>
      <w:r>
        <w:t>central</w:t>
      </w:r>
      <w:r>
        <w:rPr>
          <w:spacing w:val="-5"/>
        </w:rPr>
        <w:t xml:space="preserve"> </w:t>
      </w:r>
      <w:r>
        <w:t>team</w:t>
      </w:r>
      <w:r>
        <w:rPr>
          <w:spacing w:val="-6"/>
        </w:rPr>
        <w:t xml:space="preserve"> </w:t>
      </w:r>
      <w:r>
        <w:t>and</w:t>
      </w:r>
      <w:r>
        <w:rPr>
          <w:spacing w:val="-6"/>
        </w:rPr>
        <w:t xml:space="preserve"> </w:t>
      </w:r>
      <w:r>
        <w:t>schools</w:t>
      </w:r>
      <w:r>
        <w:rPr>
          <w:spacing w:val="-4"/>
        </w:rPr>
        <w:t xml:space="preserve"> </w:t>
      </w:r>
      <w:r>
        <w:t>are</w:t>
      </w:r>
      <w:r>
        <w:rPr>
          <w:spacing w:val="-5"/>
        </w:rPr>
        <w:t xml:space="preserve"> </w:t>
      </w:r>
      <w:r>
        <w:t>reminded</w:t>
      </w:r>
      <w:r>
        <w:rPr>
          <w:spacing w:val="-5"/>
        </w:rPr>
        <w:t xml:space="preserve"> </w:t>
      </w:r>
      <w:r>
        <w:t>of</w:t>
      </w:r>
      <w:r>
        <w:rPr>
          <w:spacing w:val="-6"/>
        </w:rPr>
        <w:t xml:space="preserve"> </w:t>
      </w:r>
      <w:r>
        <w:t>the</w:t>
      </w:r>
      <w:r>
        <w:rPr>
          <w:spacing w:val="-4"/>
        </w:rPr>
        <w:t xml:space="preserve"> </w:t>
      </w:r>
      <w:r>
        <w:rPr>
          <w:spacing w:val="-2"/>
        </w:rPr>
        <w:t>following:</w:t>
      </w:r>
    </w:p>
    <w:p w14:paraId="694F488E" w14:textId="77777777" w:rsidR="009975E3" w:rsidRDefault="009975E3">
      <w:pPr>
        <w:pStyle w:val="BodyText"/>
        <w:spacing w:before="31"/>
      </w:pPr>
    </w:p>
    <w:p w14:paraId="694F488F" w14:textId="77777777" w:rsidR="009975E3" w:rsidRDefault="00E91775">
      <w:pPr>
        <w:pStyle w:val="ListParagraph"/>
        <w:numPr>
          <w:ilvl w:val="1"/>
          <w:numId w:val="2"/>
        </w:numPr>
        <w:tabs>
          <w:tab w:val="left" w:pos="1291"/>
          <w:tab w:val="left" w:pos="1293"/>
        </w:tabs>
        <w:spacing w:before="1"/>
        <w:ind w:left="1293" w:right="566"/>
        <w:jc w:val="both"/>
      </w:pPr>
      <w:r>
        <w:t>Keeping</w:t>
      </w:r>
      <w:r>
        <w:rPr>
          <w:spacing w:val="-15"/>
        </w:rPr>
        <w:t xml:space="preserve"> </w:t>
      </w:r>
      <w:r>
        <w:t>children</w:t>
      </w:r>
      <w:r>
        <w:rPr>
          <w:spacing w:val="-15"/>
        </w:rPr>
        <w:t xml:space="preserve"> </w:t>
      </w:r>
      <w:r>
        <w:t>safe</w:t>
      </w:r>
      <w:r>
        <w:rPr>
          <w:spacing w:val="-17"/>
        </w:rPr>
        <w:t xml:space="preserve"> </w:t>
      </w:r>
      <w:r>
        <w:t>in</w:t>
      </w:r>
      <w:r>
        <w:rPr>
          <w:spacing w:val="-15"/>
        </w:rPr>
        <w:t xml:space="preserve"> </w:t>
      </w:r>
      <w:r>
        <w:t>education</w:t>
      </w:r>
      <w:r>
        <w:rPr>
          <w:spacing w:val="-15"/>
        </w:rPr>
        <w:t xml:space="preserve"> </w:t>
      </w:r>
      <w:r>
        <w:t>is</w:t>
      </w:r>
      <w:r>
        <w:rPr>
          <w:spacing w:val="-14"/>
        </w:rPr>
        <w:t xml:space="preserve"> </w:t>
      </w:r>
      <w:r>
        <w:t>statutory</w:t>
      </w:r>
      <w:r>
        <w:rPr>
          <w:spacing w:val="-16"/>
        </w:rPr>
        <w:t xml:space="preserve"> </w:t>
      </w:r>
      <w:r>
        <w:t>guidance</w:t>
      </w:r>
      <w:r>
        <w:rPr>
          <w:spacing w:val="-14"/>
        </w:rPr>
        <w:t xml:space="preserve"> </w:t>
      </w:r>
      <w:r>
        <w:t>that</w:t>
      </w:r>
      <w:r>
        <w:rPr>
          <w:spacing w:val="-15"/>
        </w:rPr>
        <w:t xml:space="preserve"> </w:t>
      </w:r>
      <w:r>
        <w:t>our</w:t>
      </w:r>
      <w:r>
        <w:rPr>
          <w:spacing w:val="-15"/>
        </w:rPr>
        <w:t xml:space="preserve"> </w:t>
      </w:r>
      <w:r>
        <w:t>CMAT</w:t>
      </w:r>
      <w:r>
        <w:rPr>
          <w:spacing w:val="-14"/>
        </w:rPr>
        <w:t xml:space="preserve"> </w:t>
      </w:r>
      <w:r>
        <w:t>must</w:t>
      </w:r>
      <w:r>
        <w:rPr>
          <w:spacing w:val="-15"/>
        </w:rPr>
        <w:t xml:space="preserve"> </w:t>
      </w:r>
      <w:r>
        <w:t>have</w:t>
      </w:r>
      <w:r>
        <w:rPr>
          <w:spacing w:val="-14"/>
        </w:rPr>
        <w:t xml:space="preserve"> </w:t>
      </w:r>
      <w:r>
        <w:t>regard to</w:t>
      </w:r>
      <w:r>
        <w:rPr>
          <w:spacing w:val="-5"/>
        </w:rPr>
        <w:t xml:space="preserve"> </w:t>
      </w:r>
      <w:r>
        <w:t>when</w:t>
      </w:r>
      <w:r>
        <w:rPr>
          <w:spacing w:val="-6"/>
        </w:rPr>
        <w:t xml:space="preserve"> </w:t>
      </w:r>
      <w:r>
        <w:t>carrying</w:t>
      </w:r>
      <w:r>
        <w:rPr>
          <w:spacing w:val="-6"/>
        </w:rPr>
        <w:t xml:space="preserve"> </w:t>
      </w:r>
      <w:r>
        <w:t>out</w:t>
      </w:r>
      <w:r>
        <w:rPr>
          <w:spacing w:val="-6"/>
        </w:rPr>
        <w:t xml:space="preserve"> </w:t>
      </w:r>
      <w:r>
        <w:t>our</w:t>
      </w:r>
      <w:r>
        <w:rPr>
          <w:spacing w:val="-6"/>
        </w:rPr>
        <w:t xml:space="preserve"> </w:t>
      </w:r>
      <w:r>
        <w:t>duties</w:t>
      </w:r>
      <w:r>
        <w:rPr>
          <w:spacing w:val="-5"/>
        </w:rPr>
        <w:t xml:space="preserve"> </w:t>
      </w:r>
      <w:r>
        <w:t>to</w:t>
      </w:r>
      <w:r>
        <w:rPr>
          <w:spacing w:val="-5"/>
        </w:rPr>
        <w:t xml:space="preserve"> </w:t>
      </w:r>
      <w:r>
        <w:t>safeguard</w:t>
      </w:r>
      <w:r>
        <w:rPr>
          <w:spacing w:val="-6"/>
        </w:rPr>
        <w:t xml:space="preserve"> </w:t>
      </w:r>
      <w:r>
        <w:t>and</w:t>
      </w:r>
      <w:r>
        <w:rPr>
          <w:spacing w:val="-6"/>
        </w:rPr>
        <w:t xml:space="preserve"> </w:t>
      </w:r>
      <w:r>
        <w:t>promote</w:t>
      </w:r>
      <w:r>
        <w:rPr>
          <w:spacing w:val="-5"/>
        </w:rPr>
        <w:t xml:space="preserve"> </w:t>
      </w:r>
      <w:r>
        <w:t>the</w:t>
      </w:r>
      <w:r>
        <w:rPr>
          <w:spacing w:val="-5"/>
        </w:rPr>
        <w:t xml:space="preserve"> </w:t>
      </w:r>
      <w:r>
        <w:t>welfare</w:t>
      </w:r>
      <w:r>
        <w:rPr>
          <w:spacing w:val="-5"/>
        </w:rPr>
        <w:t xml:space="preserve"> </w:t>
      </w:r>
      <w:r>
        <w:t>of</w:t>
      </w:r>
      <w:r>
        <w:rPr>
          <w:spacing w:val="-6"/>
        </w:rPr>
        <w:t xml:space="preserve"> </w:t>
      </w:r>
      <w:r>
        <w:t>children.</w:t>
      </w:r>
      <w:r>
        <w:rPr>
          <w:spacing w:val="-7"/>
        </w:rPr>
        <w:t xml:space="preserve"> </w:t>
      </w:r>
      <w:r>
        <w:t xml:space="preserve">When inviting speakers, our CMAT will be conscious of the safeguarding requirements in the </w:t>
      </w:r>
      <w:r>
        <w:rPr>
          <w:spacing w:val="-2"/>
        </w:rPr>
        <w:t>guidance.</w:t>
      </w:r>
    </w:p>
    <w:p w14:paraId="694F4890" w14:textId="77777777" w:rsidR="009975E3" w:rsidRDefault="00E91775">
      <w:pPr>
        <w:pStyle w:val="ListParagraph"/>
        <w:numPr>
          <w:ilvl w:val="1"/>
          <w:numId w:val="2"/>
        </w:numPr>
        <w:tabs>
          <w:tab w:val="left" w:pos="1291"/>
          <w:tab w:val="left" w:pos="1293"/>
        </w:tabs>
        <w:spacing w:before="1" w:line="237" w:lineRule="auto"/>
        <w:ind w:left="1293" w:right="569"/>
        <w:jc w:val="both"/>
      </w:pPr>
      <w:r>
        <w:t>The statutory guidance on the Prevent Duty13 makes clear that as part of our safeguarding policies, our CMAT should ‘set out clear protocols for ensuring that any visiting speakers whether invited by staff or pupils themselves are suitable and appropriately supervised’.</w:t>
      </w:r>
    </w:p>
    <w:p w14:paraId="694F4891" w14:textId="77777777" w:rsidR="009975E3" w:rsidRDefault="00E91775">
      <w:pPr>
        <w:pStyle w:val="ListParagraph"/>
        <w:numPr>
          <w:ilvl w:val="1"/>
          <w:numId w:val="2"/>
        </w:numPr>
        <w:tabs>
          <w:tab w:val="left" w:pos="1291"/>
          <w:tab w:val="left" w:pos="1293"/>
        </w:tabs>
        <w:spacing w:before="4"/>
        <w:ind w:left="1293" w:right="566"/>
        <w:jc w:val="both"/>
      </w:pPr>
      <w:r>
        <w:t>Our CMAT is subject to requirements to forbid political indoctrination and secure a balanced treatment of political issues. This extends to extra-curricular activities which are</w:t>
      </w:r>
      <w:r>
        <w:rPr>
          <w:spacing w:val="-16"/>
        </w:rPr>
        <w:t xml:space="preserve"> </w:t>
      </w:r>
      <w:r>
        <w:t>provided</w:t>
      </w:r>
      <w:r>
        <w:rPr>
          <w:spacing w:val="-17"/>
        </w:rPr>
        <w:t xml:space="preserve"> </w:t>
      </w:r>
      <w:r>
        <w:t>or</w:t>
      </w:r>
      <w:r>
        <w:rPr>
          <w:spacing w:val="-17"/>
        </w:rPr>
        <w:t xml:space="preserve"> </w:t>
      </w:r>
      <w:r>
        <w:t>organised</w:t>
      </w:r>
      <w:r>
        <w:rPr>
          <w:spacing w:val="-17"/>
        </w:rPr>
        <w:t xml:space="preserve"> </w:t>
      </w:r>
      <w:r>
        <w:t>for</w:t>
      </w:r>
      <w:r>
        <w:rPr>
          <w:spacing w:val="-17"/>
        </w:rPr>
        <w:t xml:space="preserve"> </w:t>
      </w:r>
      <w:r>
        <w:t>registered</w:t>
      </w:r>
      <w:r>
        <w:rPr>
          <w:spacing w:val="-17"/>
        </w:rPr>
        <w:t xml:space="preserve"> </w:t>
      </w:r>
      <w:r>
        <w:t>pupils</w:t>
      </w:r>
      <w:r>
        <w:rPr>
          <w:spacing w:val="-16"/>
        </w:rPr>
        <w:t xml:space="preserve"> </w:t>
      </w:r>
      <w:r>
        <w:t>at</w:t>
      </w:r>
      <w:r>
        <w:rPr>
          <w:spacing w:val="-17"/>
        </w:rPr>
        <w:t xml:space="preserve"> </w:t>
      </w:r>
      <w:r>
        <w:t>the</w:t>
      </w:r>
      <w:r>
        <w:rPr>
          <w:spacing w:val="-16"/>
        </w:rPr>
        <w:t xml:space="preserve"> </w:t>
      </w:r>
      <w:r>
        <w:t>school</w:t>
      </w:r>
      <w:r>
        <w:rPr>
          <w:spacing w:val="-17"/>
        </w:rPr>
        <w:t xml:space="preserve"> </w:t>
      </w:r>
      <w:r>
        <w:t>by</w:t>
      </w:r>
      <w:r>
        <w:rPr>
          <w:spacing w:val="-17"/>
        </w:rPr>
        <w:t xml:space="preserve"> </w:t>
      </w:r>
      <w:r>
        <w:t>or</w:t>
      </w:r>
      <w:r>
        <w:rPr>
          <w:spacing w:val="-15"/>
        </w:rPr>
        <w:t xml:space="preserve"> </w:t>
      </w:r>
      <w:r>
        <w:t>on</w:t>
      </w:r>
      <w:r>
        <w:rPr>
          <w:spacing w:val="-17"/>
        </w:rPr>
        <w:t xml:space="preserve"> </w:t>
      </w:r>
      <w:r>
        <w:t>behalf</w:t>
      </w:r>
      <w:r>
        <w:rPr>
          <w:spacing w:val="-17"/>
        </w:rPr>
        <w:t xml:space="preserve"> </w:t>
      </w:r>
      <w:r>
        <w:t>of</w:t>
      </w:r>
      <w:r>
        <w:rPr>
          <w:spacing w:val="-17"/>
        </w:rPr>
        <w:t xml:space="preserve"> </w:t>
      </w:r>
      <w:r>
        <w:t>the</w:t>
      </w:r>
      <w:r>
        <w:rPr>
          <w:spacing w:val="-16"/>
        </w:rPr>
        <w:t xml:space="preserve"> </w:t>
      </w:r>
      <w:r>
        <w:t>school.</w:t>
      </w:r>
    </w:p>
    <w:p w14:paraId="694F4892" w14:textId="77777777" w:rsidR="009975E3" w:rsidRDefault="00E91775">
      <w:pPr>
        <w:pStyle w:val="ListParagraph"/>
        <w:numPr>
          <w:ilvl w:val="1"/>
          <w:numId w:val="2"/>
        </w:numPr>
        <w:tabs>
          <w:tab w:val="left" w:pos="1291"/>
          <w:tab w:val="left" w:pos="1293"/>
        </w:tabs>
        <w:ind w:left="1293" w:right="566"/>
        <w:jc w:val="both"/>
      </w:pPr>
      <w:r>
        <w:t>Teaching misconduct guidance15 states that staff are ‘likely to face prohibition if they deliberately</w:t>
      </w:r>
      <w:r>
        <w:rPr>
          <w:spacing w:val="-9"/>
        </w:rPr>
        <w:t xml:space="preserve"> </w:t>
      </w:r>
      <w:r>
        <w:t>allow</w:t>
      </w:r>
      <w:r>
        <w:rPr>
          <w:spacing w:val="-9"/>
        </w:rPr>
        <w:t xml:space="preserve"> </w:t>
      </w:r>
      <w:r>
        <w:t>exposure</w:t>
      </w:r>
      <w:r>
        <w:rPr>
          <w:spacing w:val="-7"/>
        </w:rPr>
        <w:t xml:space="preserve"> </w:t>
      </w:r>
      <w:r>
        <w:t>of</w:t>
      </w:r>
      <w:r>
        <w:rPr>
          <w:spacing w:val="-9"/>
        </w:rPr>
        <w:t xml:space="preserve"> </w:t>
      </w:r>
      <w:r>
        <w:t>pupils</w:t>
      </w:r>
      <w:r>
        <w:rPr>
          <w:spacing w:val="-8"/>
        </w:rPr>
        <w:t xml:space="preserve"> </w:t>
      </w:r>
      <w:r>
        <w:t>to</w:t>
      </w:r>
      <w:r>
        <w:rPr>
          <w:spacing w:val="-7"/>
        </w:rPr>
        <w:t xml:space="preserve"> </w:t>
      </w:r>
      <w:r>
        <w:t>such</w:t>
      </w:r>
      <w:r>
        <w:rPr>
          <w:spacing w:val="-8"/>
        </w:rPr>
        <w:t xml:space="preserve"> </w:t>
      </w:r>
      <w:r>
        <w:t>actions</w:t>
      </w:r>
      <w:r>
        <w:rPr>
          <w:spacing w:val="-8"/>
        </w:rPr>
        <w:t xml:space="preserve"> </w:t>
      </w:r>
      <w:r>
        <w:t>that</w:t>
      </w:r>
      <w:r>
        <w:rPr>
          <w:spacing w:val="-9"/>
        </w:rPr>
        <w:t xml:space="preserve"> </w:t>
      </w:r>
      <w:r>
        <w:t>undermine</w:t>
      </w:r>
      <w:r>
        <w:rPr>
          <w:spacing w:val="-7"/>
        </w:rPr>
        <w:t xml:space="preserve"> </w:t>
      </w:r>
      <w:r>
        <w:t>fundamental</w:t>
      </w:r>
      <w:r>
        <w:rPr>
          <w:spacing w:val="-8"/>
        </w:rPr>
        <w:t xml:space="preserve"> </w:t>
      </w:r>
      <w:r>
        <w:t xml:space="preserve">British </w:t>
      </w:r>
      <w:r>
        <w:rPr>
          <w:spacing w:val="-2"/>
        </w:rPr>
        <w:t>values</w:t>
      </w:r>
      <w:r>
        <w:rPr>
          <w:spacing w:val="-8"/>
        </w:rPr>
        <w:t xml:space="preserve"> </w:t>
      </w:r>
      <w:r>
        <w:rPr>
          <w:spacing w:val="-2"/>
        </w:rPr>
        <w:t>including</w:t>
      </w:r>
      <w:r>
        <w:rPr>
          <w:spacing w:val="-9"/>
        </w:rPr>
        <w:t xml:space="preserve"> </w:t>
      </w:r>
      <w:r>
        <w:rPr>
          <w:spacing w:val="-2"/>
        </w:rPr>
        <w:t>promoting</w:t>
      </w:r>
      <w:r>
        <w:rPr>
          <w:spacing w:val="-9"/>
        </w:rPr>
        <w:t xml:space="preserve"> </w:t>
      </w:r>
      <w:r>
        <w:rPr>
          <w:spacing w:val="-2"/>
        </w:rPr>
        <w:t>political</w:t>
      </w:r>
      <w:r>
        <w:rPr>
          <w:spacing w:val="-9"/>
        </w:rPr>
        <w:t xml:space="preserve"> </w:t>
      </w:r>
      <w:r>
        <w:rPr>
          <w:spacing w:val="-2"/>
        </w:rPr>
        <w:t>or</w:t>
      </w:r>
      <w:r>
        <w:rPr>
          <w:spacing w:val="-9"/>
        </w:rPr>
        <w:t xml:space="preserve"> </w:t>
      </w:r>
      <w:r>
        <w:rPr>
          <w:spacing w:val="-2"/>
        </w:rPr>
        <w:t>religious</w:t>
      </w:r>
      <w:r>
        <w:rPr>
          <w:spacing w:val="-8"/>
        </w:rPr>
        <w:t xml:space="preserve"> </w:t>
      </w:r>
      <w:r>
        <w:rPr>
          <w:spacing w:val="-2"/>
        </w:rPr>
        <w:t>extremism</w:t>
      </w:r>
      <w:r>
        <w:rPr>
          <w:spacing w:val="-9"/>
        </w:rPr>
        <w:t xml:space="preserve"> </w:t>
      </w:r>
      <w:r>
        <w:rPr>
          <w:spacing w:val="-2"/>
        </w:rPr>
        <w:t>by</w:t>
      </w:r>
      <w:r>
        <w:rPr>
          <w:spacing w:val="-9"/>
        </w:rPr>
        <w:t xml:space="preserve"> </w:t>
      </w:r>
      <w:r>
        <w:rPr>
          <w:spacing w:val="-2"/>
        </w:rPr>
        <w:t>inviting</w:t>
      </w:r>
      <w:r>
        <w:rPr>
          <w:spacing w:val="-9"/>
        </w:rPr>
        <w:t xml:space="preserve"> </w:t>
      </w:r>
      <w:r>
        <w:rPr>
          <w:spacing w:val="-2"/>
        </w:rPr>
        <w:t>individuals</w:t>
      </w:r>
      <w:r>
        <w:rPr>
          <w:spacing w:val="-8"/>
        </w:rPr>
        <w:t xml:space="preserve"> </w:t>
      </w:r>
      <w:r>
        <w:rPr>
          <w:spacing w:val="-2"/>
        </w:rPr>
        <w:t>to</w:t>
      </w:r>
      <w:r>
        <w:rPr>
          <w:spacing w:val="-8"/>
        </w:rPr>
        <w:t xml:space="preserve"> </w:t>
      </w:r>
      <w:r>
        <w:rPr>
          <w:spacing w:val="-2"/>
        </w:rPr>
        <w:t xml:space="preserve">speak </w:t>
      </w:r>
      <w:r>
        <w:t xml:space="preserve">in </w:t>
      </w:r>
      <w:proofErr w:type="gramStart"/>
      <w:r>
        <w:t>schools’</w:t>
      </w:r>
      <w:proofErr w:type="gramEnd"/>
      <w:r>
        <w:t>.</w:t>
      </w:r>
    </w:p>
    <w:p w14:paraId="694F4893" w14:textId="77777777" w:rsidR="009975E3" w:rsidRDefault="009975E3">
      <w:pPr>
        <w:pStyle w:val="ListParagraph"/>
        <w:jc w:val="both"/>
        <w:sectPr w:rsidR="009975E3">
          <w:pgSz w:w="11910" w:h="16840"/>
          <w:pgMar w:top="620" w:right="141" w:bottom="1980" w:left="141" w:header="0" w:footer="1716" w:gutter="0"/>
          <w:cols w:space="720"/>
        </w:sectPr>
      </w:pPr>
    </w:p>
    <w:p w14:paraId="694F4894" w14:textId="77777777" w:rsidR="009975E3" w:rsidRDefault="00E91775">
      <w:pPr>
        <w:pStyle w:val="BodyText"/>
        <w:spacing w:before="86"/>
        <w:ind w:left="574" w:right="566" w:hanging="10"/>
      </w:pPr>
      <w:r>
        <w:lastRenderedPageBreak/>
        <w:t>Our</w:t>
      </w:r>
      <w:r>
        <w:rPr>
          <w:spacing w:val="-3"/>
        </w:rPr>
        <w:t xml:space="preserve"> </w:t>
      </w:r>
      <w:r>
        <w:t>schools</w:t>
      </w:r>
      <w:r>
        <w:rPr>
          <w:spacing w:val="-2"/>
        </w:rPr>
        <w:t xml:space="preserve"> </w:t>
      </w:r>
      <w:r>
        <w:t>play</w:t>
      </w:r>
      <w:r>
        <w:rPr>
          <w:spacing w:val="-3"/>
        </w:rPr>
        <w:t xml:space="preserve"> </w:t>
      </w:r>
      <w:r>
        <w:t>an</w:t>
      </w:r>
      <w:r>
        <w:rPr>
          <w:spacing w:val="-3"/>
        </w:rPr>
        <w:t xml:space="preserve"> </w:t>
      </w:r>
      <w:r>
        <w:t>important</w:t>
      </w:r>
      <w:r>
        <w:rPr>
          <w:spacing w:val="-3"/>
        </w:rPr>
        <w:t xml:space="preserve"> </w:t>
      </w:r>
      <w:r>
        <w:t>role</w:t>
      </w:r>
      <w:r>
        <w:rPr>
          <w:spacing w:val="-2"/>
        </w:rPr>
        <w:t xml:space="preserve"> </w:t>
      </w:r>
      <w:r>
        <w:t>within</w:t>
      </w:r>
      <w:r>
        <w:rPr>
          <w:spacing w:val="-3"/>
        </w:rPr>
        <w:t xml:space="preserve"> </w:t>
      </w:r>
      <w:r>
        <w:t>the</w:t>
      </w:r>
      <w:r>
        <w:rPr>
          <w:spacing w:val="-2"/>
        </w:rPr>
        <w:t xml:space="preserve"> </w:t>
      </w:r>
      <w:r>
        <w:t>community</w:t>
      </w:r>
      <w:r>
        <w:rPr>
          <w:spacing w:val="-3"/>
        </w:rPr>
        <w:t xml:space="preserve"> </w:t>
      </w:r>
      <w:r>
        <w:t>and</w:t>
      </w:r>
      <w:r>
        <w:rPr>
          <w:spacing w:val="-3"/>
        </w:rPr>
        <w:t xml:space="preserve"> </w:t>
      </w:r>
      <w:r>
        <w:t>will</w:t>
      </w:r>
      <w:r>
        <w:rPr>
          <w:spacing w:val="-3"/>
        </w:rPr>
        <w:t xml:space="preserve"> </w:t>
      </w:r>
      <w:r>
        <w:t>often</w:t>
      </w:r>
      <w:r>
        <w:rPr>
          <w:spacing w:val="-3"/>
        </w:rPr>
        <w:t xml:space="preserve"> </w:t>
      </w:r>
      <w:r>
        <w:t>let</w:t>
      </w:r>
      <w:r>
        <w:rPr>
          <w:spacing w:val="-3"/>
        </w:rPr>
        <w:t xml:space="preserve"> </w:t>
      </w:r>
      <w:r>
        <w:t>their</w:t>
      </w:r>
      <w:r>
        <w:rPr>
          <w:spacing w:val="-3"/>
        </w:rPr>
        <w:t xml:space="preserve"> </w:t>
      </w:r>
      <w:r>
        <w:t>premises</w:t>
      </w:r>
      <w:r>
        <w:rPr>
          <w:spacing w:val="-2"/>
        </w:rPr>
        <w:t xml:space="preserve"> </w:t>
      </w:r>
      <w:r>
        <w:t xml:space="preserve">to external organisations. This can also be a means of generating additional income for the benefit of the school. The above principles apply in relation both to speakers visiting during normal school hours and to organisations and individuals using the premises outside school </w:t>
      </w:r>
      <w:r>
        <w:rPr>
          <w:spacing w:val="-2"/>
        </w:rPr>
        <w:t>hours.</w:t>
      </w:r>
    </w:p>
    <w:p w14:paraId="694F4895" w14:textId="77777777" w:rsidR="009975E3" w:rsidRDefault="009975E3">
      <w:pPr>
        <w:pStyle w:val="BodyText"/>
        <w:sectPr w:rsidR="009975E3">
          <w:pgSz w:w="11910" w:h="16840"/>
          <w:pgMar w:top="620" w:right="141" w:bottom="1980" w:left="141" w:header="0" w:footer="1716" w:gutter="0"/>
          <w:cols w:space="720"/>
        </w:sectPr>
      </w:pPr>
    </w:p>
    <w:p w14:paraId="694F4896" w14:textId="77777777" w:rsidR="009975E3" w:rsidRDefault="00E91775">
      <w:pPr>
        <w:pStyle w:val="Heading1"/>
        <w:spacing w:before="87" w:line="266" w:lineRule="auto"/>
        <w:ind w:left="574" w:right="566" w:hanging="10"/>
      </w:pPr>
      <w:bookmarkStart w:id="179" w:name="Appendix_G_Safeguarding_Email_Template_F"/>
      <w:bookmarkStart w:id="180" w:name="_bookmark78"/>
      <w:bookmarkEnd w:id="179"/>
      <w:bookmarkEnd w:id="180"/>
      <w:r>
        <w:rPr>
          <w:color w:val="233E60"/>
        </w:rPr>
        <w:lastRenderedPageBreak/>
        <w:t>Appendix</w:t>
      </w:r>
      <w:r>
        <w:rPr>
          <w:color w:val="233E60"/>
          <w:spacing w:val="-8"/>
        </w:rPr>
        <w:t xml:space="preserve"> </w:t>
      </w:r>
      <w:r>
        <w:rPr>
          <w:color w:val="233E60"/>
        </w:rPr>
        <w:t>G</w:t>
      </w:r>
      <w:r>
        <w:rPr>
          <w:color w:val="233E60"/>
          <w:spacing w:val="-6"/>
        </w:rPr>
        <w:t xml:space="preserve"> </w:t>
      </w:r>
      <w:r>
        <w:rPr>
          <w:color w:val="233E60"/>
        </w:rPr>
        <w:t>Safeguarding</w:t>
      </w:r>
      <w:r>
        <w:rPr>
          <w:color w:val="233E60"/>
          <w:spacing w:val="-7"/>
        </w:rPr>
        <w:t xml:space="preserve"> </w:t>
      </w:r>
      <w:r>
        <w:rPr>
          <w:color w:val="233E60"/>
        </w:rPr>
        <w:t>Email</w:t>
      </w:r>
      <w:r>
        <w:rPr>
          <w:color w:val="233E60"/>
          <w:spacing w:val="-5"/>
        </w:rPr>
        <w:t xml:space="preserve"> </w:t>
      </w:r>
      <w:r>
        <w:rPr>
          <w:color w:val="233E60"/>
        </w:rPr>
        <w:t>Template</w:t>
      </w:r>
      <w:r>
        <w:rPr>
          <w:color w:val="233E60"/>
          <w:spacing w:val="-6"/>
        </w:rPr>
        <w:t xml:space="preserve"> </w:t>
      </w:r>
      <w:proofErr w:type="gramStart"/>
      <w:r>
        <w:rPr>
          <w:color w:val="233E60"/>
        </w:rPr>
        <w:t>For</w:t>
      </w:r>
      <w:proofErr w:type="gramEnd"/>
      <w:r>
        <w:rPr>
          <w:color w:val="233E60"/>
          <w:spacing w:val="-6"/>
        </w:rPr>
        <w:t xml:space="preserve"> </w:t>
      </w:r>
      <w:r>
        <w:rPr>
          <w:color w:val="233E60"/>
        </w:rPr>
        <w:t xml:space="preserve">All </w:t>
      </w:r>
      <w:r>
        <w:rPr>
          <w:color w:val="233E60"/>
          <w:spacing w:val="-2"/>
        </w:rPr>
        <w:t>Staff</w:t>
      </w:r>
    </w:p>
    <w:p w14:paraId="694F4897" w14:textId="77777777" w:rsidR="009975E3" w:rsidRDefault="00E91775">
      <w:pPr>
        <w:pStyle w:val="Heading3"/>
        <w:spacing w:before="362"/>
        <w:jc w:val="both"/>
      </w:pPr>
      <w:bookmarkStart w:id="181" w:name="St_Gabriel_The_Archangel_Catholic_Multi_"/>
      <w:bookmarkEnd w:id="181"/>
      <w:r>
        <w:t>St</w:t>
      </w:r>
      <w:r>
        <w:rPr>
          <w:spacing w:val="-8"/>
        </w:rPr>
        <w:t xml:space="preserve"> </w:t>
      </w:r>
      <w:r>
        <w:t>Gabriel</w:t>
      </w:r>
      <w:r>
        <w:rPr>
          <w:spacing w:val="-6"/>
        </w:rPr>
        <w:t xml:space="preserve"> </w:t>
      </w:r>
      <w:r>
        <w:t>The</w:t>
      </w:r>
      <w:r>
        <w:rPr>
          <w:spacing w:val="-6"/>
        </w:rPr>
        <w:t xml:space="preserve"> </w:t>
      </w:r>
      <w:r>
        <w:t>Archangel</w:t>
      </w:r>
      <w:r>
        <w:rPr>
          <w:spacing w:val="-7"/>
        </w:rPr>
        <w:t xml:space="preserve"> </w:t>
      </w:r>
      <w:r>
        <w:t>Catholic</w:t>
      </w:r>
      <w:r>
        <w:rPr>
          <w:spacing w:val="-6"/>
        </w:rPr>
        <w:t xml:space="preserve"> </w:t>
      </w:r>
      <w:r>
        <w:t>Multi</w:t>
      </w:r>
      <w:r>
        <w:rPr>
          <w:spacing w:val="-9"/>
        </w:rPr>
        <w:t xml:space="preserve"> </w:t>
      </w:r>
      <w:r>
        <w:t>Academy</w:t>
      </w:r>
      <w:r>
        <w:rPr>
          <w:spacing w:val="-6"/>
        </w:rPr>
        <w:t xml:space="preserve"> </w:t>
      </w:r>
      <w:r>
        <w:t>Trust</w:t>
      </w:r>
      <w:r>
        <w:rPr>
          <w:spacing w:val="-5"/>
        </w:rPr>
        <w:t xml:space="preserve"> </w:t>
      </w:r>
      <w:r>
        <w:t>Safeguarding</w:t>
      </w:r>
      <w:r>
        <w:rPr>
          <w:spacing w:val="-6"/>
        </w:rPr>
        <w:t xml:space="preserve"> </w:t>
      </w:r>
      <w:r>
        <w:t>Email</w:t>
      </w:r>
      <w:r>
        <w:rPr>
          <w:spacing w:val="-6"/>
        </w:rPr>
        <w:t xml:space="preserve"> </w:t>
      </w:r>
      <w:r>
        <w:rPr>
          <w:spacing w:val="-2"/>
        </w:rPr>
        <w:t>Template</w:t>
      </w:r>
    </w:p>
    <w:p w14:paraId="694F4898" w14:textId="77777777" w:rsidR="009975E3" w:rsidRDefault="009975E3">
      <w:pPr>
        <w:pStyle w:val="BodyText"/>
        <w:spacing w:before="79"/>
        <w:rPr>
          <w:b/>
        </w:rPr>
      </w:pPr>
    </w:p>
    <w:p w14:paraId="694F4899" w14:textId="77777777" w:rsidR="009975E3" w:rsidRDefault="00E91775">
      <w:pPr>
        <w:pStyle w:val="BodyText"/>
        <w:spacing w:line="244" w:lineRule="auto"/>
        <w:ind w:left="588" w:right="1551" w:hanging="10"/>
        <w:jc w:val="both"/>
        <w:rPr>
          <w:i/>
        </w:rPr>
      </w:pPr>
      <w:r>
        <w:t>This</w:t>
      </w:r>
      <w:r>
        <w:rPr>
          <w:spacing w:val="-2"/>
        </w:rPr>
        <w:t xml:space="preserve"> </w:t>
      </w:r>
      <w:r>
        <w:t>email</w:t>
      </w:r>
      <w:r>
        <w:rPr>
          <w:spacing w:val="-3"/>
        </w:rPr>
        <w:t xml:space="preserve"> </w:t>
      </w:r>
      <w:r>
        <w:t>should</w:t>
      </w:r>
      <w:r>
        <w:rPr>
          <w:spacing w:val="-3"/>
        </w:rPr>
        <w:t xml:space="preserve"> </w:t>
      </w:r>
      <w:r>
        <w:t>be</w:t>
      </w:r>
      <w:r>
        <w:rPr>
          <w:spacing w:val="-2"/>
        </w:rPr>
        <w:t xml:space="preserve"> </w:t>
      </w:r>
      <w:r>
        <w:t>sent</w:t>
      </w:r>
      <w:r>
        <w:rPr>
          <w:spacing w:val="-3"/>
        </w:rPr>
        <w:t xml:space="preserve"> </w:t>
      </w:r>
      <w:r>
        <w:t>to</w:t>
      </w:r>
      <w:r>
        <w:rPr>
          <w:spacing w:val="-2"/>
        </w:rPr>
        <w:t xml:space="preserve"> </w:t>
      </w:r>
      <w:r>
        <w:t>all</w:t>
      </w:r>
      <w:r>
        <w:rPr>
          <w:spacing w:val="-3"/>
        </w:rPr>
        <w:t xml:space="preserve"> </w:t>
      </w:r>
      <w:r>
        <w:t>staff</w:t>
      </w:r>
      <w:r>
        <w:rPr>
          <w:spacing w:val="-1"/>
        </w:rPr>
        <w:t xml:space="preserve"> </w:t>
      </w:r>
      <w:r>
        <w:t>following</w:t>
      </w:r>
      <w:r>
        <w:rPr>
          <w:spacing w:val="-3"/>
        </w:rPr>
        <w:t xml:space="preserve"> </w:t>
      </w:r>
      <w:r>
        <w:t>delivery</w:t>
      </w:r>
      <w:r>
        <w:rPr>
          <w:spacing w:val="-3"/>
        </w:rPr>
        <w:t xml:space="preserve"> </w:t>
      </w:r>
      <w:r>
        <w:t>of</w:t>
      </w:r>
      <w:r>
        <w:rPr>
          <w:spacing w:val="-3"/>
        </w:rPr>
        <w:t xml:space="preserve"> </w:t>
      </w:r>
      <w:r>
        <w:t>the</w:t>
      </w:r>
      <w:r>
        <w:rPr>
          <w:spacing w:val="-2"/>
        </w:rPr>
        <w:t xml:space="preserve"> </w:t>
      </w:r>
      <w:r>
        <w:t>safeguarding</w:t>
      </w:r>
      <w:r>
        <w:rPr>
          <w:spacing w:val="-3"/>
        </w:rPr>
        <w:t xml:space="preserve"> </w:t>
      </w:r>
      <w:r>
        <w:t>CPD:</w:t>
      </w:r>
      <w:r>
        <w:rPr>
          <w:spacing w:val="-1"/>
        </w:rPr>
        <w:t xml:space="preserve"> </w:t>
      </w:r>
      <w:r>
        <w:rPr>
          <w:i/>
        </w:rPr>
        <w:t xml:space="preserve">Dear </w:t>
      </w:r>
      <w:r>
        <w:rPr>
          <w:i/>
          <w:spacing w:val="-4"/>
        </w:rPr>
        <w:t>all,</w:t>
      </w:r>
    </w:p>
    <w:p w14:paraId="694F489A" w14:textId="77777777" w:rsidR="009975E3" w:rsidRDefault="00E91775">
      <w:pPr>
        <w:spacing w:before="9" w:line="268" w:lineRule="auto"/>
        <w:ind w:left="574" w:right="568" w:hanging="10"/>
        <w:jc w:val="both"/>
        <w:rPr>
          <w:i/>
        </w:rPr>
      </w:pPr>
      <w:r>
        <w:rPr>
          <w:i/>
        </w:rPr>
        <w:t>To</w:t>
      </w:r>
      <w:r>
        <w:rPr>
          <w:i/>
          <w:spacing w:val="-9"/>
        </w:rPr>
        <w:t xml:space="preserve"> </w:t>
      </w:r>
      <w:r>
        <w:rPr>
          <w:i/>
        </w:rPr>
        <w:t>maintain</w:t>
      </w:r>
      <w:r>
        <w:rPr>
          <w:i/>
          <w:spacing w:val="-10"/>
        </w:rPr>
        <w:t xml:space="preserve"> </w:t>
      </w:r>
      <w:r>
        <w:rPr>
          <w:i/>
        </w:rPr>
        <w:t>our</w:t>
      </w:r>
      <w:r>
        <w:rPr>
          <w:i/>
          <w:spacing w:val="-10"/>
        </w:rPr>
        <w:t xml:space="preserve"> </w:t>
      </w:r>
      <w:r>
        <w:rPr>
          <w:i/>
        </w:rPr>
        <w:t>positive</w:t>
      </w:r>
      <w:r>
        <w:rPr>
          <w:i/>
          <w:spacing w:val="-9"/>
        </w:rPr>
        <w:t xml:space="preserve"> </w:t>
      </w:r>
      <w:r>
        <w:rPr>
          <w:i/>
        </w:rPr>
        <w:t>culture</w:t>
      </w:r>
      <w:r>
        <w:rPr>
          <w:i/>
          <w:spacing w:val="-9"/>
        </w:rPr>
        <w:t xml:space="preserve"> </w:t>
      </w:r>
      <w:r>
        <w:rPr>
          <w:i/>
        </w:rPr>
        <w:t>of</w:t>
      </w:r>
      <w:r>
        <w:rPr>
          <w:i/>
          <w:spacing w:val="-10"/>
        </w:rPr>
        <w:t xml:space="preserve"> </w:t>
      </w:r>
      <w:r>
        <w:rPr>
          <w:i/>
        </w:rPr>
        <w:t>Safeguarding,</w:t>
      </w:r>
      <w:r>
        <w:rPr>
          <w:i/>
          <w:spacing w:val="-10"/>
        </w:rPr>
        <w:t xml:space="preserve"> </w:t>
      </w:r>
      <w:r>
        <w:rPr>
          <w:i/>
        </w:rPr>
        <w:t>regular</w:t>
      </w:r>
      <w:r>
        <w:rPr>
          <w:i/>
          <w:spacing w:val="-7"/>
        </w:rPr>
        <w:t xml:space="preserve"> </w:t>
      </w:r>
      <w:r>
        <w:rPr>
          <w:i/>
        </w:rPr>
        <w:t>CPD</w:t>
      </w:r>
      <w:r>
        <w:rPr>
          <w:i/>
          <w:spacing w:val="-8"/>
        </w:rPr>
        <w:t xml:space="preserve"> </w:t>
      </w:r>
      <w:r>
        <w:rPr>
          <w:i/>
        </w:rPr>
        <w:t>forms</w:t>
      </w:r>
      <w:r>
        <w:rPr>
          <w:i/>
          <w:spacing w:val="-9"/>
        </w:rPr>
        <w:t xml:space="preserve"> </w:t>
      </w:r>
      <w:r>
        <w:rPr>
          <w:i/>
        </w:rPr>
        <w:t>part</w:t>
      </w:r>
      <w:r>
        <w:rPr>
          <w:i/>
          <w:spacing w:val="-10"/>
        </w:rPr>
        <w:t xml:space="preserve"> </w:t>
      </w:r>
      <w:r>
        <w:rPr>
          <w:i/>
        </w:rPr>
        <w:t>of</w:t>
      </w:r>
      <w:r>
        <w:rPr>
          <w:i/>
          <w:spacing w:val="-10"/>
        </w:rPr>
        <w:t xml:space="preserve"> </w:t>
      </w:r>
      <w:r>
        <w:rPr>
          <w:i/>
        </w:rPr>
        <w:t>our</w:t>
      </w:r>
      <w:r>
        <w:rPr>
          <w:i/>
          <w:spacing w:val="-10"/>
        </w:rPr>
        <w:t xml:space="preserve"> </w:t>
      </w:r>
      <w:r>
        <w:rPr>
          <w:i/>
        </w:rPr>
        <w:t>commitment</w:t>
      </w:r>
      <w:r>
        <w:rPr>
          <w:i/>
          <w:spacing w:val="-10"/>
        </w:rPr>
        <w:t xml:space="preserve"> </w:t>
      </w:r>
      <w:r>
        <w:rPr>
          <w:i/>
        </w:rPr>
        <w:t>to support staff in remaining knowledgeable, aware and skilled in their ability to safeguard. Therefore,</w:t>
      </w:r>
      <w:r>
        <w:rPr>
          <w:i/>
          <w:spacing w:val="-11"/>
        </w:rPr>
        <w:t xml:space="preserve"> </w:t>
      </w:r>
      <w:r>
        <w:rPr>
          <w:i/>
        </w:rPr>
        <w:t>several</w:t>
      </w:r>
      <w:r>
        <w:rPr>
          <w:i/>
          <w:spacing w:val="-11"/>
        </w:rPr>
        <w:t xml:space="preserve"> </w:t>
      </w:r>
      <w:r>
        <w:rPr>
          <w:i/>
        </w:rPr>
        <w:t>attachments</w:t>
      </w:r>
      <w:r>
        <w:rPr>
          <w:i/>
          <w:spacing w:val="-10"/>
        </w:rPr>
        <w:t xml:space="preserve"> </w:t>
      </w:r>
      <w:r>
        <w:rPr>
          <w:i/>
        </w:rPr>
        <w:t>are</w:t>
      </w:r>
      <w:r>
        <w:rPr>
          <w:i/>
          <w:spacing w:val="-10"/>
        </w:rPr>
        <w:t xml:space="preserve"> </w:t>
      </w:r>
      <w:r>
        <w:rPr>
          <w:i/>
        </w:rPr>
        <w:t>included</w:t>
      </w:r>
      <w:r>
        <w:rPr>
          <w:i/>
          <w:spacing w:val="-11"/>
        </w:rPr>
        <w:t xml:space="preserve"> </w:t>
      </w:r>
      <w:r>
        <w:rPr>
          <w:i/>
        </w:rPr>
        <w:t>with</w:t>
      </w:r>
      <w:r>
        <w:rPr>
          <w:i/>
          <w:spacing w:val="-11"/>
        </w:rPr>
        <w:t xml:space="preserve"> </w:t>
      </w:r>
      <w:r>
        <w:rPr>
          <w:i/>
        </w:rPr>
        <w:t>this</w:t>
      </w:r>
      <w:r>
        <w:rPr>
          <w:i/>
          <w:spacing w:val="-10"/>
        </w:rPr>
        <w:t xml:space="preserve"> </w:t>
      </w:r>
      <w:r>
        <w:rPr>
          <w:i/>
        </w:rPr>
        <w:t>email</w:t>
      </w:r>
      <w:r>
        <w:rPr>
          <w:i/>
          <w:spacing w:val="-11"/>
        </w:rPr>
        <w:t xml:space="preserve"> </w:t>
      </w:r>
      <w:r>
        <w:rPr>
          <w:i/>
        </w:rPr>
        <w:t>which</w:t>
      </w:r>
      <w:r>
        <w:rPr>
          <w:i/>
          <w:spacing w:val="-11"/>
        </w:rPr>
        <w:t xml:space="preserve"> </w:t>
      </w:r>
      <w:r>
        <w:rPr>
          <w:i/>
        </w:rPr>
        <w:t>follow</w:t>
      </w:r>
      <w:r>
        <w:rPr>
          <w:i/>
          <w:spacing w:val="-11"/>
        </w:rPr>
        <w:t xml:space="preserve"> </w:t>
      </w:r>
      <w:r>
        <w:rPr>
          <w:i/>
        </w:rPr>
        <w:t>from</w:t>
      </w:r>
      <w:r>
        <w:rPr>
          <w:i/>
          <w:spacing w:val="-9"/>
        </w:rPr>
        <w:t xml:space="preserve"> </w:t>
      </w:r>
      <w:r>
        <w:rPr>
          <w:i/>
        </w:rPr>
        <w:t>the</w:t>
      </w:r>
      <w:r>
        <w:rPr>
          <w:i/>
          <w:spacing w:val="-12"/>
        </w:rPr>
        <w:t xml:space="preserve"> </w:t>
      </w:r>
      <w:r>
        <w:rPr>
          <w:i/>
        </w:rPr>
        <w:t>safeguarding CPD</w:t>
      </w:r>
      <w:r>
        <w:rPr>
          <w:i/>
          <w:spacing w:val="-16"/>
        </w:rPr>
        <w:t xml:space="preserve"> </w:t>
      </w:r>
      <w:r>
        <w:rPr>
          <w:i/>
        </w:rPr>
        <w:t>and</w:t>
      </w:r>
      <w:r>
        <w:rPr>
          <w:i/>
          <w:spacing w:val="-16"/>
        </w:rPr>
        <w:t xml:space="preserve"> </w:t>
      </w:r>
      <w:r>
        <w:rPr>
          <w:i/>
        </w:rPr>
        <w:t>information</w:t>
      </w:r>
      <w:r>
        <w:rPr>
          <w:i/>
          <w:spacing w:val="-16"/>
        </w:rPr>
        <w:t xml:space="preserve"> </w:t>
      </w:r>
      <w:r>
        <w:rPr>
          <w:i/>
        </w:rPr>
        <w:t>and</w:t>
      </w:r>
      <w:r>
        <w:rPr>
          <w:i/>
          <w:spacing w:val="-16"/>
        </w:rPr>
        <w:t xml:space="preserve"> </w:t>
      </w:r>
      <w:r>
        <w:rPr>
          <w:i/>
        </w:rPr>
        <w:t>also</w:t>
      </w:r>
      <w:r>
        <w:rPr>
          <w:i/>
          <w:spacing w:val="-15"/>
        </w:rPr>
        <w:t xml:space="preserve"> </w:t>
      </w:r>
      <w:r>
        <w:rPr>
          <w:i/>
        </w:rPr>
        <w:t>provide</w:t>
      </w:r>
      <w:r>
        <w:rPr>
          <w:i/>
          <w:spacing w:val="-15"/>
        </w:rPr>
        <w:t xml:space="preserve"> </w:t>
      </w:r>
      <w:r>
        <w:rPr>
          <w:i/>
        </w:rPr>
        <w:t>a</w:t>
      </w:r>
      <w:r>
        <w:rPr>
          <w:i/>
          <w:spacing w:val="-16"/>
        </w:rPr>
        <w:t xml:space="preserve"> </w:t>
      </w:r>
      <w:r>
        <w:rPr>
          <w:i/>
        </w:rPr>
        <w:t>central</w:t>
      </w:r>
      <w:r>
        <w:rPr>
          <w:i/>
          <w:spacing w:val="-16"/>
        </w:rPr>
        <w:t xml:space="preserve"> </w:t>
      </w:r>
      <w:r>
        <w:rPr>
          <w:i/>
        </w:rPr>
        <w:t>resource</w:t>
      </w:r>
      <w:r>
        <w:rPr>
          <w:i/>
          <w:spacing w:val="-15"/>
        </w:rPr>
        <w:t xml:space="preserve"> </w:t>
      </w:r>
      <w:r>
        <w:rPr>
          <w:i/>
        </w:rPr>
        <w:t>and</w:t>
      </w:r>
      <w:r>
        <w:rPr>
          <w:i/>
          <w:spacing w:val="-16"/>
        </w:rPr>
        <w:t xml:space="preserve"> </w:t>
      </w:r>
      <w:r>
        <w:rPr>
          <w:i/>
        </w:rPr>
        <w:t>information</w:t>
      </w:r>
      <w:r>
        <w:rPr>
          <w:i/>
          <w:spacing w:val="-16"/>
        </w:rPr>
        <w:t xml:space="preserve"> </w:t>
      </w:r>
      <w:r>
        <w:rPr>
          <w:i/>
        </w:rPr>
        <w:t>source</w:t>
      </w:r>
      <w:r>
        <w:rPr>
          <w:i/>
          <w:spacing w:val="-15"/>
        </w:rPr>
        <w:t xml:space="preserve"> </w:t>
      </w:r>
      <w:r>
        <w:rPr>
          <w:i/>
        </w:rPr>
        <w:t>for</w:t>
      </w:r>
      <w:r>
        <w:rPr>
          <w:i/>
          <w:spacing w:val="-16"/>
        </w:rPr>
        <w:t xml:space="preserve"> </w:t>
      </w:r>
      <w:r>
        <w:rPr>
          <w:i/>
        </w:rPr>
        <w:t>you</w:t>
      </w:r>
      <w:r>
        <w:rPr>
          <w:i/>
          <w:spacing w:val="-17"/>
        </w:rPr>
        <w:t xml:space="preserve"> </w:t>
      </w:r>
      <w:r>
        <w:rPr>
          <w:i/>
        </w:rPr>
        <w:t>to</w:t>
      </w:r>
      <w:r>
        <w:rPr>
          <w:i/>
          <w:spacing w:val="-15"/>
        </w:rPr>
        <w:t xml:space="preserve"> </w:t>
      </w:r>
      <w:r>
        <w:rPr>
          <w:i/>
        </w:rPr>
        <w:t>refer to as and when needed throughout the year.</w:t>
      </w:r>
    </w:p>
    <w:p w14:paraId="694F489B" w14:textId="77777777" w:rsidR="009975E3" w:rsidRDefault="00E91775">
      <w:pPr>
        <w:spacing w:before="6"/>
        <w:ind w:left="641"/>
        <w:jc w:val="both"/>
        <w:rPr>
          <w:i/>
        </w:rPr>
      </w:pPr>
      <w:r>
        <w:rPr>
          <w:i/>
        </w:rPr>
        <w:t>There</w:t>
      </w:r>
      <w:r>
        <w:rPr>
          <w:i/>
          <w:spacing w:val="-5"/>
        </w:rPr>
        <w:t xml:space="preserve"> </w:t>
      </w:r>
      <w:r>
        <w:rPr>
          <w:i/>
        </w:rPr>
        <w:t>are</w:t>
      </w:r>
      <w:r>
        <w:rPr>
          <w:i/>
          <w:spacing w:val="-4"/>
        </w:rPr>
        <w:t xml:space="preserve"> </w:t>
      </w:r>
      <w:r>
        <w:rPr>
          <w:i/>
        </w:rPr>
        <w:t>several</w:t>
      </w:r>
      <w:r>
        <w:rPr>
          <w:i/>
          <w:spacing w:val="-4"/>
        </w:rPr>
        <w:t xml:space="preserve"> </w:t>
      </w:r>
      <w:r>
        <w:rPr>
          <w:i/>
        </w:rPr>
        <w:t>key</w:t>
      </w:r>
      <w:r>
        <w:rPr>
          <w:i/>
          <w:spacing w:val="-5"/>
        </w:rPr>
        <w:t xml:space="preserve"> </w:t>
      </w:r>
      <w:r>
        <w:rPr>
          <w:i/>
        </w:rPr>
        <w:t>documents</w:t>
      </w:r>
      <w:r>
        <w:rPr>
          <w:i/>
          <w:spacing w:val="-4"/>
        </w:rPr>
        <w:t xml:space="preserve"> </w:t>
      </w:r>
      <w:r>
        <w:rPr>
          <w:i/>
          <w:spacing w:val="-2"/>
        </w:rPr>
        <w:t>attached:</w:t>
      </w:r>
    </w:p>
    <w:p w14:paraId="694F489C" w14:textId="77777777" w:rsidR="009975E3" w:rsidRDefault="009975E3">
      <w:pPr>
        <w:pStyle w:val="BodyText"/>
        <w:spacing w:before="74"/>
        <w:rPr>
          <w:i/>
        </w:rPr>
      </w:pPr>
    </w:p>
    <w:p w14:paraId="694F489D" w14:textId="77777777" w:rsidR="009975E3" w:rsidRDefault="00E91775">
      <w:pPr>
        <w:pStyle w:val="ListParagraph"/>
        <w:numPr>
          <w:ilvl w:val="1"/>
          <w:numId w:val="2"/>
        </w:numPr>
        <w:tabs>
          <w:tab w:val="left" w:pos="1299"/>
        </w:tabs>
        <w:spacing w:before="1"/>
        <w:ind w:left="1299" w:hanging="360"/>
        <w:rPr>
          <w:i/>
        </w:rPr>
      </w:pPr>
      <w:r>
        <w:rPr>
          <w:i/>
        </w:rPr>
        <w:t>Safeguarding</w:t>
      </w:r>
      <w:r>
        <w:rPr>
          <w:i/>
          <w:spacing w:val="-10"/>
        </w:rPr>
        <w:t xml:space="preserve"> </w:t>
      </w:r>
      <w:r>
        <w:rPr>
          <w:i/>
          <w:spacing w:val="-2"/>
        </w:rPr>
        <w:t>Policy</w:t>
      </w:r>
    </w:p>
    <w:p w14:paraId="694F489E" w14:textId="77777777" w:rsidR="009975E3" w:rsidRDefault="00E91775">
      <w:pPr>
        <w:pStyle w:val="ListParagraph"/>
        <w:numPr>
          <w:ilvl w:val="1"/>
          <w:numId w:val="2"/>
        </w:numPr>
        <w:tabs>
          <w:tab w:val="left" w:pos="1299"/>
        </w:tabs>
        <w:spacing w:before="35"/>
        <w:ind w:left="1299" w:hanging="360"/>
        <w:rPr>
          <w:i/>
        </w:rPr>
      </w:pPr>
      <w:r>
        <w:rPr>
          <w:i/>
        </w:rPr>
        <w:t>Staff</w:t>
      </w:r>
      <w:r>
        <w:rPr>
          <w:i/>
          <w:spacing w:val="-4"/>
        </w:rPr>
        <w:t xml:space="preserve"> </w:t>
      </w:r>
      <w:r>
        <w:rPr>
          <w:i/>
        </w:rPr>
        <w:t>Code</w:t>
      </w:r>
      <w:r>
        <w:rPr>
          <w:i/>
          <w:spacing w:val="-3"/>
        </w:rPr>
        <w:t xml:space="preserve"> </w:t>
      </w:r>
      <w:r>
        <w:rPr>
          <w:i/>
        </w:rPr>
        <w:t>of</w:t>
      </w:r>
      <w:r>
        <w:rPr>
          <w:i/>
          <w:spacing w:val="-3"/>
        </w:rPr>
        <w:t xml:space="preserve"> </w:t>
      </w:r>
      <w:r>
        <w:rPr>
          <w:i/>
          <w:spacing w:val="-2"/>
        </w:rPr>
        <w:t>Conduct</w:t>
      </w:r>
    </w:p>
    <w:p w14:paraId="694F489F" w14:textId="77777777" w:rsidR="009975E3" w:rsidRDefault="00E91775">
      <w:pPr>
        <w:pStyle w:val="ListParagraph"/>
        <w:numPr>
          <w:ilvl w:val="1"/>
          <w:numId w:val="2"/>
        </w:numPr>
        <w:tabs>
          <w:tab w:val="left" w:pos="1299"/>
        </w:tabs>
        <w:spacing w:before="35"/>
        <w:ind w:left="1299" w:hanging="360"/>
        <w:rPr>
          <w:i/>
        </w:rPr>
      </w:pPr>
      <w:r>
        <w:rPr>
          <w:i/>
        </w:rPr>
        <w:t>CPOMS</w:t>
      </w:r>
      <w:r>
        <w:rPr>
          <w:i/>
          <w:spacing w:val="-4"/>
        </w:rPr>
        <w:t xml:space="preserve"> </w:t>
      </w:r>
      <w:r>
        <w:rPr>
          <w:i/>
        </w:rPr>
        <w:t>User</w:t>
      </w:r>
      <w:r>
        <w:rPr>
          <w:i/>
          <w:spacing w:val="-3"/>
        </w:rPr>
        <w:t xml:space="preserve"> </w:t>
      </w:r>
      <w:r>
        <w:rPr>
          <w:i/>
          <w:spacing w:val="-2"/>
        </w:rPr>
        <w:t>Guide</w:t>
      </w:r>
    </w:p>
    <w:p w14:paraId="694F48A0" w14:textId="77777777" w:rsidR="009975E3" w:rsidRDefault="009975E3">
      <w:pPr>
        <w:pStyle w:val="BodyText"/>
        <w:spacing w:before="36"/>
        <w:rPr>
          <w:i/>
        </w:rPr>
      </w:pPr>
    </w:p>
    <w:p w14:paraId="694F48A1" w14:textId="77777777" w:rsidR="009975E3" w:rsidRDefault="00E91775">
      <w:pPr>
        <w:pStyle w:val="Heading4"/>
        <w:ind w:left="689"/>
      </w:pPr>
      <w:bookmarkStart w:id="182" w:name="KCSIE_September_2025"/>
      <w:bookmarkEnd w:id="182"/>
      <w:r>
        <w:rPr>
          <w:u w:val="single"/>
        </w:rPr>
        <w:t>KCSIE</w:t>
      </w:r>
      <w:r>
        <w:rPr>
          <w:spacing w:val="-5"/>
          <w:u w:val="single"/>
        </w:rPr>
        <w:t xml:space="preserve"> </w:t>
      </w:r>
      <w:r>
        <w:rPr>
          <w:u w:val="single"/>
        </w:rPr>
        <w:t>September</w:t>
      </w:r>
      <w:r>
        <w:rPr>
          <w:spacing w:val="-5"/>
          <w:u w:val="single"/>
        </w:rPr>
        <w:t xml:space="preserve"> </w:t>
      </w:r>
      <w:r>
        <w:rPr>
          <w:spacing w:val="-4"/>
          <w:u w:val="single"/>
        </w:rPr>
        <w:t>2025</w:t>
      </w:r>
    </w:p>
    <w:p w14:paraId="694F48A2" w14:textId="77777777" w:rsidR="009975E3" w:rsidRDefault="009975E3">
      <w:pPr>
        <w:pStyle w:val="BodyText"/>
        <w:spacing w:before="48"/>
        <w:rPr>
          <w:b/>
          <w:i/>
        </w:rPr>
      </w:pPr>
    </w:p>
    <w:p w14:paraId="694F48A3" w14:textId="77777777" w:rsidR="009975E3" w:rsidRDefault="00E91775">
      <w:pPr>
        <w:ind w:left="564"/>
        <w:rPr>
          <w:i/>
        </w:rPr>
      </w:pPr>
      <w:r>
        <w:rPr>
          <w:i/>
        </w:rPr>
        <w:t>The</w:t>
      </w:r>
      <w:r>
        <w:rPr>
          <w:i/>
          <w:spacing w:val="9"/>
        </w:rPr>
        <w:t xml:space="preserve"> </w:t>
      </w:r>
      <w:r>
        <w:rPr>
          <w:i/>
        </w:rPr>
        <w:t>hyperlink</w:t>
      </w:r>
      <w:r>
        <w:rPr>
          <w:i/>
          <w:spacing w:val="10"/>
        </w:rPr>
        <w:t xml:space="preserve"> </w:t>
      </w:r>
      <w:r>
        <w:rPr>
          <w:i/>
        </w:rPr>
        <w:t>to</w:t>
      </w:r>
      <w:r>
        <w:rPr>
          <w:i/>
          <w:spacing w:val="11"/>
        </w:rPr>
        <w:t xml:space="preserve"> </w:t>
      </w:r>
      <w:r>
        <w:rPr>
          <w:i/>
        </w:rPr>
        <w:t>KCSIE</w:t>
      </w:r>
      <w:r>
        <w:rPr>
          <w:i/>
          <w:spacing w:val="10"/>
        </w:rPr>
        <w:t xml:space="preserve"> </w:t>
      </w:r>
      <w:r>
        <w:rPr>
          <w:i/>
        </w:rPr>
        <w:t>September</w:t>
      </w:r>
      <w:r>
        <w:rPr>
          <w:i/>
          <w:spacing w:val="10"/>
        </w:rPr>
        <w:t xml:space="preserve"> </w:t>
      </w:r>
      <w:r>
        <w:rPr>
          <w:i/>
        </w:rPr>
        <w:t>is</w:t>
      </w:r>
      <w:r>
        <w:rPr>
          <w:i/>
          <w:spacing w:val="11"/>
        </w:rPr>
        <w:t xml:space="preserve"> </w:t>
      </w:r>
      <w:r>
        <w:rPr>
          <w:i/>
        </w:rPr>
        <w:t>included</w:t>
      </w:r>
      <w:r>
        <w:rPr>
          <w:i/>
          <w:spacing w:val="10"/>
        </w:rPr>
        <w:t xml:space="preserve"> </w:t>
      </w:r>
      <w:r>
        <w:rPr>
          <w:i/>
        </w:rPr>
        <w:t>here:</w:t>
      </w:r>
      <w:r>
        <w:rPr>
          <w:i/>
          <w:spacing w:val="11"/>
        </w:rPr>
        <w:t xml:space="preserve"> </w:t>
      </w:r>
      <w:hyperlink r:id="rId42">
        <w:r>
          <w:rPr>
            <w:i/>
            <w:color w:val="0000FF"/>
            <w:u w:val="single" w:color="0000FF"/>
          </w:rPr>
          <w:t>Keeping</w:t>
        </w:r>
        <w:r>
          <w:rPr>
            <w:i/>
            <w:color w:val="0000FF"/>
            <w:spacing w:val="10"/>
            <w:u w:val="single" w:color="0000FF"/>
          </w:rPr>
          <w:t xml:space="preserve"> </w:t>
        </w:r>
        <w:r>
          <w:rPr>
            <w:i/>
            <w:color w:val="0000FF"/>
            <w:u w:val="single" w:color="0000FF"/>
          </w:rPr>
          <w:t>children</w:t>
        </w:r>
        <w:r>
          <w:rPr>
            <w:i/>
            <w:color w:val="0000FF"/>
            <w:spacing w:val="10"/>
            <w:u w:val="single" w:color="0000FF"/>
          </w:rPr>
          <w:t xml:space="preserve"> </w:t>
        </w:r>
        <w:r>
          <w:rPr>
            <w:i/>
            <w:color w:val="0000FF"/>
            <w:u w:val="single" w:color="0000FF"/>
          </w:rPr>
          <w:t>safe</w:t>
        </w:r>
        <w:r>
          <w:rPr>
            <w:i/>
            <w:color w:val="0000FF"/>
            <w:spacing w:val="11"/>
            <w:u w:val="single" w:color="0000FF"/>
          </w:rPr>
          <w:t xml:space="preserve"> </w:t>
        </w:r>
        <w:r>
          <w:rPr>
            <w:i/>
            <w:color w:val="0000FF"/>
            <w:u w:val="single" w:color="0000FF"/>
          </w:rPr>
          <w:t>in</w:t>
        </w:r>
        <w:r>
          <w:rPr>
            <w:i/>
            <w:color w:val="0000FF"/>
            <w:spacing w:val="10"/>
            <w:u w:val="single" w:color="0000FF"/>
          </w:rPr>
          <w:t xml:space="preserve"> </w:t>
        </w:r>
        <w:r>
          <w:rPr>
            <w:i/>
            <w:color w:val="0000FF"/>
            <w:u w:val="single" w:color="0000FF"/>
          </w:rPr>
          <w:t>education</w:t>
        </w:r>
        <w:r>
          <w:rPr>
            <w:i/>
            <w:color w:val="0000FF"/>
            <w:spacing w:val="11"/>
            <w:u w:val="single" w:color="0000FF"/>
          </w:rPr>
          <w:t xml:space="preserve"> </w:t>
        </w:r>
        <w:r>
          <w:rPr>
            <w:i/>
            <w:color w:val="0000FF"/>
            <w:spacing w:val="-4"/>
            <w:u w:val="single" w:color="0000FF"/>
          </w:rPr>
          <w:t>2025</w:t>
        </w:r>
      </w:hyperlink>
    </w:p>
    <w:p w14:paraId="694F48A4" w14:textId="77777777" w:rsidR="009975E3" w:rsidRDefault="00E91775">
      <w:pPr>
        <w:pStyle w:val="BodyText"/>
        <w:spacing w:before="33"/>
        <w:ind w:left="574"/>
      </w:pPr>
      <w:hyperlink r:id="rId43">
        <w:r>
          <w:rPr>
            <w:color w:val="0000FF"/>
            <w:u w:val="single" w:color="0000FF"/>
          </w:rPr>
          <w:t>Keeping</w:t>
        </w:r>
        <w:r>
          <w:rPr>
            <w:color w:val="0000FF"/>
            <w:spacing w:val="-7"/>
            <w:u w:val="single" w:color="0000FF"/>
          </w:rPr>
          <w:t xml:space="preserve"> </w:t>
        </w:r>
        <w:r>
          <w:rPr>
            <w:color w:val="0000FF"/>
            <w:u w:val="single" w:color="0000FF"/>
          </w:rPr>
          <w:t>children</w:t>
        </w:r>
        <w:r>
          <w:rPr>
            <w:color w:val="0000FF"/>
            <w:spacing w:val="-7"/>
            <w:u w:val="single" w:color="0000FF"/>
          </w:rPr>
          <w:t xml:space="preserve"> </w:t>
        </w:r>
        <w:r>
          <w:rPr>
            <w:color w:val="0000FF"/>
            <w:u w:val="single" w:color="0000FF"/>
          </w:rPr>
          <w:t>safe</w:t>
        </w:r>
        <w:r>
          <w:rPr>
            <w:color w:val="0000FF"/>
            <w:spacing w:val="-7"/>
            <w:u w:val="single" w:color="0000FF"/>
          </w:rPr>
          <w:t xml:space="preserve"> </w:t>
        </w:r>
        <w:r>
          <w:rPr>
            <w:color w:val="0000FF"/>
            <w:u w:val="single" w:color="0000FF"/>
          </w:rPr>
          <w:t>in</w:t>
        </w:r>
        <w:r>
          <w:rPr>
            <w:color w:val="0000FF"/>
            <w:spacing w:val="-7"/>
            <w:u w:val="single" w:color="0000FF"/>
          </w:rPr>
          <w:t xml:space="preserve"> </w:t>
        </w:r>
        <w:r>
          <w:rPr>
            <w:color w:val="0000FF"/>
            <w:u w:val="single" w:color="0000FF"/>
          </w:rPr>
          <w:t>education</w:t>
        </w:r>
        <w:r>
          <w:rPr>
            <w:color w:val="0000FF"/>
            <w:spacing w:val="-6"/>
            <w:u w:val="single" w:color="0000FF"/>
          </w:rPr>
          <w:t xml:space="preserve"> </w:t>
        </w:r>
        <w:r>
          <w:rPr>
            <w:color w:val="0000FF"/>
            <w:u w:val="single" w:color="0000FF"/>
          </w:rPr>
          <w:t>2025:</w:t>
        </w:r>
        <w:r>
          <w:rPr>
            <w:color w:val="0000FF"/>
            <w:spacing w:val="-5"/>
            <w:u w:val="single" w:color="0000FF"/>
          </w:rPr>
          <w:t xml:space="preserve"> </w:t>
        </w:r>
        <w:r>
          <w:rPr>
            <w:color w:val="0000FF"/>
            <w:u w:val="single" w:color="0000FF"/>
          </w:rPr>
          <w:t>part</w:t>
        </w:r>
        <w:r>
          <w:rPr>
            <w:color w:val="0000FF"/>
            <w:spacing w:val="-6"/>
            <w:u w:val="single" w:color="0000FF"/>
          </w:rPr>
          <w:t xml:space="preserve"> </w:t>
        </w:r>
        <w:r>
          <w:rPr>
            <w:color w:val="0000FF"/>
            <w:spacing w:val="-5"/>
            <w:u w:val="single" w:color="0000FF"/>
          </w:rPr>
          <w:t>one</w:t>
        </w:r>
      </w:hyperlink>
    </w:p>
    <w:p w14:paraId="694F48A5" w14:textId="77777777" w:rsidR="009975E3" w:rsidRDefault="009975E3">
      <w:pPr>
        <w:pStyle w:val="BodyText"/>
        <w:spacing w:before="43"/>
      </w:pPr>
    </w:p>
    <w:p w14:paraId="694F48A6" w14:textId="77777777" w:rsidR="009975E3" w:rsidRDefault="00E91775">
      <w:pPr>
        <w:pStyle w:val="Heading4"/>
        <w:spacing w:before="1" w:line="249" w:lineRule="auto"/>
        <w:ind w:left="574" w:hanging="10"/>
        <w:jc w:val="left"/>
      </w:pPr>
      <w:r>
        <w:t>A</w:t>
      </w:r>
      <w:r>
        <w:rPr>
          <w:spacing w:val="-4"/>
        </w:rPr>
        <w:t xml:space="preserve"> </w:t>
      </w:r>
      <w:r>
        <w:t>hyperlink</w:t>
      </w:r>
      <w:r>
        <w:rPr>
          <w:spacing w:val="-3"/>
        </w:rPr>
        <w:t xml:space="preserve"> </w:t>
      </w:r>
      <w:r>
        <w:t>to</w:t>
      </w:r>
      <w:r>
        <w:rPr>
          <w:spacing w:val="-3"/>
        </w:rPr>
        <w:t xml:space="preserve"> </w:t>
      </w:r>
      <w:r>
        <w:t>SGtA</w:t>
      </w:r>
      <w:r>
        <w:rPr>
          <w:spacing w:val="-7"/>
        </w:rPr>
        <w:t xml:space="preserve"> </w:t>
      </w:r>
      <w:r>
        <w:t>Safeguarding</w:t>
      </w:r>
      <w:r>
        <w:rPr>
          <w:spacing w:val="-4"/>
        </w:rPr>
        <w:t xml:space="preserve"> </w:t>
      </w:r>
      <w:r>
        <w:t>Compliance</w:t>
      </w:r>
      <w:r>
        <w:rPr>
          <w:spacing w:val="-3"/>
        </w:rPr>
        <w:t xml:space="preserve"> </w:t>
      </w:r>
      <w:proofErr w:type="gramStart"/>
      <w:r>
        <w:t>And</w:t>
      </w:r>
      <w:proofErr w:type="gramEnd"/>
      <w:r>
        <w:rPr>
          <w:spacing w:val="-4"/>
        </w:rPr>
        <w:t xml:space="preserve"> </w:t>
      </w:r>
      <w:r>
        <w:t>Best</w:t>
      </w:r>
      <w:r>
        <w:rPr>
          <w:spacing w:val="-3"/>
        </w:rPr>
        <w:t xml:space="preserve"> </w:t>
      </w:r>
      <w:r>
        <w:t>Practice</w:t>
      </w:r>
      <w:r>
        <w:rPr>
          <w:spacing w:val="-4"/>
        </w:rPr>
        <w:t xml:space="preserve"> </w:t>
      </w:r>
      <w:r>
        <w:t>Microsoft</w:t>
      </w:r>
      <w:r>
        <w:rPr>
          <w:spacing w:val="-3"/>
        </w:rPr>
        <w:t xml:space="preserve"> </w:t>
      </w:r>
      <w:r>
        <w:t>Form</w:t>
      </w:r>
      <w:r>
        <w:rPr>
          <w:spacing w:val="-4"/>
        </w:rPr>
        <w:t xml:space="preserve"> </w:t>
      </w:r>
      <w:r>
        <w:t>is included below. This is to be completed by all staff by the end of tomorrow</w:t>
      </w:r>
    </w:p>
    <w:p w14:paraId="694F48A7" w14:textId="77777777" w:rsidR="009975E3" w:rsidRDefault="009975E3">
      <w:pPr>
        <w:pStyle w:val="BodyText"/>
        <w:spacing w:before="21"/>
        <w:rPr>
          <w:b/>
          <w:i/>
        </w:rPr>
      </w:pPr>
    </w:p>
    <w:p w14:paraId="694F48A8" w14:textId="77777777" w:rsidR="009975E3" w:rsidRDefault="00E91775">
      <w:pPr>
        <w:spacing w:line="237" w:lineRule="auto"/>
        <w:ind w:left="579" w:right="670"/>
        <w:rPr>
          <w:i/>
        </w:rPr>
      </w:pPr>
      <w:r>
        <w:rPr>
          <w:i/>
        </w:rPr>
        <w:t>All staff need to complete the Microsoft Form in order that we have a record to confirm receipt</w:t>
      </w:r>
      <w:r>
        <w:rPr>
          <w:i/>
          <w:spacing w:val="-3"/>
        </w:rPr>
        <w:t xml:space="preserve"> </w:t>
      </w:r>
      <w:r>
        <w:rPr>
          <w:i/>
        </w:rPr>
        <w:t>of</w:t>
      </w:r>
      <w:r>
        <w:rPr>
          <w:i/>
          <w:spacing w:val="-3"/>
        </w:rPr>
        <w:t xml:space="preserve"> </w:t>
      </w:r>
      <w:r>
        <w:rPr>
          <w:i/>
        </w:rPr>
        <w:t>the</w:t>
      </w:r>
      <w:r>
        <w:rPr>
          <w:i/>
          <w:spacing w:val="-2"/>
        </w:rPr>
        <w:t xml:space="preserve"> </w:t>
      </w:r>
      <w:r>
        <w:rPr>
          <w:i/>
        </w:rPr>
        <w:t>documents</w:t>
      </w:r>
      <w:r>
        <w:rPr>
          <w:i/>
          <w:spacing w:val="-2"/>
        </w:rPr>
        <w:t xml:space="preserve"> </w:t>
      </w:r>
      <w:r>
        <w:rPr>
          <w:i/>
        </w:rPr>
        <w:t>and</w:t>
      </w:r>
      <w:r>
        <w:rPr>
          <w:i/>
          <w:spacing w:val="-3"/>
        </w:rPr>
        <w:t xml:space="preserve"> </w:t>
      </w:r>
      <w:r>
        <w:rPr>
          <w:i/>
        </w:rPr>
        <w:t>the</w:t>
      </w:r>
      <w:r>
        <w:rPr>
          <w:i/>
          <w:spacing w:val="-2"/>
        </w:rPr>
        <w:t xml:space="preserve"> </w:t>
      </w:r>
      <w:r>
        <w:rPr>
          <w:i/>
        </w:rPr>
        <w:t>identification</w:t>
      </w:r>
      <w:r>
        <w:rPr>
          <w:i/>
          <w:spacing w:val="-3"/>
        </w:rPr>
        <w:t xml:space="preserve"> </w:t>
      </w:r>
      <w:r>
        <w:rPr>
          <w:i/>
        </w:rPr>
        <w:t>of</w:t>
      </w:r>
      <w:r>
        <w:rPr>
          <w:i/>
          <w:spacing w:val="-3"/>
        </w:rPr>
        <w:t xml:space="preserve"> </w:t>
      </w:r>
      <w:r>
        <w:rPr>
          <w:i/>
        </w:rPr>
        <w:t>key</w:t>
      </w:r>
      <w:r>
        <w:rPr>
          <w:i/>
          <w:spacing w:val="-3"/>
        </w:rPr>
        <w:t xml:space="preserve"> </w:t>
      </w:r>
      <w:r>
        <w:rPr>
          <w:i/>
        </w:rPr>
        <w:t>information</w:t>
      </w:r>
      <w:r>
        <w:rPr>
          <w:i/>
          <w:spacing w:val="-5"/>
        </w:rPr>
        <w:t xml:space="preserve"> </w:t>
      </w:r>
      <w:r>
        <w:rPr>
          <w:i/>
        </w:rPr>
        <w:t>points</w:t>
      </w:r>
      <w:r>
        <w:rPr>
          <w:i/>
          <w:spacing w:val="-2"/>
        </w:rPr>
        <w:t xml:space="preserve"> </w:t>
      </w:r>
      <w:r>
        <w:rPr>
          <w:i/>
        </w:rPr>
        <w:t>by</w:t>
      </w:r>
      <w:r>
        <w:rPr>
          <w:i/>
          <w:spacing w:val="-3"/>
        </w:rPr>
        <w:t xml:space="preserve"> </w:t>
      </w:r>
      <w:r>
        <w:rPr>
          <w:i/>
        </w:rPr>
        <w:t>all</w:t>
      </w:r>
      <w:r>
        <w:rPr>
          <w:i/>
          <w:spacing w:val="-3"/>
        </w:rPr>
        <w:t xml:space="preserve"> </w:t>
      </w:r>
      <w:r>
        <w:rPr>
          <w:i/>
        </w:rPr>
        <w:t>staff.</w:t>
      </w:r>
      <w:r>
        <w:rPr>
          <w:i/>
          <w:spacing w:val="40"/>
        </w:rPr>
        <w:t xml:space="preserve"> </w:t>
      </w:r>
      <w:r>
        <w:rPr>
          <w:i/>
        </w:rPr>
        <w:t xml:space="preserve">Please complete the Microsoft Form </w:t>
      </w:r>
      <w:r>
        <w:rPr>
          <w:i/>
          <w:u w:val="single"/>
        </w:rPr>
        <w:t>by the end of tomorrow.</w:t>
      </w:r>
    </w:p>
    <w:p w14:paraId="694F48A9" w14:textId="77777777" w:rsidR="009975E3" w:rsidRDefault="00E91775">
      <w:pPr>
        <w:spacing w:before="3" w:line="249" w:lineRule="auto"/>
        <w:ind w:left="579" w:right="566"/>
        <w:rPr>
          <w:i/>
          <w:sz w:val="24"/>
        </w:rPr>
      </w:pPr>
      <w:r>
        <w:rPr>
          <w:i/>
        </w:rPr>
        <w:t>(hyperlink</w:t>
      </w:r>
      <w:r>
        <w:rPr>
          <w:i/>
          <w:spacing w:val="-4"/>
        </w:rPr>
        <w:t xml:space="preserve"> </w:t>
      </w:r>
      <w:r>
        <w:rPr>
          <w:i/>
        </w:rPr>
        <w:t>here:</w:t>
      </w:r>
      <w:r>
        <w:rPr>
          <w:i/>
          <w:spacing w:val="-3"/>
        </w:rPr>
        <w:t xml:space="preserve"> </w:t>
      </w:r>
      <w:hyperlink r:id="rId44">
        <w:r>
          <w:rPr>
            <w:i/>
            <w:color w:val="0000FF"/>
            <w:u w:val="single" w:color="0000FF"/>
          </w:rPr>
          <w:t>SGtA</w:t>
        </w:r>
        <w:r>
          <w:rPr>
            <w:i/>
            <w:color w:val="0000FF"/>
            <w:spacing w:val="-6"/>
            <w:u w:val="single" w:color="0000FF"/>
          </w:rPr>
          <w:t xml:space="preserve"> </w:t>
        </w:r>
        <w:r>
          <w:rPr>
            <w:i/>
            <w:color w:val="0000FF"/>
            <w:u w:val="single" w:color="0000FF"/>
          </w:rPr>
          <w:t>Safeguarding</w:t>
        </w:r>
        <w:r>
          <w:rPr>
            <w:i/>
            <w:color w:val="0000FF"/>
            <w:spacing w:val="-4"/>
            <w:u w:val="single" w:color="0000FF"/>
          </w:rPr>
          <w:t xml:space="preserve"> </w:t>
        </w:r>
        <w:r>
          <w:rPr>
            <w:i/>
            <w:color w:val="0000FF"/>
            <w:u w:val="single" w:color="0000FF"/>
          </w:rPr>
          <w:t>Compliance</w:t>
        </w:r>
        <w:r>
          <w:rPr>
            <w:i/>
            <w:color w:val="0000FF"/>
            <w:spacing w:val="-4"/>
            <w:u w:val="single" w:color="0000FF"/>
          </w:rPr>
          <w:t xml:space="preserve"> </w:t>
        </w:r>
        <w:r>
          <w:rPr>
            <w:i/>
            <w:color w:val="0000FF"/>
            <w:u w:val="single" w:color="0000FF"/>
          </w:rPr>
          <w:t>And</w:t>
        </w:r>
        <w:r>
          <w:rPr>
            <w:i/>
            <w:color w:val="0000FF"/>
            <w:spacing w:val="-5"/>
            <w:u w:val="single" w:color="0000FF"/>
          </w:rPr>
          <w:t xml:space="preserve"> </w:t>
        </w:r>
        <w:r>
          <w:rPr>
            <w:i/>
            <w:color w:val="0000FF"/>
            <w:u w:val="single" w:color="0000FF"/>
          </w:rPr>
          <w:t>Best</w:t>
        </w:r>
        <w:r>
          <w:rPr>
            <w:i/>
            <w:color w:val="0000FF"/>
            <w:spacing w:val="-5"/>
            <w:u w:val="single" w:color="0000FF"/>
          </w:rPr>
          <w:t xml:space="preserve"> </w:t>
        </w:r>
        <w:r>
          <w:rPr>
            <w:i/>
            <w:color w:val="0000FF"/>
            <w:u w:val="single" w:color="0000FF"/>
          </w:rPr>
          <w:t>Practice</w:t>
        </w:r>
        <w:r>
          <w:rPr>
            <w:i/>
            <w:color w:val="0000FF"/>
            <w:spacing w:val="-4"/>
            <w:u w:val="single" w:color="0000FF"/>
          </w:rPr>
          <w:t xml:space="preserve"> </w:t>
        </w:r>
        <w:r>
          <w:rPr>
            <w:i/>
            <w:color w:val="0000FF"/>
            <w:u w:val="single" w:color="0000FF"/>
          </w:rPr>
          <w:t>Staff</w:t>
        </w:r>
        <w:r>
          <w:rPr>
            <w:i/>
            <w:color w:val="0000FF"/>
            <w:spacing w:val="-5"/>
            <w:u w:val="single" w:color="0000FF"/>
          </w:rPr>
          <w:t xml:space="preserve"> </w:t>
        </w:r>
        <w:r>
          <w:rPr>
            <w:i/>
            <w:color w:val="0000FF"/>
            <w:u w:val="single" w:color="0000FF"/>
          </w:rPr>
          <w:t>Acknowledgment</w:t>
        </w:r>
      </w:hyperlink>
      <w:r>
        <w:rPr>
          <w:i/>
          <w:color w:val="0000FF"/>
        </w:rPr>
        <w:t xml:space="preserve"> </w:t>
      </w:r>
      <w:hyperlink r:id="rId45">
        <w:r>
          <w:rPr>
            <w:i/>
            <w:color w:val="0000FF"/>
            <w:spacing w:val="-2"/>
            <w:u w:val="single" w:color="0000FF"/>
          </w:rPr>
          <w:t>2025</w:t>
        </w:r>
      </w:hyperlink>
      <w:hyperlink r:id="rId46">
        <w:r>
          <w:rPr>
            <w:i/>
            <w:color w:val="0000FF"/>
            <w:spacing w:val="-2"/>
            <w:u w:val="single" w:color="0000FF"/>
          </w:rPr>
          <w:t>26</w:t>
        </w:r>
      </w:hyperlink>
      <w:hyperlink r:id="rId47">
        <w:r>
          <w:rPr>
            <w:i/>
            <w:spacing w:val="-2"/>
            <w:sz w:val="24"/>
          </w:rPr>
          <w:t>)</w:t>
        </w:r>
      </w:hyperlink>
    </w:p>
    <w:p w14:paraId="694F48AA" w14:textId="77777777" w:rsidR="009975E3" w:rsidRDefault="00E91775">
      <w:pPr>
        <w:pStyle w:val="Heading4"/>
        <w:spacing w:before="208"/>
      </w:pPr>
      <w:bookmarkStart w:id="183" w:name="Whistleblowing/Safer_Recruitment_Leaflet"/>
      <w:bookmarkEnd w:id="183"/>
      <w:r>
        <w:rPr>
          <w:u w:val="single"/>
        </w:rPr>
        <w:t>Whistleblowing/Safer</w:t>
      </w:r>
      <w:r>
        <w:rPr>
          <w:spacing w:val="-13"/>
          <w:u w:val="single"/>
        </w:rPr>
        <w:t xml:space="preserve"> </w:t>
      </w:r>
      <w:r>
        <w:rPr>
          <w:u w:val="single"/>
        </w:rPr>
        <w:t>Recruitment</w:t>
      </w:r>
      <w:r>
        <w:rPr>
          <w:spacing w:val="-13"/>
          <w:u w:val="single"/>
        </w:rPr>
        <w:t xml:space="preserve"> </w:t>
      </w:r>
      <w:r>
        <w:rPr>
          <w:spacing w:val="-2"/>
          <w:u w:val="single"/>
        </w:rPr>
        <w:t>Leaflet</w:t>
      </w:r>
    </w:p>
    <w:p w14:paraId="694F48AB" w14:textId="77777777" w:rsidR="009975E3" w:rsidRDefault="00E91775">
      <w:pPr>
        <w:spacing w:before="23" w:line="268" w:lineRule="auto"/>
        <w:ind w:left="574" w:right="569" w:hanging="10"/>
        <w:jc w:val="both"/>
        <w:rPr>
          <w:i/>
        </w:rPr>
      </w:pPr>
      <w:r>
        <w:rPr>
          <w:i/>
        </w:rPr>
        <w:t>The attached Whistleblowing leaflet contains important information that all schools have to share</w:t>
      </w:r>
      <w:r>
        <w:rPr>
          <w:i/>
          <w:spacing w:val="-20"/>
        </w:rPr>
        <w:t xml:space="preserve"> </w:t>
      </w:r>
      <w:r>
        <w:rPr>
          <w:i/>
        </w:rPr>
        <w:t>with</w:t>
      </w:r>
      <w:r>
        <w:rPr>
          <w:i/>
          <w:spacing w:val="-19"/>
        </w:rPr>
        <w:t xml:space="preserve"> </w:t>
      </w:r>
      <w:r>
        <w:rPr>
          <w:i/>
        </w:rPr>
        <w:t>staff</w:t>
      </w:r>
      <w:r>
        <w:rPr>
          <w:i/>
          <w:spacing w:val="-19"/>
        </w:rPr>
        <w:t xml:space="preserve"> </w:t>
      </w:r>
      <w:r>
        <w:rPr>
          <w:i/>
        </w:rPr>
        <w:t>as</w:t>
      </w:r>
      <w:r>
        <w:rPr>
          <w:i/>
          <w:spacing w:val="-20"/>
        </w:rPr>
        <w:t xml:space="preserve"> </w:t>
      </w:r>
      <w:r>
        <w:rPr>
          <w:i/>
        </w:rPr>
        <w:t>part</w:t>
      </w:r>
      <w:r>
        <w:rPr>
          <w:i/>
          <w:spacing w:val="-19"/>
        </w:rPr>
        <w:t xml:space="preserve"> </w:t>
      </w:r>
      <w:r>
        <w:rPr>
          <w:i/>
        </w:rPr>
        <w:t>of</w:t>
      </w:r>
      <w:r>
        <w:rPr>
          <w:i/>
          <w:spacing w:val="-20"/>
        </w:rPr>
        <w:t xml:space="preserve"> </w:t>
      </w:r>
      <w:r>
        <w:rPr>
          <w:i/>
        </w:rPr>
        <w:t>the</w:t>
      </w:r>
      <w:r>
        <w:rPr>
          <w:i/>
          <w:spacing w:val="-19"/>
        </w:rPr>
        <w:t xml:space="preserve"> </w:t>
      </w:r>
      <w:r>
        <w:rPr>
          <w:i/>
        </w:rPr>
        <w:t>whistleblowing</w:t>
      </w:r>
      <w:r>
        <w:rPr>
          <w:i/>
          <w:spacing w:val="-19"/>
        </w:rPr>
        <w:t xml:space="preserve"> </w:t>
      </w:r>
      <w:r>
        <w:rPr>
          <w:i/>
        </w:rPr>
        <w:t>procedures.</w:t>
      </w:r>
      <w:r>
        <w:rPr>
          <w:i/>
          <w:spacing w:val="19"/>
        </w:rPr>
        <w:t xml:space="preserve"> </w:t>
      </w:r>
      <w:r>
        <w:rPr>
          <w:i/>
        </w:rPr>
        <w:t>In</w:t>
      </w:r>
      <w:r>
        <w:rPr>
          <w:i/>
          <w:spacing w:val="-19"/>
        </w:rPr>
        <w:t xml:space="preserve"> </w:t>
      </w:r>
      <w:r>
        <w:rPr>
          <w:i/>
        </w:rPr>
        <w:t>line</w:t>
      </w:r>
      <w:r>
        <w:rPr>
          <w:i/>
          <w:spacing w:val="-17"/>
        </w:rPr>
        <w:t xml:space="preserve"> </w:t>
      </w:r>
      <w:r>
        <w:rPr>
          <w:i/>
        </w:rPr>
        <w:t>with</w:t>
      </w:r>
      <w:r>
        <w:rPr>
          <w:i/>
          <w:spacing w:val="-20"/>
        </w:rPr>
        <w:t xml:space="preserve"> </w:t>
      </w:r>
      <w:r>
        <w:rPr>
          <w:i/>
        </w:rPr>
        <w:t>the</w:t>
      </w:r>
      <w:r>
        <w:rPr>
          <w:i/>
          <w:spacing w:val="-19"/>
        </w:rPr>
        <w:t xml:space="preserve"> </w:t>
      </w:r>
      <w:r>
        <w:rPr>
          <w:i/>
        </w:rPr>
        <w:t>Staff</w:t>
      </w:r>
      <w:r>
        <w:rPr>
          <w:i/>
          <w:spacing w:val="-19"/>
        </w:rPr>
        <w:t xml:space="preserve"> </w:t>
      </w:r>
      <w:r>
        <w:rPr>
          <w:i/>
        </w:rPr>
        <w:t>Code</w:t>
      </w:r>
      <w:r>
        <w:rPr>
          <w:i/>
          <w:spacing w:val="-20"/>
        </w:rPr>
        <w:t xml:space="preserve"> </w:t>
      </w:r>
      <w:r>
        <w:rPr>
          <w:i/>
        </w:rPr>
        <w:t>of</w:t>
      </w:r>
      <w:r>
        <w:rPr>
          <w:i/>
          <w:spacing w:val="-19"/>
        </w:rPr>
        <w:t xml:space="preserve"> </w:t>
      </w:r>
      <w:r>
        <w:rPr>
          <w:i/>
        </w:rPr>
        <w:t>Conduct, please</w:t>
      </w:r>
      <w:r>
        <w:rPr>
          <w:i/>
          <w:spacing w:val="-10"/>
        </w:rPr>
        <w:t xml:space="preserve"> </w:t>
      </w:r>
      <w:r>
        <w:rPr>
          <w:i/>
        </w:rPr>
        <w:t>be</w:t>
      </w:r>
      <w:r>
        <w:rPr>
          <w:i/>
          <w:spacing w:val="-10"/>
        </w:rPr>
        <w:t xml:space="preserve"> </w:t>
      </w:r>
      <w:r>
        <w:rPr>
          <w:i/>
        </w:rPr>
        <w:t>reminded</w:t>
      </w:r>
      <w:r>
        <w:rPr>
          <w:i/>
          <w:spacing w:val="-11"/>
        </w:rPr>
        <w:t xml:space="preserve"> </w:t>
      </w:r>
      <w:r>
        <w:rPr>
          <w:i/>
        </w:rPr>
        <w:t>that</w:t>
      </w:r>
      <w:r>
        <w:rPr>
          <w:i/>
          <w:spacing w:val="-11"/>
        </w:rPr>
        <w:t xml:space="preserve"> </w:t>
      </w:r>
      <w:r>
        <w:rPr>
          <w:i/>
        </w:rPr>
        <w:t>staff</w:t>
      </w:r>
      <w:r>
        <w:rPr>
          <w:i/>
          <w:spacing w:val="-9"/>
        </w:rPr>
        <w:t xml:space="preserve"> </w:t>
      </w:r>
      <w:r>
        <w:rPr>
          <w:i/>
        </w:rPr>
        <w:t>have</w:t>
      </w:r>
      <w:r>
        <w:rPr>
          <w:i/>
          <w:spacing w:val="-10"/>
        </w:rPr>
        <w:t xml:space="preserve"> </w:t>
      </w:r>
      <w:r>
        <w:rPr>
          <w:i/>
        </w:rPr>
        <w:t>a</w:t>
      </w:r>
      <w:r>
        <w:rPr>
          <w:i/>
          <w:spacing w:val="-8"/>
        </w:rPr>
        <w:t xml:space="preserve"> </w:t>
      </w:r>
      <w:r>
        <w:rPr>
          <w:i/>
        </w:rPr>
        <w:t>responsibility</w:t>
      </w:r>
      <w:r>
        <w:rPr>
          <w:i/>
          <w:spacing w:val="-11"/>
        </w:rPr>
        <w:t xml:space="preserve"> </w:t>
      </w:r>
      <w:r>
        <w:rPr>
          <w:i/>
        </w:rPr>
        <w:t>to</w:t>
      </w:r>
      <w:r>
        <w:rPr>
          <w:i/>
          <w:spacing w:val="-7"/>
        </w:rPr>
        <w:t xml:space="preserve"> </w:t>
      </w:r>
      <w:r>
        <w:rPr>
          <w:i/>
        </w:rPr>
        <w:t>report</w:t>
      </w:r>
      <w:r>
        <w:rPr>
          <w:i/>
          <w:spacing w:val="-11"/>
        </w:rPr>
        <w:t xml:space="preserve"> </w:t>
      </w:r>
      <w:r>
        <w:rPr>
          <w:i/>
        </w:rPr>
        <w:t>concerns</w:t>
      </w:r>
      <w:r>
        <w:rPr>
          <w:i/>
          <w:spacing w:val="-10"/>
        </w:rPr>
        <w:t xml:space="preserve"> </w:t>
      </w:r>
      <w:r>
        <w:rPr>
          <w:i/>
        </w:rPr>
        <w:t>regarding</w:t>
      </w:r>
      <w:r>
        <w:rPr>
          <w:i/>
          <w:spacing w:val="-11"/>
        </w:rPr>
        <w:t xml:space="preserve"> </w:t>
      </w:r>
      <w:r>
        <w:rPr>
          <w:i/>
        </w:rPr>
        <w:t>adults</w:t>
      </w:r>
      <w:r>
        <w:rPr>
          <w:i/>
          <w:spacing w:val="-10"/>
        </w:rPr>
        <w:t xml:space="preserve"> </w:t>
      </w:r>
      <w:r>
        <w:rPr>
          <w:i/>
        </w:rPr>
        <w:t>working with children to the Headteacher (INSERT NAME) directly.</w:t>
      </w:r>
      <w:r>
        <w:rPr>
          <w:i/>
          <w:spacing w:val="40"/>
        </w:rPr>
        <w:t xml:space="preserve"> </w:t>
      </w:r>
      <w:r>
        <w:rPr>
          <w:i/>
        </w:rPr>
        <w:t>Concerns relating to other adults should not be reported to any other member of staff.</w:t>
      </w:r>
    </w:p>
    <w:p w14:paraId="694F48AC" w14:textId="77777777" w:rsidR="009975E3" w:rsidRDefault="00E91775">
      <w:pPr>
        <w:pStyle w:val="Heading4"/>
        <w:spacing w:before="3"/>
      </w:pPr>
      <w:bookmarkStart w:id="184" w:name="CPOMS_User_Guide"/>
      <w:bookmarkEnd w:id="184"/>
      <w:r>
        <w:rPr>
          <w:u w:val="single"/>
        </w:rPr>
        <w:t>CPOMS</w:t>
      </w:r>
      <w:r>
        <w:rPr>
          <w:spacing w:val="-6"/>
          <w:u w:val="single"/>
        </w:rPr>
        <w:t xml:space="preserve"> </w:t>
      </w:r>
      <w:r>
        <w:rPr>
          <w:u w:val="single"/>
        </w:rPr>
        <w:t>User</w:t>
      </w:r>
      <w:r>
        <w:rPr>
          <w:spacing w:val="-4"/>
          <w:u w:val="single"/>
        </w:rPr>
        <w:t xml:space="preserve"> Guide</w:t>
      </w:r>
    </w:p>
    <w:p w14:paraId="694F48AD" w14:textId="77777777" w:rsidR="009975E3" w:rsidRDefault="00E91775">
      <w:pPr>
        <w:spacing w:before="25" w:line="268" w:lineRule="auto"/>
        <w:ind w:left="574" w:right="568" w:hanging="10"/>
        <w:jc w:val="both"/>
        <w:rPr>
          <w:i/>
        </w:rPr>
      </w:pPr>
      <w:r>
        <w:rPr>
          <w:i/>
        </w:rPr>
        <w:t>Please be reminded that all safeguarding concerns should be reported in person as soon as is possible</w:t>
      </w:r>
      <w:r>
        <w:rPr>
          <w:i/>
          <w:spacing w:val="-16"/>
        </w:rPr>
        <w:t xml:space="preserve"> </w:t>
      </w:r>
      <w:r>
        <w:rPr>
          <w:i/>
        </w:rPr>
        <w:t>and</w:t>
      </w:r>
      <w:r>
        <w:rPr>
          <w:i/>
          <w:spacing w:val="-17"/>
        </w:rPr>
        <w:t xml:space="preserve"> </w:t>
      </w:r>
      <w:r>
        <w:rPr>
          <w:i/>
        </w:rPr>
        <w:t>then</w:t>
      </w:r>
      <w:r>
        <w:rPr>
          <w:i/>
          <w:spacing w:val="-17"/>
        </w:rPr>
        <w:t xml:space="preserve"> </w:t>
      </w:r>
      <w:r>
        <w:rPr>
          <w:i/>
        </w:rPr>
        <w:t>recorded</w:t>
      </w:r>
      <w:r>
        <w:rPr>
          <w:i/>
          <w:spacing w:val="-17"/>
        </w:rPr>
        <w:t xml:space="preserve"> </w:t>
      </w:r>
      <w:r>
        <w:rPr>
          <w:i/>
        </w:rPr>
        <w:t>on</w:t>
      </w:r>
      <w:r>
        <w:rPr>
          <w:i/>
          <w:spacing w:val="-17"/>
        </w:rPr>
        <w:t xml:space="preserve"> </w:t>
      </w:r>
      <w:r>
        <w:rPr>
          <w:i/>
        </w:rPr>
        <w:t>CPOMS.</w:t>
      </w:r>
      <w:r>
        <w:rPr>
          <w:i/>
          <w:spacing w:val="40"/>
        </w:rPr>
        <w:t xml:space="preserve"> </w:t>
      </w:r>
      <w:r>
        <w:rPr>
          <w:i/>
        </w:rPr>
        <w:t>CPOMS</w:t>
      </w:r>
      <w:r>
        <w:rPr>
          <w:i/>
          <w:spacing w:val="-16"/>
        </w:rPr>
        <w:t xml:space="preserve"> </w:t>
      </w:r>
      <w:r>
        <w:rPr>
          <w:i/>
        </w:rPr>
        <w:t>is</w:t>
      </w:r>
      <w:r>
        <w:rPr>
          <w:i/>
          <w:spacing w:val="-16"/>
        </w:rPr>
        <w:t xml:space="preserve"> </w:t>
      </w:r>
      <w:r>
        <w:rPr>
          <w:i/>
        </w:rPr>
        <w:t>not</w:t>
      </w:r>
      <w:r>
        <w:rPr>
          <w:i/>
          <w:spacing w:val="-17"/>
        </w:rPr>
        <w:t xml:space="preserve"> </w:t>
      </w:r>
      <w:r>
        <w:rPr>
          <w:i/>
        </w:rPr>
        <w:t>a</w:t>
      </w:r>
      <w:r>
        <w:rPr>
          <w:i/>
          <w:spacing w:val="-17"/>
        </w:rPr>
        <w:t xml:space="preserve"> </w:t>
      </w:r>
      <w:r>
        <w:rPr>
          <w:i/>
        </w:rPr>
        <w:t>reporting</w:t>
      </w:r>
      <w:r>
        <w:rPr>
          <w:i/>
          <w:spacing w:val="-17"/>
        </w:rPr>
        <w:t xml:space="preserve"> </w:t>
      </w:r>
      <w:r>
        <w:rPr>
          <w:i/>
        </w:rPr>
        <w:t>system</w:t>
      </w:r>
      <w:r>
        <w:rPr>
          <w:i/>
          <w:spacing w:val="-15"/>
        </w:rPr>
        <w:t xml:space="preserve"> </w:t>
      </w:r>
      <w:r>
        <w:rPr>
          <w:i/>
        </w:rPr>
        <w:t>and</w:t>
      </w:r>
      <w:r>
        <w:rPr>
          <w:i/>
          <w:spacing w:val="-17"/>
        </w:rPr>
        <w:t xml:space="preserve"> </w:t>
      </w:r>
      <w:r>
        <w:rPr>
          <w:i/>
        </w:rPr>
        <w:t>should</w:t>
      </w:r>
      <w:r>
        <w:rPr>
          <w:i/>
          <w:spacing w:val="-17"/>
        </w:rPr>
        <w:t xml:space="preserve"> </w:t>
      </w:r>
      <w:r>
        <w:rPr>
          <w:i/>
        </w:rPr>
        <w:t>not</w:t>
      </w:r>
      <w:r>
        <w:rPr>
          <w:i/>
          <w:spacing w:val="-20"/>
        </w:rPr>
        <w:t xml:space="preserve"> </w:t>
      </w:r>
      <w:r>
        <w:rPr>
          <w:i/>
        </w:rPr>
        <w:t>replace the reporting of issues or concerns.</w:t>
      </w:r>
      <w:r>
        <w:rPr>
          <w:i/>
          <w:spacing w:val="40"/>
        </w:rPr>
        <w:t xml:space="preserve"> </w:t>
      </w:r>
      <w:r>
        <w:rPr>
          <w:i/>
        </w:rPr>
        <w:t xml:space="preserve">All CPOMS entries should remain factual, concise but inclusive of all necessary detail, should contain no abbreviations, and should not include </w:t>
      </w:r>
      <w:r>
        <w:rPr>
          <w:i/>
          <w:spacing w:val="-2"/>
        </w:rPr>
        <w:t>opinions.</w:t>
      </w:r>
    </w:p>
    <w:p w14:paraId="694F48AE" w14:textId="77777777" w:rsidR="009975E3" w:rsidRDefault="009975E3">
      <w:pPr>
        <w:pStyle w:val="BodyText"/>
        <w:spacing w:before="19"/>
        <w:rPr>
          <w:i/>
        </w:rPr>
      </w:pPr>
    </w:p>
    <w:p w14:paraId="694F48AF" w14:textId="77777777" w:rsidR="009975E3" w:rsidRDefault="00E91775">
      <w:pPr>
        <w:spacing w:line="268" w:lineRule="auto"/>
        <w:ind w:left="573" w:right="568" w:hanging="10"/>
        <w:jc w:val="both"/>
        <w:rPr>
          <w:i/>
        </w:rPr>
      </w:pPr>
      <w:r>
        <w:rPr>
          <w:i/>
        </w:rPr>
        <w:t>In</w:t>
      </w:r>
      <w:r>
        <w:rPr>
          <w:i/>
          <w:spacing w:val="-17"/>
        </w:rPr>
        <w:t xml:space="preserve"> </w:t>
      </w:r>
      <w:r>
        <w:rPr>
          <w:i/>
        </w:rPr>
        <w:t>line</w:t>
      </w:r>
      <w:r>
        <w:rPr>
          <w:i/>
          <w:spacing w:val="-16"/>
        </w:rPr>
        <w:t xml:space="preserve"> </w:t>
      </w:r>
      <w:r>
        <w:rPr>
          <w:i/>
        </w:rPr>
        <w:t>with</w:t>
      </w:r>
      <w:r>
        <w:rPr>
          <w:i/>
          <w:spacing w:val="-15"/>
        </w:rPr>
        <w:t xml:space="preserve"> </w:t>
      </w:r>
      <w:r>
        <w:rPr>
          <w:i/>
        </w:rPr>
        <w:t>the</w:t>
      </w:r>
      <w:r>
        <w:rPr>
          <w:i/>
          <w:spacing w:val="-16"/>
        </w:rPr>
        <w:t xml:space="preserve"> </w:t>
      </w:r>
      <w:r>
        <w:rPr>
          <w:i/>
        </w:rPr>
        <w:t>Staff</w:t>
      </w:r>
      <w:r>
        <w:rPr>
          <w:i/>
          <w:spacing w:val="-17"/>
        </w:rPr>
        <w:t xml:space="preserve"> </w:t>
      </w:r>
      <w:r>
        <w:rPr>
          <w:i/>
        </w:rPr>
        <w:t>Code</w:t>
      </w:r>
      <w:r>
        <w:rPr>
          <w:i/>
          <w:spacing w:val="-16"/>
        </w:rPr>
        <w:t xml:space="preserve"> </w:t>
      </w:r>
      <w:r>
        <w:rPr>
          <w:i/>
        </w:rPr>
        <w:t>of</w:t>
      </w:r>
      <w:r>
        <w:rPr>
          <w:i/>
          <w:spacing w:val="-17"/>
        </w:rPr>
        <w:t xml:space="preserve"> </w:t>
      </w:r>
      <w:r>
        <w:rPr>
          <w:i/>
        </w:rPr>
        <w:t>Conduct,</w:t>
      </w:r>
      <w:r>
        <w:rPr>
          <w:i/>
          <w:spacing w:val="-17"/>
        </w:rPr>
        <w:t xml:space="preserve"> </w:t>
      </w:r>
      <w:r>
        <w:rPr>
          <w:i/>
        </w:rPr>
        <w:t>GDPR</w:t>
      </w:r>
      <w:r>
        <w:rPr>
          <w:i/>
          <w:spacing w:val="-14"/>
        </w:rPr>
        <w:t xml:space="preserve"> </w:t>
      </w:r>
      <w:r>
        <w:rPr>
          <w:i/>
        </w:rPr>
        <w:t>requirements,</w:t>
      </w:r>
      <w:r>
        <w:rPr>
          <w:i/>
          <w:spacing w:val="-17"/>
        </w:rPr>
        <w:t xml:space="preserve"> </w:t>
      </w:r>
      <w:r>
        <w:rPr>
          <w:i/>
        </w:rPr>
        <w:t>and</w:t>
      </w:r>
      <w:r>
        <w:rPr>
          <w:i/>
          <w:spacing w:val="-17"/>
        </w:rPr>
        <w:t xml:space="preserve"> </w:t>
      </w:r>
      <w:r>
        <w:rPr>
          <w:i/>
        </w:rPr>
        <w:t>KCSIE,</w:t>
      </w:r>
      <w:r>
        <w:rPr>
          <w:i/>
          <w:spacing w:val="-17"/>
        </w:rPr>
        <w:t xml:space="preserve"> </w:t>
      </w:r>
      <w:r>
        <w:rPr>
          <w:i/>
        </w:rPr>
        <w:t>please</w:t>
      </w:r>
      <w:r>
        <w:rPr>
          <w:i/>
          <w:spacing w:val="-16"/>
        </w:rPr>
        <w:t xml:space="preserve"> </w:t>
      </w:r>
      <w:r>
        <w:rPr>
          <w:i/>
        </w:rPr>
        <w:t>also</w:t>
      </w:r>
      <w:r>
        <w:rPr>
          <w:i/>
          <w:spacing w:val="-16"/>
        </w:rPr>
        <w:t xml:space="preserve"> </w:t>
      </w:r>
      <w:r>
        <w:rPr>
          <w:i/>
        </w:rPr>
        <w:t>be</w:t>
      </w:r>
      <w:r>
        <w:rPr>
          <w:i/>
          <w:spacing w:val="-16"/>
        </w:rPr>
        <w:t xml:space="preserve"> </w:t>
      </w:r>
      <w:r>
        <w:rPr>
          <w:i/>
        </w:rPr>
        <w:t>reminded of</w:t>
      </w:r>
      <w:r>
        <w:rPr>
          <w:i/>
          <w:spacing w:val="-4"/>
        </w:rPr>
        <w:t xml:space="preserve"> </w:t>
      </w:r>
      <w:r>
        <w:rPr>
          <w:i/>
        </w:rPr>
        <w:t>the need</w:t>
      </w:r>
      <w:r>
        <w:rPr>
          <w:i/>
          <w:spacing w:val="-1"/>
        </w:rPr>
        <w:t xml:space="preserve"> </w:t>
      </w:r>
      <w:r>
        <w:rPr>
          <w:i/>
        </w:rPr>
        <w:t>to ensure</w:t>
      </w:r>
      <w:r>
        <w:rPr>
          <w:i/>
          <w:spacing w:val="2"/>
        </w:rPr>
        <w:t xml:space="preserve"> </w:t>
      </w:r>
      <w:r>
        <w:rPr>
          <w:i/>
        </w:rPr>
        <w:t>that</w:t>
      </w:r>
      <w:r>
        <w:rPr>
          <w:i/>
          <w:spacing w:val="1"/>
        </w:rPr>
        <w:t xml:space="preserve"> </w:t>
      </w:r>
      <w:r>
        <w:rPr>
          <w:i/>
        </w:rPr>
        <w:t>you</w:t>
      </w:r>
      <w:r>
        <w:rPr>
          <w:i/>
          <w:spacing w:val="-1"/>
        </w:rPr>
        <w:t xml:space="preserve"> </w:t>
      </w:r>
      <w:r>
        <w:rPr>
          <w:i/>
        </w:rPr>
        <w:t>do</w:t>
      </w:r>
      <w:r>
        <w:rPr>
          <w:i/>
          <w:spacing w:val="1"/>
        </w:rPr>
        <w:t xml:space="preserve"> </w:t>
      </w:r>
      <w:r>
        <w:rPr>
          <w:i/>
        </w:rPr>
        <w:t>not</w:t>
      </w:r>
      <w:r>
        <w:rPr>
          <w:i/>
          <w:spacing w:val="-1"/>
        </w:rPr>
        <w:t xml:space="preserve"> </w:t>
      </w:r>
      <w:r>
        <w:rPr>
          <w:i/>
        </w:rPr>
        <w:t>share/connect</w:t>
      </w:r>
      <w:r>
        <w:rPr>
          <w:i/>
          <w:spacing w:val="-1"/>
        </w:rPr>
        <w:t xml:space="preserve"> </w:t>
      </w:r>
      <w:r>
        <w:rPr>
          <w:i/>
        </w:rPr>
        <w:t>your</w:t>
      </w:r>
      <w:r>
        <w:rPr>
          <w:i/>
          <w:spacing w:val="-1"/>
        </w:rPr>
        <w:t xml:space="preserve"> </w:t>
      </w:r>
      <w:r>
        <w:rPr>
          <w:i/>
        </w:rPr>
        <w:t>computer</w:t>
      </w:r>
      <w:r>
        <w:rPr>
          <w:i/>
          <w:spacing w:val="-1"/>
        </w:rPr>
        <w:t xml:space="preserve"> </w:t>
      </w:r>
      <w:r>
        <w:rPr>
          <w:i/>
        </w:rPr>
        <w:t>onto the classroom</w:t>
      </w:r>
      <w:r>
        <w:rPr>
          <w:i/>
          <w:spacing w:val="1"/>
        </w:rPr>
        <w:t xml:space="preserve"> </w:t>
      </w:r>
      <w:r>
        <w:rPr>
          <w:i/>
          <w:spacing w:val="-2"/>
        </w:rPr>
        <w:t>board</w:t>
      </w:r>
    </w:p>
    <w:p w14:paraId="694F48B0" w14:textId="77777777" w:rsidR="009975E3" w:rsidRDefault="009975E3">
      <w:pPr>
        <w:spacing w:line="268" w:lineRule="auto"/>
        <w:jc w:val="both"/>
        <w:rPr>
          <w:i/>
        </w:rPr>
        <w:sectPr w:rsidR="009975E3">
          <w:pgSz w:w="11910" w:h="16840"/>
          <w:pgMar w:top="620" w:right="141" w:bottom="1900" w:left="141" w:header="0" w:footer="1716" w:gutter="0"/>
          <w:cols w:space="720"/>
        </w:sectPr>
      </w:pPr>
    </w:p>
    <w:p w14:paraId="694F48B1" w14:textId="77777777" w:rsidR="009975E3" w:rsidRDefault="00E91775">
      <w:pPr>
        <w:spacing w:before="88" w:line="268" w:lineRule="auto"/>
        <w:ind w:left="574" w:right="572"/>
        <w:jc w:val="both"/>
        <w:rPr>
          <w:i/>
        </w:rPr>
      </w:pPr>
      <w:r>
        <w:rPr>
          <w:i/>
        </w:rPr>
        <w:lastRenderedPageBreak/>
        <w:t>or with students until you are satisfied that there is no confidential information visible.</w:t>
      </w:r>
      <w:r>
        <w:rPr>
          <w:i/>
          <w:spacing w:val="40"/>
        </w:rPr>
        <w:t xml:space="preserve"> </w:t>
      </w:r>
      <w:r>
        <w:rPr>
          <w:i/>
        </w:rPr>
        <w:t>Any sensitive and confidential information should always be kept away from the visibility of students.</w:t>
      </w:r>
      <w:r>
        <w:rPr>
          <w:i/>
          <w:spacing w:val="40"/>
        </w:rPr>
        <w:t xml:space="preserve"> </w:t>
      </w:r>
      <w:r>
        <w:rPr>
          <w:i/>
        </w:rPr>
        <w:t xml:space="preserve">Any entries within CPOMS should be added outside of the time when you are </w:t>
      </w:r>
      <w:r>
        <w:rPr>
          <w:i/>
          <w:spacing w:val="-2"/>
        </w:rPr>
        <w:t>teaching.</w:t>
      </w:r>
    </w:p>
    <w:p w14:paraId="694F48B2" w14:textId="77777777" w:rsidR="009975E3" w:rsidRDefault="009975E3">
      <w:pPr>
        <w:pStyle w:val="BodyText"/>
        <w:spacing w:before="16"/>
        <w:rPr>
          <w:i/>
        </w:rPr>
      </w:pPr>
    </w:p>
    <w:p w14:paraId="694F48B3" w14:textId="77777777" w:rsidR="009975E3" w:rsidRDefault="00E91775">
      <w:pPr>
        <w:spacing w:line="273" w:lineRule="auto"/>
        <w:ind w:left="564" w:right="566"/>
        <w:rPr>
          <w:i/>
        </w:rPr>
      </w:pPr>
      <w:r>
        <w:rPr>
          <w:i/>
        </w:rPr>
        <w:t>The</w:t>
      </w:r>
      <w:r>
        <w:rPr>
          <w:i/>
          <w:spacing w:val="-3"/>
        </w:rPr>
        <w:t xml:space="preserve"> </w:t>
      </w:r>
      <w:r>
        <w:rPr>
          <w:i/>
        </w:rPr>
        <w:t>reporting</w:t>
      </w:r>
      <w:r>
        <w:rPr>
          <w:i/>
          <w:spacing w:val="-3"/>
        </w:rPr>
        <w:t xml:space="preserve"> </w:t>
      </w:r>
      <w:r>
        <w:rPr>
          <w:i/>
        </w:rPr>
        <w:t>system</w:t>
      </w:r>
      <w:r>
        <w:rPr>
          <w:i/>
          <w:spacing w:val="-4"/>
        </w:rPr>
        <w:t xml:space="preserve"> </w:t>
      </w:r>
      <w:r>
        <w:rPr>
          <w:i/>
        </w:rPr>
        <w:t>for</w:t>
      </w:r>
      <w:r>
        <w:rPr>
          <w:i/>
          <w:spacing w:val="-4"/>
        </w:rPr>
        <w:t xml:space="preserve"> </w:t>
      </w:r>
      <w:r>
        <w:rPr>
          <w:i/>
        </w:rPr>
        <w:t>urgent</w:t>
      </w:r>
      <w:r>
        <w:rPr>
          <w:i/>
          <w:spacing w:val="-4"/>
        </w:rPr>
        <w:t xml:space="preserve"> </w:t>
      </w:r>
      <w:r>
        <w:rPr>
          <w:i/>
        </w:rPr>
        <w:t>safeguarding</w:t>
      </w:r>
      <w:r>
        <w:rPr>
          <w:i/>
          <w:spacing w:val="-3"/>
        </w:rPr>
        <w:t xml:space="preserve"> </w:t>
      </w:r>
      <w:r>
        <w:rPr>
          <w:i/>
        </w:rPr>
        <w:t>issues</w:t>
      </w:r>
      <w:r>
        <w:rPr>
          <w:i/>
          <w:spacing w:val="-3"/>
        </w:rPr>
        <w:t xml:space="preserve"> </w:t>
      </w:r>
      <w:r>
        <w:rPr>
          <w:i/>
        </w:rPr>
        <w:t>if</w:t>
      </w:r>
      <w:r>
        <w:rPr>
          <w:i/>
          <w:spacing w:val="-4"/>
        </w:rPr>
        <w:t xml:space="preserve"> </w:t>
      </w:r>
      <w:r>
        <w:rPr>
          <w:i/>
        </w:rPr>
        <w:t>they</w:t>
      </w:r>
      <w:r>
        <w:rPr>
          <w:i/>
          <w:spacing w:val="-4"/>
        </w:rPr>
        <w:t xml:space="preserve"> </w:t>
      </w:r>
      <w:r>
        <w:rPr>
          <w:i/>
        </w:rPr>
        <w:t>arise</w:t>
      </w:r>
      <w:r>
        <w:rPr>
          <w:i/>
          <w:spacing w:val="-3"/>
        </w:rPr>
        <w:t xml:space="preserve"> </w:t>
      </w:r>
      <w:r>
        <w:rPr>
          <w:i/>
        </w:rPr>
        <w:t>when</w:t>
      </w:r>
      <w:r>
        <w:rPr>
          <w:i/>
          <w:spacing w:val="-4"/>
        </w:rPr>
        <w:t xml:space="preserve"> </w:t>
      </w:r>
      <w:r>
        <w:rPr>
          <w:i/>
        </w:rPr>
        <w:t>you</w:t>
      </w:r>
      <w:r>
        <w:rPr>
          <w:i/>
          <w:spacing w:val="-4"/>
        </w:rPr>
        <w:t xml:space="preserve"> </w:t>
      </w:r>
      <w:r>
        <w:rPr>
          <w:i/>
        </w:rPr>
        <w:t>are</w:t>
      </w:r>
      <w:r>
        <w:rPr>
          <w:i/>
          <w:spacing w:val="-3"/>
        </w:rPr>
        <w:t xml:space="preserve"> </w:t>
      </w:r>
      <w:r>
        <w:rPr>
          <w:i/>
        </w:rPr>
        <w:t>teaching</w:t>
      </w:r>
      <w:r>
        <w:rPr>
          <w:i/>
          <w:spacing w:val="-3"/>
        </w:rPr>
        <w:t xml:space="preserve"> </w:t>
      </w:r>
      <w:r>
        <w:rPr>
          <w:i/>
        </w:rPr>
        <w:t>is (PLEASE INSERT INDIVIDUAL ACADEMY EXPECTATIONS)</w:t>
      </w:r>
    </w:p>
    <w:p w14:paraId="694F48B4" w14:textId="77777777" w:rsidR="009975E3" w:rsidRDefault="009975E3">
      <w:pPr>
        <w:spacing w:line="273" w:lineRule="auto"/>
        <w:rPr>
          <w:i/>
        </w:rPr>
        <w:sectPr w:rsidR="009975E3">
          <w:pgSz w:w="11910" w:h="16840"/>
          <w:pgMar w:top="620" w:right="141" w:bottom="1980" w:left="141" w:header="0" w:footer="1716" w:gutter="0"/>
          <w:cols w:space="720"/>
        </w:sectPr>
      </w:pPr>
    </w:p>
    <w:p w14:paraId="694F48B5" w14:textId="77777777" w:rsidR="009975E3" w:rsidRDefault="009975E3">
      <w:pPr>
        <w:pStyle w:val="BodyText"/>
        <w:spacing w:before="5"/>
        <w:rPr>
          <w:i/>
          <w:sz w:val="16"/>
        </w:rPr>
      </w:pPr>
    </w:p>
    <w:p w14:paraId="694F48B6" w14:textId="77777777" w:rsidR="009975E3" w:rsidRDefault="009975E3">
      <w:pPr>
        <w:pStyle w:val="BodyText"/>
        <w:rPr>
          <w:i/>
          <w:sz w:val="16"/>
        </w:rPr>
        <w:sectPr w:rsidR="009975E3">
          <w:footerReference w:type="default" r:id="rId48"/>
          <w:pgSz w:w="16840" w:h="11910" w:orient="landscape"/>
          <w:pgMar w:top="1340" w:right="2409" w:bottom="280" w:left="2409" w:header="0" w:footer="0" w:gutter="0"/>
          <w:cols w:space="720"/>
        </w:sectPr>
      </w:pPr>
    </w:p>
    <w:p w14:paraId="694F48B7" w14:textId="77777777" w:rsidR="009975E3" w:rsidRDefault="00E91775">
      <w:pPr>
        <w:spacing w:before="92"/>
        <w:ind w:right="3"/>
        <w:jc w:val="center"/>
        <w:rPr>
          <w:sz w:val="18"/>
        </w:rPr>
      </w:pPr>
      <w:r>
        <w:rPr>
          <w:spacing w:val="-5"/>
          <w:sz w:val="18"/>
        </w:rPr>
        <w:lastRenderedPageBreak/>
        <w:t>78</w:t>
      </w:r>
    </w:p>
    <w:p w14:paraId="694F48B8" w14:textId="77777777" w:rsidR="009975E3" w:rsidRDefault="00E91775">
      <w:pPr>
        <w:spacing w:before="19"/>
        <w:ind w:left="2" w:right="3"/>
        <w:jc w:val="center"/>
        <w:rPr>
          <w:b/>
          <w:sz w:val="18"/>
        </w:rPr>
      </w:pPr>
      <w:r>
        <w:rPr>
          <w:b/>
          <w:sz w:val="18"/>
        </w:rPr>
        <w:t>Walk</w:t>
      </w:r>
      <w:r>
        <w:rPr>
          <w:b/>
          <w:spacing w:val="-6"/>
          <w:sz w:val="18"/>
        </w:rPr>
        <w:t xml:space="preserve"> </w:t>
      </w:r>
      <w:r>
        <w:rPr>
          <w:b/>
          <w:sz w:val="18"/>
        </w:rPr>
        <w:t>with,</w:t>
      </w:r>
      <w:r>
        <w:rPr>
          <w:b/>
          <w:spacing w:val="-3"/>
          <w:sz w:val="18"/>
        </w:rPr>
        <w:t xml:space="preserve"> </w:t>
      </w:r>
      <w:r>
        <w:rPr>
          <w:b/>
          <w:sz w:val="18"/>
        </w:rPr>
        <w:t>not</w:t>
      </w:r>
      <w:r>
        <w:rPr>
          <w:b/>
          <w:spacing w:val="-3"/>
          <w:sz w:val="18"/>
        </w:rPr>
        <w:t xml:space="preserve"> </w:t>
      </w:r>
      <w:r>
        <w:rPr>
          <w:b/>
          <w:spacing w:val="-4"/>
          <w:sz w:val="18"/>
        </w:rPr>
        <w:t>past</w:t>
      </w:r>
    </w:p>
    <w:p w14:paraId="694F48B9" w14:textId="77777777" w:rsidR="009975E3" w:rsidRDefault="009975E3">
      <w:pPr>
        <w:pStyle w:val="BodyText"/>
        <w:spacing w:before="114"/>
        <w:rPr>
          <w:b/>
          <w:sz w:val="18"/>
        </w:rPr>
      </w:pPr>
    </w:p>
    <w:p w14:paraId="694F48BA" w14:textId="77777777" w:rsidR="009975E3" w:rsidRDefault="00E91775">
      <w:pPr>
        <w:spacing w:before="1"/>
        <w:ind w:left="15"/>
        <w:jc w:val="center"/>
        <w:rPr>
          <w:sz w:val="18"/>
        </w:rPr>
      </w:pPr>
      <w:r>
        <w:rPr>
          <w:sz w:val="18"/>
        </w:rPr>
        <w:t>With</w:t>
      </w:r>
      <w:r>
        <w:rPr>
          <w:spacing w:val="-4"/>
          <w:sz w:val="18"/>
        </w:rPr>
        <w:t xml:space="preserve"> </w:t>
      </w:r>
      <w:r>
        <w:rPr>
          <w:sz w:val="18"/>
        </w:rPr>
        <w:t>St</w:t>
      </w:r>
      <w:r>
        <w:rPr>
          <w:spacing w:val="-1"/>
          <w:sz w:val="18"/>
        </w:rPr>
        <w:t xml:space="preserve"> </w:t>
      </w:r>
      <w:r>
        <w:rPr>
          <w:sz w:val="18"/>
        </w:rPr>
        <w:t>Gabriel</w:t>
      </w:r>
      <w:r>
        <w:rPr>
          <w:spacing w:val="-1"/>
          <w:sz w:val="18"/>
        </w:rPr>
        <w:t xml:space="preserve"> </w:t>
      </w:r>
      <w:r>
        <w:rPr>
          <w:sz w:val="18"/>
        </w:rPr>
        <w:t>we</w:t>
      </w:r>
      <w:r>
        <w:rPr>
          <w:spacing w:val="-3"/>
          <w:sz w:val="18"/>
        </w:rPr>
        <w:t xml:space="preserve"> </w:t>
      </w:r>
      <w:r>
        <w:rPr>
          <w:sz w:val="18"/>
        </w:rPr>
        <w:t>promise</w:t>
      </w:r>
      <w:r>
        <w:rPr>
          <w:spacing w:val="-2"/>
          <w:sz w:val="18"/>
        </w:rPr>
        <w:t xml:space="preserve"> </w:t>
      </w:r>
      <w:r>
        <w:rPr>
          <w:sz w:val="18"/>
        </w:rPr>
        <w:t>to</w:t>
      </w:r>
      <w:r>
        <w:rPr>
          <w:spacing w:val="-1"/>
          <w:sz w:val="18"/>
        </w:rPr>
        <w:t xml:space="preserve"> </w:t>
      </w:r>
      <w:r>
        <w:rPr>
          <w:sz w:val="18"/>
        </w:rPr>
        <w:t>walk</w:t>
      </w:r>
      <w:r>
        <w:rPr>
          <w:spacing w:val="-3"/>
          <w:sz w:val="18"/>
        </w:rPr>
        <w:t xml:space="preserve"> </w:t>
      </w:r>
      <w:r>
        <w:rPr>
          <w:sz w:val="18"/>
        </w:rPr>
        <w:t>with,</w:t>
      </w:r>
      <w:r>
        <w:rPr>
          <w:spacing w:val="-4"/>
          <w:sz w:val="18"/>
        </w:rPr>
        <w:t xml:space="preserve"> </w:t>
      </w:r>
      <w:r>
        <w:rPr>
          <w:sz w:val="18"/>
        </w:rPr>
        <w:t>not</w:t>
      </w:r>
      <w:r>
        <w:rPr>
          <w:spacing w:val="-1"/>
          <w:sz w:val="18"/>
        </w:rPr>
        <w:t xml:space="preserve"> </w:t>
      </w:r>
      <w:r>
        <w:rPr>
          <w:sz w:val="18"/>
        </w:rPr>
        <w:t>past.</w:t>
      </w:r>
      <w:r>
        <w:rPr>
          <w:spacing w:val="61"/>
          <w:sz w:val="18"/>
        </w:rPr>
        <w:t xml:space="preserve"> </w:t>
      </w:r>
      <w:r>
        <w:rPr>
          <w:sz w:val="18"/>
        </w:rPr>
        <w:t>We</w:t>
      </w:r>
      <w:r>
        <w:rPr>
          <w:spacing w:val="-3"/>
          <w:sz w:val="18"/>
        </w:rPr>
        <w:t xml:space="preserve"> </w:t>
      </w:r>
      <w:r>
        <w:rPr>
          <w:sz w:val="18"/>
        </w:rPr>
        <w:t>will</w:t>
      </w:r>
      <w:r>
        <w:rPr>
          <w:spacing w:val="-1"/>
          <w:sz w:val="18"/>
        </w:rPr>
        <w:t xml:space="preserve"> </w:t>
      </w:r>
      <w:r>
        <w:rPr>
          <w:sz w:val="18"/>
        </w:rPr>
        <w:t>help,</w:t>
      </w:r>
      <w:r>
        <w:rPr>
          <w:spacing w:val="-3"/>
          <w:sz w:val="18"/>
        </w:rPr>
        <w:t xml:space="preserve"> </w:t>
      </w:r>
      <w:r>
        <w:rPr>
          <w:sz w:val="18"/>
        </w:rPr>
        <w:t>we</w:t>
      </w:r>
      <w:r>
        <w:rPr>
          <w:spacing w:val="-2"/>
          <w:sz w:val="18"/>
        </w:rPr>
        <w:t xml:space="preserve"> </w:t>
      </w:r>
      <w:r>
        <w:rPr>
          <w:sz w:val="18"/>
        </w:rPr>
        <w:t>will</w:t>
      </w:r>
      <w:r>
        <w:rPr>
          <w:spacing w:val="-2"/>
          <w:sz w:val="18"/>
        </w:rPr>
        <w:t xml:space="preserve"> </w:t>
      </w:r>
      <w:r>
        <w:rPr>
          <w:sz w:val="18"/>
        </w:rPr>
        <w:t>listen,</w:t>
      </w:r>
      <w:r>
        <w:rPr>
          <w:spacing w:val="-3"/>
          <w:sz w:val="18"/>
        </w:rPr>
        <w:t xml:space="preserve"> </w:t>
      </w:r>
      <w:r>
        <w:rPr>
          <w:sz w:val="18"/>
        </w:rPr>
        <w:t>we</w:t>
      </w:r>
      <w:r>
        <w:rPr>
          <w:spacing w:val="-2"/>
          <w:sz w:val="18"/>
        </w:rPr>
        <w:t xml:space="preserve"> </w:t>
      </w:r>
      <w:r>
        <w:rPr>
          <w:sz w:val="18"/>
        </w:rPr>
        <w:t>will</w:t>
      </w:r>
      <w:r>
        <w:rPr>
          <w:spacing w:val="-2"/>
          <w:sz w:val="18"/>
        </w:rPr>
        <w:t xml:space="preserve"> </w:t>
      </w:r>
      <w:r>
        <w:rPr>
          <w:sz w:val="18"/>
        </w:rPr>
        <w:t>bring</w:t>
      </w:r>
      <w:r>
        <w:rPr>
          <w:spacing w:val="-2"/>
          <w:sz w:val="18"/>
        </w:rPr>
        <w:t xml:space="preserve"> </w:t>
      </w:r>
      <w:r>
        <w:rPr>
          <w:sz w:val="18"/>
        </w:rPr>
        <w:t>hope</w:t>
      </w:r>
      <w:r>
        <w:rPr>
          <w:spacing w:val="-2"/>
          <w:sz w:val="18"/>
        </w:rPr>
        <w:t xml:space="preserve"> </w:t>
      </w:r>
      <w:r>
        <w:rPr>
          <w:sz w:val="18"/>
        </w:rPr>
        <w:t>and</w:t>
      </w:r>
      <w:r>
        <w:rPr>
          <w:spacing w:val="-2"/>
          <w:sz w:val="18"/>
        </w:rPr>
        <w:t xml:space="preserve"> </w:t>
      </w:r>
      <w:r>
        <w:rPr>
          <w:sz w:val="18"/>
        </w:rPr>
        <w:t>speak</w:t>
      </w:r>
      <w:r>
        <w:rPr>
          <w:spacing w:val="-4"/>
          <w:sz w:val="18"/>
        </w:rPr>
        <w:t xml:space="preserve"> </w:t>
      </w:r>
      <w:r>
        <w:rPr>
          <w:sz w:val="18"/>
        </w:rPr>
        <w:t>for</w:t>
      </w:r>
      <w:r>
        <w:rPr>
          <w:spacing w:val="-2"/>
          <w:sz w:val="18"/>
        </w:rPr>
        <w:t xml:space="preserve"> </w:t>
      </w:r>
      <w:r>
        <w:rPr>
          <w:sz w:val="18"/>
        </w:rPr>
        <w:t>the</w:t>
      </w:r>
      <w:r>
        <w:rPr>
          <w:spacing w:val="-2"/>
          <w:sz w:val="18"/>
        </w:rPr>
        <w:t xml:space="preserve"> vulnerable</w:t>
      </w:r>
    </w:p>
    <w:sectPr w:rsidR="009975E3">
      <w:footerReference w:type="default" r:id="rId49"/>
      <w:pgSz w:w="16840" w:h="11910" w:orient="landscape"/>
      <w:pgMar w:top="1340" w:right="2409" w:bottom="280" w:left="240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48CE" w14:textId="77777777" w:rsidR="00E91775" w:rsidRDefault="00E91775">
      <w:r>
        <w:separator/>
      </w:r>
    </w:p>
  </w:endnote>
  <w:endnote w:type="continuationSeparator" w:id="0">
    <w:p w14:paraId="694F48D0" w14:textId="77777777" w:rsidR="00E91775" w:rsidRDefault="00E9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48C7" w14:textId="77777777" w:rsidR="009975E3" w:rsidRDefault="00E91775">
    <w:pPr>
      <w:pStyle w:val="BodyText"/>
      <w:spacing w:line="14" w:lineRule="auto"/>
      <w:rPr>
        <w:sz w:val="20"/>
      </w:rPr>
    </w:pPr>
    <w:r>
      <w:rPr>
        <w:noProof/>
        <w:sz w:val="20"/>
      </w:rPr>
      <mc:AlternateContent>
        <mc:Choice Requires="wps">
          <w:drawing>
            <wp:anchor distT="0" distB="0" distL="0" distR="0" simplePos="0" relativeHeight="486325248" behindDoc="1" locked="0" layoutInCell="1" allowOverlap="1" wp14:anchorId="694F48CA" wp14:editId="694F48CB">
              <wp:simplePos x="0" y="0"/>
              <wp:positionH relativeFrom="page">
                <wp:posOffset>3140455</wp:posOffset>
              </wp:positionH>
              <wp:positionV relativeFrom="page">
                <wp:posOffset>9411101</wp:posOffset>
              </wp:positionV>
              <wp:extent cx="1276985" cy="3155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6985" cy="315595"/>
                      </a:xfrm>
                      <a:prstGeom prst="rect">
                        <a:avLst/>
                      </a:prstGeom>
                    </wps:spPr>
                    <wps:txbx>
                      <w:txbxContent>
                        <w:p w14:paraId="694F48E4" w14:textId="77777777" w:rsidR="009975E3" w:rsidRDefault="00E91775">
                          <w:pPr>
                            <w:spacing w:before="20"/>
                            <w:ind w:left="2"/>
                            <w:jc w:val="center"/>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72</w:t>
                          </w:r>
                          <w:r>
                            <w:rPr>
                              <w:spacing w:val="-5"/>
                              <w:sz w:val="18"/>
                            </w:rPr>
                            <w:fldChar w:fldCharType="end"/>
                          </w:r>
                        </w:p>
                        <w:p w14:paraId="694F48E5" w14:textId="77777777" w:rsidR="009975E3" w:rsidRDefault="00E91775">
                          <w:pPr>
                            <w:spacing w:before="19"/>
                            <w:ind w:left="2" w:right="2"/>
                            <w:jc w:val="center"/>
                            <w:rPr>
                              <w:b/>
                              <w:sz w:val="18"/>
                            </w:rPr>
                          </w:pPr>
                          <w:r>
                            <w:rPr>
                              <w:b/>
                              <w:sz w:val="18"/>
                            </w:rPr>
                            <w:t>Walk</w:t>
                          </w:r>
                          <w:r>
                            <w:rPr>
                              <w:b/>
                              <w:spacing w:val="-6"/>
                              <w:sz w:val="18"/>
                            </w:rPr>
                            <w:t xml:space="preserve"> </w:t>
                          </w:r>
                          <w:r>
                            <w:rPr>
                              <w:b/>
                              <w:sz w:val="18"/>
                            </w:rPr>
                            <w:t>with,</w:t>
                          </w:r>
                          <w:r>
                            <w:rPr>
                              <w:b/>
                              <w:spacing w:val="-3"/>
                              <w:sz w:val="18"/>
                            </w:rPr>
                            <w:t xml:space="preserve"> </w:t>
                          </w:r>
                          <w:r>
                            <w:rPr>
                              <w:b/>
                              <w:sz w:val="18"/>
                            </w:rPr>
                            <w:t>not</w:t>
                          </w:r>
                          <w:r>
                            <w:rPr>
                              <w:b/>
                              <w:spacing w:val="-3"/>
                              <w:sz w:val="18"/>
                            </w:rPr>
                            <w:t xml:space="preserve"> </w:t>
                          </w:r>
                          <w:r>
                            <w:rPr>
                              <w:b/>
                              <w:spacing w:val="-4"/>
                              <w:sz w:val="18"/>
                            </w:rPr>
                            <w:t>past</w:t>
                          </w:r>
                        </w:p>
                      </w:txbxContent>
                    </wps:txbx>
                    <wps:bodyPr wrap="square" lIns="0" tIns="0" rIns="0" bIns="0" rtlCol="0">
                      <a:noAutofit/>
                    </wps:bodyPr>
                  </wps:wsp>
                </a:graphicData>
              </a:graphic>
            </wp:anchor>
          </w:drawing>
        </mc:Choice>
        <mc:Fallback>
          <w:pict>
            <v:shapetype w14:anchorId="694F48CA" id="_x0000_t202" coordsize="21600,21600" o:spt="202" path="m,l,21600r21600,l21600,xe">
              <v:stroke joinstyle="miter"/>
              <v:path gradientshapeok="t" o:connecttype="rect"/>
            </v:shapetype>
            <v:shape id="Textbox 3" o:spid="_x0000_s1058" type="#_x0000_t202" style="position:absolute;margin-left:247.3pt;margin-top:741.05pt;width:100.55pt;height:24.85pt;z-index:-1699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" filled="f" stroked="f">
              <v:textbox inset="0,0,0,0">
                <w:txbxContent>
                  <w:p w14:paraId="694F48E4" w14:textId="77777777" w:rsidR="009975E3" w:rsidRDefault="00E91775">
                    <w:pPr>
                      <w:spacing w:before="20"/>
                      <w:ind w:left="2"/>
                      <w:jc w:val="center"/>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72</w:t>
                    </w:r>
                    <w:r>
                      <w:rPr>
                        <w:spacing w:val="-5"/>
                        <w:sz w:val="18"/>
                      </w:rPr>
                      <w:fldChar w:fldCharType="end"/>
                    </w:r>
                  </w:p>
                  <w:p w14:paraId="694F48E5" w14:textId="77777777" w:rsidR="009975E3" w:rsidRDefault="00E91775">
                    <w:pPr>
                      <w:spacing w:before="19"/>
                      <w:ind w:left="2" w:right="2"/>
                      <w:jc w:val="center"/>
                      <w:rPr>
                        <w:b/>
                        <w:sz w:val="18"/>
                      </w:rPr>
                    </w:pPr>
                    <w:r>
                      <w:rPr>
                        <w:b/>
                        <w:sz w:val="18"/>
                      </w:rPr>
                      <w:t>Walk</w:t>
                    </w:r>
                    <w:r>
                      <w:rPr>
                        <w:b/>
                        <w:spacing w:val="-6"/>
                        <w:sz w:val="18"/>
                      </w:rPr>
                      <w:t xml:space="preserve"> </w:t>
                    </w:r>
                    <w:r>
                      <w:rPr>
                        <w:b/>
                        <w:sz w:val="18"/>
                      </w:rPr>
                      <w:t>with,</w:t>
                    </w:r>
                    <w:r>
                      <w:rPr>
                        <w:b/>
                        <w:spacing w:val="-3"/>
                        <w:sz w:val="18"/>
                      </w:rPr>
                      <w:t xml:space="preserve"> </w:t>
                    </w:r>
                    <w:r>
                      <w:rPr>
                        <w:b/>
                        <w:sz w:val="18"/>
                      </w:rPr>
                      <w:t>not</w:t>
                    </w:r>
                    <w:r>
                      <w:rPr>
                        <w:b/>
                        <w:spacing w:val="-3"/>
                        <w:sz w:val="18"/>
                      </w:rPr>
                      <w:t xml:space="preserve"> </w:t>
                    </w:r>
                    <w:r>
                      <w:rPr>
                        <w:b/>
                        <w:spacing w:val="-4"/>
                        <w:sz w:val="18"/>
                      </w:rPr>
                      <w:t>past</w:t>
                    </w:r>
                  </w:p>
                </w:txbxContent>
              </v:textbox>
              <w10:wrap anchorx="page" anchory="page"/>
            </v:shape>
          </w:pict>
        </mc:Fallback>
      </mc:AlternateContent>
    </w:r>
    <w:r>
      <w:rPr>
        <w:noProof/>
        <w:sz w:val="20"/>
      </w:rPr>
      <mc:AlternateContent>
        <mc:Choice Requires="wps">
          <w:drawing>
            <wp:anchor distT="0" distB="0" distL="0" distR="0" simplePos="0" relativeHeight="486325760" behindDoc="1" locked="0" layoutInCell="1" allowOverlap="1" wp14:anchorId="694F48CC" wp14:editId="694F48CD">
              <wp:simplePos x="0" y="0"/>
              <wp:positionH relativeFrom="page">
                <wp:posOffset>540512</wp:posOffset>
              </wp:positionH>
              <wp:positionV relativeFrom="page">
                <wp:posOffset>9914021</wp:posOffset>
              </wp:positionV>
              <wp:extent cx="6472555" cy="321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2555" cy="321310"/>
                      </a:xfrm>
                      <a:prstGeom prst="rect">
                        <a:avLst/>
                      </a:prstGeom>
                    </wps:spPr>
                    <wps:txbx>
                      <w:txbxContent>
                        <w:p w14:paraId="694F48E6" w14:textId="77777777" w:rsidR="009975E3" w:rsidRDefault="00E91775">
                          <w:pPr>
                            <w:spacing w:before="11" w:line="271" w:lineRule="auto"/>
                            <w:ind w:left="4452" w:right="18" w:hanging="4433"/>
                            <w:rPr>
                              <w:sz w:val="18"/>
                            </w:rPr>
                          </w:pPr>
                          <w:r>
                            <w:rPr>
                              <w:sz w:val="18"/>
                            </w:rPr>
                            <w:t>With</w:t>
                          </w:r>
                          <w:r>
                            <w:rPr>
                              <w:spacing w:val="-4"/>
                              <w:sz w:val="18"/>
                            </w:rPr>
                            <w:t xml:space="preserve"> </w:t>
                          </w:r>
                          <w:r>
                            <w:rPr>
                              <w:sz w:val="18"/>
                            </w:rPr>
                            <w:t>St</w:t>
                          </w:r>
                          <w:r>
                            <w:rPr>
                              <w:spacing w:val="-2"/>
                              <w:sz w:val="18"/>
                            </w:rPr>
                            <w:t xml:space="preserve"> </w:t>
                          </w:r>
                          <w:r>
                            <w:rPr>
                              <w:sz w:val="18"/>
                            </w:rPr>
                            <w:t>Gabriel</w:t>
                          </w:r>
                          <w:r>
                            <w:rPr>
                              <w:spacing w:val="-2"/>
                              <w:sz w:val="18"/>
                            </w:rPr>
                            <w:t xml:space="preserve"> </w:t>
                          </w:r>
                          <w:r>
                            <w:rPr>
                              <w:sz w:val="18"/>
                            </w:rPr>
                            <w:t>we</w:t>
                          </w:r>
                          <w:r>
                            <w:rPr>
                              <w:spacing w:val="-3"/>
                              <w:sz w:val="18"/>
                            </w:rPr>
                            <w:t xml:space="preserve"> </w:t>
                          </w:r>
                          <w:r>
                            <w:rPr>
                              <w:sz w:val="18"/>
                            </w:rPr>
                            <w:t>promise</w:t>
                          </w:r>
                          <w:r>
                            <w:rPr>
                              <w:spacing w:val="-3"/>
                              <w:sz w:val="18"/>
                            </w:rPr>
                            <w:t xml:space="preserve"> </w:t>
                          </w:r>
                          <w:r>
                            <w:rPr>
                              <w:sz w:val="18"/>
                            </w:rPr>
                            <w:t>to</w:t>
                          </w:r>
                          <w:r>
                            <w:rPr>
                              <w:spacing w:val="-2"/>
                              <w:sz w:val="18"/>
                            </w:rPr>
                            <w:t xml:space="preserve"> </w:t>
                          </w:r>
                          <w:r>
                            <w:rPr>
                              <w:sz w:val="18"/>
                            </w:rPr>
                            <w:t>walk</w:t>
                          </w:r>
                          <w:r>
                            <w:rPr>
                              <w:spacing w:val="-4"/>
                              <w:sz w:val="18"/>
                            </w:rPr>
                            <w:t xml:space="preserve"> </w:t>
                          </w:r>
                          <w:r>
                            <w:rPr>
                              <w:sz w:val="18"/>
                            </w:rPr>
                            <w:t>with,</w:t>
                          </w:r>
                          <w:r>
                            <w:rPr>
                              <w:spacing w:val="-4"/>
                              <w:sz w:val="18"/>
                            </w:rPr>
                            <w:t xml:space="preserve"> </w:t>
                          </w:r>
                          <w:r>
                            <w:rPr>
                              <w:sz w:val="18"/>
                            </w:rPr>
                            <w:t>not</w:t>
                          </w:r>
                          <w:r>
                            <w:rPr>
                              <w:spacing w:val="-2"/>
                              <w:sz w:val="18"/>
                            </w:rPr>
                            <w:t xml:space="preserve"> </w:t>
                          </w:r>
                          <w:r>
                            <w:rPr>
                              <w:sz w:val="18"/>
                            </w:rPr>
                            <w:t>past.</w:t>
                          </w:r>
                          <w:r>
                            <w:rPr>
                              <w:spacing w:val="40"/>
                              <w:sz w:val="18"/>
                            </w:rPr>
                            <w:t xml:space="preserve"> </w:t>
                          </w:r>
                          <w:r>
                            <w:rPr>
                              <w:sz w:val="18"/>
                            </w:rPr>
                            <w:t>We</w:t>
                          </w:r>
                          <w:r>
                            <w:rPr>
                              <w:spacing w:val="-3"/>
                              <w:sz w:val="18"/>
                            </w:rPr>
                            <w:t xml:space="preserve"> </w:t>
                          </w:r>
                          <w:r>
                            <w:rPr>
                              <w:sz w:val="18"/>
                            </w:rPr>
                            <w:t>will</w:t>
                          </w:r>
                          <w:r>
                            <w:rPr>
                              <w:spacing w:val="-2"/>
                              <w:sz w:val="18"/>
                            </w:rPr>
                            <w:t xml:space="preserve"> </w:t>
                          </w:r>
                          <w:r>
                            <w:rPr>
                              <w:sz w:val="18"/>
                            </w:rPr>
                            <w:t>help,</w:t>
                          </w:r>
                          <w:r>
                            <w:rPr>
                              <w:spacing w:val="-4"/>
                              <w:sz w:val="18"/>
                            </w:rPr>
                            <w:t xml:space="preserve"> </w:t>
                          </w:r>
                          <w:r>
                            <w:rPr>
                              <w:sz w:val="18"/>
                            </w:rPr>
                            <w:t>we</w:t>
                          </w:r>
                          <w:r>
                            <w:rPr>
                              <w:spacing w:val="-3"/>
                              <w:sz w:val="18"/>
                            </w:rPr>
                            <w:t xml:space="preserve"> </w:t>
                          </w:r>
                          <w:r>
                            <w:rPr>
                              <w:sz w:val="18"/>
                            </w:rPr>
                            <w:t>will</w:t>
                          </w:r>
                          <w:r>
                            <w:rPr>
                              <w:spacing w:val="-2"/>
                              <w:sz w:val="18"/>
                            </w:rPr>
                            <w:t xml:space="preserve"> </w:t>
                          </w:r>
                          <w:r>
                            <w:rPr>
                              <w:sz w:val="18"/>
                            </w:rPr>
                            <w:t>listen,</w:t>
                          </w:r>
                          <w:r>
                            <w:rPr>
                              <w:spacing w:val="-4"/>
                              <w:sz w:val="18"/>
                            </w:rPr>
                            <w:t xml:space="preserve"> </w:t>
                          </w:r>
                          <w:r>
                            <w:rPr>
                              <w:sz w:val="18"/>
                            </w:rPr>
                            <w:t>we</w:t>
                          </w:r>
                          <w:r>
                            <w:rPr>
                              <w:spacing w:val="-3"/>
                              <w:sz w:val="18"/>
                            </w:rPr>
                            <w:t xml:space="preserve"> </w:t>
                          </w:r>
                          <w:r>
                            <w:rPr>
                              <w:sz w:val="18"/>
                            </w:rPr>
                            <w:t>will</w:t>
                          </w:r>
                          <w:r>
                            <w:rPr>
                              <w:spacing w:val="-2"/>
                              <w:sz w:val="18"/>
                            </w:rPr>
                            <w:t xml:space="preserve"> </w:t>
                          </w:r>
                          <w:r>
                            <w:rPr>
                              <w:sz w:val="18"/>
                            </w:rPr>
                            <w:t>bring</w:t>
                          </w:r>
                          <w:r>
                            <w:rPr>
                              <w:spacing w:val="-3"/>
                              <w:sz w:val="18"/>
                            </w:rPr>
                            <w:t xml:space="preserve"> </w:t>
                          </w:r>
                          <w:r>
                            <w:rPr>
                              <w:sz w:val="18"/>
                            </w:rPr>
                            <w:t>hope</w:t>
                          </w:r>
                          <w:r>
                            <w:rPr>
                              <w:spacing w:val="-3"/>
                              <w:sz w:val="18"/>
                            </w:rPr>
                            <w:t xml:space="preserve"> </w:t>
                          </w:r>
                          <w:r>
                            <w:rPr>
                              <w:sz w:val="18"/>
                            </w:rPr>
                            <w:t>and</w:t>
                          </w:r>
                          <w:r>
                            <w:rPr>
                              <w:spacing w:val="-3"/>
                              <w:sz w:val="18"/>
                            </w:rPr>
                            <w:t xml:space="preserve"> </w:t>
                          </w:r>
                          <w:r>
                            <w:rPr>
                              <w:sz w:val="18"/>
                            </w:rPr>
                            <w:t>speak</w:t>
                          </w:r>
                          <w:r>
                            <w:rPr>
                              <w:spacing w:val="-4"/>
                              <w:sz w:val="18"/>
                            </w:rPr>
                            <w:t xml:space="preserve"> </w:t>
                          </w:r>
                          <w:r>
                            <w:rPr>
                              <w:sz w:val="18"/>
                            </w:rPr>
                            <w:t>for the vulnerable</w:t>
                          </w:r>
                        </w:p>
                      </w:txbxContent>
                    </wps:txbx>
                    <wps:bodyPr wrap="square" lIns="0" tIns="0" rIns="0" bIns="0" rtlCol="0">
                      <a:noAutofit/>
                    </wps:bodyPr>
                  </wps:wsp>
                </a:graphicData>
              </a:graphic>
            </wp:anchor>
          </w:drawing>
        </mc:Choice>
        <mc:Fallback>
          <w:pict>
            <v:shape w14:anchorId="694F48CC" id="Textbox 4" o:spid="_x0000_s1059" type="#_x0000_t202" style="position:absolute;margin-left:42.55pt;margin-top:780.65pt;width:509.65pt;height:25.3pt;z-index:-1699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" filled="f" stroked="f">
              <v:textbox inset="0,0,0,0">
                <w:txbxContent>
                  <w:p w14:paraId="694F48E6" w14:textId="77777777" w:rsidR="009975E3" w:rsidRDefault="00E91775">
                    <w:pPr>
                      <w:spacing w:before="11" w:line="271" w:lineRule="auto"/>
                      <w:ind w:left="4452" w:right="18" w:hanging="4433"/>
                      <w:rPr>
                        <w:sz w:val="18"/>
                      </w:rPr>
                    </w:pPr>
                    <w:r>
                      <w:rPr>
                        <w:sz w:val="18"/>
                      </w:rPr>
                      <w:t>With</w:t>
                    </w:r>
                    <w:r>
                      <w:rPr>
                        <w:spacing w:val="-4"/>
                        <w:sz w:val="18"/>
                      </w:rPr>
                      <w:t xml:space="preserve"> </w:t>
                    </w:r>
                    <w:r>
                      <w:rPr>
                        <w:sz w:val="18"/>
                      </w:rPr>
                      <w:t>St</w:t>
                    </w:r>
                    <w:r>
                      <w:rPr>
                        <w:spacing w:val="-2"/>
                        <w:sz w:val="18"/>
                      </w:rPr>
                      <w:t xml:space="preserve"> </w:t>
                    </w:r>
                    <w:r>
                      <w:rPr>
                        <w:sz w:val="18"/>
                      </w:rPr>
                      <w:t>Gabriel</w:t>
                    </w:r>
                    <w:r>
                      <w:rPr>
                        <w:spacing w:val="-2"/>
                        <w:sz w:val="18"/>
                      </w:rPr>
                      <w:t xml:space="preserve"> </w:t>
                    </w:r>
                    <w:r>
                      <w:rPr>
                        <w:sz w:val="18"/>
                      </w:rPr>
                      <w:t>we</w:t>
                    </w:r>
                    <w:r>
                      <w:rPr>
                        <w:spacing w:val="-3"/>
                        <w:sz w:val="18"/>
                      </w:rPr>
                      <w:t xml:space="preserve"> </w:t>
                    </w:r>
                    <w:r>
                      <w:rPr>
                        <w:sz w:val="18"/>
                      </w:rPr>
                      <w:t>promise</w:t>
                    </w:r>
                    <w:r>
                      <w:rPr>
                        <w:spacing w:val="-3"/>
                        <w:sz w:val="18"/>
                      </w:rPr>
                      <w:t xml:space="preserve"> </w:t>
                    </w:r>
                    <w:r>
                      <w:rPr>
                        <w:sz w:val="18"/>
                      </w:rPr>
                      <w:t>to</w:t>
                    </w:r>
                    <w:r>
                      <w:rPr>
                        <w:spacing w:val="-2"/>
                        <w:sz w:val="18"/>
                      </w:rPr>
                      <w:t xml:space="preserve"> </w:t>
                    </w:r>
                    <w:r>
                      <w:rPr>
                        <w:sz w:val="18"/>
                      </w:rPr>
                      <w:t>walk</w:t>
                    </w:r>
                    <w:r>
                      <w:rPr>
                        <w:spacing w:val="-4"/>
                        <w:sz w:val="18"/>
                      </w:rPr>
                      <w:t xml:space="preserve"> </w:t>
                    </w:r>
                    <w:r>
                      <w:rPr>
                        <w:sz w:val="18"/>
                      </w:rPr>
                      <w:t>with,</w:t>
                    </w:r>
                    <w:r>
                      <w:rPr>
                        <w:spacing w:val="-4"/>
                        <w:sz w:val="18"/>
                      </w:rPr>
                      <w:t xml:space="preserve"> </w:t>
                    </w:r>
                    <w:r>
                      <w:rPr>
                        <w:sz w:val="18"/>
                      </w:rPr>
                      <w:t>not</w:t>
                    </w:r>
                    <w:r>
                      <w:rPr>
                        <w:spacing w:val="-2"/>
                        <w:sz w:val="18"/>
                      </w:rPr>
                      <w:t xml:space="preserve"> </w:t>
                    </w:r>
                    <w:r>
                      <w:rPr>
                        <w:sz w:val="18"/>
                      </w:rPr>
                      <w:t>past.</w:t>
                    </w:r>
                    <w:r>
                      <w:rPr>
                        <w:spacing w:val="40"/>
                        <w:sz w:val="18"/>
                      </w:rPr>
                      <w:t xml:space="preserve"> </w:t>
                    </w:r>
                    <w:r>
                      <w:rPr>
                        <w:sz w:val="18"/>
                      </w:rPr>
                      <w:t>We</w:t>
                    </w:r>
                    <w:r>
                      <w:rPr>
                        <w:spacing w:val="-3"/>
                        <w:sz w:val="18"/>
                      </w:rPr>
                      <w:t xml:space="preserve"> </w:t>
                    </w:r>
                    <w:r>
                      <w:rPr>
                        <w:sz w:val="18"/>
                      </w:rPr>
                      <w:t>will</w:t>
                    </w:r>
                    <w:r>
                      <w:rPr>
                        <w:spacing w:val="-2"/>
                        <w:sz w:val="18"/>
                      </w:rPr>
                      <w:t xml:space="preserve"> </w:t>
                    </w:r>
                    <w:r>
                      <w:rPr>
                        <w:sz w:val="18"/>
                      </w:rPr>
                      <w:t>help,</w:t>
                    </w:r>
                    <w:r>
                      <w:rPr>
                        <w:spacing w:val="-4"/>
                        <w:sz w:val="18"/>
                      </w:rPr>
                      <w:t xml:space="preserve"> </w:t>
                    </w:r>
                    <w:r>
                      <w:rPr>
                        <w:sz w:val="18"/>
                      </w:rPr>
                      <w:t>we</w:t>
                    </w:r>
                    <w:r>
                      <w:rPr>
                        <w:spacing w:val="-3"/>
                        <w:sz w:val="18"/>
                      </w:rPr>
                      <w:t xml:space="preserve"> </w:t>
                    </w:r>
                    <w:r>
                      <w:rPr>
                        <w:sz w:val="18"/>
                      </w:rPr>
                      <w:t>will</w:t>
                    </w:r>
                    <w:r>
                      <w:rPr>
                        <w:spacing w:val="-2"/>
                        <w:sz w:val="18"/>
                      </w:rPr>
                      <w:t xml:space="preserve"> </w:t>
                    </w:r>
                    <w:r>
                      <w:rPr>
                        <w:sz w:val="18"/>
                      </w:rPr>
                      <w:t>listen,</w:t>
                    </w:r>
                    <w:r>
                      <w:rPr>
                        <w:spacing w:val="-4"/>
                        <w:sz w:val="18"/>
                      </w:rPr>
                      <w:t xml:space="preserve"> </w:t>
                    </w:r>
                    <w:r>
                      <w:rPr>
                        <w:sz w:val="18"/>
                      </w:rPr>
                      <w:t>we</w:t>
                    </w:r>
                    <w:r>
                      <w:rPr>
                        <w:spacing w:val="-3"/>
                        <w:sz w:val="18"/>
                      </w:rPr>
                      <w:t xml:space="preserve"> </w:t>
                    </w:r>
                    <w:r>
                      <w:rPr>
                        <w:sz w:val="18"/>
                      </w:rPr>
                      <w:t>will</w:t>
                    </w:r>
                    <w:r>
                      <w:rPr>
                        <w:spacing w:val="-2"/>
                        <w:sz w:val="18"/>
                      </w:rPr>
                      <w:t xml:space="preserve"> </w:t>
                    </w:r>
                    <w:r>
                      <w:rPr>
                        <w:sz w:val="18"/>
                      </w:rPr>
                      <w:t>bring</w:t>
                    </w:r>
                    <w:r>
                      <w:rPr>
                        <w:spacing w:val="-3"/>
                        <w:sz w:val="18"/>
                      </w:rPr>
                      <w:t xml:space="preserve"> </w:t>
                    </w:r>
                    <w:r>
                      <w:rPr>
                        <w:sz w:val="18"/>
                      </w:rPr>
                      <w:t>hope</w:t>
                    </w:r>
                    <w:r>
                      <w:rPr>
                        <w:spacing w:val="-3"/>
                        <w:sz w:val="18"/>
                      </w:rPr>
                      <w:t xml:space="preserve"> </w:t>
                    </w:r>
                    <w:r>
                      <w:rPr>
                        <w:sz w:val="18"/>
                      </w:rPr>
                      <w:t>and</w:t>
                    </w:r>
                    <w:r>
                      <w:rPr>
                        <w:spacing w:val="-3"/>
                        <w:sz w:val="18"/>
                      </w:rPr>
                      <w:t xml:space="preserve"> </w:t>
                    </w:r>
                    <w:r>
                      <w:rPr>
                        <w:sz w:val="18"/>
                      </w:rPr>
                      <w:t>speak</w:t>
                    </w:r>
                    <w:r>
                      <w:rPr>
                        <w:spacing w:val="-4"/>
                        <w:sz w:val="18"/>
                      </w:rPr>
                      <w:t xml:space="preserve"> </w:t>
                    </w:r>
                    <w:r>
                      <w:rPr>
                        <w:sz w:val="18"/>
                      </w:rPr>
                      <w:t>for the vulnerable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48C8" w14:textId="77777777" w:rsidR="009975E3" w:rsidRDefault="009975E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48C9" w14:textId="77777777" w:rsidR="009975E3" w:rsidRDefault="009975E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F48CA" w14:textId="77777777" w:rsidR="00E91775" w:rsidRDefault="00E91775">
      <w:r>
        <w:separator/>
      </w:r>
    </w:p>
  </w:footnote>
  <w:footnote w:type="continuationSeparator" w:id="0">
    <w:p w14:paraId="694F48CC" w14:textId="77777777" w:rsidR="00E91775" w:rsidRDefault="00E91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A4E"/>
    <w:multiLevelType w:val="hybridMultilevel"/>
    <w:tmpl w:val="E98C62F8"/>
    <w:lvl w:ilvl="0" w:tplc="4D54E2AC">
      <w:numFmt w:val="bullet"/>
      <w:lvlText w:val="●"/>
      <w:lvlJc w:val="left"/>
      <w:pPr>
        <w:ind w:left="1299" w:hanging="361"/>
      </w:pPr>
      <w:rPr>
        <w:rFonts w:ascii="Verdana" w:eastAsia="Verdana" w:hAnsi="Verdana" w:cs="Verdana" w:hint="default"/>
        <w:b w:val="0"/>
        <w:bCs w:val="0"/>
        <w:i w:val="0"/>
        <w:iCs w:val="0"/>
        <w:spacing w:val="0"/>
        <w:w w:val="100"/>
        <w:sz w:val="22"/>
        <w:szCs w:val="22"/>
        <w:lang w:val="en-US" w:eastAsia="en-US" w:bidi="ar-SA"/>
      </w:rPr>
    </w:lvl>
    <w:lvl w:ilvl="1" w:tplc="94A0619E">
      <w:numFmt w:val="bullet"/>
      <w:lvlText w:val="•"/>
      <w:lvlJc w:val="left"/>
      <w:pPr>
        <w:ind w:left="2332" w:hanging="361"/>
      </w:pPr>
      <w:rPr>
        <w:rFonts w:hint="default"/>
        <w:lang w:val="en-US" w:eastAsia="en-US" w:bidi="ar-SA"/>
      </w:rPr>
    </w:lvl>
    <w:lvl w:ilvl="2" w:tplc="40B6F5E2">
      <w:numFmt w:val="bullet"/>
      <w:lvlText w:val="•"/>
      <w:lvlJc w:val="left"/>
      <w:pPr>
        <w:ind w:left="3364" w:hanging="361"/>
      </w:pPr>
      <w:rPr>
        <w:rFonts w:hint="default"/>
        <w:lang w:val="en-US" w:eastAsia="en-US" w:bidi="ar-SA"/>
      </w:rPr>
    </w:lvl>
    <w:lvl w:ilvl="3" w:tplc="A7E0AB64">
      <w:numFmt w:val="bullet"/>
      <w:lvlText w:val="•"/>
      <w:lvlJc w:val="left"/>
      <w:pPr>
        <w:ind w:left="4397" w:hanging="361"/>
      </w:pPr>
      <w:rPr>
        <w:rFonts w:hint="default"/>
        <w:lang w:val="en-US" w:eastAsia="en-US" w:bidi="ar-SA"/>
      </w:rPr>
    </w:lvl>
    <w:lvl w:ilvl="4" w:tplc="A7807362">
      <w:numFmt w:val="bullet"/>
      <w:lvlText w:val="•"/>
      <w:lvlJc w:val="left"/>
      <w:pPr>
        <w:ind w:left="5429" w:hanging="361"/>
      </w:pPr>
      <w:rPr>
        <w:rFonts w:hint="default"/>
        <w:lang w:val="en-US" w:eastAsia="en-US" w:bidi="ar-SA"/>
      </w:rPr>
    </w:lvl>
    <w:lvl w:ilvl="5" w:tplc="08FAB1AE">
      <w:numFmt w:val="bullet"/>
      <w:lvlText w:val="•"/>
      <w:lvlJc w:val="left"/>
      <w:pPr>
        <w:ind w:left="6462" w:hanging="361"/>
      </w:pPr>
      <w:rPr>
        <w:rFonts w:hint="default"/>
        <w:lang w:val="en-US" w:eastAsia="en-US" w:bidi="ar-SA"/>
      </w:rPr>
    </w:lvl>
    <w:lvl w:ilvl="6" w:tplc="EB7A41C8">
      <w:numFmt w:val="bullet"/>
      <w:lvlText w:val="•"/>
      <w:lvlJc w:val="left"/>
      <w:pPr>
        <w:ind w:left="7494" w:hanging="361"/>
      </w:pPr>
      <w:rPr>
        <w:rFonts w:hint="default"/>
        <w:lang w:val="en-US" w:eastAsia="en-US" w:bidi="ar-SA"/>
      </w:rPr>
    </w:lvl>
    <w:lvl w:ilvl="7" w:tplc="11346102">
      <w:numFmt w:val="bullet"/>
      <w:lvlText w:val="•"/>
      <w:lvlJc w:val="left"/>
      <w:pPr>
        <w:ind w:left="8527" w:hanging="361"/>
      </w:pPr>
      <w:rPr>
        <w:rFonts w:hint="default"/>
        <w:lang w:val="en-US" w:eastAsia="en-US" w:bidi="ar-SA"/>
      </w:rPr>
    </w:lvl>
    <w:lvl w:ilvl="8" w:tplc="26D882DE">
      <w:numFmt w:val="bullet"/>
      <w:lvlText w:val="•"/>
      <w:lvlJc w:val="left"/>
      <w:pPr>
        <w:ind w:left="9559" w:hanging="361"/>
      </w:pPr>
      <w:rPr>
        <w:rFonts w:hint="default"/>
        <w:lang w:val="en-US" w:eastAsia="en-US" w:bidi="ar-SA"/>
      </w:rPr>
    </w:lvl>
  </w:abstractNum>
  <w:abstractNum w:abstractNumId="1" w15:restartNumberingAfterBreak="0">
    <w:nsid w:val="0F780E86"/>
    <w:multiLevelType w:val="hybridMultilevel"/>
    <w:tmpl w:val="C47C808E"/>
    <w:lvl w:ilvl="0" w:tplc="43A695E0">
      <w:numFmt w:val="bullet"/>
      <w:lvlText w:val="●"/>
      <w:lvlJc w:val="left"/>
      <w:pPr>
        <w:ind w:left="1292" w:hanging="361"/>
      </w:pPr>
      <w:rPr>
        <w:rFonts w:ascii="Verdana" w:eastAsia="Verdana" w:hAnsi="Verdana" w:cs="Verdana" w:hint="default"/>
        <w:b w:val="0"/>
        <w:bCs w:val="0"/>
        <w:i w:val="0"/>
        <w:iCs w:val="0"/>
        <w:spacing w:val="0"/>
        <w:w w:val="100"/>
        <w:sz w:val="22"/>
        <w:szCs w:val="22"/>
        <w:lang w:val="en-US" w:eastAsia="en-US" w:bidi="ar-SA"/>
      </w:rPr>
    </w:lvl>
    <w:lvl w:ilvl="1" w:tplc="54FA887A">
      <w:numFmt w:val="bullet"/>
      <w:lvlText w:val="•"/>
      <w:lvlJc w:val="left"/>
      <w:pPr>
        <w:ind w:left="2332" w:hanging="361"/>
      </w:pPr>
      <w:rPr>
        <w:rFonts w:hint="default"/>
        <w:lang w:val="en-US" w:eastAsia="en-US" w:bidi="ar-SA"/>
      </w:rPr>
    </w:lvl>
    <w:lvl w:ilvl="2" w:tplc="21841BF6">
      <w:numFmt w:val="bullet"/>
      <w:lvlText w:val="•"/>
      <w:lvlJc w:val="left"/>
      <w:pPr>
        <w:ind w:left="3364" w:hanging="361"/>
      </w:pPr>
      <w:rPr>
        <w:rFonts w:hint="default"/>
        <w:lang w:val="en-US" w:eastAsia="en-US" w:bidi="ar-SA"/>
      </w:rPr>
    </w:lvl>
    <w:lvl w:ilvl="3" w:tplc="2AE4B386">
      <w:numFmt w:val="bullet"/>
      <w:lvlText w:val="•"/>
      <w:lvlJc w:val="left"/>
      <w:pPr>
        <w:ind w:left="4397" w:hanging="361"/>
      </w:pPr>
      <w:rPr>
        <w:rFonts w:hint="default"/>
        <w:lang w:val="en-US" w:eastAsia="en-US" w:bidi="ar-SA"/>
      </w:rPr>
    </w:lvl>
    <w:lvl w:ilvl="4" w:tplc="C5D867C4">
      <w:numFmt w:val="bullet"/>
      <w:lvlText w:val="•"/>
      <w:lvlJc w:val="left"/>
      <w:pPr>
        <w:ind w:left="5429" w:hanging="361"/>
      </w:pPr>
      <w:rPr>
        <w:rFonts w:hint="default"/>
        <w:lang w:val="en-US" w:eastAsia="en-US" w:bidi="ar-SA"/>
      </w:rPr>
    </w:lvl>
    <w:lvl w:ilvl="5" w:tplc="38DE0154">
      <w:numFmt w:val="bullet"/>
      <w:lvlText w:val="•"/>
      <w:lvlJc w:val="left"/>
      <w:pPr>
        <w:ind w:left="6462" w:hanging="361"/>
      </w:pPr>
      <w:rPr>
        <w:rFonts w:hint="default"/>
        <w:lang w:val="en-US" w:eastAsia="en-US" w:bidi="ar-SA"/>
      </w:rPr>
    </w:lvl>
    <w:lvl w:ilvl="6" w:tplc="31FA99CE">
      <w:numFmt w:val="bullet"/>
      <w:lvlText w:val="•"/>
      <w:lvlJc w:val="left"/>
      <w:pPr>
        <w:ind w:left="7494" w:hanging="361"/>
      </w:pPr>
      <w:rPr>
        <w:rFonts w:hint="default"/>
        <w:lang w:val="en-US" w:eastAsia="en-US" w:bidi="ar-SA"/>
      </w:rPr>
    </w:lvl>
    <w:lvl w:ilvl="7" w:tplc="23327FD6">
      <w:numFmt w:val="bullet"/>
      <w:lvlText w:val="•"/>
      <w:lvlJc w:val="left"/>
      <w:pPr>
        <w:ind w:left="8527" w:hanging="361"/>
      </w:pPr>
      <w:rPr>
        <w:rFonts w:hint="default"/>
        <w:lang w:val="en-US" w:eastAsia="en-US" w:bidi="ar-SA"/>
      </w:rPr>
    </w:lvl>
    <w:lvl w:ilvl="8" w:tplc="9438D262">
      <w:numFmt w:val="bullet"/>
      <w:lvlText w:val="•"/>
      <w:lvlJc w:val="left"/>
      <w:pPr>
        <w:ind w:left="9559" w:hanging="361"/>
      </w:pPr>
      <w:rPr>
        <w:rFonts w:hint="default"/>
        <w:lang w:val="en-US" w:eastAsia="en-US" w:bidi="ar-SA"/>
      </w:rPr>
    </w:lvl>
  </w:abstractNum>
  <w:abstractNum w:abstractNumId="2" w15:restartNumberingAfterBreak="0">
    <w:nsid w:val="17467F9B"/>
    <w:multiLevelType w:val="hybridMultilevel"/>
    <w:tmpl w:val="7F28C480"/>
    <w:lvl w:ilvl="0" w:tplc="E0EC530E">
      <w:numFmt w:val="bullet"/>
      <w:lvlText w:val="•"/>
      <w:lvlJc w:val="left"/>
      <w:pPr>
        <w:ind w:left="108" w:hanging="217"/>
      </w:pPr>
      <w:rPr>
        <w:rFonts w:ascii="Verdana" w:eastAsia="Verdana" w:hAnsi="Verdana" w:cs="Verdana" w:hint="default"/>
        <w:b w:val="0"/>
        <w:bCs w:val="0"/>
        <w:i w:val="0"/>
        <w:iCs w:val="0"/>
        <w:spacing w:val="0"/>
        <w:w w:val="100"/>
        <w:sz w:val="22"/>
        <w:szCs w:val="22"/>
        <w:lang w:val="en-US" w:eastAsia="en-US" w:bidi="ar-SA"/>
      </w:rPr>
    </w:lvl>
    <w:lvl w:ilvl="1" w:tplc="A0EE4B06">
      <w:numFmt w:val="bullet"/>
      <w:lvlText w:val="•"/>
      <w:lvlJc w:val="left"/>
      <w:pPr>
        <w:ind w:left="611" w:hanging="217"/>
      </w:pPr>
      <w:rPr>
        <w:rFonts w:hint="default"/>
        <w:lang w:val="en-US" w:eastAsia="en-US" w:bidi="ar-SA"/>
      </w:rPr>
    </w:lvl>
    <w:lvl w:ilvl="2" w:tplc="BC823DB6">
      <w:numFmt w:val="bullet"/>
      <w:lvlText w:val="•"/>
      <w:lvlJc w:val="left"/>
      <w:pPr>
        <w:ind w:left="1123" w:hanging="217"/>
      </w:pPr>
      <w:rPr>
        <w:rFonts w:hint="default"/>
        <w:lang w:val="en-US" w:eastAsia="en-US" w:bidi="ar-SA"/>
      </w:rPr>
    </w:lvl>
    <w:lvl w:ilvl="3" w:tplc="FDA664C2">
      <w:numFmt w:val="bullet"/>
      <w:lvlText w:val="•"/>
      <w:lvlJc w:val="left"/>
      <w:pPr>
        <w:ind w:left="1635" w:hanging="217"/>
      </w:pPr>
      <w:rPr>
        <w:rFonts w:hint="default"/>
        <w:lang w:val="en-US" w:eastAsia="en-US" w:bidi="ar-SA"/>
      </w:rPr>
    </w:lvl>
    <w:lvl w:ilvl="4" w:tplc="C6240CCA">
      <w:numFmt w:val="bullet"/>
      <w:lvlText w:val="•"/>
      <w:lvlJc w:val="left"/>
      <w:pPr>
        <w:ind w:left="2147" w:hanging="217"/>
      </w:pPr>
      <w:rPr>
        <w:rFonts w:hint="default"/>
        <w:lang w:val="en-US" w:eastAsia="en-US" w:bidi="ar-SA"/>
      </w:rPr>
    </w:lvl>
    <w:lvl w:ilvl="5" w:tplc="193EA07A">
      <w:numFmt w:val="bullet"/>
      <w:lvlText w:val="•"/>
      <w:lvlJc w:val="left"/>
      <w:pPr>
        <w:ind w:left="2659" w:hanging="217"/>
      </w:pPr>
      <w:rPr>
        <w:rFonts w:hint="default"/>
        <w:lang w:val="en-US" w:eastAsia="en-US" w:bidi="ar-SA"/>
      </w:rPr>
    </w:lvl>
    <w:lvl w:ilvl="6" w:tplc="E4B229CC">
      <w:numFmt w:val="bullet"/>
      <w:lvlText w:val="•"/>
      <w:lvlJc w:val="left"/>
      <w:pPr>
        <w:ind w:left="3171" w:hanging="217"/>
      </w:pPr>
      <w:rPr>
        <w:rFonts w:hint="default"/>
        <w:lang w:val="en-US" w:eastAsia="en-US" w:bidi="ar-SA"/>
      </w:rPr>
    </w:lvl>
    <w:lvl w:ilvl="7" w:tplc="E2B26E50">
      <w:numFmt w:val="bullet"/>
      <w:lvlText w:val="•"/>
      <w:lvlJc w:val="left"/>
      <w:pPr>
        <w:ind w:left="3683" w:hanging="217"/>
      </w:pPr>
      <w:rPr>
        <w:rFonts w:hint="default"/>
        <w:lang w:val="en-US" w:eastAsia="en-US" w:bidi="ar-SA"/>
      </w:rPr>
    </w:lvl>
    <w:lvl w:ilvl="8" w:tplc="9426E2D0">
      <w:numFmt w:val="bullet"/>
      <w:lvlText w:val="•"/>
      <w:lvlJc w:val="left"/>
      <w:pPr>
        <w:ind w:left="4195" w:hanging="217"/>
      </w:pPr>
      <w:rPr>
        <w:rFonts w:hint="default"/>
        <w:lang w:val="en-US" w:eastAsia="en-US" w:bidi="ar-SA"/>
      </w:rPr>
    </w:lvl>
  </w:abstractNum>
  <w:abstractNum w:abstractNumId="3" w15:restartNumberingAfterBreak="0">
    <w:nsid w:val="20AA4619"/>
    <w:multiLevelType w:val="hybridMultilevel"/>
    <w:tmpl w:val="C0E45B84"/>
    <w:lvl w:ilvl="0" w:tplc="4C585E24">
      <w:numFmt w:val="bullet"/>
      <w:lvlText w:val="●"/>
      <w:lvlJc w:val="left"/>
      <w:pPr>
        <w:ind w:left="1291" w:hanging="195"/>
      </w:pPr>
      <w:rPr>
        <w:rFonts w:ascii="Verdana" w:eastAsia="Verdana" w:hAnsi="Verdana" w:cs="Verdana" w:hint="default"/>
        <w:b w:val="0"/>
        <w:bCs w:val="0"/>
        <w:i w:val="0"/>
        <w:iCs w:val="0"/>
        <w:spacing w:val="0"/>
        <w:w w:val="100"/>
        <w:sz w:val="22"/>
        <w:szCs w:val="22"/>
        <w:lang w:val="en-US" w:eastAsia="en-US" w:bidi="ar-SA"/>
      </w:rPr>
    </w:lvl>
    <w:lvl w:ilvl="1" w:tplc="17C2E1BE">
      <w:numFmt w:val="bullet"/>
      <w:lvlText w:val="●"/>
      <w:lvlJc w:val="left"/>
      <w:pPr>
        <w:ind w:left="1490" w:hanging="197"/>
      </w:pPr>
      <w:rPr>
        <w:rFonts w:ascii="Verdana" w:eastAsia="Verdana" w:hAnsi="Verdana" w:cs="Verdana" w:hint="default"/>
        <w:b w:val="0"/>
        <w:bCs w:val="0"/>
        <w:i w:val="0"/>
        <w:iCs w:val="0"/>
        <w:spacing w:val="0"/>
        <w:w w:val="100"/>
        <w:sz w:val="22"/>
        <w:szCs w:val="22"/>
        <w:lang w:val="en-US" w:eastAsia="en-US" w:bidi="ar-SA"/>
      </w:rPr>
    </w:lvl>
    <w:lvl w:ilvl="2" w:tplc="D466E4C4">
      <w:numFmt w:val="bullet"/>
      <w:lvlText w:val="•"/>
      <w:lvlJc w:val="left"/>
      <w:pPr>
        <w:ind w:left="2624" w:hanging="197"/>
      </w:pPr>
      <w:rPr>
        <w:rFonts w:hint="default"/>
        <w:lang w:val="en-US" w:eastAsia="en-US" w:bidi="ar-SA"/>
      </w:rPr>
    </w:lvl>
    <w:lvl w:ilvl="3" w:tplc="B0D8CAFE">
      <w:numFmt w:val="bullet"/>
      <w:lvlText w:val="•"/>
      <w:lvlJc w:val="left"/>
      <w:pPr>
        <w:ind w:left="3749" w:hanging="197"/>
      </w:pPr>
      <w:rPr>
        <w:rFonts w:hint="default"/>
        <w:lang w:val="en-US" w:eastAsia="en-US" w:bidi="ar-SA"/>
      </w:rPr>
    </w:lvl>
    <w:lvl w:ilvl="4" w:tplc="0598EC8C">
      <w:numFmt w:val="bullet"/>
      <w:lvlText w:val="•"/>
      <w:lvlJc w:val="left"/>
      <w:pPr>
        <w:ind w:left="4874" w:hanging="197"/>
      </w:pPr>
      <w:rPr>
        <w:rFonts w:hint="default"/>
        <w:lang w:val="en-US" w:eastAsia="en-US" w:bidi="ar-SA"/>
      </w:rPr>
    </w:lvl>
    <w:lvl w:ilvl="5" w:tplc="38464858">
      <w:numFmt w:val="bullet"/>
      <w:lvlText w:val="•"/>
      <w:lvlJc w:val="left"/>
      <w:pPr>
        <w:ind w:left="5999" w:hanging="197"/>
      </w:pPr>
      <w:rPr>
        <w:rFonts w:hint="default"/>
        <w:lang w:val="en-US" w:eastAsia="en-US" w:bidi="ar-SA"/>
      </w:rPr>
    </w:lvl>
    <w:lvl w:ilvl="6" w:tplc="E39C83FE">
      <w:numFmt w:val="bullet"/>
      <w:lvlText w:val="•"/>
      <w:lvlJc w:val="left"/>
      <w:pPr>
        <w:ind w:left="7124" w:hanging="197"/>
      </w:pPr>
      <w:rPr>
        <w:rFonts w:hint="default"/>
        <w:lang w:val="en-US" w:eastAsia="en-US" w:bidi="ar-SA"/>
      </w:rPr>
    </w:lvl>
    <w:lvl w:ilvl="7" w:tplc="0FAEE064">
      <w:numFmt w:val="bullet"/>
      <w:lvlText w:val="•"/>
      <w:lvlJc w:val="left"/>
      <w:pPr>
        <w:ind w:left="8249" w:hanging="197"/>
      </w:pPr>
      <w:rPr>
        <w:rFonts w:hint="default"/>
        <w:lang w:val="en-US" w:eastAsia="en-US" w:bidi="ar-SA"/>
      </w:rPr>
    </w:lvl>
    <w:lvl w:ilvl="8" w:tplc="FB522092">
      <w:numFmt w:val="bullet"/>
      <w:lvlText w:val="•"/>
      <w:lvlJc w:val="left"/>
      <w:pPr>
        <w:ind w:left="9374" w:hanging="197"/>
      </w:pPr>
      <w:rPr>
        <w:rFonts w:hint="default"/>
        <w:lang w:val="en-US" w:eastAsia="en-US" w:bidi="ar-SA"/>
      </w:rPr>
    </w:lvl>
  </w:abstractNum>
  <w:abstractNum w:abstractNumId="4" w15:restartNumberingAfterBreak="0">
    <w:nsid w:val="24673809"/>
    <w:multiLevelType w:val="hybridMultilevel"/>
    <w:tmpl w:val="EBF496D6"/>
    <w:lvl w:ilvl="0" w:tplc="3D1CBB40">
      <w:start w:val="1"/>
      <w:numFmt w:val="decimal"/>
      <w:lvlText w:val="%1."/>
      <w:lvlJc w:val="left"/>
      <w:pPr>
        <w:ind w:left="876" w:hanging="298"/>
        <w:jc w:val="left"/>
      </w:pPr>
      <w:rPr>
        <w:rFonts w:ascii="Verdana" w:eastAsia="Verdana" w:hAnsi="Verdana" w:cs="Verdana" w:hint="default"/>
        <w:b w:val="0"/>
        <w:bCs w:val="0"/>
        <w:i w:val="0"/>
        <w:iCs w:val="0"/>
        <w:spacing w:val="-2"/>
        <w:w w:val="100"/>
        <w:sz w:val="22"/>
        <w:szCs w:val="22"/>
        <w:lang w:val="en-US" w:eastAsia="en-US" w:bidi="ar-SA"/>
      </w:rPr>
    </w:lvl>
    <w:lvl w:ilvl="1" w:tplc="38F0B81A">
      <w:numFmt w:val="bullet"/>
      <w:lvlText w:val="●"/>
      <w:lvlJc w:val="left"/>
      <w:pPr>
        <w:ind w:left="1292" w:hanging="361"/>
      </w:pPr>
      <w:rPr>
        <w:rFonts w:ascii="Verdana" w:eastAsia="Verdana" w:hAnsi="Verdana" w:cs="Verdana" w:hint="default"/>
        <w:b w:val="0"/>
        <w:bCs w:val="0"/>
        <w:i w:val="0"/>
        <w:iCs w:val="0"/>
        <w:spacing w:val="0"/>
        <w:w w:val="100"/>
        <w:sz w:val="22"/>
        <w:szCs w:val="22"/>
        <w:lang w:val="en-US" w:eastAsia="en-US" w:bidi="ar-SA"/>
      </w:rPr>
    </w:lvl>
    <w:lvl w:ilvl="2" w:tplc="2ECE06E0">
      <w:numFmt w:val="bullet"/>
      <w:lvlText w:val="○"/>
      <w:lvlJc w:val="left"/>
      <w:pPr>
        <w:ind w:left="2019" w:hanging="197"/>
      </w:pPr>
      <w:rPr>
        <w:rFonts w:ascii="Arial" w:eastAsia="Arial" w:hAnsi="Arial" w:cs="Arial" w:hint="default"/>
        <w:b w:val="0"/>
        <w:bCs w:val="0"/>
        <w:i w:val="0"/>
        <w:iCs w:val="0"/>
        <w:spacing w:val="0"/>
        <w:w w:val="100"/>
        <w:sz w:val="22"/>
        <w:szCs w:val="22"/>
        <w:lang w:val="en-US" w:eastAsia="en-US" w:bidi="ar-SA"/>
      </w:rPr>
    </w:lvl>
    <w:lvl w:ilvl="3" w:tplc="FC60AAF6">
      <w:numFmt w:val="bullet"/>
      <w:lvlText w:val="•"/>
      <w:lvlJc w:val="left"/>
      <w:pPr>
        <w:ind w:left="3220" w:hanging="197"/>
      </w:pPr>
      <w:rPr>
        <w:rFonts w:hint="default"/>
        <w:lang w:val="en-US" w:eastAsia="en-US" w:bidi="ar-SA"/>
      </w:rPr>
    </w:lvl>
    <w:lvl w:ilvl="4" w:tplc="127438F8">
      <w:numFmt w:val="bullet"/>
      <w:lvlText w:val="•"/>
      <w:lvlJc w:val="left"/>
      <w:pPr>
        <w:ind w:left="4421" w:hanging="197"/>
      </w:pPr>
      <w:rPr>
        <w:rFonts w:hint="default"/>
        <w:lang w:val="en-US" w:eastAsia="en-US" w:bidi="ar-SA"/>
      </w:rPr>
    </w:lvl>
    <w:lvl w:ilvl="5" w:tplc="038A2AFE">
      <w:numFmt w:val="bullet"/>
      <w:lvlText w:val="•"/>
      <w:lvlJc w:val="left"/>
      <w:pPr>
        <w:ind w:left="5621" w:hanging="197"/>
      </w:pPr>
      <w:rPr>
        <w:rFonts w:hint="default"/>
        <w:lang w:val="en-US" w:eastAsia="en-US" w:bidi="ar-SA"/>
      </w:rPr>
    </w:lvl>
    <w:lvl w:ilvl="6" w:tplc="C4F229FA">
      <w:numFmt w:val="bullet"/>
      <w:lvlText w:val="•"/>
      <w:lvlJc w:val="left"/>
      <w:pPr>
        <w:ind w:left="6822" w:hanging="197"/>
      </w:pPr>
      <w:rPr>
        <w:rFonts w:hint="default"/>
        <w:lang w:val="en-US" w:eastAsia="en-US" w:bidi="ar-SA"/>
      </w:rPr>
    </w:lvl>
    <w:lvl w:ilvl="7" w:tplc="CD2CC69A">
      <w:numFmt w:val="bullet"/>
      <w:lvlText w:val="•"/>
      <w:lvlJc w:val="left"/>
      <w:pPr>
        <w:ind w:left="8022" w:hanging="197"/>
      </w:pPr>
      <w:rPr>
        <w:rFonts w:hint="default"/>
        <w:lang w:val="en-US" w:eastAsia="en-US" w:bidi="ar-SA"/>
      </w:rPr>
    </w:lvl>
    <w:lvl w:ilvl="8" w:tplc="91DC4630">
      <w:numFmt w:val="bullet"/>
      <w:lvlText w:val="•"/>
      <w:lvlJc w:val="left"/>
      <w:pPr>
        <w:ind w:left="9223" w:hanging="197"/>
      </w:pPr>
      <w:rPr>
        <w:rFonts w:hint="default"/>
        <w:lang w:val="en-US" w:eastAsia="en-US" w:bidi="ar-SA"/>
      </w:rPr>
    </w:lvl>
  </w:abstractNum>
  <w:abstractNum w:abstractNumId="5" w15:restartNumberingAfterBreak="0">
    <w:nsid w:val="272917C1"/>
    <w:multiLevelType w:val="hybridMultilevel"/>
    <w:tmpl w:val="01D0EBB8"/>
    <w:lvl w:ilvl="0" w:tplc="B9047A44">
      <w:numFmt w:val="bullet"/>
      <w:lvlText w:val="•"/>
      <w:lvlJc w:val="left"/>
      <w:pPr>
        <w:ind w:left="468" w:hanging="360"/>
      </w:pPr>
      <w:rPr>
        <w:rFonts w:ascii="Calibri" w:eastAsia="Calibri" w:hAnsi="Calibri" w:cs="Calibri" w:hint="default"/>
        <w:b w:val="0"/>
        <w:bCs w:val="0"/>
        <w:i w:val="0"/>
        <w:iCs w:val="0"/>
        <w:spacing w:val="0"/>
        <w:w w:val="100"/>
        <w:sz w:val="22"/>
        <w:szCs w:val="22"/>
        <w:lang w:val="en-US" w:eastAsia="en-US" w:bidi="ar-SA"/>
      </w:rPr>
    </w:lvl>
    <w:lvl w:ilvl="1" w:tplc="E8F8180A">
      <w:numFmt w:val="bullet"/>
      <w:lvlText w:val="•"/>
      <w:lvlJc w:val="left"/>
      <w:pPr>
        <w:ind w:left="962" w:hanging="360"/>
      </w:pPr>
      <w:rPr>
        <w:rFonts w:hint="default"/>
        <w:lang w:val="en-US" w:eastAsia="en-US" w:bidi="ar-SA"/>
      </w:rPr>
    </w:lvl>
    <w:lvl w:ilvl="2" w:tplc="91141988">
      <w:numFmt w:val="bullet"/>
      <w:lvlText w:val="•"/>
      <w:lvlJc w:val="left"/>
      <w:pPr>
        <w:ind w:left="1465" w:hanging="360"/>
      </w:pPr>
      <w:rPr>
        <w:rFonts w:hint="default"/>
        <w:lang w:val="en-US" w:eastAsia="en-US" w:bidi="ar-SA"/>
      </w:rPr>
    </w:lvl>
    <w:lvl w:ilvl="3" w:tplc="E3AA997A">
      <w:numFmt w:val="bullet"/>
      <w:lvlText w:val="•"/>
      <w:lvlJc w:val="left"/>
      <w:pPr>
        <w:ind w:left="1968" w:hanging="360"/>
      </w:pPr>
      <w:rPr>
        <w:rFonts w:hint="default"/>
        <w:lang w:val="en-US" w:eastAsia="en-US" w:bidi="ar-SA"/>
      </w:rPr>
    </w:lvl>
    <w:lvl w:ilvl="4" w:tplc="60B6A2FC">
      <w:numFmt w:val="bullet"/>
      <w:lvlText w:val="•"/>
      <w:lvlJc w:val="left"/>
      <w:pPr>
        <w:ind w:left="2471" w:hanging="360"/>
      </w:pPr>
      <w:rPr>
        <w:rFonts w:hint="default"/>
        <w:lang w:val="en-US" w:eastAsia="en-US" w:bidi="ar-SA"/>
      </w:rPr>
    </w:lvl>
    <w:lvl w:ilvl="5" w:tplc="0D20FE2C">
      <w:numFmt w:val="bullet"/>
      <w:lvlText w:val="•"/>
      <w:lvlJc w:val="left"/>
      <w:pPr>
        <w:ind w:left="2974" w:hanging="360"/>
      </w:pPr>
      <w:rPr>
        <w:rFonts w:hint="default"/>
        <w:lang w:val="en-US" w:eastAsia="en-US" w:bidi="ar-SA"/>
      </w:rPr>
    </w:lvl>
    <w:lvl w:ilvl="6" w:tplc="96585A36">
      <w:numFmt w:val="bullet"/>
      <w:lvlText w:val="•"/>
      <w:lvlJc w:val="left"/>
      <w:pPr>
        <w:ind w:left="3476" w:hanging="360"/>
      </w:pPr>
      <w:rPr>
        <w:rFonts w:hint="default"/>
        <w:lang w:val="en-US" w:eastAsia="en-US" w:bidi="ar-SA"/>
      </w:rPr>
    </w:lvl>
    <w:lvl w:ilvl="7" w:tplc="477E0902">
      <w:numFmt w:val="bullet"/>
      <w:lvlText w:val="•"/>
      <w:lvlJc w:val="left"/>
      <w:pPr>
        <w:ind w:left="3979" w:hanging="360"/>
      </w:pPr>
      <w:rPr>
        <w:rFonts w:hint="default"/>
        <w:lang w:val="en-US" w:eastAsia="en-US" w:bidi="ar-SA"/>
      </w:rPr>
    </w:lvl>
    <w:lvl w:ilvl="8" w:tplc="FA88E73E">
      <w:numFmt w:val="bullet"/>
      <w:lvlText w:val="•"/>
      <w:lvlJc w:val="left"/>
      <w:pPr>
        <w:ind w:left="4482" w:hanging="360"/>
      </w:pPr>
      <w:rPr>
        <w:rFonts w:hint="default"/>
        <w:lang w:val="en-US" w:eastAsia="en-US" w:bidi="ar-SA"/>
      </w:rPr>
    </w:lvl>
  </w:abstractNum>
  <w:abstractNum w:abstractNumId="6" w15:restartNumberingAfterBreak="0">
    <w:nsid w:val="2E4142CB"/>
    <w:multiLevelType w:val="hybridMultilevel"/>
    <w:tmpl w:val="30BAB726"/>
    <w:lvl w:ilvl="0" w:tplc="E4F05E10">
      <w:numFmt w:val="bullet"/>
      <w:lvlText w:val="•"/>
      <w:lvlJc w:val="left"/>
      <w:pPr>
        <w:ind w:left="108" w:hanging="720"/>
      </w:pPr>
      <w:rPr>
        <w:rFonts w:ascii="Verdana" w:eastAsia="Verdana" w:hAnsi="Verdana" w:cs="Verdana" w:hint="default"/>
        <w:b w:val="0"/>
        <w:bCs w:val="0"/>
        <w:i w:val="0"/>
        <w:iCs w:val="0"/>
        <w:spacing w:val="0"/>
        <w:w w:val="100"/>
        <w:sz w:val="22"/>
        <w:szCs w:val="22"/>
        <w:lang w:val="en-US" w:eastAsia="en-US" w:bidi="ar-SA"/>
      </w:rPr>
    </w:lvl>
    <w:lvl w:ilvl="1" w:tplc="09A0B306">
      <w:numFmt w:val="bullet"/>
      <w:lvlText w:val="•"/>
      <w:lvlJc w:val="left"/>
      <w:pPr>
        <w:ind w:left="611" w:hanging="720"/>
      </w:pPr>
      <w:rPr>
        <w:rFonts w:hint="default"/>
        <w:lang w:val="en-US" w:eastAsia="en-US" w:bidi="ar-SA"/>
      </w:rPr>
    </w:lvl>
    <w:lvl w:ilvl="2" w:tplc="618CA4BE">
      <w:numFmt w:val="bullet"/>
      <w:lvlText w:val="•"/>
      <w:lvlJc w:val="left"/>
      <w:pPr>
        <w:ind w:left="1123" w:hanging="720"/>
      </w:pPr>
      <w:rPr>
        <w:rFonts w:hint="default"/>
        <w:lang w:val="en-US" w:eastAsia="en-US" w:bidi="ar-SA"/>
      </w:rPr>
    </w:lvl>
    <w:lvl w:ilvl="3" w:tplc="B230760E">
      <w:numFmt w:val="bullet"/>
      <w:lvlText w:val="•"/>
      <w:lvlJc w:val="left"/>
      <w:pPr>
        <w:ind w:left="1635" w:hanging="720"/>
      </w:pPr>
      <w:rPr>
        <w:rFonts w:hint="default"/>
        <w:lang w:val="en-US" w:eastAsia="en-US" w:bidi="ar-SA"/>
      </w:rPr>
    </w:lvl>
    <w:lvl w:ilvl="4" w:tplc="5B646B10">
      <w:numFmt w:val="bullet"/>
      <w:lvlText w:val="•"/>
      <w:lvlJc w:val="left"/>
      <w:pPr>
        <w:ind w:left="2147" w:hanging="720"/>
      </w:pPr>
      <w:rPr>
        <w:rFonts w:hint="default"/>
        <w:lang w:val="en-US" w:eastAsia="en-US" w:bidi="ar-SA"/>
      </w:rPr>
    </w:lvl>
    <w:lvl w:ilvl="5" w:tplc="BF2EFA52">
      <w:numFmt w:val="bullet"/>
      <w:lvlText w:val="•"/>
      <w:lvlJc w:val="left"/>
      <w:pPr>
        <w:ind w:left="2659" w:hanging="720"/>
      </w:pPr>
      <w:rPr>
        <w:rFonts w:hint="default"/>
        <w:lang w:val="en-US" w:eastAsia="en-US" w:bidi="ar-SA"/>
      </w:rPr>
    </w:lvl>
    <w:lvl w:ilvl="6" w:tplc="C9F0737E">
      <w:numFmt w:val="bullet"/>
      <w:lvlText w:val="•"/>
      <w:lvlJc w:val="left"/>
      <w:pPr>
        <w:ind w:left="3171" w:hanging="720"/>
      </w:pPr>
      <w:rPr>
        <w:rFonts w:hint="default"/>
        <w:lang w:val="en-US" w:eastAsia="en-US" w:bidi="ar-SA"/>
      </w:rPr>
    </w:lvl>
    <w:lvl w:ilvl="7" w:tplc="1896AE38">
      <w:numFmt w:val="bullet"/>
      <w:lvlText w:val="•"/>
      <w:lvlJc w:val="left"/>
      <w:pPr>
        <w:ind w:left="3683" w:hanging="720"/>
      </w:pPr>
      <w:rPr>
        <w:rFonts w:hint="default"/>
        <w:lang w:val="en-US" w:eastAsia="en-US" w:bidi="ar-SA"/>
      </w:rPr>
    </w:lvl>
    <w:lvl w:ilvl="8" w:tplc="4312633C">
      <w:numFmt w:val="bullet"/>
      <w:lvlText w:val="•"/>
      <w:lvlJc w:val="left"/>
      <w:pPr>
        <w:ind w:left="4195" w:hanging="720"/>
      </w:pPr>
      <w:rPr>
        <w:rFonts w:hint="default"/>
        <w:lang w:val="en-US" w:eastAsia="en-US" w:bidi="ar-SA"/>
      </w:rPr>
    </w:lvl>
  </w:abstractNum>
  <w:abstractNum w:abstractNumId="7" w15:restartNumberingAfterBreak="0">
    <w:nsid w:val="2E593DC3"/>
    <w:multiLevelType w:val="hybridMultilevel"/>
    <w:tmpl w:val="39281AD2"/>
    <w:lvl w:ilvl="0" w:tplc="6BC0FB88">
      <w:numFmt w:val="bullet"/>
      <w:lvlText w:val="●"/>
      <w:lvlJc w:val="left"/>
      <w:pPr>
        <w:ind w:left="1291" w:hanging="361"/>
      </w:pPr>
      <w:rPr>
        <w:rFonts w:ascii="Verdana" w:eastAsia="Verdana" w:hAnsi="Verdana" w:cs="Verdana" w:hint="default"/>
        <w:b w:val="0"/>
        <w:bCs w:val="0"/>
        <w:i w:val="0"/>
        <w:iCs w:val="0"/>
        <w:spacing w:val="0"/>
        <w:w w:val="100"/>
        <w:sz w:val="22"/>
        <w:szCs w:val="22"/>
        <w:lang w:val="en-US" w:eastAsia="en-US" w:bidi="ar-SA"/>
      </w:rPr>
    </w:lvl>
    <w:lvl w:ilvl="1" w:tplc="33F808BA">
      <w:numFmt w:val="bullet"/>
      <w:lvlText w:val="●"/>
      <w:lvlJc w:val="left"/>
      <w:pPr>
        <w:ind w:left="1489" w:hanging="197"/>
      </w:pPr>
      <w:rPr>
        <w:rFonts w:ascii="Verdana" w:eastAsia="Verdana" w:hAnsi="Verdana" w:cs="Verdana" w:hint="default"/>
        <w:b w:val="0"/>
        <w:bCs w:val="0"/>
        <w:i w:val="0"/>
        <w:iCs w:val="0"/>
        <w:spacing w:val="0"/>
        <w:w w:val="100"/>
        <w:sz w:val="22"/>
        <w:szCs w:val="22"/>
        <w:lang w:val="en-US" w:eastAsia="en-US" w:bidi="ar-SA"/>
      </w:rPr>
    </w:lvl>
    <w:lvl w:ilvl="2" w:tplc="0C22AF7C">
      <w:numFmt w:val="bullet"/>
      <w:lvlText w:val="•"/>
      <w:lvlJc w:val="left"/>
      <w:pPr>
        <w:ind w:left="2607" w:hanging="197"/>
      </w:pPr>
      <w:rPr>
        <w:rFonts w:hint="default"/>
        <w:lang w:val="en-US" w:eastAsia="en-US" w:bidi="ar-SA"/>
      </w:rPr>
    </w:lvl>
    <w:lvl w:ilvl="3" w:tplc="AF42E666">
      <w:numFmt w:val="bullet"/>
      <w:lvlText w:val="•"/>
      <w:lvlJc w:val="left"/>
      <w:pPr>
        <w:ind w:left="3734" w:hanging="197"/>
      </w:pPr>
      <w:rPr>
        <w:rFonts w:hint="default"/>
        <w:lang w:val="en-US" w:eastAsia="en-US" w:bidi="ar-SA"/>
      </w:rPr>
    </w:lvl>
    <w:lvl w:ilvl="4" w:tplc="6686B6BC">
      <w:numFmt w:val="bullet"/>
      <w:lvlText w:val="•"/>
      <w:lvlJc w:val="left"/>
      <w:pPr>
        <w:ind w:left="4861" w:hanging="197"/>
      </w:pPr>
      <w:rPr>
        <w:rFonts w:hint="default"/>
        <w:lang w:val="en-US" w:eastAsia="en-US" w:bidi="ar-SA"/>
      </w:rPr>
    </w:lvl>
    <w:lvl w:ilvl="5" w:tplc="03E01E92">
      <w:numFmt w:val="bullet"/>
      <w:lvlText w:val="•"/>
      <w:lvlJc w:val="left"/>
      <w:pPr>
        <w:ind w:left="5988" w:hanging="197"/>
      </w:pPr>
      <w:rPr>
        <w:rFonts w:hint="default"/>
        <w:lang w:val="en-US" w:eastAsia="en-US" w:bidi="ar-SA"/>
      </w:rPr>
    </w:lvl>
    <w:lvl w:ilvl="6" w:tplc="4B740054">
      <w:numFmt w:val="bullet"/>
      <w:lvlText w:val="•"/>
      <w:lvlJc w:val="left"/>
      <w:pPr>
        <w:ind w:left="7115" w:hanging="197"/>
      </w:pPr>
      <w:rPr>
        <w:rFonts w:hint="default"/>
        <w:lang w:val="en-US" w:eastAsia="en-US" w:bidi="ar-SA"/>
      </w:rPr>
    </w:lvl>
    <w:lvl w:ilvl="7" w:tplc="082E20A0">
      <w:numFmt w:val="bullet"/>
      <w:lvlText w:val="•"/>
      <w:lvlJc w:val="left"/>
      <w:pPr>
        <w:ind w:left="8242" w:hanging="197"/>
      </w:pPr>
      <w:rPr>
        <w:rFonts w:hint="default"/>
        <w:lang w:val="en-US" w:eastAsia="en-US" w:bidi="ar-SA"/>
      </w:rPr>
    </w:lvl>
    <w:lvl w:ilvl="8" w:tplc="DFDCBAA8">
      <w:numFmt w:val="bullet"/>
      <w:lvlText w:val="•"/>
      <w:lvlJc w:val="left"/>
      <w:pPr>
        <w:ind w:left="9370" w:hanging="197"/>
      </w:pPr>
      <w:rPr>
        <w:rFonts w:hint="default"/>
        <w:lang w:val="en-US" w:eastAsia="en-US" w:bidi="ar-SA"/>
      </w:rPr>
    </w:lvl>
  </w:abstractNum>
  <w:abstractNum w:abstractNumId="8" w15:restartNumberingAfterBreak="0">
    <w:nsid w:val="2F1043AF"/>
    <w:multiLevelType w:val="hybridMultilevel"/>
    <w:tmpl w:val="8606247E"/>
    <w:lvl w:ilvl="0" w:tplc="72CC7B0C">
      <w:numFmt w:val="bullet"/>
      <w:lvlText w:val="•"/>
      <w:lvlJc w:val="left"/>
      <w:pPr>
        <w:ind w:left="108" w:hanging="207"/>
      </w:pPr>
      <w:rPr>
        <w:rFonts w:ascii="Verdana" w:eastAsia="Verdana" w:hAnsi="Verdana" w:cs="Verdana" w:hint="default"/>
        <w:b w:val="0"/>
        <w:bCs w:val="0"/>
        <w:i w:val="0"/>
        <w:iCs w:val="0"/>
        <w:spacing w:val="0"/>
        <w:w w:val="100"/>
        <w:sz w:val="22"/>
        <w:szCs w:val="22"/>
        <w:lang w:val="en-US" w:eastAsia="en-US" w:bidi="ar-SA"/>
      </w:rPr>
    </w:lvl>
    <w:lvl w:ilvl="1" w:tplc="FF3C2FCE">
      <w:numFmt w:val="bullet"/>
      <w:lvlText w:val="•"/>
      <w:lvlJc w:val="left"/>
      <w:pPr>
        <w:ind w:left="611" w:hanging="207"/>
      </w:pPr>
      <w:rPr>
        <w:rFonts w:hint="default"/>
        <w:lang w:val="en-US" w:eastAsia="en-US" w:bidi="ar-SA"/>
      </w:rPr>
    </w:lvl>
    <w:lvl w:ilvl="2" w:tplc="5DFAC810">
      <w:numFmt w:val="bullet"/>
      <w:lvlText w:val="•"/>
      <w:lvlJc w:val="left"/>
      <w:pPr>
        <w:ind w:left="1123" w:hanging="207"/>
      </w:pPr>
      <w:rPr>
        <w:rFonts w:hint="default"/>
        <w:lang w:val="en-US" w:eastAsia="en-US" w:bidi="ar-SA"/>
      </w:rPr>
    </w:lvl>
    <w:lvl w:ilvl="3" w:tplc="94E0EF56">
      <w:numFmt w:val="bullet"/>
      <w:lvlText w:val="•"/>
      <w:lvlJc w:val="left"/>
      <w:pPr>
        <w:ind w:left="1635" w:hanging="207"/>
      </w:pPr>
      <w:rPr>
        <w:rFonts w:hint="default"/>
        <w:lang w:val="en-US" w:eastAsia="en-US" w:bidi="ar-SA"/>
      </w:rPr>
    </w:lvl>
    <w:lvl w:ilvl="4" w:tplc="6928809A">
      <w:numFmt w:val="bullet"/>
      <w:lvlText w:val="•"/>
      <w:lvlJc w:val="left"/>
      <w:pPr>
        <w:ind w:left="2147" w:hanging="207"/>
      </w:pPr>
      <w:rPr>
        <w:rFonts w:hint="default"/>
        <w:lang w:val="en-US" w:eastAsia="en-US" w:bidi="ar-SA"/>
      </w:rPr>
    </w:lvl>
    <w:lvl w:ilvl="5" w:tplc="0276A50A">
      <w:numFmt w:val="bullet"/>
      <w:lvlText w:val="•"/>
      <w:lvlJc w:val="left"/>
      <w:pPr>
        <w:ind w:left="2659" w:hanging="207"/>
      </w:pPr>
      <w:rPr>
        <w:rFonts w:hint="default"/>
        <w:lang w:val="en-US" w:eastAsia="en-US" w:bidi="ar-SA"/>
      </w:rPr>
    </w:lvl>
    <w:lvl w:ilvl="6" w:tplc="DB98DED0">
      <w:numFmt w:val="bullet"/>
      <w:lvlText w:val="•"/>
      <w:lvlJc w:val="left"/>
      <w:pPr>
        <w:ind w:left="3171" w:hanging="207"/>
      </w:pPr>
      <w:rPr>
        <w:rFonts w:hint="default"/>
        <w:lang w:val="en-US" w:eastAsia="en-US" w:bidi="ar-SA"/>
      </w:rPr>
    </w:lvl>
    <w:lvl w:ilvl="7" w:tplc="5B7AF284">
      <w:numFmt w:val="bullet"/>
      <w:lvlText w:val="•"/>
      <w:lvlJc w:val="left"/>
      <w:pPr>
        <w:ind w:left="3683" w:hanging="207"/>
      </w:pPr>
      <w:rPr>
        <w:rFonts w:hint="default"/>
        <w:lang w:val="en-US" w:eastAsia="en-US" w:bidi="ar-SA"/>
      </w:rPr>
    </w:lvl>
    <w:lvl w:ilvl="8" w:tplc="507AD244">
      <w:numFmt w:val="bullet"/>
      <w:lvlText w:val="•"/>
      <w:lvlJc w:val="left"/>
      <w:pPr>
        <w:ind w:left="4195" w:hanging="207"/>
      </w:pPr>
      <w:rPr>
        <w:rFonts w:hint="default"/>
        <w:lang w:val="en-US" w:eastAsia="en-US" w:bidi="ar-SA"/>
      </w:rPr>
    </w:lvl>
  </w:abstractNum>
  <w:abstractNum w:abstractNumId="9" w15:restartNumberingAfterBreak="0">
    <w:nsid w:val="3F612BA2"/>
    <w:multiLevelType w:val="hybridMultilevel"/>
    <w:tmpl w:val="3BA6C0F2"/>
    <w:lvl w:ilvl="0" w:tplc="9A38008C">
      <w:numFmt w:val="bullet"/>
      <w:lvlText w:val="●"/>
      <w:lvlJc w:val="left"/>
      <w:pPr>
        <w:ind w:left="1292" w:hanging="361"/>
      </w:pPr>
      <w:rPr>
        <w:rFonts w:ascii="Calibri" w:eastAsia="Calibri" w:hAnsi="Calibri" w:cs="Calibri" w:hint="default"/>
        <w:b w:val="0"/>
        <w:bCs w:val="0"/>
        <w:i w:val="0"/>
        <w:iCs w:val="0"/>
        <w:spacing w:val="0"/>
        <w:w w:val="100"/>
        <w:sz w:val="22"/>
        <w:szCs w:val="22"/>
        <w:lang w:val="en-US" w:eastAsia="en-US" w:bidi="ar-SA"/>
      </w:rPr>
    </w:lvl>
    <w:lvl w:ilvl="1" w:tplc="383A9054">
      <w:numFmt w:val="bullet"/>
      <w:lvlText w:val="o"/>
      <w:lvlJc w:val="left"/>
      <w:pPr>
        <w:ind w:left="2022" w:hanging="361"/>
      </w:pPr>
      <w:rPr>
        <w:rFonts w:ascii="Courier New" w:eastAsia="Courier New" w:hAnsi="Courier New" w:cs="Courier New" w:hint="default"/>
        <w:b w:val="0"/>
        <w:bCs w:val="0"/>
        <w:i w:val="0"/>
        <w:iCs w:val="0"/>
        <w:spacing w:val="0"/>
        <w:w w:val="100"/>
        <w:sz w:val="22"/>
        <w:szCs w:val="22"/>
        <w:lang w:val="en-US" w:eastAsia="en-US" w:bidi="ar-SA"/>
      </w:rPr>
    </w:lvl>
    <w:lvl w:ilvl="2" w:tplc="85103DDC">
      <w:numFmt w:val="bullet"/>
      <w:lvlText w:val="•"/>
      <w:lvlJc w:val="left"/>
      <w:pPr>
        <w:ind w:left="3087" w:hanging="361"/>
      </w:pPr>
      <w:rPr>
        <w:rFonts w:hint="default"/>
        <w:lang w:val="en-US" w:eastAsia="en-US" w:bidi="ar-SA"/>
      </w:rPr>
    </w:lvl>
    <w:lvl w:ilvl="3" w:tplc="7A5A4A46">
      <w:numFmt w:val="bullet"/>
      <w:lvlText w:val="•"/>
      <w:lvlJc w:val="left"/>
      <w:pPr>
        <w:ind w:left="4154" w:hanging="361"/>
      </w:pPr>
      <w:rPr>
        <w:rFonts w:hint="default"/>
        <w:lang w:val="en-US" w:eastAsia="en-US" w:bidi="ar-SA"/>
      </w:rPr>
    </w:lvl>
    <w:lvl w:ilvl="4" w:tplc="B04E51E2">
      <w:numFmt w:val="bullet"/>
      <w:lvlText w:val="•"/>
      <w:lvlJc w:val="left"/>
      <w:pPr>
        <w:ind w:left="5221" w:hanging="361"/>
      </w:pPr>
      <w:rPr>
        <w:rFonts w:hint="default"/>
        <w:lang w:val="en-US" w:eastAsia="en-US" w:bidi="ar-SA"/>
      </w:rPr>
    </w:lvl>
    <w:lvl w:ilvl="5" w:tplc="C2665E5C">
      <w:numFmt w:val="bullet"/>
      <w:lvlText w:val="•"/>
      <w:lvlJc w:val="left"/>
      <w:pPr>
        <w:ind w:left="6288" w:hanging="361"/>
      </w:pPr>
      <w:rPr>
        <w:rFonts w:hint="default"/>
        <w:lang w:val="en-US" w:eastAsia="en-US" w:bidi="ar-SA"/>
      </w:rPr>
    </w:lvl>
    <w:lvl w:ilvl="6" w:tplc="57CA7B44">
      <w:numFmt w:val="bullet"/>
      <w:lvlText w:val="•"/>
      <w:lvlJc w:val="left"/>
      <w:pPr>
        <w:ind w:left="7355" w:hanging="361"/>
      </w:pPr>
      <w:rPr>
        <w:rFonts w:hint="default"/>
        <w:lang w:val="en-US" w:eastAsia="en-US" w:bidi="ar-SA"/>
      </w:rPr>
    </w:lvl>
    <w:lvl w:ilvl="7" w:tplc="528C4A1E">
      <w:numFmt w:val="bullet"/>
      <w:lvlText w:val="•"/>
      <w:lvlJc w:val="left"/>
      <w:pPr>
        <w:ind w:left="8422" w:hanging="361"/>
      </w:pPr>
      <w:rPr>
        <w:rFonts w:hint="default"/>
        <w:lang w:val="en-US" w:eastAsia="en-US" w:bidi="ar-SA"/>
      </w:rPr>
    </w:lvl>
    <w:lvl w:ilvl="8" w:tplc="BAF250A6">
      <w:numFmt w:val="bullet"/>
      <w:lvlText w:val="•"/>
      <w:lvlJc w:val="left"/>
      <w:pPr>
        <w:ind w:left="9490" w:hanging="361"/>
      </w:pPr>
      <w:rPr>
        <w:rFonts w:hint="default"/>
        <w:lang w:val="en-US" w:eastAsia="en-US" w:bidi="ar-SA"/>
      </w:rPr>
    </w:lvl>
  </w:abstractNum>
  <w:abstractNum w:abstractNumId="10" w15:restartNumberingAfterBreak="0">
    <w:nsid w:val="43590102"/>
    <w:multiLevelType w:val="hybridMultilevel"/>
    <w:tmpl w:val="B5286462"/>
    <w:lvl w:ilvl="0" w:tplc="A09E6400">
      <w:numFmt w:val="bullet"/>
      <w:lvlText w:val="•"/>
      <w:lvlJc w:val="left"/>
      <w:pPr>
        <w:ind w:left="108" w:hanging="720"/>
      </w:pPr>
      <w:rPr>
        <w:rFonts w:ascii="Verdana" w:eastAsia="Verdana" w:hAnsi="Verdana" w:cs="Verdana" w:hint="default"/>
        <w:b w:val="0"/>
        <w:bCs w:val="0"/>
        <w:i w:val="0"/>
        <w:iCs w:val="0"/>
        <w:spacing w:val="0"/>
        <w:w w:val="100"/>
        <w:sz w:val="22"/>
        <w:szCs w:val="22"/>
        <w:lang w:val="en-US" w:eastAsia="en-US" w:bidi="ar-SA"/>
      </w:rPr>
    </w:lvl>
    <w:lvl w:ilvl="1" w:tplc="B2D054C2">
      <w:numFmt w:val="bullet"/>
      <w:lvlText w:val="•"/>
      <w:lvlJc w:val="left"/>
      <w:pPr>
        <w:ind w:left="611" w:hanging="720"/>
      </w:pPr>
      <w:rPr>
        <w:rFonts w:hint="default"/>
        <w:lang w:val="en-US" w:eastAsia="en-US" w:bidi="ar-SA"/>
      </w:rPr>
    </w:lvl>
    <w:lvl w:ilvl="2" w:tplc="27402B0E">
      <w:numFmt w:val="bullet"/>
      <w:lvlText w:val="•"/>
      <w:lvlJc w:val="left"/>
      <w:pPr>
        <w:ind w:left="1123" w:hanging="720"/>
      </w:pPr>
      <w:rPr>
        <w:rFonts w:hint="default"/>
        <w:lang w:val="en-US" w:eastAsia="en-US" w:bidi="ar-SA"/>
      </w:rPr>
    </w:lvl>
    <w:lvl w:ilvl="3" w:tplc="238C3110">
      <w:numFmt w:val="bullet"/>
      <w:lvlText w:val="•"/>
      <w:lvlJc w:val="left"/>
      <w:pPr>
        <w:ind w:left="1635" w:hanging="720"/>
      </w:pPr>
      <w:rPr>
        <w:rFonts w:hint="default"/>
        <w:lang w:val="en-US" w:eastAsia="en-US" w:bidi="ar-SA"/>
      </w:rPr>
    </w:lvl>
    <w:lvl w:ilvl="4" w:tplc="7F92842A">
      <w:numFmt w:val="bullet"/>
      <w:lvlText w:val="•"/>
      <w:lvlJc w:val="left"/>
      <w:pPr>
        <w:ind w:left="2147" w:hanging="720"/>
      </w:pPr>
      <w:rPr>
        <w:rFonts w:hint="default"/>
        <w:lang w:val="en-US" w:eastAsia="en-US" w:bidi="ar-SA"/>
      </w:rPr>
    </w:lvl>
    <w:lvl w:ilvl="5" w:tplc="D05AB6A8">
      <w:numFmt w:val="bullet"/>
      <w:lvlText w:val="•"/>
      <w:lvlJc w:val="left"/>
      <w:pPr>
        <w:ind w:left="2659" w:hanging="720"/>
      </w:pPr>
      <w:rPr>
        <w:rFonts w:hint="default"/>
        <w:lang w:val="en-US" w:eastAsia="en-US" w:bidi="ar-SA"/>
      </w:rPr>
    </w:lvl>
    <w:lvl w:ilvl="6" w:tplc="B7E8DE7C">
      <w:numFmt w:val="bullet"/>
      <w:lvlText w:val="•"/>
      <w:lvlJc w:val="left"/>
      <w:pPr>
        <w:ind w:left="3171" w:hanging="720"/>
      </w:pPr>
      <w:rPr>
        <w:rFonts w:hint="default"/>
        <w:lang w:val="en-US" w:eastAsia="en-US" w:bidi="ar-SA"/>
      </w:rPr>
    </w:lvl>
    <w:lvl w:ilvl="7" w:tplc="DE1A3C0C">
      <w:numFmt w:val="bullet"/>
      <w:lvlText w:val="•"/>
      <w:lvlJc w:val="left"/>
      <w:pPr>
        <w:ind w:left="3683" w:hanging="720"/>
      </w:pPr>
      <w:rPr>
        <w:rFonts w:hint="default"/>
        <w:lang w:val="en-US" w:eastAsia="en-US" w:bidi="ar-SA"/>
      </w:rPr>
    </w:lvl>
    <w:lvl w:ilvl="8" w:tplc="1B4A3156">
      <w:numFmt w:val="bullet"/>
      <w:lvlText w:val="•"/>
      <w:lvlJc w:val="left"/>
      <w:pPr>
        <w:ind w:left="4195" w:hanging="720"/>
      </w:pPr>
      <w:rPr>
        <w:rFonts w:hint="default"/>
        <w:lang w:val="en-US" w:eastAsia="en-US" w:bidi="ar-SA"/>
      </w:rPr>
    </w:lvl>
  </w:abstractNum>
  <w:abstractNum w:abstractNumId="11" w15:restartNumberingAfterBreak="0">
    <w:nsid w:val="496A2303"/>
    <w:multiLevelType w:val="hybridMultilevel"/>
    <w:tmpl w:val="A24CF0A2"/>
    <w:lvl w:ilvl="0" w:tplc="13FC0764">
      <w:start w:val="1"/>
      <w:numFmt w:val="decimal"/>
      <w:lvlText w:val="%1."/>
      <w:lvlJc w:val="left"/>
      <w:pPr>
        <w:ind w:left="588" w:hanging="721"/>
        <w:jc w:val="left"/>
      </w:pPr>
      <w:rPr>
        <w:rFonts w:ascii="Verdana" w:eastAsia="Verdana" w:hAnsi="Verdana" w:cs="Verdana" w:hint="default"/>
        <w:b w:val="0"/>
        <w:bCs w:val="0"/>
        <w:i w:val="0"/>
        <w:iCs w:val="0"/>
        <w:spacing w:val="-2"/>
        <w:w w:val="100"/>
        <w:sz w:val="22"/>
        <w:szCs w:val="22"/>
        <w:lang w:val="en-US" w:eastAsia="en-US" w:bidi="ar-SA"/>
      </w:rPr>
    </w:lvl>
    <w:lvl w:ilvl="1" w:tplc="D59EACAC">
      <w:numFmt w:val="bullet"/>
      <w:lvlText w:val="●"/>
      <w:lvlJc w:val="left"/>
      <w:pPr>
        <w:ind w:left="1292" w:hanging="361"/>
      </w:pPr>
      <w:rPr>
        <w:rFonts w:ascii="Verdana" w:eastAsia="Verdana" w:hAnsi="Verdana" w:cs="Verdana" w:hint="default"/>
        <w:b w:val="0"/>
        <w:bCs w:val="0"/>
        <w:i w:val="0"/>
        <w:iCs w:val="0"/>
        <w:spacing w:val="0"/>
        <w:w w:val="100"/>
        <w:sz w:val="22"/>
        <w:szCs w:val="22"/>
        <w:lang w:val="en-US" w:eastAsia="en-US" w:bidi="ar-SA"/>
      </w:rPr>
    </w:lvl>
    <w:lvl w:ilvl="2" w:tplc="AF46A374">
      <w:numFmt w:val="bullet"/>
      <w:lvlText w:val="•"/>
      <w:lvlJc w:val="left"/>
      <w:pPr>
        <w:ind w:left="2447" w:hanging="361"/>
      </w:pPr>
      <w:rPr>
        <w:rFonts w:hint="default"/>
        <w:lang w:val="en-US" w:eastAsia="en-US" w:bidi="ar-SA"/>
      </w:rPr>
    </w:lvl>
    <w:lvl w:ilvl="3" w:tplc="33605948">
      <w:numFmt w:val="bullet"/>
      <w:lvlText w:val="•"/>
      <w:lvlJc w:val="left"/>
      <w:pPr>
        <w:ind w:left="3594" w:hanging="361"/>
      </w:pPr>
      <w:rPr>
        <w:rFonts w:hint="default"/>
        <w:lang w:val="en-US" w:eastAsia="en-US" w:bidi="ar-SA"/>
      </w:rPr>
    </w:lvl>
    <w:lvl w:ilvl="4" w:tplc="8E282D00">
      <w:numFmt w:val="bullet"/>
      <w:lvlText w:val="•"/>
      <w:lvlJc w:val="left"/>
      <w:pPr>
        <w:ind w:left="4741" w:hanging="361"/>
      </w:pPr>
      <w:rPr>
        <w:rFonts w:hint="default"/>
        <w:lang w:val="en-US" w:eastAsia="en-US" w:bidi="ar-SA"/>
      </w:rPr>
    </w:lvl>
    <w:lvl w:ilvl="5" w:tplc="A072BF2E">
      <w:numFmt w:val="bullet"/>
      <w:lvlText w:val="•"/>
      <w:lvlJc w:val="left"/>
      <w:pPr>
        <w:ind w:left="5888" w:hanging="361"/>
      </w:pPr>
      <w:rPr>
        <w:rFonts w:hint="default"/>
        <w:lang w:val="en-US" w:eastAsia="en-US" w:bidi="ar-SA"/>
      </w:rPr>
    </w:lvl>
    <w:lvl w:ilvl="6" w:tplc="CC2440A6">
      <w:numFmt w:val="bullet"/>
      <w:lvlText w:val="•"/>
      <w:lvlJc w:val="left"/>
      <w:pPr>
        <w:ind w:left="7035" w:hanging="361"/>
      </w:pPr>
      <w:rPr>
        <w:rFonts w:hint="default"/>
        <w:lang w:val="en-US" w:eastAsia="en-US" w:bidi="ar-SA"/>
      </w:rPr>
    </w:lvl>
    <w:lvl w:ilvl="7" w:tplc="78442DCC">
      <w:numFmt w:val="bullet"/>
      <w:lvlText w:val="•"/>
      <w:lvlJc w:val="left"/>
      <w:pPr>
        <w:ind w:left="8182" w:hanging="361"/>
      </w:pPr>
      <w:rPr>
        <w:rFonts w:hint="default"/>
        <w:lang w:val="en-US" w:eastAsia="en-US" w:bidi="ar-SA"/>
      </w:rPr>
    </w:lvl>
    <w:lvl w:ilvl="8" w:tplc="4EA0C7C4">
      <w:numFmt w:val="bullet"/>
      <w:lvlText w:val="•"/>
      <w:lvlJc w:val="left"/>
      <w:pPr>
        <w:ind w:left="9330" w:hanging="361"/>
      </w:pPr>
      <w:rPr>
        <w:rFonts w:hint="default"/>
        <w:lang w:val="en-US" w:eastAsia="en-US" w:bidi="ar-SA"/>
      </w:rPr>
    </w:lvl>
  </w:abstractNum>
  <w:abstractNum w:abstractNumId="12" w15:restartNumberingAfterBreak="0">
    <w:nsid w:val="4AD22E6B"/>
    <w:multiLevelType w:val="hybridMultilevel"/>
    <w:tmpl w:val="14E29670"/>
    <w:lvl w:ilvl="0" w:tplc="E6445B52">
      <w:numFmt w:val="bullet"/>
      <w:lvlText w:val="•"/>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E6A4B7DE">
      <w:numFmt w:val="bullet"/>
      <w:lvlText w:val="•"/>
      <w:lvlJc w:val="left"/>
      <w:pPr>
        <w:ind w:left="1259" w:hanging="360"/>
      </w:pPr>
      <w:rPr>
        <w:rFonts w:hint="default"/>
        <w:lang w:val="en-US" w:eastAsia="en-US" w:bidi="ar-SA"/>
      </w:rPr>
    </w:lvl>
    <w:lvl w:ilvl="2" w:tplc="47CE27EA">
      <w:numFmt w:val="bullet"/>
      <w:lvlText w:val="•"/>
      <w:lvlJc w:val="left"/>
      <w:pPr>
        <w:ind w:left="1699" w:hanging="360"/>
      </w:pPr>
      <w:rPr>
        <w:rFonts w:hint="default"/>
        <w:lang w:val="en-US" w:eastAsia="en-US" w:bidi="ar-SA"/>
      </w:rPr>
    </w:lvl>
    <w:lvl w:ilvl="3" w:tplc="8E18D8EA">
      <w:numFmt w:val="bullet"/>
      <w:lvlText w:val="•"/>
      <w:lvlJc w:val="left"/>
      <w:pPr>
        <w:ind w:left="2139" w:hanging="360"/>
      </w:pPr>
      <w:rPr>
        <w:rFonts w:hint="default"/>
        <w:lang w:val="en-US" w:eastAsia="en-US" w:bidi="ar-SA"/>
      </w:rPr>
    </w:lvl>
    <w:lvl w:ilvl="4" w:tplc="44481072">
      <w:numFmt w:val="bullet"/>
      <w:lvlText w:val="•"/>
      <w:lvlJc w:val="left"/>
      <w:pPr>
        <w:ind w:left="2579" w:hanging="360"/>
      </w:pPr>
      <w:rPr>
        <w:rFonts w:hint="default"/>
        <w:lang w:val="en-US" w:eastAsia="en-US" w:bidi="ar-SA"/>
      </w:rPr>
    </w:lvl>
    <w:lvl w:ilvl="5" w:tplc="2CA2C45C">
      <w:numFmt w:val="bullet"/>
      <w:lvlText w:val="•"/>
      <w:lvlJc w:val="left"/>
      <w:pPr>
        <w:ind w:left="3019" w:hanging="360"/>
      </w:pPr>
      <w:rPr>
        <w:rFonts w:hint="default"/>
        <w:lang w:val="en-US" w:eastAsia="en-US" w:bidi="ar-SA"/>
      </w:rPr>
    </w:lvl>
    <w:lvl w:ilvl="6" w:tplc="9DD45D76">
      <w:numFmt w:val="bullet"/>
      <w:lvlText w:val="•"/>
      <w:lvlJc w:val="left"/>
      <w:pPr>
        <w:ind w:left="3459" w:hanging="360"/>
      </w:pPr>
      <w:rPr>
        <w:rFonts w:hint="default"/>
        <w:lang w:val="en-US" w:eastAsia="en-US" w:bidi="ar-SA"/>
      </w:rPr>
    </w:lvl>
    <w:lvl w:ilvl="7" w:tplc="EFEA9872">
      <w:numFmt w:val="bullet"/>
      <w:lvlText w:val="•"/>
      <w:lvlJc w:val="left"/>
      <w:pPr>
        <w:ind w:left="3899" w:hanging="360"/>
      </w:pPr>
      <w:rPr>
        <w:rFonts w:hint="default"/>
        <w:lang w:val="en-US" w:eastAsia="en-US" w:bidi="ar-SA"/>
      </w:rPr>
    </w:lvl>
    <w:lvl w:ilvl="8" w:tplc="E4E4897E">
      <w:numFmt w:val="bullet"/>
      <w:lvlText w:val="•"/>
      <w:lvlJc w:val="left"/>
      <w:pPr>
        <w:ind w:left="4339" w:hanging="360"/>
      </w:pPr>
      <w:rPr>
        <w:rFonts w:hint="default"/>
        <w:lang w:val="en-US" w:eastAsia="en-US" w:bidi="ar-SA"/>
      </w:rPr>
    </w:lvl>
  </w:abstractNum>
  <w:abstractNum w:abstractNumId="13" w15:restartNumberingAfterBreak="0">
    <w:nsid w:val="4BE143D7"/>
    <w:multiLevelType w:val="hybridMultilevel"/>
    <w:tmpl w:val="A99446D0"/>
    <w:lvl w:ilvl="0" w:tplc="F74CE0C4">
      <w:numFmt w:val="bullet"/>
      <w:lvlText w:val="○"/>
      <w:lvlJc w:val="left"/>
      <w:pPr>
        <w:ind w:left="2019" w:hanging="205"/>
      </w:pPr>
      <w:rPr>
        <w:rFonts w:ascii="Arial" w:eastAsia="Arial" w:hAnsi="Arial" w:cs="Arial" w:hint="default"/>
        <w:b w:val="0"/>
        <w:bCs w:val="0"/>
        <w:i w:val="0"/>
        <w:iCs w:val="0"/>
        <w:spacing w:val="0"/>
        <w:w w:val="100"/>
        <w:sz w:val="22"/>
        <w:szCs w:val="22"/>
        <w:lang w:val="en-US" w:eastAsia="en-US" w:bidi="ar-SA"/>
      </w:rPr>
    </w:lvl>
    <w:lvl w:ilvl="1" w:tplc="67743CFA">
      <w:numFmt w:val="bullet"/>
      <w:lvlText w:val="•"/>
      <w:lvlJc w:val="left"/>
      <w:pPr>
        <w:ind w:left="2980" w:hanging="205"/>
      </w:pPr>
      <w:rPr>
        <w:rFonts w:hint="default"/>
        <w:lang w:val="en-US" w:eastAsia="en-US" w:bidi="ar-SA"/>
      </w:rPr>
    </w:lvl>
    <w:lvl w:ilvl="2" w:tplc="8FB0D564">
      <w:numFmt w:val="bullet"/>
      <w:lvlText w:val="•"/>
      <w:lvlJc w:val="left"/>
      <w:pPr>
        <w:ind w:left="3940" w:hanging="205"/>
      </w:pPr>
      <w:rPr>
        <w:rFonts w:hint="default"/>
        <w:lang w:val="en-US" w:eastAsia="en-US" w:bidi="ar-SA"/>
      </w:rPr>
    </w:lvl>
    <w:lvl w:ilvl="3" w:tplc="DDD4BA04">
      <w:numFmt w:val="bullet"/>
      <w:lvlText w:val="•"/>
      <w:lvlJc w:val="left"/>
      <w:pPr>
        <w:ind w:left="4901" w:hanging="205"/>
      </w:pPr>
      <w:rPr>
        <w:rFonts w:hint="default"/>
        <w:lang w:val="en-US" w:eastAsia="en-US" w:bidi="ar-SA"/>
      </w:rPr>
    </w:lvl>
    <w:lvl w:ilvl="4" w:tplc="E29AC13C">
      <w:numFmt w:val="bullet"/>
      <w:lvlText w:val="•"/>
      <w:lvlJc w:val="left"/>
      <w:pPr>
        <w:ind w:left="5861" w:hanging="205"/>
      </w:pPr>
      <w:rPr>
        <w:rFonts w:hint="default"/>
        <w:lang w:val="en-US" w:eastAsia="en-US" w:bidi="ar-SA"/>
      </w:rPr>
    </w:lvl>
    <w:lvl w:ilvl="5" w:tplc="C5F49F52">
      <w:numFmt w:val="bullet"/>
      <w:lvlText w:val="•"/>
      <w:lvlJc w:val="left"/>
      <w:pPr>
        <w:ind w:left="6822" w:hanging="205"/>
      </w:pPr>
      <w:rPr>
        <w:rFonts w:hint="default"/>
        <w:lang w:val="en-US" w:eastAsia="en-US" w:bidi="ar-SA"/>
      </w:rPr>
    </w:lvl>
    <w:lvl w:ilvl="6" w:tplc="8912DAE6">
      <w:numFmt w:val="bullet"/>
      <w:lvlText w:val="•"/>
      <w:lvlJc w:val="left"/>
      <w:pPr>
        <w:ind w:left="7782" w:hanging="205"/>
      </w:pPr>
      <w:rPr>
        <w:rFonts w:hint="default"/>
        <w:lang w:val="en-US" w:eastAsia="en-US" w:bidi="ar-SA"/>
      </w:rPr>
    </w:lvl>
    <w:lvl w:ilvl="7" w:tplc="3DECF0B8">
      <w:numFmt w:val="bullet"/>
      <w:lvlText w:val="•"/>
      <w:lvlJc w:val="left"/>
      <w:pPr>
        <w:ind w:left="8743" w:hanging="205"/>
      </w:pPr>
      <w:rPr>
        <w:rFonts w:hint="default"/>
        <w:lang w:val="en-US" w:eastAsia="en-US" w:bidi="ar-SA"/>
      </w:rPr>
    </w:lvl>
    <w:lvl w:ilvl="8" w:tplc="72A6D032">
      <w:numFmt w:val="bullet"/>
      <w:lvlText w:val="•"/>
      <w:lvlJc w:val="left"/>
      <w:pPr>
        <w:ind w:left="9703" w:hanging="205"/>
      </w:pPr>
      <w:rPr>
        <w:rFonts w:hint="default"/>
        <w:lang w:val="en-US" w:eastAsia="en-US" w:bidi="ar-SA"/>
      </w:rPr>
    </w:lvl>
  </w:abstractNum>
  <w:abstractNum w:abstractNumId="14" w15:restartNumberingAfterBreak="0">
    <w:nsid w:val="5D1D7331"/>
    <w:multiLevelType w:val="hybridMultilevel"/>
    <w:tmpl w:val="C0BA5770"/>
    <w:lvl w:ilvl="0" w:tplc="F8406832">
      <w:numFmt w:val="bullet"/>
      <w:lvlText w:val="○"/>
      <w:lvlJc w:val="left"/>
      <w:pPr>
        <w:ind w:left="2021" w:hanging="212"/>
      </w:pPr>
      <w:rPr>
        <w:rFonts w:ascii="Arial" w:eastAsia="Arial" w:hAnsi="Arial" w:cs="Arial" w:hint="default"/>
        <w:b w:val="0"/>
        <w:bCs w:val="0"/>
        <w:i w:val="0"/>
        <w:iCs w:val="0"/>
        <w:spacing w:val="0"/>
        <w:w w:val="100"/>
        <w:sz w:val="22"/>
        <w:szCs w:val="22"/>
        <w:lang w:val="en-US" w:eastAsia="en-US" w:bidi="ar-SA"/>
      </w:rPr>
    </w:lvl>
    <w:lvl w:ilvl="1" w:tplc="DED894C8">
      <w:numFmt w:val="bullet"/>
      <w:lvlText w:val="•"/>
      <w:lvlJc w:val="left"/>
      <w:pPr>
        <w:ind w:left="2980" w:hanging="212"/>
      </w:pPr>
      <w:rPr>
        <w:rFonts w:hint="default"/>
        <w:lang w:val="en-US" w:eastAsia="en-US" w:bidi="ar-SA"/>
      </w:rPr>
    </w:lvl>
    <w:lvl w:ilvl="2" w:tplc="50B25702">
      <w:numFmt w:val="bullet"/>
      <w:lvlText w:val="•"/>
      <w:lvlJc w:val="left"/>
      <w:pPr>
        <w:ind w:left="3940" w:hanging="212"/>
      </w:pPr>
      <w:rPr>
        <w:rFonts w:hint="default"/>
        <w:lang w:val="en-US" w:eastAsia="en-US" w:bidi="ar-SA"/>
      </w:rPr>
    </w:lvl>
    <w:lvl w:ilvl="3" w:tplc="69C8B634">
      <w:numFmt w:val="bullet"/>
      <w:lvlText w:val="•"/>
      <w:lvlJc w:val="left"/>
      <w:pPr>
        <w:ind w:left="4901" w:hanging="212"/>
      </w:pPr>
      <w:rPr>
        <w:rFonts w:hint="default"/>
        <w:lang w:val="en-US" w:eastAsia="en-US" w:bidi="ar-SA"/>
      </w:rPr>
    </w:lvl>
    <w:lvl w:ilvl="4" w:tplc="6D607B70">
      <w:numFmt w:val="bullet"/>
      <w:lvlText w:val="•"/>
      <w:lvlJc w:val="left"/>
      <w:pPr>
        <w:ind w:left="5861" w:hanging="212"/>
      </w:pPr>
      <w:rPr>
        <w:rFonts w:hint="default"/>
        <w:lang w:val="en-US" w:eastAsia="en-US" w:bidi="ar-SA"/>
      </w:rPr>
    </w:lvl>
    <w:lvl w:ilvl="5" w:tplc="D7EC0F32">
      <w:numFmt w:val="bullet"/>
      <w:lvlText w:val="•"/>
      <w:lvlJc w:val="left"/>
      <w:pPr>
        <w:ind w:left="6822" w:hanging="212"/>
      </w:pPr>
      <w:rPr>
        <w:rFonts w:hint="default"/>
        <w:lang w:val="en-US" w:eastAsia="en-US" w:bidi="ar-SA"/>
      </w:rPr>
    </w:lvl>
    <w:lvl w:ilvl="6" w:tplc="46242556">
      <w:numFmt w:val="bullet"/>
      <w:lvlText w:val="•"/>
      <w:lvlJc w:val="left"/>
      <w:pPr>
        <w:ind w:left="7782" w:hanging="212"/>
      </w:pPr>
      <w:rPr>
        <w:rFonts w:hint="default"/>
        <w:lang w:val="en-US" w:eastAsia="en-US" w:bidi="ar-SA"/>
      </w:rPr>
    </w:lvl>
    <w:lvl w:ilvl="7" w:tplc="CB3C55EE">
      <w:numFmt w:val="bullet"/>
      <w:lvlText w:val="•"/>
      <w:lvlJc w:val="left"/>
      <w:pPr>
        <w:ind w:left="8743" w:hanging="212"/>
      </w:pPr>
      <w:rPr>
        <w:rFonts w:hint="default"/>
        <w:lang w:val="en-US" w:eastAsia="en-US" w:bidi="ar-SA"/>
      </w:rPr>
    </w:lvl>
    <w:lvl w:ilvl="8" w:tplc="0FA8FD98">
      <w:numFmt w:val="bullet"/>
      <w:lvlText w:val="•"/>
      <w:lvlJc w:val="left"/>
      <w:pPr>
        <w:ind w:left="9703" w:hanging="212"/>
      </w:pPr>
      <w:rPr>
        <w:rFonts w:hint="default"/>
        <w:lang w:val="en-US" w:eastAsia="en-US" w:bidi="ar-SA"/>
      </w:rPr>
    </w:lvl>
  </w:abstractNum>
  <w:abstractNum w:abstractNumId="15" w15:restartNumberingAfterBreak="0">
    <w:nsid w:val="5F975E0F"/>
    <w:multiLevelType w:val="hybridMultilevel"/>
    <w:tmpl w:val="6E10E60C"/>
    <w:lvl w:ilvl="0" w:tplc="EC8EC394">
      <w:numFmt w:val="bullet"/>
      <w:lvlText w:val="•"/>
      <w:lvlJc w:val="left"/>
      <w:pPr>
        <w:ind w:left="588" w:hanging="720"/>
      </w:pPr>
      <w:rPr>
        <w:rFonts w:ascii="Verdana" w:eastAsia="Verdana" w:hAnsi="Verdana" w:cs="Verdana" w:hint="default"/>
        <w:b w:val="0"/>
        <w:bCs w:val="0"/>
        <w:i w:val="0"/>
        <w:iCs w:val="0"/>
        <w:spacing w:val="0"/>
        <w:w w:val="100"/>
        <w:sz w:val="22"/>
        <w:szCs w:val="22"/>
        <w:lang w:val="en-US" w:eastAsia="en-US" w:bidi="ar-SA"/>
      </w:rPr>
    </w:lvl>
    <w:lvl w:ilvl="1" w:tplc="B5E470D0">
      <w:numFmt w:val="bullet"/>
      <w:lvlText w:val="•"/>
      <w:lvlJc w:val="left"/>
      <w:pPr>
        <w:ind w:left="1684" w:hanging="720"/>
      </w:pPr>
      <w:rPr>
        <w:rFonts w:hint="default"/>
        <w:lang w:val="en-US" w:eastAsia="en-US" w:bidi="ar-SA"/>
      </w:rPr>
    </w:lvl>
    <w:lvl w:ilvl="2" w:tplc="654A22F4">
      <w:numFmt w:val="bullet"/>
      <w:lvlText w:val="•"/>
      <w:lvlJc w:val="left"/>
      <w:pPr>
        <w:ind w:left="2788" w:hanging="720"/>
      </w:pPr>
      <w:rPr>
        <w:rFonts w:hint="default"/>
        <w:lang w:val="en-US" w:eastAsia="en-US" w:bidi="ar-SA"/>
      </w:rPr>
    </w:lvl>
    <w:lvl w:ilvl="3" w:tplc="6BB6C5F6">
      <w:numFmt w:val="bullet"/>
      <w:lvlText w:val="•"/>
      <w:lvlJc w:val="left"/>
      <w:pPr>
        <w:ind w:left="3893" w:hanging="720"/>
      </w:pPr>
      <w:rPr>
        <w:rFonts w:hint="default"/>
        <w:lang w:val="en-US" w:eastAsia="en-US" w:bidi="ar-SA"/>
      </w:rPr>
    </w:lvl>
    <w:lvl w:ilvl="4" w:tplc="1C30A84E">
      <w:numFmt w:val="bullet"/>
      <w:lvlText w:val="•"/>
      <w:lvlJc w:val="left"/>
      <w:pPr>
        <w:ind w:left="4997" w:hanging="720"/>
      </w:pPr>
      <w:rPr>
        <w:rFonts w:hint="default"/>
        <w:lang w:val="en-US" w:eastAsia="en-US" w:bidi="ar-SA"/>
      </w:rPr>
    </w:lvl>
    <w:lvl w:ilvl="5" w:tplc="2778AA1E">
      <w:numFmt w:val="bullet"/>
      <w:lvlText w:val="•"/>
      <w:lvlJc w:val="left"/>
      <w:pPr>
        <w:ind w:left="6102" w:hanging="720"/>
      </w:pPr>
      <w:rPr>
        <w:rFonts w:hint="default"/>
        <w:lang w:val="en-US" w:eastAsia="en-US" w:bidi="ar-SA"/>
      </w:rPr>
    </w:lvl>
    <w:lvl w:ilvl="6" w:tplc="F22639C6">
      <w:numFmt w:val="bullet"/>
      <w:lvlText w:val="•"/>
      <w:lvlJc w:val="left"/>
      <w:pPr>
        <w:ind w:left="7206" w:hanging="720"/>
      </w:pPr>
      <w:rPr>
        <w:rFonts w:hint="default"/>
        <w:lang w:val="en-US" w:eastAsia="en-US" w:bidi="ar-SA"/>
      </w:rPr>
    </w:lvl>
    <w:lvl w:ilvl="7" w:tplc="C9D21254">
      <w:numFmt w:val="bullet"/>
      <w:lvlText w:val="•"/>
      <w:lvlJc w:val="left"/>
      <w:pPr>
        <w:ind w:left="8311" w:hanging="720"/>
      </w:pPr>
      <w:rPr>
        <w:rFonts w:hint="default"/>
        <w:lang w:val="en-US" w:eastAsia="en-US" w:bidi="ar-SA"/>
      </w:rPr>
    </w:lvl>
    <w:lvl w:ilvl="8" w:tplc="92949B6C">
      <w:numFmt w:val="bullet"/>
      <w:lvlText w:val="•"/>
      <w:lvlJc w:val="left"/>
      <w:pPr>
        <w:ind w:left="9415" w:hanging="720"/>
      </w:pPr>
      <w:rPr>
        <w:rFonts w:hint="default"/>
        <w:lang w:val="en-US" w:eastAsia="en-US" w:bidi="ar-SA"/>
      </w:rPr>
    </w:lvl>
  </w:abstractNum>
  <w:abstractNum w:abstractNumId="16" w15:restartNumberingAfterBreak="0">
    <w:nsid w:val="5FA32F31"/>
    <w:multiLevelType w:val="hybridMultilevel"/>
    <w:tmpl w:val="2E7EE8D2"/>
    <w:lvl w:ilvl="0" w:tplc="582AAF7A">
      <w:numFmt w:val="bullet"/>
      <w:lvlText w:val="•"/>
      <w:lvlJc w:val="left"/>
      <w:pPr>
        <w:ind w:left="107" w:hanging="720"/>
      </w:pPr>
      <w:rPr>
        <w:rFonts w:ascii="Verdana" w:eastAsia="Verdana" w:hAnsi="Verdana" w:cs="Verdana" w:hint="default"/>
        <w:b w:val="0"/>
        <w:bCs w:val="0"/>
        <w:i w:val="0"/>
        <w:iCs w:val="0"/>
        <w:spacing w:val="0"/>
        <w:w w:val="100"/>
        <w:sz w:val="22"/>
        <w:szCs w:val="22"/>
        <w:lang w:val="en-US" w:eastAsia="en-US" w:bidi="ar-SA"/>
      </w:rPr>
    </w:lvl>
    <w:lvl w:ilvl="1" w:tplc="7FD0DDA6">
      <w:numFmt w:val="bullet"/>
      <w:lvlText w:val="•"/>
      <w:lvlJc w:val="left"/>
      <w:pPr>
        <w:ind w:left="584" w:hanging="720"/>
      </w:pPr>
      <w:rPr>
        <w:rFonts w:hint="default"/>
        <w:lang w:val="en-US" w:eastAsia="en-US" w:bidi="ar-SA"/>
      </w:rPr>
    </w:lvl>
    <w:lvl w:ilvl="2" w:tplc="A628B726">
      <w:numFmt w:val="bullet"/>
      <w:lvlText w:val="•"/>
      <w:lvlJc w:val="left"/>
      <w:pPr>
        <w:ind w:left="1069" w:hanging="720"/>
      </w:pPr>
      <w:rPr>
        <w:rFonts w:hint="default"/>
        <w:lang w:val="en-US" w:eastAsia="en-US" w:bidi="ar-SA"/>
      </w:rPr>
    </w:lvl>
    <w:lvl w:ilvl="3" w:tplc="BE6A64B6">
      <w:numFmt w:val="bullet"/>
      <w:lvlText w:val="•"/>
      <w:lvlJc w:val="left"/>
      <w:pPr>
        <w:ind w:left="1554" w:hanging="720"/>
      </w:pPr>
      <w:rPr>
        <w:rFonts w:hint="default"/>
        <w:lang w:val="en-US" w:eastAsia="en-US" w:bidi="ar-SA"/>
      </w:rPr>
    </w:lvl>
    <w:lvl w:ilvl="4" w:tplc="FC889758">
      <w:numFmt w:val="bullet"/>
      <w:lvlText w:val="•"/>
      <w:lvlJc w:val="left"/>
      <w:pPr>
        <w:ind w:left="2039" w:hanging="720"/>
      </w:pPr>
      <w:rPr>
        <w:rFonts w:hint="default"/>
        <w:lang w:val="en-US" w:eastAsia="en-US" w:bidi="ar-SA"/>
      </w:rPr>
    </w:lvl>
    <w:lvl w:ilvl="5" w:tplc="90967308">
      <w:numFmt w:val="bullet"/>
      <w:lvlText w:val="•"/>
      <w:lvlJc w:val="left"/>
      <w:pPr>
        <w:ind w:left="2524" w:hanging="720"/>
      </w:pPr>
      <w:rPr>
        <w:rFonts w:hint="default"/>
        <w:lang w:val="en-US" w:eastAsia="en-US" w:bidi="ar-SA"/>
      </w:rPr>
    </w:lvl>
    <w:lvl w:ilvl="6" w:tplc="98323A1C">
      <w:numFmt w:val="bullet"/>
      <w:lvlText w:val="•"/>
      <w:lvlJc w:val="left"/>
      <w:pPr>
        <w:ind w:left="3008" w:hanging="720"/>
      </w:pPr>
      <w:rPr>
        <w:rFonts w:hint="default"/>
        <w:lang w:val="en-US" w:eastAsia="en-US" w:bidi="ar-SA"/>
      </w:rPr>
    </w:lvl>
    <w:lvl w:ilvl="7" w:tplc="8C8A20DC">
      <w:numFmt w:val="bullet"/>
      <w:lvlText w:val="•"/>
      <w:lvlJc w:val="left"/>
      <w:pPr>
        <w:ind w:left="3493" w:hanging="720"/>
      </w:pPr>
      <w:rPr>
        <w:rFonts w:hint="default"/>
        <w:lang w:val="en-US" w:eastAsia="en-US" w:bidi="ar-SA"/>
      </w:rPr>
    </w:lvl>
    <w:lvl w:ilvl="8" w:tplc="1F820AF0">
      <w:numFmt w:val="bullet"/>
      <w:lvlText w:val="•"/>
      <w:lvlJc w:val="left"/>
      <w:pPr>
        <w:ind w:left="3978" w:hanging="720"/>
      </w:pPr>
      <w:rPr>
        <w:rFonts w:hint="default"/>
        <w:lang w:val="en-US" w:eastAsia="en-US" w:bidi="ar-SA"/>
      </w:rPr>
    </w:lvl>
  </w:abstractNum>
  <w:abstractNum w:abstractNumId="17" w15:restartNumberingAfterBreak="0">
    <w:nsid w:val="609B6CE4"/>
    <w:multiLevelType w:val="hybridMultilevel"/>
    <w:tmpl w:val="59EC2638"/>
    <w:lvl w:ilvl="0" w:tplc="7A16FFE0">
      <w:numFmt w:val="bullet"/>
      <w:lvlText w:val="●"/>
      <w:lvlJc w:val="left"/>
      <w:pPr>
        <w:ind w:left="1291" w:hanging="361"/>
      </w:pPr>
      <w:rPr>
        <w:rFonts w:ascii="Verdana" w:eastAsia="Verdana" w:hAnsi="Verdana" w:cs="Verdana" w:hint="default"/>
        <w:b w:val="0"/>
        <w:bCs w:val="0"/>
        <w:i w:val="0"/>
        <w:iCs w:val="0"/>
        <w:spacing w:val="0"/>
        <w:w w:val="100"/>
        <w:sz w:val="22"/>
        <w:szCs w:val="22"/>
        <w:lang w:val="en-US" w:eastAsia="en-US" w:bidi="ar-SA"/>
      </w:rPr>
    </w:lvl>
    <w:lvl w:ilvl="1" w:tplc="DA22C372">
      <w:numFmt w:val="bullet"/>
      <w:lvlText w:val="•"/>
      <w:lvlJc w:val="left"/>
      <w:pPr>
        <w:ind w:left="2332" w:hanging="361"/>
      </w:pPr>
      <w:rPr>
        <w:rFonts w:hint="default"/>
        <w:lang w:val="en-US" w:eastAsia="en-US" w:bidi="ar-SA"/>
      </w:rPr>
    </w:lvl>
    <w:lvl w:ilvl="2" w:tplc="73809594">
      <w:numFmt w:val="bullet"/>
      <w:lvlText w:val="•"/>
      <w:lvlJc w:val="left"/>
      <w:pPr>
        <w:ind w:left="3364" w:hanging="361"/>
      </w:pPr>
      <w:rPr>
        <w:rFonts w:hint="default"/>
        <w:lang w:val="en-US" w:eastAsia="en-US" w:bidi="ar-SA"/>
      </w:rPr>
    </w:lvl>
    <w:lvl w:ilvl="3" w:tplc="D64846CC">
      <w:numFmt w:val="bullet"/>
      <w:lvlText w:val="•"/>
      <w:lvlJc w:val="left"/>
      <w:pPr>
        <w:ind w:left="4397" w:hanging="361"/>
      </w:pPr>
      <w:rPr>
        <w:rFonts w:hint="default"/>
        <w:lang w:val="en-US" w:eastAsia="en-US" w:bidi="ar-SA"/>
      </w:rPr>
    </w:lvl>
    <w:lvl w:ilvl="4" w:tplc="91D06B42">
      <w:numFmt w:val="bullet"/>
      <w:lvlText w:val="•"/>
      <w:lvlJc w:val="left"/>
      <w:pPr>
        <w:ind w:left="5429" w:hanging="361"/>
      </w:pPr>
      <w:rPr>
        <w:rFonts w:hint="default"/>
        <w:lang w:val="en-US" w:eastAsia="en-US" w:bidi="ar-SA"/>
      </w:rPr>
    </w:lvl>
    <w:lvl w:ilvl="5" w:tplc="57CEDEC2">
      <w:numFmt w:val="bullet"/>
      <w:lvlText w:val="•"/>
      <w:lvlJc w:val="left"/>
      <w:pPr>
        <w:ind w:left="6462" w:hanging="361"/>
      </w:pPr>
      <w:rPr>
        <w:rFonts w:hint="default"/>
        <w:lang w:val="en-US" w:eastAsia="en-US" w:bidi="ar-SA"/>
      </w:rPr>
    </w:lvl>
    <w:lvl w:ilvl="6" w:tplc="6A92FD86">
      <w:numFmt w:val="bullet"/>
      <w:lvlText w:val="•"/>
      <w:lvlJc w:val="left"/>
      <w:pPr>
        <w:ind w:left="7494" w:hanging="361"/>
      </w:pPr>
      <w:rPr>
        <w:rFonts w:hint="default"/>
        <w:lang w:val="en-US" w:eastAsia="en-US" w:bidi="ar-SA"/>
      </w:rPr>
    </w:lvl>
    <w:lvl w:ilvl="7" w:tplc="AD3C8518">
      <w:numFmt w:val="bullet"/>
      <w:lvlText w:val="•"/>
      <w:lvlJc w:val="left"/>
      <w:pPr>
        <w:ind w:left="8527" w:hanging="361"/>
      </w:pPr>
      <w:rPr>
        <w:rFonts w:hint="default"/>
        <w:lang w:val="en-US" w:eastAsia="en-US" w:bidi="ar-SA"/>
      </w:rPr>
    </w:lvl>
    <w:lvl w:ilvl="8" w:tplc="7CC034AE">
      <w:numFmt w:val="bullet"/>
      <w:lvlText w:val="•"/>
      <w:lvlJc w:val="left"/>
      <w:pPr>
        <w:ind w:left="9559" w:hanging="361"/>
      </w:pPr>
      <w:rPr>
        <w:rFonts w:hint="default"/>
        <w:lang w:val="en-US" w:eastAsia="en-US" w:bidi="ar-SA"/>
      </w:rPr>
    </w:lvl>
  </w:abstractNum>
  <w:abstractNum w:abstractNumId="18" w15:restartNumberingAfterBreak="0">
    <w:nsid w:val="6B991020"/>
    <w:multiLevelType w:val="hybridMultilevel"/>
    <w:tmpl w:val="987EADDC"/>
    <w:lvl w:ilvl="0" w:tplc="6AF0FD44">
      <w:numFmt w:val="bullet"/>
      <w:lvlText w:val="●"/>
      <w:lvlJc w:val="left"/>
      <w:pPr>
        <w:ind w:left="468" w:hanging="197"/>
      </w:pPr>
      <w:rPr>
        <w:rFonts w:ascii="Calibri" w:eastAsia="Calibri" w:hAnsi="Calibri" w:cs="Calibri" w:hint="default"/>
        <w:b w:val="0"/>
        <w:bCs w:val="0"/>
        <w:i w:val="0"/>
        <w:iCs w:val="0"/>
        <w:spacing w:val="0"/>
        <w:w w:val="100"/>
        <w:sz w:val="22"/>
        <w:szCs w:val="22"/>
        <w:lang w:val="en-US" w:eastAsia="en-US" w:bidi="ar-SA"/>
      </w:rPr>
    </w:lvl>
    <w:lvl w:ilvl="1" w:tplc="CAE64DC2">
      <w:numFmt w:val="bullet"/>
      <w:lvlText w:val="•"/>
      <w:lvlJc w:val="left"/>
      <w:pPr>
        <w:ind w:left="962" w:hanging="197"/>
      </w:pPr>
      <w:rPr>
        <w:rFonts w:hint="default"/>
        <w:lang w:val="en-US" w:eastAsia="en-US" w:bidi="ar-SA"/>
      </w:rPr>
    </w:lvl>
    <w:lvl w:ilvl="2" w:tplc="760AF34E">
      <w:numFmt w:val="bullet"/>
      <w:lvlText w:val="•"/>
      <w:lvlJc w:val="left"/>
      <w:pPr>
        <w:ind w:left="1465" w:hanging="197"/>
      </w:pPr>
      <w:rPr>
        <w:rFonts w:hint="default"/>
        <w:lang w:val="en-US" w:eastAsia="en-US" w:bidi="ar-SA"/>
      </w:rPr>
    </w:lvl>
    <w:lvl w:ilvl="3" w:tplc="B5F03684">
      <w:numFmt w:val="bullet"/>
      <w:lvlText w:val="•"/>
      <w:lvlJc w:val="left"/>
      <w:pPr>
        <w:ind w:left="1968" w:hanging="197"/>
      </w:pPr>
      <w:rPr>
        <w:rFonts w:hint="default"/>
        <w:lang w:val="en-US" w:eastAsia="en-US" w:bidi="ar-SA"/>
      </w:rPr>
    </w:lvl>
    <w:lvl w:ilvl="4" w:tplc="C436C570">
      <w:numFmt w:val="bullet"/>
      <w:lvlText w:val="•"/>
      <w:lvlJc w:val="left"/>
      <w:pPr>
        <w:ind w:left="2471" w:hanging="197"/>
      </w:pPr>
      <w:rPr>
        <w:rFonts w:hint="default"/>
        <w:lang w:val="en-US" w:eastAsia="en-US" w:bidi="ar-SA"/>
      </w:rPr>
    </w:lvl>
    <w:lvl w:ilvl="5" w:tplc="E40E9950">
      <w:numFmt w:val="bullet"/>
      <w:lvlText w:val="•"/>
      <w:lvlJc w:val="left"/>
      <w:pPr>
        <w:ind w:left="2974" w:hanging="197"/>
      </w:pPr>
      <w:rPr>
        <w:rFonts w:hint="default"/>
        <w:lang w:val="en-US" w:eastAsia="en-US" w:bidi="ar-SA"/>
      </w:rPr>
    </w:lvl>
    <w:lvl w:ilvl="6" w:tplc="01521896">
      <w:numFmt w:val="bullet"/>
      <w:lvlText w:val="•"/>
      <w:lvlJc w:val="left"/>
      <w:pPr>
        <w:ind w:left="3476" w:hanging="197"/>
      </w:pPr>
      <w:rPr>
        <w:rFonts w:hint="default"/>
        <w:lang w:val="en-US" w:eastAsia="en-US" w:bidi="ar-SA"/>
      </w:rPr>
    </w:lvl>
    <w:lvl w:ilvl="7" w:tplc="ACBAFB24">
      <w:numFmt w:val="bullet"/>
      <w:lvlText w:val="•"/>
      <w:lvlJc w:val="left"/>
      <w:pPr>
        <w:ind w:left="3979" w:hanging="197"/>
      </w:pPr>
      <w:rPr>
        <w:rFonts w:hint="default"/>
        <w:lang w:val="en-US" w:eastAsia="en-US" w:bidi="ar-SA"/>
      </w:rPr>
    </w:lvl>
    <w:lvl w:ilvl="8" w:tplc="473ADC64">
      <w:numFmt w:val="bullet"/>
      <w:lvlText w:val="•"/>
      <w:lvlJc w:val="left"/>
      <w:pPr>
        <w:ind w:left="4482" w:hanging="197"/>
      </w:pPr>
      <w:rPr>
        <w:rFonts w:hint="default"/>
        <w:lang w:val="en-US" w:eastAsia="en-US" w:bidi="ar-SA"/>
      </w:rPr>
    </w:lvl>
  </w:abstractNum>
  <w:abstractNum w:abstractNumId="19" w15:restartNumberingAfterBreak="0">
    <w:nsid w:val="6F945399"/>
    <w:multiLevelType w:val="hybridMultilevel"/>
    <w:tmpl w:val="C7D4C676"/>
    <w:lvl w:ilvl="0" w:tplc="46602C9E">
      <w:numFmt w:val="bullet"/>
      <w:lvlText w:val="•"/>
      <w:lvlJc w:val="left"/>
      <w:pPr>
        <w:ind w:left="108" w:hanging="720"/>
      </w:pPr>
      <w:rPr>
        <w:rFonts w:ascii="Verdana" w:eastAsia="Verdana" w:hAnsi="Verdana" w:cs="Verdana" w:hint="default"/>
        <w:b w:val="0"/>
        <w:bCs w:val="0"/>
        <w:i w:val="0"/>
        <w:iCs w:val="0"/>
        <w:spacing w:val="0"/>
        <w:w w:val="100"/>
        <w:sz w:val="22"/>
        <w:szCs w:val="22"/>
        <w:lang w:val="en-US" w:eastAsia="en-US" w:bidi="ar-SA"/>
      </w:rPr>
    </w:lvl>
    <w:lvl w:ilvl="1" w:tplc="0E8C73C4">
      <w:numFmt w:val="bullet"/>
      <w:lvlText w:val="•"/>
      <w:lvlJc w:val="left"/>
      <w:pPr>
        <w:ind w:left="611" w:hanging="720"/>
      </w:pPr>
      <w:rPr>
        <w:rFonts w:hint="default"/>
        <w:lang w:val="en-US" w:eastAsia="en-US" w:bidi="ar-SA"/>
      </w:rPr>
    </w:lvl>
    <w:lvl w:ilvl="2" w:tplc="8F0436B2">
      <w:numFmt w:val="bullet"/>
      <w:lvlText w:val="•"/>
      <w:lvlJc w:val="left"/>
      <w:pPr>
        <w:ind w:left="1123" w:hanging="720"/>
      </w:pPr>
      <w:rPr>
        <w:rFonts w:hint="default"/>
        <w:lang w:val="en-US" w:eastAsia="en-US" w:bidi="ar-SA"/>
      </w:rPr>
    </w:lvl>
    <w:lvl w:ilvl="3" w:tplc="98E622EA">
      <w:numFmt w:val="bullet"/>
      <w:lvlText w:val="•"/>
      <w:lvlJc w:val="left"/>
      <w:pPr>
        <w:ind w:left="1635" w:hanging="720"/>
      </w:pPr>
      <w:rPr>
        <w:rFonts w:hint="default"/>
        <w:lang w:val="en-US" w:eastAsia="en-US" w:bidi="ar-SA"/>
      </w:rPr>
    </w:lvl>
    <w:lvl w:ilvl="4" w:tplc="F8322C1E">
      <w:numFmt w:val="bullet"/>
      <w:lvlText w:val="•"/>
      <w:lvlJc w:val="left"/>
      <w:pPr>
        <w:ind w:left="2147" w:hanging="720"/>
      </w:pPr>
      <w:rPr>
        <w:rFonts w:hint="default"/>
        <w:lang w:val="en-US" w:eastAsia="en-US" w:bidi="ar-SA"/>
      </w:rPr>
    </w:lvl>
    <w:lvl w:ilvl="5" w:tplc="008A07AE">
      <w:numFmt w:val="bullet"/>
      <w:lvlText w:val="•"/>
      <w:lvlJc w:val="left"/>
      <w:pPr>
        <w:ind w:left="2659" w:hanging="720"/>
      </w:pPr>
      <w:rPr>
        <w:rFonts w:hint="default"/>
        <w:lang w:val="en-US" w:eastAsia="en-US" w:bidi="ar-SA"/>
      </w:rPr>
    </w:lvl>
    <w:lvl w:ilvl="6" w:tplc="F760CF5A">
      <w:numFmt w:val="bullet"/>
      <w:lvlText w:val="•"/>
      <w:lvlJc w:val="left"/>
      <w:pPr>
        <w:ind w:left="3171" w:hanging="720"/>
      </w:pPr>
      <w:rPr>
        <w:rFonts w:hint="default"/>
        <w:lang w:val="en-US" w:eastAsia="en-US" w:bidi="ar-SA"/>
      </w:rPr>
    </w:lvl>
    <w:lvl w:ilvl="7" w:tplc="4F668ACE">
      <w:numFmt w:val="bullet"/>
      <w:lvlText w:val="•"/>
      <w:lvlJc w:val="left"/>
      <w:pPr>
        <w:ind w:left="3683" w:hanging="720"/>
      </w:pPr>
      <w:rPr>
        <w:rFonts w:hint="default"/>
        <w:lang w:val="en-US" w:eastAsia="en-US" w:bidi="ar-SA"/>
      </w:rPr>
    </w:lvl>
    <w:lvl w:ilvl="8" w:tplc="775EF426">
      <w:numFmt w:val="bullet"/>
      <w:lvlText w:val="•"/>
      <w:lvlJc w:val="left"/>
      <w:pPr>
        <w:ind w:left="4195" w:hanging="720"/>
      </w:pPr>
      <w:rPr>
        <w:rFonts w:hint="default"/>
        <w:lang w:val="en-US" w:eastAsia="en-US" w:bidi="ar-SA"/>
      </w:rPr>
    </w:lvl>
  </w:abstractNum>
  <w:abstractNum w:abstractNumId="20" w15:restartNumberingAfterBreak="0">
    <w:nsid w:val="75BE5235"/>
    <w:multiLevelType w:val="hybridMultilevel"/>
    <w:tmpl w:val="133424B0"/>
    <w:lvl w:ilvl="0" w:tplc="CEA05F00">
      <w:numFmt w:val="bullet"/>
      <w:lvlText w:val="•"/>
      <w:lvlJc w:val="left"/>
      <w:pPr>
        <w:ind w:left="108" w:hanging="720"/>
      </w:pPr>
      <w:rPr>
        <w:rFonts w:ascii="Verdana" w:eastAsia="Verdana" w:hAnsi="Verdana" w:cs="Verdana" w:hint="default"/>
        <w:b w:val="0"/>
        <w:bCs w:val="0"/>
        <w:i w:val="0"/>
        <w:iCs w:val="0"/>
        <w:spacing w:val="0"/>
        <w:w w:val="100"/>
        <w:sz w:val="22"/>
        <w:szCs w:val="22"/>
        <w:lang w:val="en-US" w:eastAsia="en-US" w:bidi="ar-SA"/>
      </w:rPr>
    </w:lvl>
    <w:lvl w:ilvl="1" w:tplc="E1BC994A">
      <w:numFmt w:val="bullet"/>
      <w:lvlText w:val="•"/>
      <w:lvlJc w:val="left"/>
      <w:pPr>
        <w:ind w:left="611" w:hanging="720"/>
      </w:pPr>
      <w:rPr>
        <w:rFonts w:hint="default"/>
        <w:lang w:val="en-US" w:eastAsia="en-US" w:bidi="ar-SA"/>
      </w:rPr>
    </w:lvl>
    <w:lvl w:ilvl="2" w:tplc="52B0BDF2">
      <w:numFmt w:val="bullet"/>
      <w:lvlText w:val="•"/>
      <w:lvlJc w:val="left"/>
      <w:pPr>
        <w:ind w:left="1123" w:hanging="720"/>
      </w:pPr>
      <w:rPr>
        <w:rFonts w:hint="default"/>
        <w:lang w:val="en-US" w:eastAsia="en-US" w:bidi="ar-SA"/>
      </w:rPr>
    </w:lvl>
    <w:lvl w:ilvl="3" w:tplc="8620D980">
      <w:numFmt w:val="bullet"/>
      <w:lvlText w:val="•"/>
      <w:lvlJc w:val="left"/>
      <w:pPr>
        <w:ind w:left="1635" w:hanging="720"/>
      </w:pPr>
      <w:rPr>
        <w:rFonts w:hint="default"/>
        <w:lang w:val="en-US" w:eastAsia="en-US" w:bidi="ar-SA"/>
      </w:rPr>
    </w:lvl>
    <w:lvl w:ilvl="4" w:tplc="A8904CC0">
      <w:numFmt w:val="bullet"/>
      <w:lvlText w:val="•"/>
      <w:lvlJc w:val="left"/>
      <w:pPr>
        <w:ind w:left="2147" w:hanging="720"/>
      </w:pPr>
      <w:rPr>
        <w:rFonts w:hint="default"/>
        <w:lang w:val="en-US" w:eastAsia="en-US" w:bidi="ar-SA"/>
      </w:rPr>
    </w:lvl>
    <w:lvl w:ilvl="5" w:tplc="E85E02CA">
      <w:numFmt w:val="bullet"/>
      <w:lvlText w:val="•"/>
      <w:lvlJc w:val="left"/>
      <w:pPr>
        <w:ind w:left="2659" w:hanging="720"/>
      </w:pPr>
      <w:rPr>
        <w:rFonts w:hint="default"/>
        <w:lang w:val="en-US" w:eastAsia="en-US" w:bidi="ar-SA"/>
      </w:rPr>
    </w:lvl>
    <w:lvl w:ilvl="6" w:tplc="66D8FA68">
      <w:numFmt w:val="bullet"/>
      <w:lvlText w:val="•"/>
      <w:lvlJc w:val="left"/>
      <w:pPr>
        <w:ind w:left="3171" w:hanging="720"/>
      </w:pPr>
      <w:rPr>
        <w:rFonts w:hint="default"/>
        <w:lang w:val="en-US" w:eastAsia="en-US" w:bidi="ar-SA"/>
      </w:rPr>
    </w:lvl>
    <w:lvl w:ilvl="7" w:tplc="EE50115A">
      <w:numFmt w:val="bullet"/>
      <w:lvlText w:val="•"/>
      <w:lvlJc w:val="left"/>
      <w:pPr>
        <w:ind w:left="3683" w:hanging="720"/>
      </w:pPr>
      <w:rPr>
        <w:rFonts w:hint="default"/>
        <w:lang w:val="en-US" w:eastAsia="en-US" w:bidi="ar-SA"/>
      </w:rPr>
    </w:lvl>
    <w:lvl w:ilvl="8" w:tplc="031A7B12">
      <w:numFmt w:val="bullet"/>
      <w:lvlText w:val="•"/>
      <w:lvlJc w:val="left"/>
      <w:pPr>
        <w:ind w:left="4195" w:hanging="720"/>
      </w:pPr>
      <w:rPr>
        <w:rFonts w:hint="default"/>
        <w:lang w:val="en-US" w:eastAsia="en-US" w:bidi="ar-SA"/>
      </w:rPr>
    </w:lvl>
  </w:abstractNum>
  <w:num w:numId="1" w16cid:durableId="356127675">
    <w:abstractNumId w:val="3"/>
  </w:num>
  <w:num w:numId="2" w16cid:durableId="692221001">
    <w:abstractNumId w:val="11"/>
  </w:num>
  <w:num w:numId="3" w16cid:durableId="1517504037">
    <w:abstractNumId w:val="4"/>
  </w:num>
  <w:num w:numId="4" w16cid:durableId="170068543">
    <w:abstractNumId w:val="1"/>
  </w:num>
  <w:num w:numId="5" w16cid:durableId="1120877471">
    <w:abstractNumId w:val="7"/>
  </w:num>
  <w:num w:numId="6" w16cid:durableId="631137335">
    <w:abstractNumId w:val="0"/>
  </w:num>
  <w:num w:numId="7" w16cid:durableId="269359897">
    <w:abstractNumId w:val="9"/>
  </w:num>
  <w:num w:numId="8" w16cid:durableId="1575965225">
    <w:abstractNumId w:val="13"/>
  </w:num>
  <w:num w:numId="9" w16cid:durableId="956988265">
    <w:abstractNumId w:val="14"/>
  </w:num>
  <w:num w:numId="10" w16cid:durableId="133255">
    <w:abstractNumId w:val="2"/>
  </w:num>
  <w:num w:numId="11" w16cid:durableId="1700548258">
    <w:abstractNumId w:val="8"/>
  </w:num>
  <w:num w:numId="12" w16cid:durableId="898399105">
    <w:abstractNumId w:val="20"/>
  </w:num>
  <w:num w:numId="13" w16cid:durableId="649552247">
    <w:abstractNumId w:val="6"/>
  </w:num>
  <w:num w:numId="14" w16cid:durableId="779688479">
    <w:abstractNumId w:val="10"/>
  </w:num>
  <w:num w:numId="15" w16cid:durableId="438111320">
    <w:abstractNumId w:val="19"/>
  </w:num>
  <w:num w:numId="16" w16cid:durableId="348409195">
    <w:abstractNumId w:val="12"/>
  </w:num>
  <w:num w:numId="17" w16cid:durableId="1178619664">
    <w:abstractNumId w:val="18"/>
  </w:num>
  <w:num w:numId="18" w16cid:durableId="1182739617">
    <w:abstractNumId w:val="5"/>
  </w:num>
  <w:num w:numId="19" w16cid:durableId="1760131941">
    <w:abstractNumId w:val="16"/>
  </w:num>
  <w:num w:numId="20" w16cid:durableId="1479302212">
    <w:abstractNumId w:val="17"/>
  </w:num>
  <w:num w:numId="21" w16cid:durableId="12737805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E3"/>
    <w:rsid w:val="00772195"/>
    <w:rsid w:val="007E72BF"/>
    <w:rsid w:val="009975E3"/>
    <w:rsid w:val="00A82276"/>
    <w:rsid w:val="00BB4AB6"/>
    <w:rsid w:val="00DE0402"/>
    <w:rsid w:val="00E70B79"/>
    <w:rsid w:val="00E91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F422C"/>
  <w15:docId w15:val="{8100FE2F-8A84-4FCA-A579-1B5D1CC4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564"/>
      <w:outlineLvl w:val="0"/>
    </w:pPr>
    <w:rPr>
      <w:b/>
      <w:bCs/>
      <w:sz w:val="36"/>
      <w:szCs w:val="36"/>
    </w:rPr>
  </w:style>
  <w:style w:type="paragraph" w:styleId="Heading2">
    <w:name w:val="heading 2"/>
    <w:basedOn w:val="Normal"/>
    <w:uiPriority w:val="9"/>
    <w:unhideWhenUsed/>
    <w:qFormat/>
    <w:pPr>
      <w:ind w:left="564"/>
      <w:outlineLvl w:val="1"/>
    </w:pPr>
    <w:rPr>
      <w:b/>
      <w:bCs/>
      <w:sz w:val="28"/>
      <w:szCs w:val="28"/>
    </w:rPr>
  </w:style>
  <w:style w:type="paragraph" w:styleId="Heading3">
    <w:name w:val="heading 3"/>
    <w:basedOn w:val="Normal"/>
    <w:uiPriority w:val="9"/>
    <w:unhideWhenUsed/>
    <w:qFormat/>
    <w:pPr>
      <w:ind w:left="571"/>
      <w:outlineLvl w:val="2"/>
    </w:pPr>
    <w:rPr>
      <w:b/>
      <w:bCs/>
    </w:rPr>
  </w:style>
  <w:style w:type="paragraph" w:styleId="Heading4">
    <w:name w:val="heading 4"/>
    <w:basedOn w:val="Normal"/>
    <w:uiPriority w:val="9"/>
    <w:unhideWhenUsed/>
    <w:qFormat/>
    <w:pPr>
      <w:ind w:left="612"/>
      <w:jc w:val="both"/>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5"/>
      <w:ind w:left="593"/>
    </w:pPr>
    <w:rPr>
      <w:b/>
      <w:bCs/>
      <w:sz w:val="18"/>
      <w:szCs w:val="18"/>
    </w:rPr>
  </w:style>
  <w:style w:type="paragraph" w:styleId="TOC2">
    <w:name w:val="toc 2"/>
    <w:basedOn w:val="Normal"/>
    <w:uiPriority w:val="1"/>
    <w:qFormat/>
    <w:pPr>
      <w:spacing w:before="55"/>
      <w:ind w:left="593"/>
    </w:pPr>
    <w:rPr>
      <w:sz w:val="18"/>
      <w:szCs w:val="18"/>
    </w:rPr>
  </w:style>
  <w:style w:type="paragraph" w:styleId="TOC3">
    <w:name w:val="toc 3"/>
    <w:basedOn w:val="Normal"/>
    <w:uiPriority w:val="1"/>
    <w:qFormat/>
    <w:pPr>
      <w:spacing w:before="58"/>
      <w:ind w:left="953"/>
    </w:pPr>
    <w:rPr>
      <w:rFonts w:ascii="Calibri" w:eastAsia="Calibri" w:hAnsi="Calibri" w:cs="Calibri"/>
    </w:rPr>
  </w:style>
  <w:style w:type="paragraph" w:styleId="TOC4">
    <w:name w:val="toc 4"/>
    <w:basedOn w:val="Normal"/>
    <w:uiPriority w:val="1"/>
    <w:qFormat/>
    <w:pPr>
      <w:spacing w:before="55"/>
      <w:ind w:left="953"/>
    </w:pPr>
    <w:rPr>
      <w:sz w:val="18"/>
      <w:szCs w:val="18"/>
    </w:rPr>
  </w:style>
  <w:style w:type="paragraph" w:styleId="BodyText">
    <w:name w:val="Body Text"/>
    <w:basedOn w:val="Normal"/>
    <w:uiPriority w:val="1"/>
    <w:qFormat/>
  </w:style>
  <w:style w:type="paragraph" w:styleId="ListParagraph">
    <w:name w:val="List Paragraph"/>
    <w:basedOn w:val="Normal"/>
    <w:uiPriority w:val="1"/>
    <w:qFormat/>
    <w:pPr>
      <w:ind w:left="1292" w:hanging="361"/>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772195"/>
    <w:rPr>
      <w:color w:val="0000FF" w:themeColor="hyperlink"/>
      <w:u w:val="single"/>
    </w:rPr>
  </w:style>
  <w:style w:type="character" w:styleId="UnresolvedMention">
    <w:name w:val="Unresolved Mention"/>
    <w:basedOn w:val="DefaultParagraphFont"/>
    <w:uiPriority w:val="99"/>
    <w:semiHidden/>
    <w:unhideWhenUsed/>
    <w:rsid w:val="00772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hparkes@sgacmat.co" TargetMode="External"/><Relationship Id="rId18" Type="http://schemas.openxmlformats.org/officeDocument/2006/relationships/hyperlink" Target="mailto:amoore@sgacmat.co.uk" TargetMode="External"/><Relationship Id="rId26" Type="http://schemas.openxmlformats.org/officeDocument/2006/relationships/hyperlink" Target="http://www.opsi.gov.uk/ACTS/acts2002/ukpga_20020032_en_14" TargetMode="External"/><Relationship Id="rId39" Type="http://schemas.openxmlformats.org/officeDocument/2006/relationships/hyperlink" Target="mailto:gnicholls@bmilner.dudley.s" TargetMode="External"/><Relationship Id="rId21" Type="http://schemas.openxmlformats.org/officeDocument/2006/relationships/hyperlink" Target="mailto:Mark.wilson@dudley.gov.uk" TargetMode="External"/><Relationship Id="rId34" Type="http://schemas.openxmlformats.org/officeDocument/2006/relationships/hyperlink" Target="mailto:help@nspcc.org.uk" TargetMode="External"/><Relationship Id="rId42" Type="http://schemas.openxmlformats.org/officeDocument/2006/relationships/hyperlink" Target="https://assets.publishing.service.gov.uk/media/686b94eefe1a249e937cbd2d/Keeping_children_safe_in_education_2025.pdf" TargetMode="External"/><Relationship Id="rId47" Type="http://schemas.openxmlformats.org/officeDocument/2006/relationships/hyperlink" Target="https://forms.office.com/Pages/DesignPageV2.aspx?prevorigin=shell&amp;origin=NeoPortalPage&amp;subpage=design&amp;id=t-DQzVt5fk2kIf4X4TB9zXGHHpvrCWhDp9hZDgR_n2JURDM5V0xLQlVWNU1INUw0OVVQTFU4TFdQMS4u" TargetMode="Externa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GNicholls@bmilner.dudley.sch.u" TargetMode="External"/><Relationship Id="rId29" Type="http://schemas.openxmlformats.org/officeDocument/2006/relationships/hyperlink" Target="https://www.gov.uk/government/publications/working-together-to-safeguard-children--2" TargetMode="External"/><Relationship Id="rId11" Type="http://schemas.openxmlformats.org/officeDocument/2006/relationships/hyperlink" Target="mailto:tellis@sgacmat.co.uk" TargetMode="External"/><Relationship Id="rId24" Type="http://schemas.openxmlformats.org/officeDocument/2006/relationships/hyperlink" Target="http://www.legislation.gov.uk/ukpga/2002/32/contents" TargetMode="External"/><Relationship Id="rId32" Type="http://schemas.openxmlformats.org/officeDocument/2006/relationships/hyperlink" Target="http://www.legislation.gov.uk/ukpga/2015/9/part/5/crossheading/female-genital-mutilation/enacted" TargetMode="External"/><Relationship Id="rId37" Type="http://schemas.openxmlformats.org/officeDocument/2006/relationships/image" Target="media/image3.png"/><Relationship Id="rId40" Type="http://schemas.openxmlformats.org/officeDocument/2006/relationships/hyperlink" Target="mailto:cgarratt@bmilner.dudle" TargetMode="External"/><Relationship Id="rId45" Type="http://schemas.openxmlformats.org/officeDocument/2006/relationships/hyperlink" Target="https://forms.office.com/Pages/DesignPageV2.aspx?prevorigin=shell&amp;origin=NeoPortalPage&amp;subpage=design&amp;id=t-DQzVt5fk2kIf4X4TB9zXGHHpvrCWhDp9hZDgR_n2JURDM5V0xLQlVWNU1INUw0OVVQTFU4TFdQMS4u" TargetMode="External"/><Relationship Id="rId5" Type="http://schemas.openxmlformats.org/officeDocument/2006/relationships/footnotes" Target="footnotes.xml"/><Relationship Id="rId15" Type="http://schemas.openxmlformats.org/officeDocument/2006/relationships/hyperlink" Target="mailto:SFoster@bmilner.dudley.sch.uk" TargetMode="External"/><Relationship Id="rId23" Type="http://schemas.openxmlformats.org/officeDocument/2006/relationships/hyperlink" Target="mailto:help@nspcc.org.uk" TargetMode="External"/><Relationship Id="rId28" Type="http://schemas.openxmlformats.org/officeDocument/2006/relationships/hyperlink" Target="http://www.opsi.gov.uk/SI/si2003/20031910.htm" TargetMode="External"/><Relationship Id="rId36" Type="http://schemas.openxmlformats.org/officeDocument/2006/relationships/hyperlink" Target="mailto:fmu@fco.gov.uk" TargetMode="External"/><Relationship Id="rId49"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mailto:Jane.Dickens@dudley.gov.uk" TargetMode="External"/><Relationship Id="rId31" Type="http://schemas.openxmlformats.org/officeDocument/2006/relationships/hyperlink" Target="http://www.legislation.gov.uk/ukpga/2015/6/section/26/enacted" TargetMode="External"/><Relationship Id="rId44" Type="http://schemas.openxmlformats.org/officeDocument/2006/relationships/hyperlink" Target="https://forms.office.com/Pages/DesignPageV2.aspx?prevorigin=shell&amp;origin=NeoPortalPage&amp;subpage=design&amp;id=t-DQzVt5fk2kIf4X4TB9zXGHHpvrCWhDp9hZDgR_n2JURDM5V0xLQlVWNU1INUw0OVVQTFU4TFdQMS4u" TargetMode="External"/><Relationship Id="rId4" Type="http://schemas.openxmlformats.org/officeDocument/2006/relationships/webSettings" Target="webSettings.xml"/><Relationship Id="rId9" Type="http://schemas.openxmlformats.org/officeDocument/2006/relationships/hyperlink" Target="https://assets.publishing.service.gov.uk/media/686b94eefe1a249e937cbd2d/Keeping_children_safe_in_education_2025.pdf" TargetMode="External"/><Relationship Id="rId14" Type="http://schemas.openxmlformats.org/officeDocument/2006/relationships/hyperlink" Target="mailto:allegations@dudley.g" TargetMode="External"/><Relationship Id="rId22" Type="http://schemas.openxmlformats.org/officeDocument/2006/relationships/hyperlink" Target="mailto:Emma.Thomas@dudley.gov" TargetMode="External"/><Relationship Id="rId27" Type="http://schemas.openxmlformats.org/officeDocument/2006/relationships/hyperlink" Target="http://www.opsi.gov.uk/SI/si2003/20031910.htm"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hyperlink" Target="https://www.gov.uk/government/publications/prevent-duty-guidance/glossary-of-terms" TargetMode="External"/><Relationship Id="rId43" Type="http://schemas.openxmlformats.org/officeDocument/2006/relationships/hyperlink" Target="https://assets.publishing.service.gov.uk/media/686b951610d550c668de3b8f/Keeping_children_safe_in_education_2025_part_one_.pdf" TargetMode="External"/><Relationship Id="rId48"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myates@sgacmat.co" TargetMode="External"/><Relationship Id="rId17" Type="http://schemas.openxmlformats.org/officeDocument/2006/relationships/hyperlink" Target="mailto:amoore@sgacmat.co.uk" TargetMode="External"/><Relationship Id="rId25" Type="http://schemas.openxmlformats.org/officeDocument/2006/relationships/hyperlink" Target="http://www.opsi.gov.uk/ACTS/acts2002/ukpga_20020032_en_15" TargetMode="External"/><Relationship Id="rId33" Type="http://schemas.openxmlformats.org/officeDocument/2006/relationships/hyperlink" Target="https://assets.publishing.service.gov.uk/media/67a1ee367da1f1ac64e5fe2c/Arranging_Alternative_Provision_-_A_Guide_for_Local_Authorities_and_Schools.pdf" TargetMode="External"/><Relationship Id="rId38" Type="http://schemas.openxmlformats.org/officeDocument/2006/relationships/hyperlink" Target="mailto:cgarratt@bmilner.dudle" TargetMode="External"/><Relationship Id="rId46" Type="http://schemas.openxmlformats.org/officeDocument/2006/relationships/hyperlink" Target="https://forms.office.com/Pages/DesignPageV2.aspx?prevorigin=shell&amp;origin=NeoPortalPage&amp;subpage=design&amp;id=t-DQzVt5fk2kIf4X4TB9zXGHHpvrCWhDp9hZDgR_n2JURDM5V0xLQlVWNU1INUw0OVVQTFU4TFdQMS4u" TargetMode="External"/><Relationship Id="rId20" Type="http://schemas.openxmlformats.org/officeDocument/2006/relationships/hyperlink" Target="mailto:allegations@dudley.gov.uk" TargetMode="External"/><Relationship Id="rId41" Type="http://schemas.openxmlformats.org/officeDocument/2006/relationships/hyperlink" Target="mailto:gnicholls@bmilner.dudley.s"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25736</Words>
  <Characters>146701</Characters>
  <Application>Microsoft Office Word</Application>
  <DocSecurity>0</DocSecurity>
  <Lines>1222</Lines>
  <Paragraphs>344</Paragraphs>
  <ScaleCrop>false</ScaleCrop>
  <Company/>
  <LinksUpToDate>false</LinksUpToDate>
  <CharactersWithSpaces>172093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Mooney</dc:creator>
  <cp:lastModifiedBy>CGarratt</cp:lastModifiedBy>
  <cp:revision>2</cp:revision>
  <dcterms:created xsi:type="dcterms:W3CDTF">2026-05-08T12:38:00Z</dcterms:created>
  <dcterms:modified xsi:type="dcterms:W3CDTF">2026-05-08T12:38:00Z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Acrobat PDFMaker 25 for Word</vt:lpwstr>
  </property>
  <property fmtid="{D5CDD505-2E9C-101B-9397-08002B2CF9AE}" pid="4" name="LastSaved">
    <vt:filetime>2026-05-08T00:00:00Z</vt:filetime>
  </property>
  <property fmtid="{D5CDD505-2E9C-101B-9397-08002B2CF9AE}" pid="5" name="Producer">
    <vt:lpwstr>Adobe PDF Library 25.1.163</vt:lpwstr>
  </property>
  <property fmtid="{D5CDD505-2E9C-101B-9397-08002B2CF9AE}" pid="6" name="SourceModified">
    <vt:lpwstr>D:20250903111254</vt:lpwstr>
  </property>
</Properties>
</file>